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75D8B">
            <w:pPr>
              <w:pStyle w:val="ConsPlusTitlePage"/>
            </w:pPr>
            <w:bookmarkStart w:id="0" w:name="_GoBack"/>
            <w:bookmarkEnd w:id="0"/>
            <w:r>
              <w:rPr>
                <w:noProof/>
                <w:position w:val="-61"/>
              </w:rPr>
              <w:drawing>
                <wp:inline distT="0" distB="0" distL="0" distR="0">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614086">
            <w:pPr>
              <w:pStyle w:val="ConsPlusTitlePage"/>
              <w:jc w:val="center"/>
              <w:rPr>
                <w:sz w:val="48"/>
                <w:szCs w:val="48"/>
              </w:rPr>
            </w:pPr>
            <w:r>
              <w:rPr>
                <w:sz w:val="48"/>
                <w:szCs w:val="48"/>
              </w:rPr>
              <w:t>"Комментарий к Уголовному кодексу Российской Федерации"</w:t>
            </w:r>
            <w:r>
              <w:rPr>
                <w:sz w:val="48"/>
                <w:szCs w:val="48"/>
              </w:rPr>
              <w:br/>
              <w:t>(постатейный)</w:t>
            </w:r>
            <w:r>
              <w:rPr>
                <w:sz w:val="48"/>
                <w:szCs w:val="48"/>
              </w:rPr>
              <w:br/>
              <w:t>(7-е издание, переработанное и дополненное)</w:t>
            </w:r>
            <w:r>
              <w:rPr>
                <w:sz w:val="48"/>
                <w:szCs w:val="48"/>
              </w:rPr>
              <w:br/>
              <w:t>(под ред. Г.А. Есакова)</w:t>
            </w:r>
            <w:r>
              <w:rPr>
                <w:sz w:val="48"/>
                <w:szCs w:val="48"/>
              </w:rPr>
              <w:br/>
              <w:t>("Проспект", 2017)</w:t>
            </w:r>
          </w:p>
        </w:tc>
      </w:tr>
      <w:tr w:rsidR="00000000">
        <w:trPr>
          <w:trHeight w:hRule="exact" w:val="3031"/>
        </w:trPr>
        <w:tc>
          <w:tcPr>
            <w:tcW w:w="10716" w:type="dxa"/>
            <w:vAlign w:val="center"/>
          </w:tcPr>
          <w:p w:rsidR="00000000" w:rsidRDefault="00614086">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w:t>
            </w:r>
            <w:r>
              <w:rPr>
                <w:sz w:val="28"/>
                <w:szCs w:val="28"/>
              </w:rPr>
              <w:t>та сохранения: 16.08.2018</w:t>
            </w:r>
            <w:r>
              <w:rPr>
                <w:sz w:val="28"/>
                <w:szCs w:val="28"/>
              </w:rPr>
              <w:br/>
              <w:t> </w:t>
            </w:r>
          </w:p>
        </w:tc>
      </w:tr>
    </w:tbl>
    <w:p w:rsidR="00000000" w:rsidRDefault="0061408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14086">
      <w:pPr>
        <w:pStyle w:val="ConsPlusNormal"/>
        <w:ind w:firstLine="540"/>
        <w:jc w:val="both"/>
        <w:outlineLvl w:val="0"/>
      </w:pPr>
    </w:p>
    <w:p w:rsidR="00000000" w:rsidRDefault="00614086">
      <w:pPr>
        <w:pStyle w:val="ConsPlusTitle"/>
        <w:jc w:val="center"/>
      </w:pPr>
      <w:r>
        <w:t xml:space="preserve">УГОЛОВНЫЙ </w:t>
      </w:r>
      <w:hyperlink r:id="rId9" w:history="1">
        <w:r>
          <w:rPr>
            <w:color w:val="0000FF"/>
          </w:rPr>
          <w:t>КОДЕКС</w:t>
        </w:r>
      </w:hyperlink>
      <w:r>
        <w:t xml:space="preserve"> РОССИЙСКОЙ ФЕДЕРАЦИИ</w:t>
      </w:r>
    </w:p>
    <w:p w:rsidR="00000000" w:rsidRDefault="00614086">
      <w:pPr>
        <w:pStyle w:val="ConsPlusTitle"/>
        <w:jc w:val="center"/>
      </w:pPr>
    </w:p>
    <w:p w:rsidR="00000000" w:rsidRDefault="00614086">
      <w:pPr>
        <w:pStyle w:val="ConsPlusTitle"/>
        <w:jc w:val="center"/>
      </w:pPr>
      <w:r>
        <w:t>ПОСТАТЕЙНЫЙ КОММЕНТАРИЙ</w:t>
      </w:r>
    </w:p>
    <w:p w:rsidR="00000000" w:rsidRDefault="00614086">
      <w:pPr>
        <w:pStyle w:val="ConsPlusNormal"/>
        <w:ind w:firstLine="540"/>
        <w:jc w:val="both"/>
      </w:pPr>
    </w:p>
    <w:p w:rsidR="00000000" w:rsidRDefault="00614086">
      <w:pPr>
        <w:pStyle w:val="ConsPlusNormal"/>
        <w:jc w:val="center"/>
      </w:pPr>
      <w:r>
        <w:t>Издание седьмое, переработанное и дополненное</w:t>
      </w:r>
    </w:p>
    <w:p w:rsidR="00000000" w:rsidRDefault="00614086">
      <w:pPr>
        <w:pStyle w:val="ConsPlusNormal"/>
        <w:ind w:firstLine="540"/>
        <w:jc w:val="both"/>
      </w:pPr>
    </w:p>
    <w:p w:rsidR="00000000" w:rsidRDefault="00614086">
      <w:pPr>
        <w:pStyle w:val="ConsPlusTitle"/>
        <w:jc w:val="center"/>
      </w:pPr>
      <w:r>
        <w:t>Под редакцией</w:t>
      </w:r>
    </w:p>
    <w:p w:rsidR="00000000" w:rsidRDefault="00614086">
      <w:pPr>
        <w:pStyle w:val="ConsPlusTitle"/>
        <w:jc w:val="center"/>
      </w:pPr>
      <w:r>
        <w:t>доктора юридических наук, профессора</w:t>
      </w:r>
    </w:p>
    <w:p w:rsidR="00000000" w:rsidRDefault="00614086">
      <w:pPr>
        <w:pStyle w:val="ConsPlusTitle"/>
        <w:jc w:val="center"/>
      </w:pPr>
      <w:r>
        <w:t>Г.А. ЕСАКОВА</w:t>
      </w:r>
    </w:p>
    <w:p w:rsidR="00000000" w:rsidRDefault="00614086">
      <w:pPr>
        <w:pStyle w:val="ConsPlusNormal"/>
        <w:ind w:firstLine="540"/>
        <w:jc w:val="both"/>
      </w:pPr>
    </w:p>
    <w:p w:rsidR="00000000" w:rsidRDefault="00614086">
      <w:pPr>
        <w:pStyle w:val="ConsPlusNormal"/>
        <w:jc w:val="center"/>
      </w:pPr>
      <w:r>
        <w:t>Авторы:</w:t>
      </w:r>
    </w:p>
    <w:p w:rsidR="00000000" w:rsidRDefault="00614086">
      <w:pPr>
        <w:pStyle w:val="ConsPlusNormal"/>
        <w:ind w:firstLine="540"/>
        <w:jc w:val="both"/>
      </w:pPr>
    </w:p>
    <w:p w:rsidR="00000000" w:rsidRDefault="00614086">
      <w:pPr>
        <w:pStyle w:val="ConsPlusNormal"/>
        <w:ind w:firstLine="540"/>
        <w:jc w:val="both"/>
      </w:pPr>
      <w:r>
        <w:t xml:space="preserve">Барышева К.А., канд. юрид. наук - </w:t>
      </w:r>
      <w:hyperlink w:anchor="Par3303" w:tooltip="Комментарий к статье 228" w:history="1">
        <w:r>
          <w:rPr>
            <w:color w:val="0000FF"/>
          </w:rPr>
          <w:t>ст. 228</w:t>
        </w:r>
      </w:hyperlink>
      <w:r>
        <w:t xml:space="preserve"> - </w:t>
      </w:r>
      <w:hyperlink w:anchor="Par3557" w:tooltip="Комментарий к статье 245" w:history="1">
        <w:r>
          <w:rPr>
            <w:color w:val="0000FF"/>
          </w:rPr>
          <w:t>245</w:t>
        </w:r>
      </w:hyperlink>
      <w:r>
        <w:t>;</w:t>
      </w:r>
    </w:p>
    <w:p w:rsidR="00000000" w:rsidRDefault="00614086">
      <w:pPr>
        <w:pStyle w:val="ConsPlusNormal"/>
        <w:spacing w:before="200"/>
        <w:ind w:firstLine="540"/>
        <w:jc w:val="both"/>
      </w:pPr>
      <w:r>
        <w:t xml:space="preserve">Грачева Ю.В., д-р юрид. наук, профессор - </w:t>
      </w:r>
      <w:hyperlink w:anchor="Par778" w:tooltip="Комментарий к статье 60" w:history="1">
        <w:r>
          <w:rPr>
            <w:color w:val="0000FF"/>
          </w:rPr>
          <w:t>ст. 60</w:t>
        </w:r>
      </w:hyperlink>
      <w:r>
        <w:t xml:space="preserve"> - </w:t>
      </w:r>
      <w:hyperlink w:anchor="Par1206" w:tooltip="Комментарий к статье 86" w:history="1">
        <w:r>
          <w:rPr>
            <w:color w:val="0000FF"/>
          </w:rPr>
          <w:t>86</w:t>
        </w:r>
      </w:hyperlink>
      <w:r>
        <w:t xml:space="preserve">, </w:t>
      </w:r>
      <w:hyperlink w:anchor="Par1423" w:tooltip="Комментарий к статье 105" w:history="1">
        <w:r>
          <w:rPr>
            <w:color w:val="0000FF"/>
          </w:rPr>
          <w:t>105</w:t>
        </w:r>
      </w:hyperlink>
      <w:r>
        <w:t xml:space="preserve"> - </w:t>
      </w:r>
      <w:hyperlink w:anchor="Par1644" w:tooltip="Комментарий к статье 125" w:history="1">
        <w:r>
          <w:rPr>
            <w:color w:val="0000FF"/>
          </w:rPr>
          <w:t>125</w:t>
        </w:r>
      </w:hyperlink>
      <w:r>
        <w:t xml:space="preserve">, </w:t>
      </w:r>
      <w:hyperlink w:anchor="Par2293" w:tooltip="Комментарий к статье 169" w:history="1">
        <w:r>
          <w:rPr>
            <w:color w:val="0000FF"/>
          </w:rPr>
          <w:t>169</w:t>
        </w:r>
      </w:hyperlink>
      <w:r>
        <w:t xml:space="preserve"> - </w:t>
      </w:r>
      <w:hyperlink w:anchor="Par2822" w:tooltip="Комментарий к статье 199.2" w:history="1">
        <w:r>
          <w:rPr>
            <w:color w:val="0000FF"/>
          </w:rPr>
          <w:t>199.2</w:t>
        </w:r>
      </w:hyperlink>
      <w:r>
        <w:t xml:space="preserve">, </w:t>
      </w:r>
      <w:hyperlink w:anchor="Par2833" w:tooltip="Комментарий к статье 200.1" w:history="1">
        <w:r>
          <w:rPr>
            <w:color w:val="0000FF"/>
          </w:rPr>
          <w:t>200.1</w:t>
        </w:r>
      </w:hyperlink>
      <w:r>
        <w:t xml:space="preserve"> - </w:t>
      </w:r>
      <w:hyperlink w:anchor="Par2847" w:tooltip="Комментарий к статье 200.3" w:history="1">
        <w:r>
          <w:rPr>
            <w:color w:val="0000FF"/>
          </w:rPr>
          <w:t>200.3</w:t>
        </w:r>
      </w:hyperlink>
      <w:r>
        <w:t>;</w:t>
      </w:r>
    </w:p>
    <w:p w:rsidR="00000000" w:rsidRDefault="00614086">
      <w:pPr>
        <w:pStyle w:val="ConsPlusNormal"/>
        <w:spacing w:before="200"/>
        <w:ind w:firstLine="540"/>
        <w:jc w:val="both"/>
      </w:pPr>
      <w:r>
        <w:t xml:space="preserve">Есаков Г.А., д-р юрид. наук, профессор, заведующий кафедрой уголовного права и криминалистики факультета права НИУ ВШЭ - </w:t>
      </w:r>
      <w:hyperlink w:anchor="Par322" w:tooltip="Комментарий к статье 19" w:history="1">
        <w:r>
          <w:rPr>
            <w:color w:val="0000FF"/>
          </w:rPr>
          <w:t>ст. 19</w:t>
        </w:r>
      </w:hyperlink>
      <w:r>
        <w:t xml:space="preserve"> - </w:t>
      </w:r>
      <w:hyperlink w:anchor="Par625" w:tooltip="Комментарий к статье 42" w:history="1">
        <w:r>
          <w:rPr>
            <w:color w:val="0000FF"/>
          </w:rPr>
          <w:t>42</w:t>
        </w:r>
      </w:hyperlink>
      <w:r>
        <w:t xml:space="preserve">, </w:t>
      </w:r>
      <w:hyperlink w:anchor="Par1403" w:tooltip="Комментарий к статье 104.4" w:history="1">
        <w:r>
          <w:rPr>
            <w:color w:val="0000FF"/>
          </w:rPr>
          <w:t>104.4</w:t>
        </w:r>
      </w:hyperlink>
      <w:r>
        <w:t xml:space="preserve"> - </w:t>
      </w:r>
      <w:hyperlink w:anchor="Par1410" w:tooltip="Комментарий к статье 104.5" w:history="1">
        <w:r>
          <w:rPr>
            <w:color w:val="0000FF"/>
          </w:rPr>
          <w:t>104.5</w:t>
        </w:r>
      </w:hyperlink>
      <w:r>
        <w:t xml:space="preserve">, </w:t>
      </w:r>
      <w:hyperlink w:anchor="Par1747" w:tooltip="Комментарий к статье 131" w:history="1">
        <w:r>
          <w:rPr>
            <w:color w:val="0000FF"/>
          </w:rPr>
          <w:t>131</w:t>
        </w:r>
      </w:hyperlink>
      <w:r>
        <w:t xml:space="preserve"> - </w:t>
      </w:r>
      <w:hyperlink w:anchor="Par1972" w:tooltip="Комментарий к статье 149" w:history="1">
        <w:r>
          <w:rPr>
            <w:color w:val="0000FF"/>
          </w:rPr>
          <w:t>149</w:t>
        </w:r>
      </w:hyperlink>
      <w:r>
        <w:t xml:space="preserve">, </w:t>
      </w:r>
      <w:hyperlink w:anchor="Par2070" w:tooltip="Комментарий к статье 158" w:history="1">
        <w:r>
          <w:rPr>
            <w:color w:val="0000FF"/>
          </w:rPr>
          <w:t>158</w:t>
        </w:r>
      </w:hyperlink>
      <w:r>
        <w:t xml:space="preserve"> - </w:t>
      </w:r>
      <w:hyperlink w:anchor="Par2282" w:tooltip="Комментарий к статье 168" w:history="1">
        <w:r>
          <w:rPr>
            <w:color w:val="0000FF"/>
          </w:rPr>
          <w:t>168</w:t>
        </w:r>
      </w:hyperlink>
      <w:r>
        <w:t xml:space="preserve">, </w:t>
      </w:r>
      <w:hyperlink w:anchor="Par2857" w:tooltip="Комментарий к статье 201" w:history="1">
        <w:r>
          <w:rPr>
            <w:color w:val="0000FF"/>
          </w:rPr>
          <w:t>201</w:t>
        </w:r>
      </w:hyperlink>
      <w:r>
        <w:t xml:space="preserve"> - </w:t>
      </w:r>
      <w:hyperlink w:anchor="Par3289" w:tooltip="Комментарий к статье 227" w:history="1">
        <w:r>
          <w:rPr>
            <w:color w:val="0000FF"/>
          </w:rPr>
          <w:t>227</w:t>
        </w:r>
      </w:hyperlink>
      <w:r>
        <w:t xml:space="preserve">, </w:t>
      </w:r>
      <w:hyperlink w:anchor="Par3866" w:tooltip="Комментарий к статье 272" w:history="1">
        <w:r>
          <w:rPr>
            <w:color w:val="0000FF"/>
          </w:rPr>
          <w:t>272</w:t>
        </w:r>
      </w:hyperlink>
      <w:r>
        <w:t xml:space="preserve"> - </w:t>
      </w:r>
      <w:hyperlink w:anchor="Par3885" w:tooltip="Комментарий к статье 274" w:history="1">
        <w:r>
          <w:rPr>
            <w:color w:val="0000FF"/>
          </w:rPr>
          <w:t>274</w:t>
        </w:r>
      </w:hyperlink>
      <w:r>
        <w:t xml:space="preserve">, </w:t>
      </w:r>
      <w:hyperlink w:anchor="Par4056" w:tooltip="Комментарий к статье 285" w:history="1">
        <w:r>
          <w:rPr>
            <w:color w:val="0000FF"/>
          </w:rPr>
          <w:t>285</w:t>
        </w:r>
      </w:hyperlink>
      <w:r>
        <w:t xml:space="preserve"> - </w:t>
      </w:r>
      <w:hyperlink w:anchor="Par4213" w:tooltip="Комментарий к статье 293" w:history="1">
        <w:r>
          <w:rPr>
            <w:color w:val="0000FF"/>
          </w:rPr>
          <w:t>293</w:t>
        </w:r>
      </w:hyperlink>
      <w:r>
        <w:t>;</w:t>
      </w:r>
    </w:p>
    <w:p w:rsidR="00000000" w:rsidRDefault="00614086">
      <w:pPr>
        <w:pStyle w:val="ConsPlusNormal"/>
        <w:spacing w:before="200"/>
        <w:ind w:firstLine="540"/>
        <w:jc w:val="both"/>
      </w:pPr>
      <w:r>
        <w:t xml:space="preserve">Князькина А.К., канд. юрид. наук - </w:t>
      </w:r>
      <w:hyperlink w:anchor="Par4690" w:tooltip="Комментарий к статье 331" w:history="1">
        <w:r>
          <w:rPr>
            <w:color w:val="0000FF"/>
          </w:rPr>
          <w:t>ст. 331</w:t>
        </w:r>
      </w:hyperlink>
      <w:r>
        <w:t xml:space="preserve"> - </w:t>
      </w:r>
      <w:hyperlink w:anchor="Par5038" w:tooltip="Комментарий к статье 361" w:history="1">
        <w:r>
          <w:rPr>
            <w:color w:val="0000FF"/>
          </w:rPr>
          <w:t>361</w:t>
        </w:r>
      </w:hyperlink>
      <w:r>
        <w:t>;</w:t>
      </w:r>
    </w:p>
    <w:p w:rsidR="00000000" w:rsidRDefault="00614086">
      <w:pPr>
        <w:pStyle w:val="ConsPlusNormal"/>
        <w:spacing w:before="200"/>
        <w:ind w:firstLine="540"/>
        <w:jc w:val="both"/>
      </w:pPr>
      <w:r>
        <w:t xml:space="preserve">Маркунцов С.А., д-р юрид. наук, доц. - </w:t>
      </w:r>
      <w:hyperlink w:anchor="Par281" w:tooltip="Комментарий к статье 14" w:history="1">
        <w:r>
          <w:rPr>
            <w:color w:val="0000FF"/>
          </w:rPr>
          <w:t>ст. 14</w:t>
        </w:r>
      </w:hyperlink>
      <w:r>
        <w:t xml:space="preserve"> - </w:t>
      </w:r>
      <w:hyperlink w:anchor="Par311" w:tooltip="Комментарий к статье 18" w:history="1">
        <w:r>
          <w:rPr>
            <w:color w:val="0000FF"/>
          </w:rPr>
          <w:t>18</w:t>
        </w:r>
      </w:hyperlink>
      <w:r>
        <w:t xml:space="preserve">, </w:t>
      </w:r>
      <w:hyperlink w:anchor="Par3759" w:tooltip="Комментарий к статье 263" w:history="1">
        <w:r>
          <w:rPr>
            <w:color w:val="0000FF"/>
          </w:rPr>
          <w:t>263</w:t>
        </w:r>
      </w:hyperlink>
      <w:r>
        <w:t xml:space="preserve"> - </w:t>
      </w:r>
      <w:hyperlink w:anchor="Par3856" w:tooltip="Комментарий к статье 271.1" w:history="1">
        <w:r>
          <w:rPr>
            <w:color w:val="0000FF"/>
          </w:rPr>
          <w:t>271.1</w:t>
        </w:r>
      </w:hyperlink>
      <w:r>
        <w:t xml:space="preserve">, </w:t>
      </w:r>
      <w:hyperlink w:anchor="Par3900" w:tooltip="Комментарий к статье 275" w:history="1">
        <w:r>
          <w:rPr>
            <w:color w:val="0000FF"/>
          </w:rPr>
          <w:t>275</w:t>
        </w:r>
      </w:hyperlink>
      <w:r>
        <w:t xml:space="preserve"> - </w:t>
      </w:r>
      <w:hyperlink w:anchor="Par4045" w:tooltip="Комментарий к статье 284.1" w:history="1">
        <w:r>
          <w:rPr>
            <w:color w:val="0000FF"/>
          </w:rPr>
          <w:t>284.1</w:t>
        </w:r>
      </w:hyperlink>
      <w:r>
        <w:t xml:space="preserve">, </w:t>
      </w:r>
      <w:hyperlink w:anchor="Par4222" w:tooltip="Комментарий к статье 294" w:history="1">
        <w:r>
          <w:rPr>
            <w:color w:val="0000FF"/>
          </w:rPr>
          <w:t>294</w:t>
        </w:r>
      </w:hyperlink>
      <w:r>
        <w:t xml:space="preserve"> - </w:t>
      </w:r>
      <w:hyperlink w:anchor="Par4446" w:tooltip="Комментарий к статье 316" w:history="1">
        <w:r>
          <w:rPr>
            <w:color w:val="0000FF"/>
          </w:rPr>
          <w:t>316</w:t>
        </w:r>
      </w:hyperlink>
      <w:r>
        <w:t>;</w:t>
      </w:r>
    </w:p>
    <w:p w:rsidR="00000000" w:rsidRDefault="00614086">
      <w:pPr>
        <w:pStyle w:val="ConsPlusNormal"/>
        <w:spacing w:before="200"/>
        <w:ind w:firstLine="540"/>
        <w:jc w:val="both"/>
      </w:pPr>
      <w:r>
        <w:t xml:space="preserve">Палий В.В., канд. юрид. наук, доц. - </w:t>
      </w:r>
      <w:hyperlink w:anchor="Par150" w:tooltip="Комментарий к статье 1" w:history="1">
        <w:r>
          <w:rPr>
            <w:color w:val="0000FF"/>
          </w:rPr>
          <w:t>ст. 1</w:t>
        </w:r>
      </w:hyperlink>
      <w:r>
        <w:t xml:space="preserve"> - </w:t>
      </w:r>
      <w:hyperlink w:anchor="Par268" w:tooltip="Комментарий к статье 13" w:history="1">
        <w:r>
          <w:rPr>
            <w:color w:val="0000FF"/>
          </w:rPr>
          <w:t>13</w:t>
        </w:r>
      </w:hyperlink>
      <w:r>
        <w:t xml:space="preserve">, </w:t>
      </w:r>
      <w:hyperlink w:anchor="Par640" w:tooltip="Комментарий к статье 43" w:history="1">
        <w:r>
          <w:rPr>
            <w:color w:val="0000FF"/>
          </w:rPr>
          <w:t>43</w:t>
        </w:r>
      </w:hyperlink>
      <w:r>
        <w:t xml:space="preserve"> - </w:t>
      </w:r>
      <w:hyperlink w:anchor="Par769" w:tooltip="Комментарий к статье 59" w:history="1">
        <w:r>
          <w:rPr>
            <w:color w:val="0000FF"/>
          </w:rPr>
          <w:t>59</w:t>
        </w:r>
      </w:hyperlink>
      <w:r>
        <w:t xml:space="preserve">, </w:t>
      </w:r>
      <w:hyperlink w:anchor="Par1232" w:tooltip="Комментарий к статье 87" w:history="1">
        <w:r>
          <w:rPr>
            <w:color w:val="0000FF"/>
          </w:rPr>
          <w:t>87</w:t>
        </w:r>
      </w:hyperlink>
      <w:r>
        <w:t xml:space="preserve"> - </w:t>
      </w:r>
      <w:hyperlink w:anchor="Par1395" w:tooltip="Комментарий к статье 104.3" w:history="1">
        <w:r>
          <w:rPr>
            <w:color w:val="0000FF"/>
          </w:rPr>
          <w:t>104.3</w:t>
        </w:r>
      </w:hyperlink>
      <w:r>
        <w:t xml:space="preserve">, </w:t>
      </w:r>
      <w:hyperlink w:anchor="Par1659" w:tooltip="Комментарий к статье 126" w:history="1">
        <w:r>
          <w:rPr>
            <w:color w:val="0000FF"/>
          </w:rPr>
          <w:t>126</w:t>
        </w:r>
      </w:hyperlink>
      <w:r>
        <w:t xml:space="preserve"> - </w:t>
      </w:r>
      <w:hyperlink w:anchor="Par1731" w:tooltip="Комментарий к статье 128.1" w:history="1">
        <w:r>
          <w:rPr>
            <w:color w:val="0000FF"/>
          </w:rPr>
          <w:t>128.1</w:t>
        </w:r>
      </w:hyperlink>
      <w:r>
        <w:t xml:space="preserve">, </w:t>
      </w:r>
      <w:hyperlink w:anchor="Par1982" w:tooltip="Комментарий к статье 150" w:history="1">
        <w:r>
          <w:rPr>
            <w:color w:val="0000FF"/>
          </w:rPr>
          <w:t>150</w:t>
        </w:r>
      </w:hyperlink>
      <w:r>
        <w:t xml:space="preserve"> - </w:t>
      </w:r>
      <w:hyperlink w:anchor="Par2055" w:tooltip="Комментарий к статье 157" w:history="1">
        <w:r>
          <w:rPr>
            <w:color w:val="0000FF"/>
          </w:rPr>
          <w:t>157</w:t>
        </w:r>
      </w:hyperlink>
      <w:r>
        <w:t xml:space="preserve">, </w:t>
      </w:r>
      <w:hyperlink w:anchor="Par3569" w:tooltip="Комментарий к статье 246" w:history="1">
        <w:r>
          <w:rPr>
            <w:color w:val="0000FF"/>
          </w:rPr>
          <w:t>246</w:t>
        </w:r>
      </w:hyperlink>
      <w:r>
        <w:t xml:space="preserve"> - </w:t>
      </w:r>
      <w:hyperlink w:anchor="Par3747" w:tooltip="Комментарий к статье 262" w:history="1">
        <w:r>
          <w:rPr>
            <w:color w:val="0000FF"/>
          </w:rPr>
          <w:t>262</w:t>
        </w:r>
      </w:hyperlink>
      <w:r>
        <w:t>;</w:t>
      </w:r>
    </w:p>
    <w:p w:rsidR="00000000" w:rsidRDefault="00614086">
      <w:pPr>
        <w:pStyle w:val="ConsPlusNormal"/>
        <w:spacing w:before="200"/>
        <w:ind w:firstLine="540"/>
        <w:jc w:val="both"/>
      </w:pPr>
      <w:r>
        <w:t xml:space="preserve">Энгельгардт А.А., канд. юрид. наук, доц. - </w:t>
      </w:r>
      <w:hyperlink w:anchor="Par4456" w:tooltip="Комментарий к статье 317" w:history="1">
        <w:r>
          <w:rPr>
            <w:color w:val="0000FF"/>
          </w:rPr>
          <w:t>ст. 317</w:t>
        </w:r>
      </w:hyperlink>
      <w:r>
        <w:t xml:space="preserve"> - </w:t>
      </w:r>
      <w:hyperlink w:anchor="Par4676" w:tooltip="Комментарий к статье 330.2" w:history="1">
        <w:r>
          <w:rPr>
            <w:color w:val="0000FF"/>
          </w:rPr>
          <w:t>330.2</w:t>
        </w:r>
      </w:hyperlink>
      <w:r>
        <w:t>.</w:t>
      </w:r>
    </w:p>
    <w:p w:rsidR="00000000" w:rsidRDefault="00614086">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14086">
            <w:pPr>
              <w:pStyle w:val="ConsPlusNormal"/>
            </w:pPr>
            <w:r>
              <w:t>13</w:t>
            </w:r>
            <w:r>
              <w:t> июня 1996 года</w:t>
            </w:r>
          </w:p>
        </w:tc>
        <w:tc>
          <w:tcPr>
            <w:tcW w:w="5103" w:type="dxa"/>
          </w:tcPr>
          <w:p w:rsidR="00000000" w:rsidRDefault="00614086">
            <w:pPr>
              <w:pStyle w:val="ConsPlusNormal"/>
              <w:jc w:val="right"/>
            </w:pPr>
            <w:r>
              <w:t>N 63-ФЗ</w:t>
            </w:r>
          </w:p>
        </w:tc>
      </w:tr>
    </w:tbl>
    <w:p w:rsidR="00000000" w:rsidRDefault="00614086">
      <w:pPr>
        <w:pStyle w:val="ConsPlusNormal"/>
        <w:pBdr>
          <w:top w:val="single" w:sz="6" w:space="0" w:color="auto"/>
        </w:pBdr>
        <w:spacing w:before="100" w:after="100"/>
        <w:jc w:val="both"/>
        <w:rPr>
          <w:sz w:val="2"/>
          <w:szCs w:val="2"/>
        </w:rPr>
      </w:pPr>
    </w:p>
    <w:p w:rsidR="00000000" w:rsidRDefault="00614086">
      <w:pPr>
        <w:pStyle w:val="ConsPlusNormal"/>
        <w:ind w:firstLine="540"/>
        <w:jc w:val="both"/>
      </w:pPr>
    </w:p>
    <w:p w:rsidR="00000000" w:rsidRDefault="00614086">
      <w:pPr>
        <w:pStyle w:val="ConsPlusTitle"/>
        <w:jc w:val="center"/>
      </w:pPr>
      <w:r>
        <w:t>УГОЛОВНЫЙ КОДЕКС РОССИЙСКОЙ ФЕДЕРАЦИИ</w:t>
      </w:r>
    </w:p>
    <w:p w:rsidR="00000000" w:rsidRDefault="00614086">
      <w:pPr>
        <w:pStyle w:val="ConsPlusNormal"/>
        <w:ind w:firstLine="540"/>
        <w:jc w:val="both"/>
      </w:pPr>
    </w:p>
    <w:p w:rsidR="00000000" w:rsidRDefault="00614086">
      <w:pPr>
        <w:pStyle w:val="ConsPlusNormal"/>
        <w:jc w:val="center"/>
      </w:pPr>
      <w:r>
        <w:t>Список изменяющих документов</w:t>
      </w:r>
    </w:p>
    <w:p w:rsidR="00000000" w:rsidRDefault="00614086">
      <w:pPr>
        <w:pStyle w:val="ConsPlusNormal"/>
        <w:jc w:val="center"/>
      </w:pPr>
      <w:r>
        <w:t xml:space="preserve">(в ред. Федеральных законов от 27.05.1998 </w:t>
      </w:r>
      <w:hyperlink r:id="rId10" w:history="1">
        <w:r>
          <w:rPr>
            <w:color w:val="0000FF"/>
          </w:rPr>
          <w:t>N 77-ФЗ</w:t>
        </w:r>
      </w:hyperlink>
      <w:r>
        <w:t>,</w:t>
      </w:r>
    </w:p>
    <w:p w:rsidR="00000000" w:rsidRDefault="00614086">
      <w:pPr>
        <w:pStyle w:val="ConsPlusNormal"/>
        <w:jc w:val="center"/>
      </w:pPr>
      <w:r>
        <w:t xml:space="preserve">от 25.06.1998 </w:t>
      </w:r>
      <w:hyperlink r:id="rId11" w:history="1">
        <w:r>
          <w:rPr>
            <w:color w:val="0000FF"/>
          </w:rPr>
          <w:t>N 92-ФЗ</w:t>
        </w:r>
      </w:hyperlink>
      <w:r>
        <w:t xml:space="preserve">, от 09.02.1999 </w:t>
      </w:r>
      <w:hyperlink r:id="rId12" w:history="1">
        <w:r>
          <w:rPr>
            <w:color w:val="0000FF"/>
          </w:rPr>
          <w:t>N 24-ФЗ</w:t>
        </w:r>
      </w:hyperlink>
      <w:r>
        <w:t>,</w:t>
      </w:r>
    </w:p>
    <w:p w:rsidR="00000000" w:rsidRDefault="00614086">
      <w:pPr>
        <w:pStyle w:val="ConsPlusNormal"/>
        <w:jc w:val="center"/>
      </w:pPr>
      <w:r>
        <w:t xml:space="preserve">от 09.02.1999 </w:t>
      </w:r>
      <w:hyperlink r:id="rId13" w:history="1">
        <w:r>
          <w:rPr>
            <w:color w:val="0000FF"/>
          </w:rPr>
          <w:t>N 26-ФЗ</w:t>
        </w:r>
      </w:hyperlink>
      <w:r>
        <w:t xml:space="preserve">, от 15.03.1999 </w:t>
      </w:r>
      <w:hyperlink r:id="rId14" w:history="1">
        <w:r>
          <w:rPr>
            <w:color w:val="0000FF"/>
          </w:rPr>
          <w:t>N 48-ФЗ</w:t>
        </w:r>
      </w:hyperlink>
      <w:r>
        <w:t>,</w:t>
      </w:r>
    </w:p>
    <w:p w:rsidR="00000000" w:rsidRDefault="00614086">
      <w:pPr>
        <w:pStyle w:val="ConsPlusNormal"/>
        <w:jc w:val="center"/>
      </w:pPr>
      <w:r>
        <w:t xml:space="preserve">от 18.03.1999 </w:t>
      </w:r>
      <w:hyperlink r:id="rId15" w:history="1">
        <w:r>
          <w:rPr>
            <w:color w:val="0000FF"/>
          </w:rPr>
          <w:t>N 50-ФЗ</w:t>
        </w:r>
      </w:hyperlink>
      <w:r>
        <w:t xml:space="preserve">, от 09.07.1999 </w:t>
      </w:r>
      <w:hyperlink r:id="rId16" w:history="1">
        <w:r>
          <w:rPr>
            <w:color w:val="0000FF"/>
          </w:rPr>
          <w:t>N 156-ФЗ</w:t>
        </w:r>
      </w:hyperlink>
      <w:r>
        <w:t>,</w:t>
      </w:r>
    </w:p>
    <w:p w:rsidR="00000000" w:rsidRDefault="00614086">
      <w:pPr>
        <w:pStyle w:val="ConsPlusNormal"/>
        <w:jc w:val="center"/>
      </w:pPr>
      <w:r>
        <w:t xml:space="preserve">от 09.07.1999 </w:t>
      </w:r>
      <w:hyperlink r:id="rId17" w:history="1">
        <w:r>
          <w:rPr>
            <w:color w:val="0000FF"/>
          </w:rPr>
          <w:t>N 157-ФЗ</w:t>
        </w:r>
      </w:hyperlink>
      <w:r>
        <w:t xml:space="preserve">, от 09.07.1999 </w:t>
      </w:r>
      <w:hyperlink r:id="rId18" w:history="1">
        <w:r>
          <w:rPr>
            <w:color w:val="0000FF"/>
          </w:rPr>
          <w:t>N 158-ФЗ</w:t>
        </w:r>
      </w:hyperlink>
      <w:r>
        <w:t>,</w:t>
      </w:r>
    </w:p>
    <w:p w:rsidR="00000000" w:rsidRDefault="00614086">
      <w:pPr>
        <w:pStyle w:val="ConsPlusNormal"/>
        <w:jc w:val="center"/>
      </w:pPr>
      <w:r>
        <w:t xml:space="preserve">от 09.03.2001 </w:t>
      </w:r>
      <w:hyperlink r:id="rId19" w:history="1">
        <w:r>
          <w:rPr>
            <w:color w:val="0000FF"/>
          </w:rPr>
          <w:t>N 25-ФЗ</w:t>
        </w:r>
      </w:hyperlink>
      <w:r>
        <w:t xml:space="preserve">, от 20.03.2001 </w:t>
      </w:r>
      <w:hyperlink r:id="rId20" w:history="1">
        <w:r>
          <w:rPr>
            <w:color w:val="0000FF"/>
          </w:rPr>
          <w:t>N 26-ФЗ</w:t>
        </w:r>
      </w:hyperlink>
      <w:r>
        <w:t>,</w:t>
      </w:r>
    </w:p>
    <w:p w:rsidR="00000000" w:rsidRDefault="00614086">
      <w:pPr>
        <w:pStyle w:val="ConsPlusNormal"/>
        <w:jc w:val="center"/>
      </w:pPr>
      <w:r>
        <w:t xml:space="preserve">от 19.06.2001 </w:t>
      </w:r>
      <w:hyperlink r:id="rId21" w:history="1">
        <w:r>
          <w:rPr>
            <w:color w:val="0000FF"/>
          </w:rPr>
          <w:t>N 83-ФЗ</w:t>
        </w:r>
      </w:hyperlink>
      <w:r>
        <w:t xml:space="preserve">, от 19.06.2001 </w:t>
      </w:r>
      <w:hyperlink r:id="rId22" w:history="1">
        <w:r>
          <w:rPr>
            <w:color w:val="0000FF"/>
          </w:rPr>
          <w:t>N 84-ФЗ</w:t>
        </w:r>
      </w:hyperlink>
      <w:r>
        <w:t>,</w:t>
      </w:r>
    </w:p>
    <w:p w:rsidR="00000000" w:rsidRDefault="00614086">
      <w:pPr>
        <w:pStyle w:val="ConsPlusNormal"/>
        <w:jc w:val="center"/>
      </w:pPr>
      <w:r>
        <w:t xml:space="preserve">от 07.08.2001 </w:t>
      </w:r>
      <w:hyperlink r:id="rId23" w:history="1">
        <w:r>
          <w:rPr>
            <w:color w:val="0000FF"/>
          </w:rPr>
          <w:t>N 121-ФЗ</w:t>
        </w:r>
      </w:hyperlink>
      <w:r>
        <w:t xml:space="preserve">, от 17.11.2001 </w:t>
      </w:r>
      <w:hyperlink r:id="rId24" w:history="1">
        <w:r>
          <w:rPr>
            <w:color w:val="0000FF"/>
          </w:rPr>
          <w:t>N 144-ФЗ</w:t>
        </w:r>
      </w:hyperlink>
      <w:r>
        <w:t>,</w:t>
      </w:r>
    </w:p>
    <w:p w:rsidR="00000000" w:rsidRDefault="00614086">
      <w:pPr>
        <w:pStyle w:val="ConsPlusNormal"/>
        <w:jc w:val="center"/>
      </w:pPr>
      <w:r>
        <w:t xml:space="preserve">от 17.11.2001 </w:t>
      </w:r>
      <w:hyperlink r:id="rId25" w:history="1">
        <w:r>
          <w:rPr>
            <w:color w:val="0000FF"/>
          </w:rPr>
          <w:t>N 145-ФЗ</w:t>
        </w:r>
      </w:hyperlink>
      <w:r>
        <w:t xml:space="preserve">, от 29.12.2001 </w:t>
      </w:r>
      <w:hyperlink r:id="rId26" w:history="1">
        <w:r>
          <w:rPr>
            <w:color w:val="0000FF"/>
          </w:rPr>
          <w:t>N 192-ФЗ</w:t>
        </w:r>
      </w:hyperlink>
      <w:r>
        <w:t>,</w:t>
      </w:r>
    </w:p>
    <w:p w:rsidR="00000000" w:rsidRDefault="00614086">
      <w:pPr>
        <w:pStyle w:val="ConsPlusNormal"/>
        <w:jc w:val="center"/>
      </w:pPr>
      <w:r>
        <w:t xml:space="preserve">от 04.03.2002 </w:t>
      </w:r>
      <w:hyperlink r:id="rId27" w:history="1">
        <w:r>
          <w:rPr>
            <w:color w:val="0000FF"/>
          </w:rPr>
          <w:t>N 23-ФЗ</w:t>
        </w:r>
      </w:hyperlink>
      <w:r>
        <w:t xml:space="preserve">, от 14.03.2002 </w:t>
      </w:r>
      <w:hyperlink r:id="rId28" w:history="1">
        <w:r>
          <w:rPr>
            <w:color w:val="0000FF"/>
          </w:rPr>
          <w:t>N 29-ФЗ</w:t>
        </w:r>
      </w:hyperlink>
      <w:r>
        <w:t>,</w:t>
      </w:r>
    </w:p>
    <w:p w:rsidR="00000000" w:rsidRDefault="00614086">
      <w:pPr>
        <w:pStyle w:val="ConsPlusNormal"/>
        <w:jc w:val="center"/>
      </w:pPr>
      <w:r>
        <w:t xml:space="preserve">от 07.05.2002 </w:t>
      </w:r>
      <w:hyperlink r:id="rId29" w:history="1">
        <w:r>
          <w:rPr>
            <w:color w:val="0000FF"/>
          </w:rPr>
          <w:t>N 48-ФЗ</w:t>
        </w:r>
      </w:hyperlink>
      <w:r>
        <w:t xml:space="preserve">, от 07.05.2002 </w:t>
      </w:r>
      <w:hyperlink r:id="rId30" w:history="1">
        <w:r>
          <w:rPr>
            <w:color w:val="0000FF"/>
          </w:rPr>
          <w:t>N 50-ФЗ</w:t>
        </w:r>
      </w:hyperlink>
      <w:r>
        <w:t>,</w:t>
      </w:r>
    </w:p>
    <w:p w:rsidR="00000000" w:rsidRDefault="00614086">
      <w:pPr>
        <w:pStyle w:val="ConsPlusNormal"/>
        <w:jc w:val="center"/>
      </w:pPr>
      <w:r>
        <w:t xml:space="preserve">от 25.06.2002 </w:t>
      </w:r>
      <w:hyperlink r:id="rId31" w:history="1">
        <w:r>
          <w:rPr>
            <w:color w:val="0000FF"/>
          </w:rPr>
          <w:t>N 72-ФЗ</w:t>
        </w:r>
      </w:hyperlink>
      <w:r>
        <w:t xml:space="preserve">, от 24.07.2002 </w:t>
      </w:r>
      <w:hyperlink r:id="rId32" w:history="1">
        <w:r>
          <w:rPr>
            <w:color w:val="0000FF"/>
          </w:rPr>
          <w:t>N 103-ФЗ</w:t>
        </w:r>
      </w:hyperlink>
      <w:r>
        <w:t>,</w:t>
      </w:r>
    </w:p>
    <w:p w:rsidR="00000000" w:rsidRDefault="00614086">
      <w:pPr>
        <w:pStyle w:val="ConsPlusNormal"/>
        <w:jc w:val="center"/>
      </w:pPr>
      <w:r>
        <w:t xml:space="preserve">от 25.07.2002 </w:t>
      </w:r>
      <w:hyperlink r:id="rId33" w:history="1">
        <w:r>
          <w:rPr>
            <w:color w:val="0000FF"/>
          </w:rPr>
          <w:t>N 112-ФЗ</w:t>
        </w:r>
      </w:hyperlink>
      <w:r>
        <w:t xml:space="preserve">, от 31.10.2002 </w:t>
      </w:r>
      <w:hyperlink r:id="rId34" w:history="1">
        <w:r>
          <w:rPr>
            <w:color w:val="0000FF"/>
          </w:rPr>
          <w:t>N 133-ФЗ</w:t>
        </w:r>
      </w:hyperlink>
      <w:r>
        <w:t>,</w:t>
      </w:r>
    </w:p>
    <w:p w:rsidR="00000000" w:rsidRDefault="00614086">
      <w:pPr>
        <w:pStyle w:val="ConsPlusNormal"/>
        <w:jc w:val="center"/>
      </w:pPr>
      <w:r>
        <w:t xml:space="preserve">от 11.03.2003 </w:t>
      </w:r>
      <w:hyperlink r:id="rId35" w:history="1">
        <w:r>
          <w:rPr>
            <w:color w:val="0000FF"/>
          </w:rPr>
          <w:t>N 30-ФЗ</w:t>
        </w:r>
      </w:hyperlink>
      <w:r>
        <w:t xml:space="preserve">, от 08.04.2003 </w:t>
      </w:r>
      <w:hyperlink r:id="rId36" w:history="1">
        <w:r>
          <w:rPr>
            <w:color w:val="0000FF"/>
          </w:rPr>
          <w:t>N 45-ФЗ</w:t>
        </w:r>
      </w:hyperlink>
      <w:r>
        <w:t>,</w:t>
      </w:r>
    </w:p>
    <w:p w:rsidR="00000000" w:rsidRDefault="00614086">
      <w:pPr>
        <w:pStyle w:val="ConsPlusNormal"/>
        <w:jc w:val="center"/>
      </w:pPr>
      <w:r>
        <w:t xml:space="preserve">от 04.07.2003 </w:t>
      </w:r>
      <w:hyperlink r:id="rId37" w:history="1">
        <w:r>
          <w:rPr>
            <w:color w:val="0000FF"/>
          </w:rPr>
          <w:t>N 94</w:t>
        </w:r>
        <w:r>
          <w:rPr>
            <w:color w:val="0000FF"/>
          </w:rPr>
          <w:t>-ФЗ</w:t>
        </w:r>
      </w:hyperlink>
      <w:r>
        <w:t xml:space="preserve">, от 04.07.2003 </w:t>
      </w:r>
      <w:hyperlink r:id="rId38" w:history="1">
        <w:r>
          <w:rPr>
            <w:color w:val="0000FF"/>
          </w:rPr>
          <w:t>N 98-ФЗ</w:t>
        </w:r>
      </w:hyperlink>
    </w:p>
    <w:p w:rsidR="00000000" w:rsidRDefault="00614086">
      <w:pPr>
        <w:pStyle w:val="ConsPlusNormal"/>
        <w:jc w:val="center"/>
      </w:pPr>
      <w:r>
        <w:t xml:space="preserve">от 07.07.2003 </w:t>
      </w:r>
      <w:hyperlink r:id="rId39" w:history="1">
        <w:r>
          <w:rPr>
            <w:color w:val="0000FF"/>
          </w:rPr>
          <w:t>N 111-ФЗ</w:t>
        </w:r>
      </w:hyperlink>
      <w:r>
        <w:t xml:space="preserve">, от 08.12.2003 </w:t>
      </w:r>
      <w:hyperlink r:id="rId40" w:history="1">
        <w:r>
          <w:rPr>
            <w:color w:val="0000FF"/>
          </w:rPr>
          <w:t>N 162-ФЗ</w:t>
        </w:r>
      </w:hyperlink>
      <w:r>
        <w:t>,</w:t>
      </w:r>
    </w:p>
    <w:p w:rsidR="00000000" w:rsidRDefault="00614086">
      <w:pPr>
        <w:pStyle w:val="ConsPlusNormal"/>
        <w:jc w:val="center"/>
      </w:pPr>
      <w:r>
        <w:t xml:space="preserve">от 08.12.2003 </w:t>
      </w:r>
      <w:hyperlink r:id="rId41" w:history="1">
        <w:r>
          <w:rPr>
            <w:color w:val="0000FF"/>
          </w:rPr>
          <w:t>N 169-ФЗ</w:t>
        </w:r>
      </w:hyperlink>
      <w:r>
        <w:t xml:space="preserve">, от 21.07.2004 </w:t>
      </w:r>
      <w:hyperlink r:id="rId42" w:history="1">
        <w:r>
          <w:rPr>
            <w:color w:val="0000FF"/>
          </w:rPr>
          <w:t>N 73-ФЗ</w:t>
        </w:r>
      </w:hyperlink>
      <w:r>
        <w:t>,</w:t>
      </w:r>
    </w:p>
    <w:p w:rsidR="00000000" w:rsidRDefault="00614086">
      <w:pPr>
        <w:pStyle w:val="ConsPlusNormal"/>
        <w:jc w:val="center"/>
      </w:pPr>
      <w:r>
        <w:t xml:space="preserve">от 21.07.2004 </w:t>
      </w:r>
      <w:hyperlink r:id="rId43" w:history="1">
        <w:r>
          <w:rPr>
            <w:color w:val="0000FF"/>
          </w:rPr>
          <w:t>N 74-ФЗ</w:t>
        </w:r>
      </w:hyperlink>
      <w:r>
        <w:t xml:space="preserve">, от 26.07.2004 </w:t>
      </w:r>
      <w:hyperlink r:id="rId44" w:history="1">
        <w:r>
          <w:rPr>
            <w:color w:val="0000FF"/>
          </w:rPr>
          <w:t>N 78-ФЗ</w:t>
        </w:r>
      </w:hyperlink>
      <w:r>
        <w:t>,</w:t>
      </w:r>
    </w:p>
    <w:p w:rsidR="00000000" w:rsidRDefault="00614086">
      <w:pPr>
        <w:pStyle w:val="ConsPlusNormal"/>
        <w:jc w:val="center"/>
      </w:pPr>
      <w:r>
        <w:t xml:space="preserve">от 28.12.2004 </w:t>
      </w:r>
      <w:hyperlink r:id="rId45" w:history="1">
        <w:r>
          <w:rPr>
            <w:color w:val="0000FF"/>
          </w:rPr>
          <w:t>N 175-ФЗ</w:t>
        </w:r>
      </w:hyperlink>
      <w:r>
        <w:t xml:space="preserve">, от 28.12.2004 </w:t>
      </w:r>
      <w:hyperlink r:id="rId46" w:history="1">
        <w:r>
          <w:rPr>
            <w:color w:val="0000FF"/>
          </w:rPr>
          <w:t>N 187-ФЗ</w:t>
        </w:r>
      </w:hyperlink>
      <w:r>
        <w:t>,</w:t>
      </w:r>
    </w:p>
    <w:p w:rsidR="00000000" w:rsidRDefault="00614086">
      <w:pPr>
        <w:pStyle w:val="ConsPlusNormal"/>
        <w:jc w:val="center"/>
      </w:pPr>
      <w:r>
        <w:t xml:space="preserve">от 21.07.2005 </w:t>
      </w:r>
      <w:hyperlink r:id="rId47" w:history="1">
        <w:r>
          <w:rPr>
            <w:color w:val="0000FF"/>
          </w:rPr>
          <w:t>N 93-ФЗ</w:t>
        </w:r>
      </w:hyperlink>
      <w:r>
        <w:t xml:space="preserve">, от 19.12.2005 </w:t>
      </w:r>
      <w:hyperlink r:id="rId48" w:history="1">
        <w:r>
          <w:rPr>
            <w:color w:val="0000FF"/>
          </w:rPr>
          <w:t>N 161-ФЗ</w:t>
        </w:r>
      </w:hyperlink>
      <w:r>
        <w:t>,</w:t>
      </w:r>
    </w:p>
    <w:p w:rsidR="00000000" w:rsidRDefault="00614086">
      <w:pPr>
        <w:pStyle w:val="ConsPlusNormal"/>
        <w:jc w:val="center"/>
      </w:pPr>
      <w:r>
        <w:t>от 05.01</w:t>
      </w:r>
      <w:r>
        <w:t xml:space="preserve">.2006 </w:t>
      </w:r>
      <w:hyperlink r:id="rId49" w:history="1">
        <w:r>
          <w:rPr>
            <w:color w:val="0000FF"/>
          </w:rPr>
          <w:t>N 11-ФЗ</w:t>
        </w:r>
      </w:hyperlink>
      <w:r>
        <w:t xml:space="preserve">, от 27.07.2006 </w:t>
      </w:r>
      <w:hyperlink r:id="rId50" w:history="1">
        <w:r>
          <w:rPr>
            <w:color w:val="0000FF"/>
          </w:rPr>
          <w:t>N 153-ФЗ</w:t>
        </w:r>
      </w:hyperlink>
      <w:r>
        <w:t>,</w:t>
      </w:r>
    </w:p>
    <w:p w:rsidR="00000000" w:rsidRDefault="00614086">
      <w:pPr>
        <w:pStyle w:val="ConsPlusNormal"/>
        <w:jc w:val="center"/>
      </w:pPr>
      <w:r>
        <w:t xml:space="preserve">от 04.12.2006 </w:t>
      </w:r>
      <w:hyperlink r:id="rId51" w:history="1">
        <w:r>
          <w:rPr>
            <w:color w:val="0000FF"/>
          </w:rPr>
          <w:t>N 201-ФЗ</w:t>
        </w:r>
      </w:hyperlink>
      <w:r>
        <w:t xml:space="preserve">, от 30.12.2006 </w:t>
      </w:r>
      <w:hyperlink r:id="rId52" w:history="1">
        <w:r>
          <w:rPr>
            <w:color w:val="0000FF"/>
          </w:rPr>
          <w:t>N 283-ФЗ</w:t>
        </w:r>
      </w:hyperlink>
      <w:r>
        <w:t>,</w:t>
      </w:r>
    </w:p>
    <w:p w:rsidR="00000000" w:rsidRDefault="00614086">
      <w:pPr>
        <w:pStyle w:val="ConsPlusNormal"/>
        <w:jc w:val="center"/>
      </w:pPr>
      <w:r>
        <w:t xml:space="preserve">от 09.04.2007 </w:t>
      </w:r>
      <w:hyperlink r:id="rId53" w:history="1">
        <w:r>
          <w:rPr>
            <w:color w:val="0000FF"/>
          </w:rPr>
          <w:t>N 42-ФЗ</w:t>
        </w:r>
      </w:hyperlink>
      <w:r>
        <w:t xml:space="preserve">, от 09.04.2007 </w:t>
      </w:r>
      <w:hyperlink r:id="rId54" w:history="1">
        <w:r>
          <w:rPr>
            <w:color w:val="0000FF"/>
          </w:rPr>
          <w:t>N 46-ФЗ</w:t>
        </w:r>
      </w:hyperlink>
      <w:r>
        <w:t>,</w:t>
      </w:r>
    </w:p>
    <w:p w:rsidR="00000000" w:rsidRDefault="00614086">
      <w:pPr>
        <w:pStyle w:val="ConsPlusNormal"/>
        <w:jc w:val="center"/>
      </w:pPr>
      <w:r>
        <w:t xml:space="preserve">от 10.05.2007 </w:t>
      </w:r>
      <w:hyperlink r:id="rId55" w:history="1">
        <w:r>
          <w:rPr>
            <w:color w:val="0000FF"/>
          </w:rPr>
          <w:t>N 70-ФЗ</w:t>
        </w:r>
      </w:hyperlink>
      <w:r>
        <w:t xml:space="preserve">, от 24.07.2007 </w:t>
      </w:r>
      <w:hyperlink r:id="rId56" w:history="1">
        <w:r>
          <w:rPr>
            <w:color w:val="0000FF"/>
          </w:rPr>
          <w:t>N 203-ФЗ</w:t>
        </w:r>
      </w:hyperlink>
      <w:r>
        <w:t>,</w:t>
      </w:r>
    </w:p>
    <w:p w:rsidR="00000000" w:rsidRDefault="00614086">
      <w:pPr>
        <w:pStyle w:val="ConsPlusNormal"/>
        <w:jc w:val="center"/>
      </w:pPr>
      <w:r>
        <w:t xml:space="preserve">от 24.07.2007 </w:t>
      </w:r>
      <w:hyperlink r:id="rId57" w:history="1">
        <w:r>
          <w:rPr>
            <w:color w:val="0000FF"/>
          </w:rPr>
          <w:t>N 211-ФЗ</w:t>
        </w:r>
      </w:hyperlink>
      <w:r>
        <w:t>,</w:t>
      </w:r>
      <w:r>
        <w:t xml:space="preserve"> от 24.07.2007 </w:t>
      </w:r>
      <w:hyperlink r:id="rId58" w:history="1">
        <w:r>
          <w:rPr>
            <w:color w:val="0000FF"/>
          </w:rPr>
          <w:t>N 214-ФЗ</w:t>
        </w:r>
      </w:hyperlink>
      <w:r>
        <w:t>,</w:t>
      </w:r>
    </w:p>
    <w:p w:rsidR="00000000" w:rsidRDefault="00614086">
      <w:pPr>
        <w:pStyle w:val="ConsPlusNormal"/>
        <w:jc w:val="center"/>
      </w:pPr>
      <w:r>
        <w:lastRenderedPageBreak/>
        <w:t xml:space="preserve">от 04.11.2007 </w:t>
      </w:r>
      <w:hyperlink r:id="rId59" w:history="1">
        <w:r>
          <w:rPr>
            <w:color w:val="0000FF"/>
          </w:rPr>
          <w:t>N 252-ФЗ</w:t>
        </w:r>
      </w:hyperlink>
      <w:r>
        <w:t xml:space="preserve">, от 01.12.2007 </w:t>
      </w:r>
      <w:hyperlink r:id="rId60" w:history="1">
        <w:r>
          <w:rPr>
            <w:color w:val="0000FF"/>
          </w:rPr>
          <w:t>N 318-ФЗ</w:t>
        </w:r>
      </w:hyperlink>
      <w:r>
        <w:t>,</w:t>
      </w:r>
    </w:p>
    <w:p w:rsidR="00000000" w:rsidRDefault="00614086">
      <w:pPr>
        <w:pStyle w:val="ConsPlusNormal"/>
        <w:jc w:val="center"/>
      </w:pPr>
      <w:r>
        <w:t xml:space="preserve">от 06.12.2007 </w:t>
      </w:r>
      <w:hyperlink r:id="rId61" w:history="1">
        <w:r>
          <w:rPr>
            <w:color w:val="0000FF"/>
          </w:rPr>
          <w:t>N 333-ФЗ</w:t>
        </w:r>
      </w:hyperlink>
      <w:r>
        <w:t xml:space="preserve">, от 06.12.2007 </w:t>
      </w:r>
      <w:hyperlink r:id="rId62" w:history="1">
        <w:r>
          <w:rPr>
            <w:color w:val="0000FF"/>
          </w:rPr>
          <w:t>N 335-ФЗ</w:t>
        </w:r>
      </w:hyperlink>
      <w:r>
        <w:t>,</w:t>
      </w:r>
    </w:p>
    <w:p w:rsidR="00000000" w:rsidRDefault="00614086">
      <w:pPr>
        <w:pStyle w:val="ConsPlusNormal"/>
        <w:jc w:val="center"/>
      </w:pPr>
      <w:r>
        <w:t xml:space="preserve">от 14.02.2008 </w:t>
      </w:r>
      <w:hyperlink r:id="rId63" w:history="1">
        <w:r>
          <w:rPr>
            <w:color w:val="0000FF"/>
          </w:rPr>
          <w:t>N 11-ФЗ</w:t>
        </w:r>
      </w:hyperlink>
      <w:r>
        <w:t xml:space="preserve">, от 08.04.2008 </w:t>
      </w:r>
      <w:hyperlink r:id="rId64" w:history="1">
        <w:r>
          <w:rPr>
            <w:color w:val="0000FF"/>
          </w:rPr>
          <w:t>N 43-ФЗ</w:t>
        </w:r>
      </w:hyperlink>
      <w:r>
        <w:t>,</w:t>
      </w:r>
    </w:p>
    <w:p w:rsidR="00000000" w:rsidRDefault="00614086">
      <w:pPr>
        <w:pStyle w:val="ConsPlusNormal"/>
        <w:jc w:val="center"/>
      </w:pPr>
      <w:r>
        <w:t xml:space="preserve">от 13.05.2008 </w:t>
      </w:r>
      <w:hyperlink r:id="rId65" w:history="1">
        <w:r>
          <w:rPr>
            <w:color w:val="0000FF"/>
          </w:rPr>
          <w:t>N 66-ФЗ</w:t>
        </w:r>
      </w:hyperlink>
      <w:r>
        <w:t xml:space="preserve">, от 22.07.2008 </w:t>
      </w:r>
      <w:hyperlink r:id="rId66" w:history="1">
        <w:r>
          <w:rPr>
            <w:color w:val="0000FF"/>
          </w:rPr>
          <w:t>N 145-ФЗ</w:t>
        </w:r>
      </w:hyperlink>
      <w:r>
        <w:t>,</w:t>
      </w:r>
    </w:p>
    <w:p w:rsidR="00000000" w:rsidRDefault="00614086">
      <w:pPr>
        <w:pStyle w:val="ConsPlusNormal"/>
        <w:jc w:val="center"/>
      </w:pPr>
      <w:r>
        <w:t xml:space="preserve">от 25.11.2008 </w:t>
      </w:r>
      <w:hyperlink r:id="rId67" w:history="1">
        <w:r>
          <w:rPr>
            <w:color w:val="0000FF"/>
          </w:rPr>
          <w:t>N 218-ФЗ</w:t>
        </w:r>
      </w:hyperlink>
      <w:r>
        <w:t xml:space="preserve">, от 22.12.2008 </w:t>
      </w:r>
      <w:hyperlink r:id="rId68" w:history="1">
        <w:r>
          <w:rPr>
            <w:color w:val="0000FF"/>
          </w:rPr>
          <w:t>N 272-ФЗ</w:t>
        </w:r>
      </w:hyperlink>
      <w:r>
        <w:t>,</w:t>
      </w:r>
    </w:p>
    <w:p w:rsidR="00000000" w:rsidRDefault="00614086">
      <w:pPr>
        <w:pStyle w:val="ConsPlusNormal"/>
        <w:jc w:val="center"/>
      </w:pPr>
      <w:r>
        <w:t>от</w:t>
      </w:r>
      <w:r>
        <w:t xml:space="preserve"> 25.12.2008 </w:t>
      </w:r>
      <w:hyperlink r:id="rId69" w:history="1">
        <w:r>
          <w:rPr>
            <w:color w:val="0000FF"/>
          </w:rPr>
          <w:t>N 280-ФЗ</w:t>
        </w:r>
      </w:hyperlink>
      <w:r>
        <w:t xml:space="preserve">, от 30.12.2008 </w:t>
      </w:r>
      <w:hyperlink r:id="rId70" w:history="1">
        <w:r>
          <w:rPr>
            <w:color w:val="0000FF"/>
          </w:rPr>
          <w:t>N 321-ФЗ</w:t>
        </w:r>
      </w:hyperlink>
      <w:r>
        <w:t>,</w:t>
      </w:r>
    </w:p>
    <w:p w:rsidR="00000000" w:rsidRDefault="00614086">
      <w:pPr>
        <w:pStyle w:val="ConsPlusNormal"/>
        <w:jc w:val="center"/>
      </w:pPr>
      <w:r>
        <w:t xml:space="preserve">от 13.02.2009 </w:t>
      </w:r>
      <w:hyperlink r:id="rId71" w:history="1">
        <w:r>
          <w:rPr>
            <w:color w:val="0000FF"/>
          </w:rPr>
          <w:t>N 20-ФЗ</w:t>
        </w:r>
      </w:hyperlink>
      <w:r>
        <w:t xml:space="preserve">, от 28.04.2009 </w:t>
      </w:r>
      <w:hyperlink r:id="rId72" w:history="1">
        <w:r>
          <w:rPr>
            <w:color w:val="0000FF"/>
          </w:rPr>
          <w:t>N 66-ФЗ</w:t>
        </w:r>
      </w:hyperlink>
      <w:r>
        <w:t>,</w:t>
      </w:r>
    </w:p>
    <w:p w:rsidR="00000000" w:rsidRDefault="00614086">
      <w:pPr>
        <w:pStyle w:val="ConsPlusNormal"/>
        <w:jc w:val="center"/>
      </w:pPr>
      <w:r>
        <w:t xml:space="preserve">от 03.06.2009 </w:t>
      </w:r>
      <w:hyperlink r:id="rId73" w:history="1">
        <w:r>
          <w:rPr>
            <w:color w:val="0000FF"/>
          </w:rPr>
          <w:t>N 106-ФЗ</w:t>
        </w:r>
      </w:hyperlink>
      <w:r>
        <w:t xml:space="preserve">, от 29.06.2009 </w:t>
      </w:r>
      <w:hyperlink r:id="rId74" w:history="1">
        <w:r>
          <w:rPr>
            <w:color w:val="0000FF"/>
          </w:rPr>
          <w:t>N 141-ФЗ</w:t>
        </w:r>
      </w:hyperlink>
      <w:r>
        <w:t>,</w:t>
      </w:r>
    </w:p>
    <w:p w:rsidR="00000000" w:rsidRDefault="00614086">
      <w:pPr>
        <w:pStyle w:val="ConsPlusNormal"/>
        <w:jc w:val="center"/>
      </w:pPr>
      <w:r>
        <w:t xml:space="preserve">от 24.07.2009 </w:t>
      </w:r>
      <w:hyperlink r:id="rId75" w:history="1">
        <w:r>
          <w:rPr>
            <w:color w:val="0000FF"/>
          </w:rPr>
          <w:t>N 209-ФЗ</w:t>
        </w:r>
      </w:hyperlink>
      <w:r>
        <w:t xml:space="preserve">, от 27.07.2009 </w:t>
      </w:r>
      <w:hyperlink r:id="rId76" w:history="1">
        <w:r>
          <w:rPr>
            <w:color w:val="0000FF"/>
          </w:rPr>
          <w:t>N 215-ФЗ</w:t>
        </w:r>
      </w:hyperlink>
      <w:r>
        <w:t>,</w:t>
      </w:r>
    </w:p>
    <w:p w:rsidR="00000000" w:rsidRDefault="00614086">
      <w:pPr>
        <w:pStyle w:val="ConsPlusNormal"/>
        <w:jc w:val="center"/>
      </w:pPr>
      <w:r>
        <w:t xml:space="preserve">от 29.07.2009 </w:t>
      </w:r>
      <w:hyperlink r:id="rId77" w:history="1">
        <w:r>
          <w:rPr>
            <w:color w:val="0000FF"/>
          </w:rPr>
          <w:t>N</w:t>
        </w:r>
        <w:r>
          <w:rPr>
            <w:color w:val="0000FF"/>
          </w:rPr>
          <w:t xml:space="preserve"> 216-ФЗ</w:t>
        </w:r>
      </w:hyperlink>
      <w:r>
        <w:t xml:space="preserve">, от 30.10.2009 </w:t>
      </w:r>
      <w:hyperlink r:id="rId78" w:history="1">
        <w:r>
          <w:rPr>
            <w:color w:val="0000FF"/>
          </w:rPr>
          <w:t>N 241-ФЗ</w:t>
        </w:r>
      </w:hyperlink>
      <w:r>
        <w:t>,</w:t>
      </w:r>
    </w:p>
    <w:p w:rsidR="00000000" w:rsidRDefault="00614086">
      <w:pPr>
        <w:pStyle w:val="ConsPlusNormal"/>
        <w:jc w:val="center"/>
      </w:pPr>
      <w:r>
        <w:t xml:space="preserve">от 03.11.2009 </w:t>
      </w:r>
      <w:hyperlink r:id="rId79" w:history="1">
        <w:r>
          <w:rPr>
            <w:color w:val="0000FF"/>
          </w:rPr>
          <w:t>N 245-ФЗ</w:t>
        </w:r>
      </w:hyperlink>
      <w:r>
        <w:t xml:space="preserve">, от 09.11.2009 </w:t>
      </w:r>
      <w:hyperlink r:id="rId80" w:history="1">
        <w:r>
          <w:rPr>
            <w:color w:val="0000FF"/>
          </w:rPr>
          <w:t>N 247-ФЗ</w:t>
        </w:r>
      </w:hyperlink>
      <w:r>
        <w:t>,</w:t>
      </w:r>
    </w:p>
    <w:p w:rsidR="00000000" w:rsidRDefault="00614086">
      <w:pPr>
        <w:pStyle w:val="ConsPlusNormal"/>
        <w:jc w:val="center"/>
      </w:pPr>
      <w:r>
        <w:t xml:space="preserve">от 17.12.2009 </w:t>
      </w:r>
      <w:hyperlink r:id="rId81" w:history="1">
        <w:r>
          <w:rPr>
            <w:color w:val="0000FF"/>
          </w:rPr>
          <w:t>N 324-ФЗ</w:t>
        </w:r>
      </w:hyperlink>
      <w:r>
        <w:t xml:space="preserve">, от 27.12.2009 </w:t>
      </w:r>
      <w:hyperlink r:id="rId82" w:history="1">
        <w:r>
          <w:rPr>
            <w:color w:val="0000FF"/>
          </w:rPr>
          <w:t>N 377-ФЗ</w:t>
        </w:r>
      </w:hyperlink>
      <w:r>
        <w:t>,</w:t>
      </w:r>
    </w:p>
    <w:p w:rsidR="00000000" w:rsidRDefault="00614086">
      <w:pPr>
        <w:pStyle w:val="ConsPlusNormal"/>
        <w:jc w:val="center"/>
      </w:pPr>
      <w:r>
        <w:t xml:space="preserve">от 29.12.2009 </w:t>
      </w:r>
      <w:hyperlink r:id="rId83" w:history="1">
        <w:r>
          <w:rPr>
            <w:color w:val="0000FF"/>
          </w:rPr>
          <w:t>N 383-ФЗ</w:t>
        </w:r>
      </w:hyperlink>
      <w:r>
        <w:t xml:space="preserve">, от 21.02.2010 </w:t>
      </w:r>
      <w:hyperlink r:id="rId84" w:history="1">
        <w:r>
          <w:rPr>
            <w:color w:val="0000FF"/>
          </w:rPr>
          <w:t>N 16-ФЗ</w:t>
        </w:r>
      </w:hyperlink>
      <w:r>
        <w:t>,</w:t>
      </w:r>
    </w:p>
    <w:p w:rsidR="00000000" w:rsidRDefault="00614086">
      <w:pPr>
        <w:pStyle w:val="ConsPlusNormal"/>
        <w:jc w:val="center"/>
      </w:pPr>
      <w:r>
        <w:t xml:space="preserve">от 29.03.2010 </w:t>
      </w:r>
      <w:hyperlink r:id="rId85" w:history="1">
        <w:r>
          <w:rPr>
            <w:color w:val="0000FF"/>
          </w:rPr>
          <w:t>N 33-ФЗ</w:t>
        </w:r>
      </w:hyperlink>
      <w:r>
        <w:t xml:space="preserve">, от 05.04.2010 </w:t>
      </w:r>
      <w:hyperlink r:id="rId86" w:history="1">
        <w:r>
          <w:rPr>
            <w:color w:val="0000FF"/>
          </w:rPr>
          <w:t>N 48-ФЗ</w:t>
        </w:r>
      </w:hyperlink>
      <w:r>
        <w:t>,</w:t>
      </w:r>
    </w:p>
    <w:p w:rsidR="00000000" w:rsidRDefault="00614086">
      <w:pPr>
        <w:pStyle w:val="ConsPlusNormal"/>
        <w:jc w:val="center"/>
      </w:pPr>
      <w:r>
        <w:t xml:space="preserve">от 07.04.2010 </w:t>
      </w:r>
      <w:hyperlink r:id="rId87" w:history="1">
        <w:r>
          <w:rPr>
            <w:color w:val="0000FF"/>
          </w:rPr>
          <w:t>N 60-ФЗ</w:t>
        </w:r>
      </w:hyperlink>
      <w:r>
        <w:t xml:space="preserve">, от 06.05.2010 </w:t>
      </w:r>
      <w:hyperlink r:id="rId88" w:history="1">
        <w:r>
          <w:rPr>
            <w:color w:val="0000FF"/>
          </w:rPr>
          <w:t>N 81-ФЗ</w:t>
        </w:r>
      </w:hyperlink>
      <w:r>
        <w:t>,</w:t>
      </w:r>
    </w:p>
    <w:p w:rsidR="00000000" w:rsidRDefault="00614086">
      <w:pPr>
        <w:pStyle w:val="ConsPlusNormal"/>
        <w:jc w:val="center"/>
      </w:pPr>
      <w:r>
        <w:t xml:space="preserve">от </w:t>
      </w:r>
      <w:r>
        <w:t xml:space="preserve">19.05.2010 </w:t>
      </w:r>
      <w:hyperlink r:id="rId89" w:history="1">
        <w:r>
          <w:rPr>
            <w:color w:val="0000FF"/>
          </w:rPr>
          <w:t>N 87-ФЗ</w:t>
        </w:r>
      </w:hyperlink>
      <w:r>
        <w:t xml:space="preserve">, от 19.05.2010 </w:t>
      </w:r>
      <w:hyperlink r:id="rId90" w:history="1">
        <w:r>
          <w:rPr>
            <w:color w:val="0000FF"/>
          </w:rPr>
          <w:t>N 92-ФЗ</w:t>
        </w:r>
      </w:hyperlink>
      <w:r>
        <w:t>,</w:t>
      </w:r>
    </w:p>
    <w:p w:rsidR="00000000" w:rsidRDefault="00614086">
      <w:pPr>
        <w:pStyle w:val="ConsPlusNormal"/>
        <w:jc w:val="center"/>
      </w:pPr>
      <w:r>
        <w:t xml:space="preserve">от 17.06.2010 </w:t>
      </w:r>
      <w:hyperlink r:id="rId91" w:history="1">
        <w:r>
          <w:rPr>
            <w:color w:val="0000FF"/>
          </w:rPr>
          <w:t>N 120-ФЗ</w:t>
        </w:r>
      </w:hyperlink>
      <w:r>
        <w:t xml:space="preserve">, от 01.07.2010 </w:t>
      </w:r>
      <w:hyperlink r:id="rId92" w:history="1">
        <w:r>
          <w:rPr>
            <w:color w:val="0000FF"/>
          </w:rPr>
          <w:t>N 147-ФЗ</w:t>
        </w:r>
      </w:hyperlink>
      <w:r>
        <w:t>,</w:t>
      </w:r>
    </w:p>
    <w:p w:rsidR="00000000" w:rsidRDefault="00614086">
      <w:pPr>
        <w:pStyle w:val="ConsPlusNormal"/>
        <w:jc w:val="center"/>
      </w:pPr>
      <w:r>
        <w:t xml:space="preserve">от 22.07.2010 </w:t>
      </w:r>
      <w:hyperlink r:id="rId93" w:history="1">
        <w:r>
          <w:rPr>
            <w:color w:val="0000FF"/>
          </w:rPr>
          <w:t>N 155-ФЗ</w:t>
        </w:r>
      </w:hyperlink>
      <w:r>
        <w:t xml:space="preserve">, от 27.07.2010 </w:t>
      </w:r>
      <w:hyperlink r:id="rId94" w:history="1">
        <w:r>
          <w:rPr>
            <w:color w:val="0000FF"/>
          </w:rPr>
          <w:t>N 195-ФЗ</w:t>
        </w:r>
      </w:hyperlink>
      <w:r>
        <w:t>,</w:t>
      </w:r>
    </w:p>
    <w:p w:rsidR="00000000" w:rsidRDefault="00614086">
      <w:pPr>
        <w:pStyle w:val="ConsPlusNormal"/>
        <w:jc w:val="center"/>
      </w:pPr>
      <w:r>
        <w:t xml:space="preserve">от 27.07.2010 </w:t>
      </w:r>
      <w:hyperlink r:id="rId95" w:history="1">
        <w:r>
          <w:rPr>
            <w:color w:val="0000FF"/>
          </w:rPr>
          <w:t>N 197-ФЗ</w:t>
        </w:r>
      </w:hyperlink>
      <w:r>
        <w:t xml:space="preserve">, от 27.07.2010 </w:t>
      </w:r>
      <w:hyperlink r:id="rId96" w:history="1">
        <w:r>
          <w:rPr>
            <w:color w:val="0000FF"/>
          </w:rPr>
          <w:t>N 224-ФЗ</w:t>
        </w:r>
      </w:hyperlink>
      <w:r>
        <w:t>,</w:t>
      </w:r>
    </w:p>
    <w:p w:rsidR="00000000" w:rsidRDefault="00614086">
      <w:pPr>
        <w:pStyle w:val="ConsPlusNormal"/>
        <w:jc w:val="center"/>
      </w:pPr>
      <w:r>
        <w:t xml:space="preserve">от 04.10.2010 </w:t>
      </w:r>
      <w:hyperlink r:id="rId97" w:history="1">
        <w:r>
          <w:rPr>
            <w:color w:val="0000FF"/>
          </w:rPr>
          <w:t>N 263-ФЗ</w:t>
        </w:r>
      </w:hyperlink>
      <w:r>
        <w:t xml:space="preserve">, от 04.10.2010 </w:t>
      </w:r>
      <w:hyperlink r:id="rId98" w:history="1">
        <w:r>
          <w:rPr>
            <w:color w:val="0000FF"/>
          </w:rPr>
          <w:t>N 270-ФЗ</w:t>
        </w:r>
      </w:hyperlink>
      <w:r>
        <w:t>,</w:t>
      </w:r>
    </w:p>
    <w:p w:rsidR="00000000" w:rsidRDefault="00614086">
      <w:pPr>
        <w:pStyle w:val="ConsPlusNormal"/>
        <w:jc w:val="center"/>
      </w:pPr>
      <w:r>
        <w:t xml:space="preserve">от 29.11.2010 </w:t>
      </w:r>
      <w:hyperlink r:id="rId99" w:history="1">
        <w:r>
          <w:rPr>
            <w:color w:val="0000FF"/>
          </w:rPr>
          <w:t>N 316-Ф</w:t>
        </w:r>
        <w:r>
          <w:rPr>
            <w:color w:val="0000FF"/>
          </w:rPr>
          <w:t>З</w:t>
        </w:r>
      </w:hyperlink>
      <w:r>
        <w:t xml:space="preserve">, от 09.12.2010 </w:t>
      </w:r>
      <w:hyperlink r:id="rId100" w:history="1">
        <w:r>
          <w:rPr>
            <w:color w:val="0000FF"/>
          </w:rPr>
          <w:t>N 352-ФЗ</w:t>
        </w:r>
      </w:hyperlink>
      <w:r>
        <w:t>,</w:t>
      </w:r>
    </w:p>
    <w:p w:rsidR="00000000" w:rsidRDefault="00614086">
      <w:pPr>
        <w:pStyle w:val="ConsPlusNormal"/>
        <w:jc w:val="center"/>
      </w:pPr>
      <w:r>
        <w:t xml:space="preserve">от 23.12.2010 </w:t>
      </w:r>
      <w:hyperlink r:id="rId101" w:history="1">
        <w:r>
          <w:rPr>
            <w:color w:val="0000FF"/>
          </w:rPr>
          <w:t>N 382-ФЗ</w:t>
        </w:r>
      </w:hyperlink>
      <w:r>
        <w:t xml:space="preserve">, от 23.12.2010 </w:t>
      </w:r>
      <w:hyperlink r:id="rId102" w:history="1">
        <w:r>
          <w:rPr>
            <w:color w:val="0000FF"/>
          </w:rPr>
          <w:t>N 388-ФЗ</w:t>
        </w:r>
      </w:hyperlink>
      <w:r>
        <w:t>,</w:t>
      </w:r>
    </w:p>
    <w:p w:rsidR="00000000" w:rsidRDefault="00614086">
      <w:pPr>
        <w:pStyle w:val="ConsPlusNormal"/>
        <w:jc w:val="center"/>
      </w:pPr>
      <w:r>
        <w:t xml:space="preserve">от 28.12.2010 </w:t>
      </w:r>
      <w:hyperlink r:id="rId103" w:history="1">
        <w:r>
          <w:rPr>
            <w:color w:val="0000FF"/>
          </w:rPr>
          <w:t>N 398-ФЗ</w:t>
        </w:r>
      </w:hyperlink>
      <w:r>
        <w:t xml:space="preserve">, от 28.12.2010 </w:t>
      </w:r>
      <w:hyperlink r:id="rId104" w:history="1">
        <w:r>
          <w:rPr>
            <w:color w:val="0000FF"/>
          </w:rPr>
          <w:t>N 427-ФЗ</w:t>
        </w:r>
      </w:hyperlink>
      <w:r>
        <w:t>,</w:t>
      </w:r>
    </w:p>
    <w:p w:rsidR="00000000" w:rsidRDefault="00614086">
      <w:pPr>
        <w:pStyle w:val="ConsPlusNormal"/>
        <w:jc w:val="center"/>
      </w:pPr>
      <w:r>
        <w:t xml:space="preserve">от 29.12.2010 </w:t>
      </w:r>
      <w:hyperlink r:id="rId105" w:history="1">
        <w:r>
          <w:rPr>
            <w:color w:val="0000FF"/>
          </w:rPr>
          <w:t>N 442-ФЗ</w:t>
        </w:r>
      </w:hyperlink>
      <w:r>
        <w:t xml:space="preserve">, от 07.03.2011 </w:t>
      </w:r>
      <w:hyperlink r:id="rId106" w:history="1">
        <w:r>
          <w:rPr>
            <w:color w:val="0000FF"/>
          </w:rPr>
          <w:t>N 26-ФЗ</w:t>
        </w:r>
      </w:hyperlink>
      <w:r>
        <w:t>,</w:t>
      </w:r>
    </w:p>
    <w:p w:rsidR="00000000" w:rsidRDefault="00614086">
      <w:pPr>
        <w:pStyle w:val="ConsPlusNormal"/>
        <w:jc w:val="center"/>
      </w:pPr>
      <w:r>
        <w:t xml:space="preserve">от 06.04.2011 </w:t>
      </w:r>
      <w:hyperlink r:id="rId107" w:history="1">
        <w:r>
          <w:rPr>
            <w:color w:val="0000FF"/>
          </w:rPr>
          <w:t>N 66-ФЗ</w:t>
        </w:r>
      </w:hyperlink>
      <w:r>
        <w:t xml:space="preserve">, от 04.05.2011 </w:t>
      </w:r>
      <w:hyperlink r:id="rId108" w:history="1">
        <w:r>
          <w:rPr>
            <w:color w:val="0000FF"/>
          </w:rPr>
          <w:t>N 97-ФЗ</w:t>
        </w:r>
      </w:hyperlink>
      <w:r>
        <w:t>,</w:t>
      </w:r>
    </w:p>
    <w:p w:rsidR="00000000" w:rsidRDefault="00614086">
      <w:pPr>
        <w:pStyle w:val="ConsPlusNormal"/>
        <w:jc w:val="center"/>
      </w:pPr>
      <w:r>
        <w:t xml:space="preserve">от 11.07.2011 </w:t>
      </w:r>
      <w:hyperlink r:id="rId109" w:history="1">
        <w:r>
          <w:rPr>
            <w:color w:val="0000FF"/>
          </w:rPr>
          <w:t>N 200-ФЗ</w:t>
        </w:r>
      </w:hyperlink>
      <w:r>
        <w:t xml:space="preserve">, от 20.07.2011 </w:t>
      </w:r>
      <w:hyperlink r:id="rId110" w:history="1">
        <w:r>
          <w:rPr>
            <w:color w:val="0000FF"/>
          </w:rPr>
          <w:t>N 250-ФЗ</w:t>
        </w:r>
      </w:hyperlink>
      <w:r>
        <w:t>,</w:t>
      </w:r>
    </w:p>
    <w:p w:rsidR="00000000" w:rsidRDefault="00614086">
      <w:pPr>
        <w:pStyle w:val="ConsPlusNormal"/>
        <w:jc w:val="center"/>
      </w:pPr>
      <w:r>
        <w:t>о</w:t>
      </w:r>
      <w:r>
        <w:t xml:space="preserve">т 21.07.2011 </w:t>
      </w:r>
      <w:hyperlink r:id="rId111" w:history="1">
        <w:r>
          <w:rPr>
            <w:color w:val="0000FF"/>
          </w:rPr>
          <w:t>N 253-ФЗ</w:t>
        </w:r>
      </w:hyperlink>
      <w:r>
        <w:t xml:space="preserve">, от 21.07.2011 </w:t>
      </w:r>
      <w:hyperlink r:id="rId112" w:history="1">
        <w:r>
          <w:rPr>
            <w:color w:val="0000FF"/>
          </w:rPr>
          <w:t>N 257-ФЗ</w:t>
        </w:r>
      </w:hyperlink>
      <w:r>
        <w:t>,</w:t>
      </w:r>
    </w:p>
    <w:p w:rsidR="00000000" w:rsidRDefault="00614086">
      <w:pPr>
        <w:pStyle w:val="ConsPlusNormal"/>
        <w:jc w:val="center"/>
      </w:pPr>
      <w:r>
        <w:t xml:space="preserve">от 07.11.2011 </w:t>
      </w:r>
      <w:hyperlink r:id="rId113" w:history="1">
        <w:r>
          <w:rPr>
            <w:color w:val="0000FF"/>
          </w:rPr>
          <w:t>N 304-ФЗ</w:t>
        </w:r>
      </w:hyperlink>
      <w:r>
        <w:t xml:space="preserve">, от 21.11.2011 </w:t>
      </w:r>
      <w:hyperlink r:id="rId114" w:history="1">
        <w:r>
          <w:rPr>
            <w:color w:val="0000FF"/>
          </w:rPr>
          <w:t>N 329-ФЗ</w:t>
        </w:r>
      </w:hyperlink>
      <w:r>
        <w:t>,</w:t>
      </w:r>
    </w:p>
    <w:p w:rsidR="00000000" w:rsidRDefault="00614086">
      <w:pPr>
        <w:pStyle w:val="ConsPlusNormal"/>
        <w:jc w:val="center"/>
      </w:pPr>
      <w:r>
        <w:t xml:space="preserve">от 06.12.2011 </w:t>
      </w:r>
      <w:hyperlink r:id="rId115" w:history="1">
        <w:r>
          <w:rPr>
            <w:color w:val="0000FF"/>
          </w:rPr>
          <w:t>N 401-ФЗ</w:t>
        </w:r>
      </w:hyperlink>
      <w:r>
        <w:t xml:space="preserve">, от 07.12.2011 </w:t>
      </w:r>
      <w:hyperlink r:id="rId116" w:history="1">
        <w:r>
          <w:rPr>
            <w:color w:val="0000FF"/>
          </w:rPr>
          <w:t>N 419-ФЗ</w:t>
        </w:r>
      </w:hyperlink>
      <w:r>
        <w:t>,</w:t>
      </w:r>
    </w:p>
    <w:p w:rsidR="00000000" w:rsidRDefault="00614086">
      <w:pPr>
        <w:pStyle w:val="ConsPlusNormal"/>
        <w:jc w:val="center"/>
      </w:pPr>
      <w:r>
        <w:t xml:space="preserve">от 07.12.2011 </w:t>
      </w:r>
      <w:hyperlink r:id="rId117" w:history="1">
        <w:r>
          <w:rPr>
            <w:color w:val="0000FF"/>
          </w:rPr>
          <w:t>N 420-ФЗ</w:t>
        </w:r>
      </w:hyperlink>
      <w:r>
        <w:t xml:space="preserve">, от 29.02.2012 </w:t>
      </w:r>
      <w:hyperlink r:id="rId118" w:history="1">
        <w:r>
          <w:rPr>
            <w:color w:val="0000FF"/>
          </w:rPr>
          <w:t>N 14-ФЗ</w:t>
        </w:r>
      </w:hyperlink>
      <w:r>
        <w:t>,</w:t>
      </w:r>
    </w:p>
    <w:p w:rsidR="00000000" w:rsidRDefault="00614086">
      <w:pPr>
        <w:pStyle w:val="ConsPlusNormal"/>
        <w:jc w:val="center"/>
      </w:pPr>
      <w:r>
        <w:t xml:space="preserve">от 01.03.2012 </w:t>
      </w:r>
      <w:hyperlink r:id="rId119" w:history="1">
        <w:r>
          <w:rPr>
            <w:color w:val="0000FF"/>
          </w:rPr>
          <w:t>N 18-ФЗ</w:t>
        </w:r>
      </w:hyperlink>
      <w:r>
        <w:t xml:space="preserve">, от 05.06.2012 </w:t>
      </w:r>
      <w:hyperlink r:id="rId120" w:history="1">
        <w:r>
          <w:rPr>
            <w:color w:val="0000FF"/>
          </w:rPr>
          <w:t>N 54-ФЗ</w:t>
        </w:r>
      </w:hyperlink>
      <w:r>
        <w:t>,</w:t>
      </w:r>
    </w:p>
    <w:p w:rsidR="00000000" w:rsidRDefault="00614086">
      <w:pPr>
        <w:pStyle w:val="ConsPlusNormal"/>
        <w:jc w:val="center"/>
      </w:pPr>
      <w:r>
        <w:t xml:space="preserve">от 10.07.2012 </w:t>
      </w:r>
      <w:hyperlink r:id="rId121" w:history="1">
        <w:r>
          <w:rPr>
            <w:color w:val="0000FF"/>
          </w:rPr>
          <w:t>N 106-ФЗ</w:t>
        </w:r>
      </w:hyperlink>
      <w:r>
        <w:t>, от 10.07</w:t>
      </w:r>
      <w:r>
        <w:t xml:space="preserve">.2012 </w:t>
      </w:r>
      <w:hyperlink r:id="rId122" w:history="1">
        <w:r>
          <w:rPr>
            <w:color w:val="0000FF"/>
          </w:rPr>
          <w:t>N 107-ФЗ</w:t>
        </w:r>
      </w:hyperlink>
      <w:r>
        <w:t>,</w:t>
      </w:r>
    </w:p>
    <w:p w:rsidR="00000000" w:rsidRDefault="00614086">
      <w:pPr>
        <w:pStyle w:val="ConsPlusNormal"/>
        <w:jc w:val="center"/>
      </w:pPr>
      <w:r>
        <w:t xml:space="preserve">от 20.07.2012 </w:t>
      </w:r>
      <w:hyperlink r:id="rId123" w:history="1">
        <w:r>
          <w:rPr>
            <w:color w:val="0000FF"/>
          </w:rPr>
          <w:t>N 121-ФЗ</w:t>
        </w:r>
      </w:hyperlink>
      <w:r>
        <w:t xml:space="preserve">, от 28.07.2012 </w:t>
      </w:r>
      <w:hyperlink r:id="rId124" w:history="1">
        <w:r>
          <w:rPr>
            <w:color w:val="0000FF"/>
          </w:rPr>
          <w:t>N 141-ФЗ</w:t>
        </w:r>
      </w:hyperlink>
      <w:r>
        <w:t>,</w:t>
      </w:r>
    </w:p>
    <w:p w:rsidR="00000000" w:rsidRDefault="00614086">
      <w:pPr>
        <w:pStyle w:val="ConsPlusNormal"/>
        <w:jc w:val="center"/>
      </w:pPr>
      <w:r>
        <w:t xml:space="preserve">от 16.10.2012 </w:t>
      </w:r>
      <w:hyperlink r:id="rId125" w:history="1">
        <w:r>
          <w:rPr>
            <w:color w:val="0000FF"/>
          </w:rPr>
          <w:t>N 172-ФЗ</w:t>
        </w:r>
      </w:hyperlink>
      <w:r>
        <w:t xml:space="preserve">, от 12.11.2012 </w:t>
      </w:r>
      <w:hyperlink r:id="rId126" w:history="1">
        <w:r>
          <w:rPr>
            <w:color w:val="0000FF"/>
          </w:rPr>
          <w:t>N 190-ФЗ</w:t>
        </w:r>
      </w:hyperlink>
      <w:r>
        <w:t>,</w:t>
      </w:r>
    </w:p>
    <w:p w:rsidR="00000000" w:rsidRDefault="00614086">
      <w:pPr>
        <w:pStyle w:val="ConsPlusNormal"/>
        <w:jc w:val="center"/>
      </w:pPr>
      <w:r>
        <w:t xml:space="preserve">от 29.11.2012 </w:t>
      </w:r>
      <w:hyperlink r:id="rId127" w:history="1">
        <w:r>
          <w:rPr>
            <w:color w:val="0000FF"/>
          </w:rPr>
          <w:t>N 207-ФЗ</w:t>
        </w:r>
      </w:hyperlink>
      <w:r>
        <w:t xml:space="preserve">, от 03.12.2012 </w:t>
      </w:r>
      <w:hyperlink r:id="rId128" w:history="1">
        <w:r>
          <w:rPr>
            <w:color w:val="0000FF"/>
          </w:rPr>
          <w:t>N 231-ФЗ</w:t>
        </w:r>
      </w:hyperlink>
      <w:r>
        <w:t>,</w:t>
      </w:r>
    </w:p>
    <w:p w:rsidR="00000000" w:rsidRDefault="00614086">
      <w:pPr>
        <w:pStyle w:val="ConsPlusNormal"/>
        <w:jc w:val="center"/>
      </w:pPr>
      <w:r>
        <w:t xml:space="preserve">от 30.12.2012 </w:t>
      </w:r>
      <w:hyperlink r:id="rId129" w:history="1">
        <w:r>
          <w:rPr>
            <w:color w:val="0000FF"/>
          </w:rPr>
          <w:t>N 306-ФЗ</w:t>
        </w:r>
      </w:hyperlink>
      <w:r>
        <w:t xml:space="preserve">, от 30.12.2012 </w:t>
      </w:r>
      <w:hyperlink r:id="rId130" w:history="1">
        <w:r>
          <w:rPr>
            <w:color w:val="0000FF"/>
          </w:rPr>
          <w:t>N 308-ФЗ</w:t>
        </w:r>
      </w:hyperlink>
      <w:r>
        <w:t>,</w:t>
      </w:r>
    </w:p>
    <w:p w:rsidR="00000000" w:rsidRDefault="00614086">
      <w:pPr>
        <w:pStyle w:val="ConsPlusNormal"/>
        <w:jc w:val="center"/>
      </w:pPr>
      <w:r>
        <w:t xml:space="preserve">от 30.12.2012 </w:t>
      </w:r>
      <w:hyperlink r:id="rId131" w:history="1">
        <w:r>
          <w:rPr>
            <w:color w:val="0000FF"/>
          </w:rPr>
          <w:t>N 312-ФЗ</w:t>
        </w:r>
      </w:hyperlink>
      <w:r>
        <w:t xml:space="preserve">, от 04.03.2013 </w:t>
      </w:r>
      <w:hyperlink r:id="rId132" w:history="1">
        <w:r>
          <w:rPr>
            <w:color w:val="0000FF"/>
          </w:rPr>
          <w:t>N 23-ФЗ</w:t>
        </w:r>
      </w:hyperlink>
      <w:r>
        <w:t>,</w:t>
      </w:r>
    </w:p>
    <w:p w:rsidR="00000000" w:rsidRDefault="00614086">
      <w:pPr>
        <w:pStyle w:val="ConsPlusNormal"/>
        <w:jc w:val="center"/>
      </w:pPr>
      <w:r>
        <w:t xml:space="preserve">от 05.04.2013 </w:t>
      </w:r>
      <w:hyperlink r:id="rId133" w:history="1">
        <w:r>
          <w:rPr>
            <w:color w:val="0000FF"/>
          </w:rPr>
          <w:t>N 59-ФЗ</w:t>
        </w:r>
      </w:hyperlink>
      <w:r>
        <w:t xml:space="preserve">, от 28.06.2013 </w:t>
      </w:r>
      <w:hyperlink r:id="rId134" w:history="1">
        <w:r>
          <w:rPr>
            <w:color w:val="0000FF"/>
          </w:rPr>
          <w:t>N 134-ФЗ</w:t>
        </w:r>
      </w:hyperlink>
      <w:r>
        <w:t>,</w:t>
      </w:r>
    </w:p>
    <w:p w:rsidR="00000000" w:rsidRDefault="00614086">
      <w:pPr>
        <w:pStyle w:val="ConsPlusNormal"/>
        <w:jc w:val="center"/>
      </w:pPr>
      <w:r>
        <w:t xml:space="preserve">от 29.06.2013 </w:t>
      </w:r>
      <w:hyperlink r:id="rId135" w:history="1">
        <w:r>
          <w:rPr>
            <w:color w:val="0000FF"/>
          </w:rPr>
          <w:t>N 136-ФЗ</w:t>
        </w:r>
      </w:hyperlink>
      <w:r>
        <w:t xml:space="preserve">, от 02.07.2013 </w:t>
      </w:r>
      <w:hyperlink r:id="rId136" w:history="1">
        <w:r>
          <w:rPr>
            <w:color w:val="0000FF"/>
          </w:rPr>
          <w:t>N 150-ФЗ</w:t>
        </w:r>
      </w:hyperlink>
      <w:r>
        <w:t>,</w:t>
      </w:r>
    </w:p>
    <w:p w:rsidR="00000000" w:rsidRDefault="00614086">
      <w:pPr>
        <w:pStyle w:val="ConsPlusNormal"/>
        <w:jc w:val="center"/>
      </w:pPr>
      <w:r>
        <w:t xml:space="preserve">от 02.07.2013 </w:t>
      </w:r>
      <w:hyperlink r:id="rId137" w:history="1">
        <w:r>
          <w:rPr>
            <w:color w:val="0000FF"/>
          </w:rPr>
          <w:t>N 185-ФЗ</w:t>
        </w:r>
      </w:hyperlink>
      <w:r>
        <w:t xml:space="preserve">, от 02.07.2013 </w:t>
      </w:r>
      <w:hyperlink r:id="rId138" w:history="1">
        <w:r>
          <w:rPr>
            <w:color w:val="0000FF"/>
          </w:rPr>
          <w:t>N 186-ФЗ</w:t>
        </w:r>
      </w:hyperlink>
      <w:r>
        <w:t>,</w:t>
      </w:r>
    </w:p>
    <w:p w:rsidR="00000000" w:rsidRDefault="00614086">
      <w:pPr>
        <w:pStyle w:val="ConsPlusNormal"/>
        <w:jc w:val="center"/>
      </w:pPr>
      <w:r>
        <w:t xml:space="preserve">от 23.07.2013 </w:t>
      </w:r>
      <w:hyperlink r:id="rId139" w:history="1">
        <w:r>
          <w:rPr>
            <w:color w:val="0000FF"/>
          </w:rPr>
          <w:t>N 198-ФЗ</w:t>
        </w:r>
      </w:hyperlink>
      <w:r>
        <w:t xml:space="preserve">, от 23.07.2013 </w:t>
      </w:r>
      <w:hyperlink r:id="rId140" w:history="1">
        <w:r>
          <w:rPr>
            <w:color w:val="0000FF"/>
          </w:rPr>
          <w:t>N 218-ФЗ</w:t>
        </w:r>
      </w:hyperlink>
      <w:r>
        <w:t>,</w:t>
      </w:r>
    </w:p>
    <w:p w:rsidR="00000000" w:rsidRDefault="00614086">
      <w:pPr>
        <w:pStyle w:val="ConsPlusNormal"/>
        <w:jc w:val="center"/>
      </w:pPr>
      <w:r>
        <w:t xml:space="preserve">от 23.07.2013 </w:t>
      </w:r>
      <w:hyperlink r:id="rId141" w:history="1">
        <w:r>
          <w:rPr>
            <w:color w:val="0000FF"/>
          </w:rPr>
          <w:t>N 221-ФЗ</w:t>
        </w:r>
      </w:hyperlink>
      <w:r>
        <w:t xml:space="preserve">, от 23.07.2013 </w:t>
      </w:r>
      <w:hyperlink r:id="rId142" w:history="1">
        <w:r>
          <w:rPr>
            <w:color w:val="0000FF"/>
          </w:rPr>
          <w:t>N 245-ФЗ</w:t>
        </w:r>
      </w:hyperlink>
      <w:r>
        <w:t>,</w:t>
      </w:r>
    </w:p>
    <w:p w:rsidR="00000000" w:rsidRDefault="00614086">
      <w:pPr>
        <w:pStyle w:val="ConsPlusNormal"/>
        <w:jc w:val="center"/>
      </w:pPr>
      <w:r>
        <w:t xml:space="preserve">от 21.10.2013 </w:t>
      </w:r>
      <w:hyperlink r:id="rId143" w:history="1">
        <w:r>
          <w:rPr>
            <w:color w:val="0000FF"/>
          </w:rPr>
          <w:t>N 270-Ф</w:t>
        </w:r>
        <w:r>
          <w:rPr>
            <w:color w:val="0000FF"/>
          </w:rPr>
          <w:t>З</w:t>
        </w:r>
      </w:hyperlink>
      <w:r>
        <w:t xml:space="preserve">, от 02.11.2013 </w:t>
      </w:r>
      <w:hyperlink r:id="rId144" w:history="1">
        <w:r>
          <w:rPr>
            <w:color w:val="0000FF"/>
          </w:rPr>
          <w:t>N 302-ФЗ</w:t>
        </w:r>
      </w:hyperlink>
      <w:r>
        <w:t>,</w:t>
      </w:r>
    </w:p>
    <w:p w:rsidR="00000000" w:rsidRDefault="00614086">
      <w:pPr>
        <w:pStyle w:val="ConsPlusNormal"/>
        <w:jc w:val="center"/>
      </w:pPr>
      <w:r>
        <w:t xml:space="preserve">от 25.11.2013 </w:t>
      </w:r>
      <w:hyperlink r:id="rId145" w:history="1">
        <w:r>
          <w:rPr>
            <w:color w:val="0000FF"/>
          </w:rPr>
          <w:t>N 313-ФЗ</w:t>
        </w:r>
      </w:hyperlink>
      <w:r>
        <w:t xml:space="preserve">, от 25.11.2013 </w:t>
      </w:r>
      <w:hyperlink r:id="rId146" w:history="1">
        <w:r>
          <w:rPr>
            <w:color w:val="0000FF"/>
          </w:rPr>
          <w:t>N 317-ФЗ</w:t>
        </w:r>
      </w:hyperlink>
      <w:r>
        <w:t>,</w:t>
      </w:r>
    </w:p>
    <w:p w:rsidR="00000000" w:rsidRDefault="00614086">
      <w:pPr>
        <w:pStyle w:val="ConsPlusNormal"/>
        <w:jc w:val="center"/>
      </w:pPr>
      <w:r>
        <w:t xml:space="preserve">от 21.12.2013 </w:t>
      </w:r>
      <w:hyperlink r:id="rId147" w:history="1">
        <w:r>
          <w:rPr>
            <w:color w:val="0000FF"/>
          </w:rPr>
          <w:t>N 365-ФЗ</w:t>
        </w:r>
      </w:hyperlink>
      <w:r>
        <w:t xml:space="preserve">, от 21.12.2013 </w:t>
      </w:r>
      <w:hyperlink r:id="rId148" w:history="1">
        <w:r>
          <w:rPr>
            <w:color w:val="0000FF"/>
          </w:rPr>
          <w:t>N 376-ФЗ</w:t>
        </w:r>
      </w:hyperlink>
      <w:r>
        <w:t>,</w:t>
      </w:r>
    </w:p>
    <w:p w:rsidR="00000000" w:rsidRDefault="00614086">
      <w:pPr>
        <w:pStyle w:val="ConsPlusNormal"/>
        <w:jc w:val="center"/>
      </w:pPr>
      <w:r>
        <w:t xml:space="preserve">от 28.12.2013 </w:t>
      </w:r>
      <w:hyperlink r:id="rId149" w:history="1">
        <w:r>
          <w:rPr>
            <w:color w:val="0000FF"/>
          </w:rPr>
          <w:t>N 380-ФЗ</w:t>
        </w:r>
      </w:hyperlink>
      <w:r>
        <w:t xml:space="preserve">, от 28.12.2013 </w:t>
      </w:r>
      <w:hyperlink r:id="rId150" w:history="1">
        <w:r>
          <w:rPr>
            <w:color w:val="0000FF"/>
          </w:rPr>
          <w:t>N 381-ФЗ</w:t>
        </w:r>
      </w:hyperlink>
      <w:r>
        <w:t>,</w:t>
      </w:r>
    </w:p>
    <w:p w:rsidR="00000000" w:rsidRDefault="00614086">
      <w:pPr>
        <w:pStyle w:val="ConsPlusNormal"/>
        <w:jc w:val="center"/>
      </w:pPr>
      <w:r>
        <w:t xml:space="preserve">от 28.12.2013 </w:t>
      </w:r>
      <w:hyperlink r:id="rId151" w:history="1">
        <w:r>
          <w:rPr>
            <w:color w:val="0000FF"/>
          </w:rPr>
          <w:t>N 421-ФЗ</w:t>
        </w:r>
      </w:hyperlink>
      <w:r>
        <w:t xml:space="preserve">, от 28.12.2013 </w:t>
      </w:r>
      <w:hyperlink r:id="rId152" w:history="1">
        <w:r>
          <w:rPr>
            <w:color w:val="0000FF"/>
          </w:rPr>
          <w:t>N 432-ФЗ</w:t>
        </w:r>
      </w:hyperlink>
      <w:r>
        <w:t>,</w:t>
      </w:r>
    </w:p>
    <w:p w:rsidR="00000000" w:rsidRDefault="00614086">
      <w:pPr>
        <w:pStyle w:val="ConsPlusNormal"/>
        <w:jc w:val="center"/>
      </w:pPr>
      <w:r>
        <w:t xml:space="preserve">от 28.12.2013 </w:t>
      </w:r>
      <w:hyperlink r:id="rId153" w:history="1">
        <w:r>
          <w:rPr>
            <w:color w:val="0000FF"/>
          </w:rPr>
          <w:t>N 433-ФЗ</w:t>
        </w:r>
      </w:hyperlink>
      <w:r>
        <w:t xml:space="preserve">, от 03.02.2014 </w:t>
      </w:r>
      <w:hyperlink r:id="rId154" w:history="1">
        <w:r>
          <w:rPr>
            <w:color w:val="0000FF"/>
          </w:rPr>
          <w:t>N 5-ФЗ</w:t>
        </w:r>
      </w:hyperlink>
      <w:r>
        <w:t>,</w:t>
      </w:r>
    </w:p>
    <w:p w:rsidR="00000000" w:rsidRDefault="00614086">
      <w:pPr>
        <w:pStyle w:val="ConsPlusNormal"/>
        <w:jc w:val="center"/>
      </w:pPr>
      <w:r>
        <w:t xml:space="preserve">от 03.02.2014 </w:t>
      </w:r>
      <w:hyperlink r:id="rId155" w:history="1">
        <w:r>
          <w:rPr>
            <w:color w:val="0000FF"/>
          </w:rPr>
          <w:t>N 15-ФЗ</w:t>
        </w:r>
      </w:hyperlink>
      <w:r>
        <w:t xml:space="preserve">, от 05.05.2014 </w:t>
      </w:r>
      <w:hyperlink r:id="rId156" w:history="1">
        <w:r>
          <w:rPr>
            <w:color w:val="0000FF"/>
          </w:rPr>
          <w:t>N 96-ФЗ</w:t>
        </w:r>
      </w:hyperlink>
      <w:r>
        <w:t>,</w:t>
      </w:r>
    </w:p>
    <w:p w:rsidR="00000000" w:rsidRDefault="00614086">
      <w:pPr>
        <w:pStyle w:val="ConsPlusNormal"/>
        <w:jc w:val="center"/>
      </w:pPr>
      <w:r>
        <w:t xml:space="preserve">от 05.05.2014 </w:t>
      </w:r>
      <w:hyperlink r:id="rId157" w:history="1">
        <w:r>
          <w:rPr>
            <w:color w:val="0000FF"/>
          </w:rPr>
          <w:t>N 98-ФЗ</w:t>
        </w:r>
      </w:hyperlink>
      <w:r>
        <w:t xml:space="preserve">, от 05.05.2014 </w:t>
      </w:r>
      <w:hyperlink r:id="rId158" w:history="1">
        <w:r>
          <w:rPr>
            <w:color w:val="0000FF"/>
          </w:rPr>
          <w:t>N 104-ФЗ</w:t>
        </w:r>
      </w:hyperlink>
      <w:r>
        <w:t>,</w:t>
      </w:r>
    </w:p>
    <w:p w:rsidR="00000000" w:rsidRDefault="00614086">
      <w:pPr>
        <w:pStyle w:val="ConsPlusNormal"/>
        <w:jc w:val="center"/>
      </w:pPr>
      <w:r>
        <w:t xml:space="preserve">от 05.05.2014 </w:t>
      </w:r>
      <w:hyperlink r:id="rId159" w:history="1">
        <w:r>
          <w:rPr>
            <w:color w:val="0000FF"/>
          </w:rPr>
          <w:t>N 105-ФЗ</w:t>
        </w:r>
      </w:hyperlink>
      <w:r>
        <w:t xml:space="preserve">, от 05.05.2014 </w:t>
      </w:r>
      <w:hyperlink r:id="rId160" w:history="1">
        <w:r>
          <w:rPr>
            <w:color w:val="0000FF"/>
          </w:rPr>
          <w:t>N 128-ФЗ</w:t>
        </w:r>
      </w:hyperlink>
      <w:r>
        <w:t>,</w:t>
      </w:r>
    </w:p>
    <w:p w:rsidR="00000000" w:rsidRDefault="00614086">
      <w:pPr>
        <w:pStyle w:val="ConsPlusNormal"/>
        <w:jc w:val="center"/>
      </w:pPr>
      <w:r>
        <w:t xml:space="preserve">от 05.05.2014 </w:t>
      </w:r>
      <w:hyperlink r:id="rId161" w:history="1">
        <w:r>
          <w:rPr>
            <w:color w:val="0000FF"/>
          </w:rPr>
          <w:t>N 130-ФЗ</w:t>
        </w:r>
      </w:hyperlink>
      <w:r>
        <w:t xml:space="preserve">, от 04.06.2014 </w:t>
      </w:r>
      <w:hyperlink r:id="rId162" w:history="1">
        <w:r>
          <w:rPr>
            <w:color w:val="0000FF"/>
          </w:rPr>
          <w:t>N 142-ФЗ</w:t>
        </w:r>
      </w:hyperlink>
      <w:r>
        <w:t>,</w:t>
      </w:r>
    </w:p>
    <w:p w:rsidR="00000000" w:rsidRDefault="00614086">
      <w:pPr>
        <w:pStyle w:val="ConsPlusNormal"/>
        <w:jc w:val="center"/>
      </w:pPr>
      <w:r>
        <w:t xml:space="preserve">от 28.06.2014 </w:t>
      </w:r>
      <w:hyperlink r:id="rId163" w:history="1">
        <w:r>
          <w:rPr>
            <w:color w:val="0000FF"/>
          </w:rPr>
          <w:t>N 179-ФЗ</w:t>
        </w:r>
      </w:hyperlink>
      <w:r>
        <w:t xml:space="preserve">, от 28.06.2014 </w:t>
      </w:r>
      <w:hyperlink r:id="rId164" w:history="1">
        <w:r>
          <w:rPr>
            <w:color w:val="0000FF"/>
          </w:rPr>
          <w:t>N 195-ФЗ</w:t>
        </w:r>
      </w:hyperlink>
      <w:r>
        <w:t>,</w:t>
      </w:r>
    </w:p>
    <w:p w:rsidR="00000000" w:rsidRDefault="00614086">
      <w:pPr>
        <w:pStyle w:val="ConsPlusNormal"/>
        <w:jc w:val="center"/>
      </w:pPr>
      <w:r>
        <w:t xml:space="preserve">от 21.07.2014 </w:t>
      </w:r>
      <w:hyperlink r:id="rId165" w:history="1">
        <w:r>
          <w:rPr>
            <w:color w:val="0000FF"/>
          </w:rPr>
          <w:t>N 218-ФЗ</w:t>
        </w:r>
      </w:hyperlink>
      <w:r>
        <w:t xml:space="preserve">, от 21.07.2014 </w:t>
      </w:r>
      <w:hyperlink r:id="rId166" w:history="1">
        <w:r>
          <w:rPr>
            <w:color w:val="0000FF"/>
          </w:rPr>
          <w:t>N 227-ФЗ</w:t>
        </w:r>
      </w:hyperlink>
      <w:r>
        <w:t>,</w:t>
      </w:r>
    </w:p>
    <w:p w:rsidR="00000000" w:rsidRDefault="00614086">
      <w:pPr>
        <w:pStyle w:val="ConsPlusNormal"/>
        <w:jc w:val="center"/>
      </w:pPr>
      <w:r>
        <w:t xml:space="preserve">от 21.07.2014 </w:t>
      </w:r>
      <w:hyperlink r:id="rId167" w:history="1">
        <w:r>
          <w:rPr>
            <w:color w:val="0000FF"/>
          </w:rPr>
          <w:t>N 258-ФЗ</w:t>
        </w:r>
      </w:hyperlink>
      <w:r>
        <w:t xml:space="preserve">, от 21.07.2014 </w:t>
      </w:r>
      <w:hyperlink r:id="rId168" w:history="1">
        <w:r>
          <w:rPr>
            <w:color w:val="0000FF"/>
          </w:rPr>
          <w:t>N 274-ФЗ</w:t>
        </w:r>
      </w:hyperlink>
      <w:r>
        <w:t>,</w:t>
      </w:r>
    </w:p>
    <w:p w:rsidR="00000000" w:rsidRDefault="00614086">
      <w:pPr>
        <w:pStyle w:val="ConsPlusNormal"/>
        <w:jc w:val="center"/>
      </w:pPr>
      <w:r>
        <w:t xml:space="preserve">от 21.07.2014 </w:t>
      </w:r>
      <w:hyperlink r:id="rId169" w:history="1">
        <w:r>
          <w:rPr>
            <w:color w:val="0000FF"/>
          </w:rPr>
          <w:t>N 277-ФЗ</w:t>
        </w:r>
      </w:hyperlink>
      <w:r>
        <w:t xml:space="preserve">, от 24.11.2014 </w:t>
      </w:r>
      <w:hyperlink r:id="rId170" w:history="1">
        <w:r>
          <w:rPr>
            <w:color w:val="0000FF"/>
          </w:rPr>
          <w:t>N 370-ФЗ</w:t>
        </w:r>
      </w:hyperlink>
      <w:r>
        <w:t>,</w:t>
      </w:r>
    </w:p>
    <w:p w:rsidR="00000000" w:rsidRDefault="00614086">
      <w:pPr>
        <w:pStyle w:val="ConsPlusNormal"/>
        <w:jc w:val="center"/>
      </w:pPr>
      <w:r>
        <w:t xml:space="preserve">от 24.11.2014 </w:t>
      </w:r>
      <w:hyperlink r:id="rId171" w:history="1">
        <w:r>
          <w:rPr>
            <w:color w:val="0000FF"/>
          </w:rPr>
          <w:t>N 371-ФЗ</w:t>
        </w:r>
      </w:hyperlink>
      <w:r>
        <w:t xml:space="preserve">, от 22.12.2014 </w:t>
      </w:r>
      <w:hyperlink r:id="rId172" w:history="1">
        <w:r>
          <w:rPr>
            <w:color w:val="0000FF"/>
          </w:rPr>
          <w:t>N 430-ФЗ</w:t>
        </w:r>
      </w:hyperlink>
      <w:r>
        <w:t>,</w:t>
      </w:r>
    </w:p>
    <w:p w:rsidR="00000000" w:rsidRDefault="00614086">
      <w:pPr>
        <w:pStyle w:val="ConsPlusNormal"/>
        <w:jc w:val="center"/>
      </w:pPr>
      <w:r>
        <w:lastRenderedPageBreak/>
        <w:t xml:space="preserve">от 29.12.2014 </w:t>
      </w:r>
      <w:hyperlink r:id="rId173" w:history="1">
        <w:r>
          <w:rPr>
            <w:color w:val="0000FF"/>
          </w:rPr>
          <w:t>N 476-ФЗ</w:t>
        </w:r>
      </w:hyperlink>
      <w:r>
        <w:t xml:space="preserve">, от 31.12.2014 </w:t>
      </w:r>
      <w:hyperlink r:id="rId174" w:history="1">
        <w:r>
          <w:rPr>
            <w:color w:val="0000FF"/>
          </w:rPr>
          <w:t>N 514-ФЗ</w:t>
        </w:r>
      </w:hyperlink>
      <w:r>
        <w:t>,</w:t>
      </w:r>
    </w:p>
    <w:p w:rsidR="00000000" w:rsidRDefault="00614086">
      <w:pPr>
        <w:pStyle w:val="ConsPlusNormal"/>
        <w:jc w:val="center"/>
      </w:pPr>
      <w:r>
        <w:t xml:space="preserve">от 31.12.2014 </w:t>
      </w:r>
      <w:hyperlink r:id="rId175" w:history="1">
        <w:r>
          <w:rPr>
            <w:color w:val="0000FF"/>
          </w:rPr>
          <w:t>N 528-ФЗ</w:t>
        </w:r>
      </w:hyperlink>
      <w:r>
        <w:t xml:space="preserve">, от 31.12.2014 </w:t>
      </w:r>
      <w:hyperlink r:id="rId176" w:history="1">
        <w:r>
          <w:rPr>
            <w:color w:val="0000FF"/>
          </w:rPr>
          <w:t>N 529-ФЗ</w:t>
        </w:r>
      </w:hyperlink>
      <w:r>
        <w:t>,</w:t>
      </w:r>
    </w:p>
    <w:p w:rsidR="00000000" w:rsidRDefault="00614086">
      <w:pPr>
        <w:pStyle w:val="ConsPlusNormal"/>
        <w:jc w:val="center"/>
      </w:pPr>
      <w:r>
        <w:t xml:space="preserve">от 31.12.2014 </w:t>
      </w:r>
      <w:hyperlink r:id="rId177" w:history="1">
        <w:r>
          <w:rPr>
            <w:color w:val="0000FF"/>
          </w:rPr>
          <w:t>N 530-ФЗ</w:t>
        </w:r>
      </w:hyperlink>
      <w:r>
        <w:t xml:space="preserve">, от 31.12.2014 </w:t>
      </w:r>
      <w:hyperlink r:id="rId178" w:history="1">
        <w:r>
          <w:rPr>
            <w:color w:val="0000FF"/>
          </w:rPr>
          <w:t>N 532-ФЗ</w:t>
        </w:r>
      </w:hyperlink>
      <w:r>
        <w:t>,</w:t>
      </w:r>
    </w:p>
    <w:p w:rsidR="00000000" w:rsidRDefault="00614086">
      <w:pPr>
        <w:pStyle w:val="ConsPlusNormal"/>
        <w:jc w:val="center"/>
      </w:pPr>
      <w:r>
        <w:t xml:space="preserve">от 03.02.2015 </w:t>
      </w:r>
      <w:hyperlink r:id="rId179" w:history="1">
        <w:r>
          <w:rPr>
            <w:color w:val="0000FF"/>
          </w:rPr>
          <w:t>N 7-ФЗ</w:t>
        </w:r>
      </w:hyperlink>
      <w:r>
        <w:t xml:space="preserve">, от 08.03.2015 </w:t>
      </w:r>
      <w:hyperlink r:id="rId180" w:history="1">
        <w:r>
          <w:rPr>
            <w:color w:val="0000FF"/>
          </w:rPr>
          <w:t>N 40-ФЗ</w:t>
        </w:r>
      </w:hyperlink>
      <w:r>
        <w:t>,</w:t>
      </w:r>
    </w:p>
    <w:p w:rsidR="00000000" w:rsidRDefault="00614086">
      <w:pPr>
        <w:pStyle w:val="ConsPlusNormal"/>
        <w:jc w:val="center"/>
      </w:pPr>
      <w:r>
        <w:t xml:space="preserve">от 08.03.2015 </w:t>
      </w:r>
      <w:hyperlink r:id="rId181" w:history="1">
        <w:r>
          <w:rPr>
            <w:color w:val="0000FF"/>
          </w:rPr>
          <w:t>N 45-ФЗ</w:t>
        </w:r>
      </w:hyperlink>
      <w:r>
        <w:t xml:space="preserve">, от 30.03.2015 </w:t>
      </w:r>
      <w:hyperlink r:id="rId182" w:history="1">
        <w:r>
          <w:rPr>
            <w:color w:val="0000FF"/>
          </w:rPr>
          <w:t>N 67-ФЗ</w:t>
        </w:r>
      </w:hyperlink>
      <w:r>
        <w:t>,</w:t>
      </w:r>
    </w:p>
    <w:p w:rsidR="00000000" w:rsidRDefault="00614086">
      <w:pPr>
        <w:pStyle w:val="ConsPlusNormal"/>
        <w:jc w:val="center"/>
      </w:pPr>
      <w:r>
        <w:t xml:space="preserve">от 23.05.2015 </w:t>
      </w:r>
      <w:hyperlink r:id="rId183" w:history="1">
        <w:r>
          <w:rPr>
            <w:color w:val="0000FF"/>
          </w:rPr>
          <w:t>N 129-ФЗ</w:t>
        </w:r>
      </w:hyperlink>
      <w:r>
        <w:t xml:space="preserve">, от 08.06.2015 </w:t>
      </w:r>
      <w:hyperlink r:id="rId184" w:history="1">
        <w:r>
          <w:rPr>
            <w:color w:val="0000FF"/>
          </w:rPr>
          <w:t>N 140-ФЗ</w:t>
        </w:r>
      </w:hyperlink>
      <w:r>
        <w:t>,</w:t>
      </w:r>
    </w:p>
    <w:p w:rsidR="00000000" w:rsidRDefault="00614086">
      <w:pPr>
        <w:pStyle w:val="ConsPlusNormal"/>
        <w:jc w:val="center"/>
      </w:pPr>
      <w:r>
        <w:t xml:space="preserve">от 08.06.2015 </w:t>
      </w:r>
      <w:hyperlink r:id="rId185" w:history="1">
        <w:r>
          <w:rPr>
            <w:color w:val="0000FF"/>
          </w:rPr>
          <w:t>N 153-ФЗ</w:t>
        </w:r>
      </w:hyperlink>
      <w:r>
        <w:t xml:space="preserve">, от 29.06.2015 </w:t>
      </w:r>
      <w:hyperlink r:id="rId186" w:history="1">
        <w:r>
          <w:rPr>
            <w:color w:val="0000FF"/>
          </w:rPr>
          <w:t>N 192-ФЗ</w:t>
        </w:r>
      </w:hyperlink>
      <w:r>
        <w:t>,</w:t>
      </w:r>
    </w:p>
    <w:p w:rsidR="00000000" w:rsidRDefault="00614086">
      <w:pPr>
        <w:pStyle w:val="ConsPlusNormal"/>
        <w:jc w:val="center"/>
      </w:pPr>
      <w:r>
        <w:t xml:space="preserve">от 29.06.2015 </w:t>
      </w:r>
      <w:hyperlink r:id="rId187" w:history="1">
        <w:r>
          <w:rPr>
            <w:color w:val="0000FF"/>
          </w:rPr>
          <w:t>N 193-ФЗ</w:t>
        </w:r>
      </w:hyperlink>
      <w:r>
        <w:t xml:space="preserve">, от 29.06.2015 </w:t>
      </w:r>
      <w:hyperlink r:id="rId188" w:history="1">
        <w:r>
          <w:rPr>
            <w:color w:val="0000FF"/>
          </w:rPr>
          <w:t>N 194-ФЗ</w:t>
        </w:r>
      </w:hyperlink>
      <w:r>
        <w:t>,</w:t>
      </w:r>
    </w:p>
    <w:p w:rsidR="00000000" w:rsidRDefault="00614086">
      <w:pPr>
        <w:pStyle w:val="ConsPlusNormal"/>
        <w:jc w:val="center"/>
      </w:pPr>
      <w:r>
        <w:t xml:space="preserve">от 13.07.2015 </w:t>
      </w:r>
      <w:hyperlink r:id="rId189" w:history="1">
        <w:r>
          <w:rPr>
            <w:color w:val="0000FF"/>
          </w:rPr>
          <w:t>N 228-ФЗ</w:t>
        </w:r>
      </w:hyperlink>
      <w:r>
        <w:t xml:space="preserve">, от 13.07.2015 </w:t>
      </w:r>
      <w:hyperlink r:id="rId190" w:history="1">
        <w:r>
          <w:rPr>
            <w:color w:val="0000FF"/>
          </w:rPr>
          <w:t>N 265-ФЗ</w:t>
        </w:r>
      </w:hyperlink>
      <w:r>
        <w:t>,</w:t>
      </w:r>
    </w:p>
    <w:p w:rsidR="00000000" w:rsidRDefault="00614086">
      <w:pPr>
        <w:pStyle w:val="ConsPlusNormal"/>
        <w:jc w:val="center"/>
      </w:pPr>
      <w:r>
        <w:t xml:space="preserve">от 13.07.2015 </w:t>
      </w:r>
      <w:hyperlink r:id="rId191" w:history="1">
        <w:r>
          <w:rPr>
            <w:color w:val="0000FF"/>
          </w:rPr>
          <w:t>N 267-ФЗ</w:t>
        </w:r>
      </w:hyperlink>
      <w:r>
        <w:t xml:space="preserve">, от 28.11.2015 </w:t>
      </w:r>
      <w:hyperlink r:id="rId192" w:history="1">
        <w:r>
          <w:rPr>
            <w:color w:val="0000FF"/>
          </w:rPr>
          <w:t>N 346-ФЗ</w:t>
        </w:r>
      </w:hyperlink>
      <w:r>
        <w:t>,</w:t>
      </w:r>
    </w:p>
    <w:p w:rsidR="00000000" w:rsidRDefault="00614086">
      <w:pPr>
        <w:pStyle w:val="ConsPlusNormal"/>
        <w:jc w:val="center"/>
      </w:pPr>
      <w:r>
        <w:t xml:space="preserve">от 30.12.2015 </w:t>
      </w:r>
      <w:hyperlink r:id="rId193" w:history="1">
        <w:r>
          <w:rPr>
            <w:color w:val="0000FF"/>
          </w:rPr>
          <w:t>N 441-ФЗ</w:t>
        </w:r>
      </w:hyperlink>
      <w:r>
        <w:t xml:space="preserve">, от 30.03.2016 </w:t>
      </w:r>
      <w:hyperlink r:id="rId194" w:history="1">
        <w:r>
          <w:rPr>
            <w:color w:val="0000FF"/>
          </w:rPr>
          <w:t>N 78-ФЗ</w:t>
        </w:r>
      </w:hyperlink>
      <w:r>
        <w:t>,</w:t>
      </w:r>
    </w:p>
    <w:p w:rsidR="00000000" w:rsidRDefault="00614086">
      <w:pPr>
        <w:pStyle w:val="ConsPlusNormal"/>
        <w:jc w:val="center"/>
      </w:pPr>
      <w:r>
        <w:t xml:space="preserve">от 01.05.2016 </w:t>
      </w:r>
      <w:hyperlink r:id="rId195" w:history="1">
        <w:r>
          <w:rPr>
            <w:color w:val="0000FF"/>
          </w:rPr>
          <w:t>N 139-ФЗ</w:t>
        </w:r>
      </w:hyperlink>
      <w:r>
        <w:t xml:space="preserve">, от 02.06.2016 </w:t>
      </w:r>
      <w:hyperlink r:id="rId196" w:history="1">
        <w:r>
          <w:rPr>
            <w:color w:val="0000FF"/>
          </w:rPr>
          <w:t>N 162-ФЗ</w:t>
        </w:r>
      </w:hyperlink>
      <w:r>
        <w:t>,</w:t>
      </w:r>
    </w:p>
    <w:p w:rsidR="00000000" w:rsidRDefault="00614086">
      <w:pPr>
        <w:pStyle w:val="ConsPlusNormal"/>
        <w:jc w:val="center"/>
      </w:pPr>
      <w:r>
        <w:t xml:space="preserve">от 23.06.2016 </w:t>
      </w:r>
      <w:hyperlink r:id="rId197" w:history="1">
        <w:r>
          <w:rPr>
            <w:color w:val="0000FF"/>
          </w:rPr>
          <w:t>N 199-ФЗ</w:t>
        </w:r>
      </w:hyperlink>
      <w:r>
        <w:t xml:space="preserve">, от 03.07.2016 </w:t>
      </w:r>
      <w:hyperlink r:id="rId198" w:history="1">
        <w:r>
          <w:rPr>
            <w:color w:val="0000FF"/>
          </w:rPr>
          <w:t>N 323-ФЗ</w:t>
        </w:r>
      </w:hyperlink>
      <w:r>
        <w:t>,</w:t>
      </w:r>
    </w:p>
    <w:p w:rsidR="00000000" w:rsidRDefault="00614086">
      <w:pPr>
        <w:pStyle w:val="ConsPlusNormal"/>
        <w:jc w:val="center"/>
      </w:pPr>
      <w:r>
        <w:t xml:space="preserve">от 03.07.2016 </w:t>
      </w:r>
      <w:hyperlink r:id="rId199" w:history="1">
        <w:r>
          <w:rPr>
            <w:color w:val="0000FF"/>
          </w:rPr>
          <w:t>N 324-ФЗ</w:t>
        </w:r>
      </w:hyperlink>
      <w:r>
        <w:t xml:space="preserve">, от 03.07.2016 </w:t>
      </w:r>
      <w:hyperlink r:id="rId200" w:history="1">
        <w:r>
          <w:rPr>
            <w:color w:val="0000FF"/>
          </w:rPr>
          <w:t>N 325-ФЗ</w:t>
        </w:r>
      </w:hyperlink>
      <w:r>
        <w:t>,</w:t>
      </w:r>
    </w:p>
    <w:p w:rsidR="00000000" w:rsidRDefault="00614086">
      <w:pPr>
        <w:pStyle w:val="ConsPlusNormal"/>
        <w:jc w:val="center"/>
      </w:pPr>
      <w:r>
        <w:t xml:space="preserve">от 03.07.2016 </w:t>
      </w:r>
      <w:hyperlink r:id="rId201" w:history="1">
        <w:r>
          <w:rPr>
            <w:color w:val="0000FF"/>
          </w:rPr>
          <w:t>N 328-ФЗ</w:t>
        </w:r>
      </w:hyperlink>
      <w:r>
        <w:t xml:space="preserve">, от 03.07.2016 </w:t>
      </w:r>
      <w:hyperlink r:id="rId202" w:history="1">
        <w:r>
          <w:rPr>
            <w:color w:val="0000FF"/>
          </w:rPr>
          <w:t>N 329-ФЗ</w:t>
        </w:r>
      </w:hyperlink>
      <w:r>
        <w:t>,</w:t>
      </w:r>
    </w:p>
    <w:p w:rsidR="00000000" w:rsidRDefault="00614086">
      <w:pPr>
        <w:pStyle w:val="ConsPlusNormal"/>
        <w:jc w:val="center"/>
      </w:pPr>
      <w:r>
        <w:t xml:space="preserve">от 03.07.2016 </w:t>
      </w:r>
      <w:hyperlink r:id="rId203" w:history="1">
        <w:r>
          <w:rPr>
            <w:color w:val="0000FF"/>
          </w:rPr>
          <w:t>N 330-ФЗ</w:t>
        </w:r>
      </w:hyperlink>
      <w:r>
        <w:t xml:space="preserve">, от 06.07.2016 </w:t>
      </w:r>
      <w:hyperlink r:id="rId204" w:history="1">
        <w:r>
          <w:rPr>
            <w:color w:val="0000FF"/>
          </w:rPr>
          <w:t>N 375-ФЗ</w:t>
        </w:r>
      </w:hyperlink>
      <w:r>
        <w:t>,</w:t>
      </w:r>
    </w:p>
    <w:p w:rsidR="00000000" w:rsidRDefault="00614086">
      <w:pPr>
        <w:pStyle w:val="ConsPlusNormal"/>
        <w:jc w:val="center"/>
      </w:pPr>
      <w:r>
        <w:t xml:space="preserve">с изм., внесенными </w:t>
      </w:r>
      <w:r>
        <w:t>Постановлениями Конституционного Суда РФ</w:t>
      </w:r>
    </w:p>
    <w:p w:rsidR="00000000" w:rsidRDefault="00614086">
      <w:pPr>
        <w:pStyle w:val="ConsPlusNormal"/>
        <w:jc w:val="center"/>
      </w:pPr>
      <w:r>
        <w:t xml:space="preserve">от 27.05.2008 </w:t>
      </w:r>
      <w:hyperlink r:id="rId205" w:history="1">
        <w:r>
          <w:rPr>
            <w:color w:val="0000FF"/>
          </w:rPr>
          <w:t>N 8-П</w:t>
        </w:r>
      </w:hyperlink>
      <w:r>
        <w:t xml:space="preserve">, от 13.07.2010 </w:t>
      </w:r>
      <w:hyperlink r:id="rId206" w:history="1">
        <w:r>
          <w:rPr>
            <w:color w:val="0000FF"/>
          </w:rPr>
          <w:t>N 15-П</w:t>
        </w:r>
      </w:hyperlink>
      <w:r>
        <w:t>,</w:t>
      </w:r>
    </w:p>
    <w:p w:rsidR="00000000" w:rsidRDefault="00614086">
      <w:pPr>
        <w:pStyle w:val="ConsPlusNormal"/>
        <w:jc w:val="center"/>
      </w:pPr>
      <w:r>
        <w:t xml:space="preserve">от 10.10.2013 </w:t>
      </w:r>
      <w:hyperlink r:id="rId207" w:history="1">
        <w:r>
          <w:rPr>
            <w:color w:val="0000FF"/>
          </w:rPr>
          <w:t>N 20-П</w:t>
        </w:r>
      </w:hyperlink>
      <w:r>
        <w:t xml:space="preserve">, от 19.11.2013 </w:t>
      </w:r>
      <w:hyperlink r:id="rId208" w:history="1">
        <w:r>
          <w:rPr>
            <w:color w:val="0000FF"/>
          </w:rPr>
          <w:t>N 24-П</w:t>
        </w:r>
      </w:hyperlink>
      <w:r>
        <w:t>,</w:t>
      </w:r>
    </w:p>
    <w:p w:rsidR="00000000" w:rsidRDefault="00614086">
      <w:pPr>
        <w:pStyle w:val="ConsPlusNormal"/>
        <w:jc w:val="center"/>
      </w:pPr>
      <w:r>
        <w:t xml:space="preserve">от 17.06.2014 </w:t>
      </w:r>
      <w:hyperlink r:id="rId209" w:history="1">
        <w:r>
          <w:rPr>
            <w:color w:val="0000FF"/>
          </w:rPr>
          <w:t>N 18-П</w:t>
        </w:r>
      </w:hyperlink>
      <w:r>
        <w:t xml:space="preserve">, от 11.12.2014 </w:t>
      </w:r>
      <w:hyperlink r:id="rId210" w:history="1">
        <w:r>
          <w:rPr>
            <w:color w:val="0000FF"/>
          </w:rPr>
          <w:t>N 32-П</w:t>
        </w:r>
      </w:hyperlink>
      <w:r>
        <w:t>,</w:t>
      </w:r>
    </w:p>
    <w:p w:rsidR="00000000" w:rsidRDefault="00614086">
      <w:pPr>
        <w:pStyle w:val="ConsPlusNormal"/>
        <w:jc w:val="center"/>
      </w:pPr>
      <w:r>
        <w:t xml:space="preserve">от 16.07.2015 </w:t>
      </w:r>
      <w:hyperlink r:id="rId211" w:history="1">
        <w:r>
          <w:rPr>
            <w:color w:val="0000FF"/>
          </w:rPr>
          <w:t>N 22-П</w:t>
        </w:r>
      </w:hyperlink>
      <w:r>
        <w:t>)</w:t>
      </w:r>
    </w:p>
    <w:p w:rsidR="00000000" w:rsidRDefault="00614086">
      <w:pPr>
        <w:pStyle w:val="ConsPlusNormal"/>
        <w:ind w:firstLine="540"/>
        <w:jc w:val="both"/>
      </w:pPr>
    </w:p>
    <w:p w:rsidR="00000000" w:rsidRDefault="00614086">
      <w:pPr>
        <w:pStyle w:val="ConsPlusNormal"/>
        <w:jc w:val="center"/>
        <w:outlineLvl w:val="0"/>
      </w:pPr>
      <w:r>
        <w:t>ПОЯСНЕНИЯ К ПОРЯДКУ И УСЛОВИЯМ ПРИМЕНЕНИЯ:</w:t>
      </w:r>
    </w:p>
    <w:p w:rsidR="00000000" w:rsidRDefault="00614086">
      <w:pPr>
        <w:pStyle w:val="ConsPlusNormal"/>
        <w:ind w:firstLine="540"/>
        <w:jc w:val="both"/>
      </w:pPr>
    </w:p>
    <w:p w:rsidR="00000000" w:rsidRDefault="00614086">
      <w:pPr>
        <w:pStyle w:val="ConsPlusNormal"/>
        <w:ind w:firstLine="540"/>
        <w:jc w:val="both"/>
      </w:pPr>
      <w:r>
        <w:t xml:space="preserve">Постановления Конституционного Суда РФ от 10 октября 2013 г. </w:t>
      </w:r>
      <w:hyperlink r:id="rId212" w:history="1">
        <w:r>
          <w:rPr>
            <w:color w:val="0000FF"/>
          </w:rPr>
          <w:t>N 2</w:t>
        </w:r>
        <w:r>
          <w:rPr>
            <w:color w:val="0000FF"/>
          </w:rPr>
          <w:t>0-П</w:t>
        </w:r>
      </w:hyperlink>
      <w:r>
        <w:t xml:space="preserve">; от 19 ноября 2013 г. </w:t>
      </w:r>
      <w:hyperlink r:id="rId213" w:history="1">
        <w:r>
          <w:rPr>
            <w:color w:val="0000FF"/>
          </w:rPr>
          <w:t>N 24-П</w:t>
        </w:r>
      </w:hyperlink>
      <w:r>
        <w:t xml:space="preserve">; от 17 июня 2014 г. </w:t>
      </w:r>
      <w:hyperlink r:id="rId214" w:history="1">
        <w:r>
          <w:rPr>
            <w:color w:val="0000FF"/>
          </w:rPr>
          <w:t>N 18-П</w:t>
        </w:r>
      </w:hyperlink>
      <w:r>
        <w:t xml:space="preserve">; от 11 декабря 2014 г. </w:t>
      </w:r>
      <w:hyperlink r:id="rId215" w:history="1">
        <w:r>
          <w:rPr>
            <w:color w:val="0000FF"/>
          </w:rPr>
          <w:t>N 32-П</w:t>
        </w:r>
      </w:hyperlink>
      <w:r>
        <w:t xml:space="preserve">; от 7 апреля 2015 г. </w:t>
      </w:r>
      <w:hyperlink r:id="rId216" w:history="1">
        <w:r>
          <w:rPr>
            <w:color w:val="0000FF"/>
          </w:rPr>
          <w:t>N 7-П</w:t>
        </w:r>
      </w:hyperlink>
      <w:r>
        <w:t xml:space="preserve">; от 16 июля 2015 г. </w:t>
      </w:r>
      <w:hyperlink r:id="rId217" w:history="1">
        <w:r>
          <w:rPr>
            <w:color w:val="0000FF"/>
          </w:rPr>
          <w:t>N 22-П</w:t>
        </w:r>
      </w:hyperlink>
      <w:r>
        <w:t>.</w:t>
      </w:r>
    </w:p>
    <w:p w:rsidR="00000000" w:rsidRDefault="00614086">
      <w:pPr>
        <w:pStyle w:val="ConsPlusNormal"/>
        <w:spacing w:before="200"/>
        <w:ind w:firstLine="540"/>
        <w:jc w:val="both"/>
      </w:pPr>
      <w:r>
        <w:t xml:space="preserve">Федеральным </w:t>
      </w:r>
      <w:hyperlink r:id="rId218" w:history="1">
        <w:r>
          <w:rPr>
            <w:color w:val="0000FF"/>
          </w:rPr>
          <w:t>законом</w:t>
        </w:r>
      </w:hyperlink>
      <w:r>
        <w:t xml:space="preserve"> от 28 декабря 2004 г. N 177-ФЗ положения о наказании в виде обязательных работ введены в действие.</w:t>
      </w:r>
    </w:p>
    <w:p w:rsidR="00000000" w:rsidRDefault="00614086">
      <w:pPr>
        <w:pStyle w:val="ConsPlusNormal"/>
        <w:spacing w:before="200"/>
        <w:ind w:firstLine="540"/>
        <w:jc w:val="both"/>
      </w:pPr>
      <w:r>
        <w:t xml:space="preserve">Федеральным </w:t>
      </w:r>
      <w:hyperlink r:id="rId219" w:history="1">
        <w:r>
          <w:rPr>
            <w:color w:val="0000FF"/>
          </w:rPr>
          <w:t>законом</w:t>
        </w:r>
      </w:hyperlink>
      <w:r>
        <w:t xml:space="preserve"> от 27 декабря 2009 г. N 377-ФЗ положения о наказании в виде ограничения свободы введены в действие.</w:t>
      </w:r>
    </w:p>
    <w:p w:rsidR="00000000" w:rsidRDefault="00614086">
      <w:pPr>
        <w:pStyle w:val="ConsPlusNormal"/>
        <w:spacing w:before="200"/>
        <w:ind w:firstLine="540"/>
        <w:jc w:val="both"/>
      </w:pPr>
      <w:r>
        <w:t xml:space="preserve">Положения </w:t>
      </w:r>
      <w:hyperlink r:id="rId220" w:history="1">
        <w:r>
          <w:rPr>
            <w:color w:val="0000FF"/>
          </w:rPr>
          <w:t>Кодекса</w:t>
        </w:r>
      </w:hyperlink>
      <w:r>
        <w:t xml:space="preserve"> в части принудительных работ применяются с 1 января 2017 г. Федеральный </w:t>
      </w:r>
      <w:hyperlink r:id="rId221" w:history="1">
        <w:r>
          <w:rPr>
            <w:color w:val="0000FF"/>
          </w:rPr>
          <w:t>закон</w:t>
        </w:r>
      </w:hyperlink>
      <w:r>
        <w:t xml:space="preserve"> от 7 декабря 2011 г. N 420-ФЗ (в ред. от 2</w:t>
      </w:r>
      <w:r>
        <w:t>8 декабря 2013 г.).</w:t>
      </w:r>
    </w:p>
    <w:p w:rsidR="00000000" w:rsidRDefault="00614086">
      <w:pPr>
        <w:pStyle w:val="ConsPlusNormal"/>
        <w:spacing w:before="200"/>
        <w:ind w:firstLine="540"/>
        <w:jc w:val="both"/>
      </w:pPr>
      <w:r>
        <w:t xml:space="preserve">В случае если деяние, по которому проводилось досудебное расследование, не является преступлением в соответствии с Уголовным </w:t>
      </w:r>
      <w:hyperlink r:id="rId222" w:history="1">
        <w:r>
          <w:rPr>
            <w:color w:val="0000FF"/>
          </w:rPr>
          <w:t>кодексом</w:t>
        </w:r>
      </w:hyperlink>
      <w:r>
        <w:t xml:space="preserve"> РФ, а также при отсут</w:t>
      </w:r>
      <w:r>
        <w:t xml:space="preserve">ствии оснований для возбуждения уголовного дела принимается решение в соответствии со </w:t>
      </w:r>
      <w:hyperlink r:id="rId223" w:history="1">
        <w:r>
          <w:rPr>
            <w:color w:val="0000FF"/>
          </w:rPr>
          <w:t>статьей 148</w:t>
        </w:r>
      </w:hyperlink>
      <w:r>
        <w:t xml:space="preserve"> Уголовно-процессуального кодекса РФ.</w:t>
      </w:r>
    </w:p>
    <w:p w:rsidR="00000000" w:rsidRDefault="00614086">
      <w:pPr>
        <w:pStyle w:val="ConsPlusNormal"/>
        <w:spacing w:before="200"/>
        <w:ind w:firstLine="540"/>
        <w:jc w:val="both"/>
      </w:pPr>
      <w:r>
        <w:t xml:space="preserve">В случае если Уголовный </w:t>
      </w:r>
      <w:hyperlink r:id="rId224" w:history="1">
        <w:r>
          <w:rPr>
            <w:color w:val="0000FF"/>
          </w:rPr>
          <w:t>кодекс</w:t>
        </w:r>
      </w:hyperlink>
      <w:r>
        <w:t xml:space="preserve"> РФ предусматривает более мягкое наказание либо иным образом может улучшить положение осужденного, по его ходатайству или представлению прокурора, учреждения или органа, испо</w:t>
      </w:r>
      <w:r>
        <w:t xml:space="preserve">лняющего наказание, судебное решение приводится в соответствие с законодательством Российской Федерации в порядке, установленном </w:t>
      </w:r>
      <w:hyperlink r:id="rId225" w:history="1">
        <w:r>
          <w:rPr>
            <w:color w:val="0000FF"/>
          </w:rPr>
          <w:t>статьями 397</w:t>
        </w:r>
      </w:hyperlink>
      <w:r>
        <w:t xml:space="preserve"> и </w:t>
      </w:r>
      <w:hyperlink r:id="rId226" w:history="1">
        <w:r>
          <w:rPr>
            <w:color w:val="0000FF"/>
          </w:rPr>
          <w:t>399</w:t>
        </w:r>
      </w:hyperlink>
      <w:r>
        <w:t xml:space="preserve"> Уголовно-процессуального кодекса РФ.</w:t>
      </w:r>
    </w:p>
    <w:p w:rsidR="00000000" w:rsidRDefault="00614086">
      <w:pPr>
        <w:pStyle w:val="ConsPlusNormal"/>
        <w:spacing w:before="200"/>
        <w:ind w:firstLine="540"/>
        <w:jc w:val="both"/>
      </w:pPr>
      <w:r>
        <w:t xml:space="preserve">Федеральный </w:t>
      </w:r>
      <w:hyperlink r:id="rId227" w:history="1">
        <w:r>
          <w:rPr>
            <w:color w:val="0000FF"/>
          </w:rPr>
          <w:t>закон</w:t>
        </w:r>
      </w:hyperlink>
      <w:r>
        <w:t xml:space="preserve"> от 5 мая 2014 г. N 91-ФЗ.</w:t>
      </w:r>
    </w:p>
    <w:p w:rsidR="00000000" w:rsidRDefault="00614086">
      <w:pPr>
        <w:pStyle w:val="ConsPlusNormal"/>
        <w:ind w:firstLine="540"/>
        <w:jc w:val="both"/>
      </w:pPr>
    </w:p>
    <w:p w:rsidR="00000000" w:rsidRDefault="00614086">
      <w:pPr>
        <w:pStyle w:val="ConsPlusTitle"/>
        <w:jc w:val="center"/>
        <w:outlineLvl w:val="0"/>
      </w:pPr>
      <w:r>
        <w:t>ОБЩАЯ ЧАСТЬ</w:t>
      </w:r>
    </w:p>
    <w:p w:rsidR="00000000" w:rsidRDefault="00614086">
      <w:pPr>
        <w:pStyle w:val="ConsPlusNormal"/>
        <w:ind w:firstLine="540"/>
        <w:jc w:val="both"/>
      </w:pPr>
    </w:p>
    <w:p w:rsidR="00000000" w:rsidRDefault="00614086">
      <w:pPr>
        <w:pStyle w:val="ConsPlusTitle"/>
        <w:jc w:val="center"/>
        <w:outlineLvl w:val="1"/>
      </w:pPr>
      <w:r>
        <w:t>Разд</w:t>
      </w:r>
      <w:r>
        <w:t>ел I. УГОЛОВНЫЙ ЗАКОН</w:t>
      </w:r>
    </w:p>
    <w:p w:rsidR="00000000" w:rsidRDefault="00614086">
      <w:pPr>
        <w:pStyle w:val="ConsPlusNormal"/>
        <w:ind w:firstLine="540"/>
        <w:jc w:val="both"/>
      </w:pPr>
    </w:p>
    <w:p w:rsidR="00000000" w:rsidRDefault="00614086">
      <w:pPr>
        <w:pStyle w:val="ConsPlusTitle"/>
        <w:jc w:val="center"/>
        <w:outlineLvl w:val="2"/>
      </w:pPr>
      <w:r>
        <w:t>Глава 1. ЗАДАЧИ И ПРИНЦИПЫ УГОЛОВНОГО КОДЕКСА</w:t>
      </w:r>
    </w:p>
    <w:p w:rsidR="00000000" w:rsidRDefault="00614086">
      <w:pPr>
        <w:pStyle w:val="ConsPlusTitle"/>
        <w:jc w:val="center"/>
      </w:pPr>
      <w:r>
        <w:t>РОССИЙСКОЙ ФЕДЕРАЦИИ</w:t>
      </w:r>
    </w:p>
    <w:p w:rsidR="00000000" w:rsidRDefault="00614086">
      <w:pPr>
        <w:pStyle w:val="ConsPlusNormal"/>
        <w:ind w:firstLine="540"/>
        <w:jc w:val="both"/>
      </w:pPr>
    </w:p>
    <w:p w:rsidR="00000000" w:rsidRDefault="00614086">
      <w:pPr>
        <w:pStyle w:val="ConsPlusNormal"/>
        <w:ind w:firstLine="540"/>
        <w:jc w:val="both"/>
        <w:outlineLvl w:val="3"/>
      </w:pPr>
      <w:r>
        <w:t>Статья 1. Уголовное законодательство Российской Федерации</w:t>
      </w:r>
    </w:p>
    <w:p w:rsidR="00000000" w:rsidRDefault="00614086">
      <w:pPr>
        <w:pStyle w:val="ConsPlusNormal"/>
        <w:ind w:firstLine="540"/>
        <w:jc w:val="both"/>
      </w:pPr>
    </w:p>
    <w:p w:rsidR="00000000" w:rsidRDefault="00614086">
      <w:pPr>
        <w:pStyle w:val="ConsPlusNormal"/>
        <w:ind w:firstLine="540"/>
        <w:jc w:val="both"/>
      </w:pPr>
      <w:bookmarkStart w:id="1" w:name="Par150"/>
      <w:bookmarkEnd w:id="1"/>
      <w:r>
        <w:lastRenderedPageBreak/>
        <w:t xml:space="preserve">Комментарий к </w:t>
      </w:r>
      <w:hyperlink r:id="rId228" w:history="1">
        <w:r>
          <w:rPr>
            <w:color w:val="0000FF"/>
          </w:rPr>
          <w:t>статье 1</w:t>
        </w:r>
      </w:hyperlink>
    </w:p>
    <w:p w:rsidR="00000000" w:rsidRDefault="00614086">
      <w:pPr>
        <w:pStyle w:val="ConsPlusNormal"/>
        <w:ind w:firstLine="540"/>
        <w:jc w:val="both"/>
      </w:pPr>
    </w:p>
    <w:p w:rsidR="00000000" w:rsidRDefault="00614086">
      <w:pPr>
        <w:pStyle w:val="ConsPlusNormal"/>
        <w:ind w:firstLine="540"/>
        <w:jc w:val="both"/>
      </w:pPr>
      <w:r>
        <w:t xml:space="preserve">1. Единственным федеральным законом, являющимся источником уголовно-правовой системы России, является Уголовный </w:t>
      </w:r>
      <w:hyperlink r:id="rId229" w:history="1">
        <w:r>
          <w:rPr>
            <w:color w:val="0000FF"/>
          </w:rPr>
          <w:t>кодекс</w:t>
        </w:r>
      </w:hyperlink>
      <w:r>
        <w:t xml:space="preserve"> РФ. Новые законы, устанавливающие преступность деяния, его наказуемость и иные уголовно-правовые последствия, не могут применяться без включения их в структуру УК. Исключение из данного правила в соответствии с</w:t>
      </w:r>
      <w:r>
        <w:t xml:space="preserve"> </w:t>
      </w:r>
      <w:hyperlink r:id="rId230" w:history="1">
        <w:r>
          <w:rPr>
            <w:color w:val="0000FF"/>
          </w:rPr>
          <w:t>ч. 3 ст. 331</w:t>
        </w:r>
      </w:hyperlink>
      <w:r>
        <w:t xml:space="preserve"> УК составляет законодательство военного времени.</w:t>
      </w:r>
    </w:p>
    <w:p w:rsidR="00000000" w:rsidRDefault="00614086">
      <w:pPr>
        <w:pStyle w:val="ConsPlusNormal"/>
        <w:spacing w:before="200"/>
        <w:ind w:firstLine="540"/>
        <w:jc w:val="both"/>
      </w:pPr>
      <w:r>
        <w:t xml:space="preserve">2. Уголовный закон имеет высшую юридическую силу - ни один нормативный акт не может противоречить </w:t>
      </w:r>
      <w:hyperlink r:id="rId231" w:history="1">
        <w:r>
          <w:rPr>
            <w:color w:val="0000FF"/>
          </w:rPr>
          <w:t>УК</w:t>
        </w:r>
      </w:hyperlink>
      <w:r>
        <w:t>, в противном случае всегда будет действовать последний.</w:t>
      </w:r>
    </w:p>
    <w:p w:rsidR="00000000" w:rsidRDefault="00614086">
      <w:pPr>
        <w:pStyle w:val="ConsPlusNormal"/>
        <w:spacing w:before="200"/>
        <w:ind w:firstLine="540"/>
        <w:jc w:val="both"/>
      </w:pPr>
      <w:r>
        <w:t>3. Конституция РФ занимает приоритетное положение по отношению к уголовному закону, так как имеет высшую юридическую си</w:t>
      </w:r>
      <w:r>
        <w:t xml:space="preserve">лу и прямое действие </w:t>
      </w:r>
      <w:hyperlink r:id="rId232" w:history="1">
        <w:r>
          <w:rPr>
            <w:color w:val="0000FF"/>
          </w:rPr>
          <w:t>(ч. 1 ст. 15)</w:t>
        </w:r>
      </w:hyperlink>
      <w:r>
        <w:t xml:space="preserve">. В случае установления коллизии между нормами </w:t>
      </w:r>
      <w:hyperlink r:id="rId233" w:history="1">
        <w:r>
          <w:rPr>
            <w:color w:val="0000FF"/>
          </w:rPr>
          <w:t>УК</w:t>
        </w:r>
      </w:hyperlink>
      <w:r>
        <w:t xml:space="preserve"> и</w:t>
      </w:r>
      <w:r>
        <w:t xml:space="preserve"> Основного Закона страны необходимо применять положения Конституции РФ.</w:t>
      </w:r>
    </w:p>
    <w:p w:rsidR="00000000" w:rsidRDefault="00614086">
      <w:pPr>
        <w:pStyle w:val="ConsPlusNormal"/>
        <w:spacing w:before="200"/>
        <w:ind w:firstLine="540"/>
        <w:jc w:val="both"/>
      </w:pPr>
      <w:r>
        <w:t>4. Общепризнанные принципы и нормы международного права не являются в точном смысле слова источниками уголовного права, имеют универсальный, а не уголовно-правовой характер и могут при</w:t>
      </w:r>
      <w:r>
        <w:t xml:space="preserve">меняться при включении их в </w:t>
      </w:r>
      <w:hyperlink r:id="rId234" w:history="1">
        <w:r>
          <w:rPr>
            <w:color w:val="0000FF"/>
          </w:rPr>
          <w:t>УК</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 Задачи Уголовного кодекса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5" w:history="1">
        <w:r>
          <w:rPr>
            <w:color w:val="0000FF"/>
          </w:rPr>
          <w:t>статье 2</w:t>
        </w:r>
      </w:hyperlink>
    </w:p>
    <w:p w:rsidR="00000000" w:rsidRDefault="00614086">
      <w:pPr>
        <w:pStyle w:val="ConsPlusNormal"/>
        <w:ind w:firstLine="540"/>
        <w:jc w:val="both"/>
      </w:pPr>
    </w:p>
    <w:p w:rsidR="00000000" w:rsidRDefault="00614086">
      <w:pPr>
        <w:pStyle w:val="ConsPlusNormal"/>
        <w:ind w:firstLine="540"/>
        <w:jc w:val="both"/>
      </w:pPr>
      <w:r>
        <w:t xml:space="preserve">1. Уголовный закон призван охранять общественные отношения от общественно опасных посягательств. В соответствии с </w:t>
      </w:r>
      <w:hyperlink r:id="rId236" w:history="1">
        <w:r>
          <w:rPr>
            <w:color w:val="0000FF"/>
          </w:rPr>
          <w:t>Конституцией</w:t>
        </w:r>
      </w:hyperlink>
      <w:r>
        <w:t xml:space="preserve"> РФ в </w:t>
      </w:r>
      <w:hyperlink r:id="rId237" w:history="1">
        <w:r>
          <w:rPr>
            <w:color w:val="0000FF"/>
          </w:rPr>
          <w:t>ч. 1 ст. 2</w:t>
        </w:r>
      </w:hyperlink>
      <w:r>
        <w:t xml:space="preserve"> УК закреплена иерархия ценностей, поставленных под уголовно-правовую охрану. Данная последовательность также соблюдена при конструировании </w:t>
      </w:r>
      <w:hyperlink r:id="rId238" w:history="1">
        <w:r>
          <w:rPr>
            <w:color w:val="0000FF"/>
          </w:rPr>
          <w:t>Особенной части</w:t>
        </w:r>
      </w:hyperlink>
      <w:r>
        <w:t xml:space="preserve"> УК.</w:t>
      </w:r>
    </w:p>
    <w:p w:rsidR="00000000" w:rsidRDefault="00614086">
      <w:pPr>
        <w:pStyle w:val="ConsPlusNormal"/>
        <w:spacing w:before="200"/>
        <w:ind w:firstLine="540"/>
        <w:jc w:val="both"/>
      </w:pPr>
      <w:r>
        <w:t>2. Уголовный закон призван предупреждать преступления. Предупреждению нарушений уголовно-правовых запретов со стороны лиц, уже совершивших преступления, служит частная пре</w:t>
      </w:r>
      <w:r>
        <w:t>венция. Частная превенция достигается путем назначения таким лицам уголовного наказания или иных мер уголовно-правового характера.</w:t>
      </w:r>
    </w:p>
    <w:p w:rsidR="00000000" w:rsidRDefault="00614086">
      <w:pPr>
        <w:pStyle w:val="ConsPlusNormal"/>
        <w:spacing w:before="200"/>
        <w:ind w:firstLine="540"/>
        <w:jc w:val="both"/>
      </w:pPr>
      <w:r>
        <w:t>Предупреждению нарушений уголовно-правовых запретов со стороны иных граждан служит общая превенция. Общая превенция достигает</w:t>
      </w:r>
      <w:r>
        <w:t>ся путем установления в уголовном законе не только норм-запретов, но и норм управомочивающих (например, об освобождении от уголовной ответственности в случае позитивного после преступного поведения виновного). Общее предупреждение осуществляется уже с моме</w:t>
      </w:r>
      <w:r>
        <w:t>нта опубликования закона.</w:t>
      </w:r>
    </w:p>
    <w:p w:rsidR="00000000" w:rsidRDefault="00614086">
      <w:pPr>
        <w:pStyle w:val="ConsPlusNormal"/>
        <w:ind w:firstLine="540"/>
        <w:jc w:val="both"/>
      </w:pPr>
    </w:p>
    <w:p w:rsidR="00000000" w:rsidRDefault="00614086">
      <w:pPr>
        <w:pStyle w:val="ConsPlusNormal"/>
        <w:ind w:firstLine="540"/>
        <w:jc w:val="both"/>
        <w:outlineLvl w:val="3"/>
      </w:pPr>
      <w:r>
        <w:t>Статья 3. Принцип законности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9" w:history="1">
        <w:r>
          <w:rPr>
            <w:color w:val="0000FF"/>
          </w:rPr>
          <w:t>статье 3</w:t>
        </w:r>
      </w:hyperlink>
    </w:p>
    <w:p w:rsidR="00000000" w:rsidRDefault="00614086">
      <w:pPr>
        <w:pStyle w:val="ConsPlusNormal"/>
        <w:ind w:firstLine="540"/>
        <w:jc w:val="both"/>
      </w:pPr>
    </w:p>
    <w:p w:rsidR="00000000" w:rsidRDefault="00614086">
      <w:pPr>
        <w:pStyle w:val="ConsPlusNormal"/>
        <w:ind w:firstLine="540"/>
        <w:jc w:val="both"/>
      </w:pPr>
      <w:r>
        <w:t xml:space="preserve">1. Принцип законности предполагает, что никто не может быть привлечен к уголовной ответственности и подвергнут наказанию за деяние, которое в момент его совершения не признавалось преступлением. В соответствии с </w:t>
      </w:r>
      <w:hyperlink r:id="rId240" w:history="1">
        <w:r>
          <w:rPr>
            <w:color w:val="0000FF"/>
          </w:rPr>
          <w:t>ч. 1 ст. 1</w:t>
        </w:r>
      </w:hyperlink>
      <w:r>
        <w:t xml:space="preserve"> УК перечень преступных деяний не может быть установлен никаким правовым актом, кроме опубликованного и вступившего в силу уголовного закона. Правоприменители, включая органы государства и их должно</w:t>
      </w:r>
      <w:r>
        <w:t xml:space="preserve">стных лиц, органы местного самоуправления, суды в силу прямого запрета Конституции РФ </w:t>
      </w:r>
      <w:hyperlink r:id="rId241" w:history="1">
        <w:r>
          <w:rPr>
            <w:color w:val="0000FF"/>
          </w:rPr>
          <w:t>(ч. 3 ст. 15)</w:t>
        </w:r>
      </w:hyperlink>
      <w:r>
        <w:t xml:space="preserve"> не могут применять не опубликованные официально законы.</w:t>
      </w:r>
    </w:p>
    <w:p w:rsidR="00000000" w:rsidRDefault="00614086">
      <w:pPr>
        <w:pStyle w:val="ConsPlusNormal"/>
        <w:spacing w:before="200"/>
        <w:ind w:firstLine="540"/>
        <w:jc w:val="both"/>
      </w:pPr>
      <w:r>
        <w:t>2. Наказан</w:t>
      </w:r>
      <w:r>
        <w:t xml:space="preserve">ие за совершенное преступление назначается в установленных уголовным законом пределах и размерах. Приведенный в </w:t>
      </w:r>
      <w:hyperlink r:id="rId242" w:history="1">
        <w:r>
          <w:rPr>
            <w:color w:val="0000FF"/>
          </w:rPr>
          <w:t>ст. 44</w:t>
        </w:r>
      </w:hyperlink>
      <w:r>
        <w:t xml:space="preserve"> УК перечень видов наказания является полным, </w:t>
      </w:r>
      <w:r>
        <w:t>т.е. суд не вправе назначить наказание, не указанное в этом перечне.</w:t>
      </w:r>
    </w:p>
    <w:p w:rsidR="00000000" w:rsidRDefault="00614086">
      <w:pPr>
        <w:pStyle w:val="ConsPlusNormal"/>
        <w:spacing w:before="200"/>
        <w:ind w:firstLine="540"/>
        <w:jc w:val="both"/>
      </w:pPr>
      <w:r>
        <w:t>3. Наряду с наказанием лишь уголовным законом определяются и иные уголовно-правовые последствия совершения преступления. Это касается, например, погашения и снятия судимости, принудительн</w:t>
      </w:r>
      <w:r>
        <w:t xml:space="preserve">ых мер медицинского или воспитательного характера, освобождения от уголовной </w:t>
      </w:r>
      <w:r>
        <w:lastRenderedPageBreak/>
        <w:t>ответственности и наказания.</w:t>
      </w:r>
    </w:p>
    <w:p w:rsidR="00000000" w:rsidRDefault="00614086">
      <w:pPr>
        <w:pStyle w:val="ConsPlusNormal"/>
        <w:spacing w:before="200"/>
        <w:ind w:firstLine="540"/>
        <w:jc w:val="both"/>
      </w:pPr>
      <w:r>
        <w:t xml:space="preserve">4. В </w:t>
      </w:r>
      <w:hyperlink r:id="rId243" w:history="1">
        <w:r>
          <w:rPr>
            <w:color w:val="0000FF"/>
          </w:rPr>
          <w:t>ч. 2 ст. 3</w:t>
        </w:r>
      </w:hyperlink>
      <w:r>
        <w:t xml:space="preserve"> УК указано на недопустимость применения уг</w:t>
      </w:r>
      <w:r>
        <w:t>оловного закона по аналогии. Аналогией закона признаются случаи, когда совершенное общественно опасное деяние, не предусмотренное конкретной статьей Кодекса, квалифицируется по статье, наиболее сходной по виду преступления. Только законодатель вправе путем</w:t>
      </w:r>
      <w:r>
        <w:t xml:space="preserve"> изменения или дополнения закона восполнять любые его пробелы.</w:t>
      </w:r>
    </w:p>
    <w:p w:rsidR="00000000" w:rsidRDefault="00614086">
      <w:pPr>
        <w:pStyle w:val="ConsPlusNormal"/>
        <w:ind w:firstLine="540"/>
        <w:jc w:val="both"/>
      </w:pPr>
    </w:p>
    <w:p w:rsidR="00000000" w:rsidRDefault="00614086">
      <w:pPr>
        <w:pStyle w:val="ConsPlusNormal"/>
        <w:ind w:firstLine="540"/>
        <w:jc w:val="both"/>
        <w:outlineLvl w:val="3"/>
      </w:pPr>
      <w:r>
        <w:t>Статья 4. Принцип равенства граждан перед законом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4" w:history="1">
        <w:r>
          <w:rPr>
            <w:color w:val="0000FF"/>
          </w:rPr>
          <w:t>статье 4</w:t>
        </w:r>
      </w:hyperlink>
    </w:p>
    <w:p w:rsidR="00000000" w:rsidRDefault="00614086">
      <w:pPr>
        <w:pStyle w:val="ConsPlusNormal"/>
        <w:ind w:firstLine="540"/>
        <w:jc w:val="both"/>
      </w:pPr>
    </w:p>
    <w:p w:rsidR="00000000" w:rsidRDefault="00614086">
      <w:pPr>
        <w:pStyle w:val="ConsPlusNormal"/>
        <w:ind w:firstLine="540"/>
        <w:jc w:val="both"/>
      </w:pPr>
      <w:r>
        <w:t>1. Принцип равенства граж</w:t>
      </w:r>
      <w:r>
        <w:t xml:space="preserve">дан перед законом отвечает </w:t>
      </w:r>
      <w:hyperlink r:id="rId245" w:history="1">
        <w:r>
          <w:rPr>
            <w:color w:val="0000FF"/>
          </w:rPr>
          <w:t>ст. 7</w:t>
        </w:r>
      </w:hyperlink>
      <w:r>
        <w:t xml:space="preserve"> Всеобщей декларации прав человека 1948 г., провозгласившей, что все люди равны перед законом и имеют право, без всякого различия, н</w:t>
      </w:r>
      <w:r>
        <w:t xml:space="preserve">а равную защиту законом, и </w:t>
      </w:r>
      <w:hyperlink r:id="rId246" w:history="1">
        <w:r>
          <w:rPr>
            <w:color w:val="0000FF"/>
          </w:rPr>
          <w:t>ст. 19</w:t>
        </w:r>
      </w:hyperlink>
      <w:r>
        <w:t xml:space="preserve"> Конституции РФ, закрепившей принцип, согласно которому все равны перед законом и судом.</w:t>
      </w:r>
    </w:p>
    <w:p w:rsidR="00000000" w:rsidRDefault="00614086">
      <w:pPr>
        <w:pStyle w:val="ConsPlusNormal"/>
        <w:spacing w:before="200"/>
        <w:ind w:firstLine="540"/>
        <w:jc w:val="both"/>
      </w:pPr>
      <w:r>
        <w:t xml:space="preserve">2. Уголовно-правовой принцип равенства всех </w:t>
      </w:r>
      <w:r>
        <w:t>перед законом означает, что каждый гражданин (имеется в виду не только России, но и иностранный и лицо без гражданства), нарушивший уголовный закон, должен быть привлечен к ответственности, если в его действиях содержится состав преступления.</w:t>
      </w:r>
    </w:p>
    <w:p w:rsidR="00000000" w:rsidRDefault="00614086">
      <w:pPr>
        <w:pStyle w:val="ConsPlusNormal"/>
        <w:spacing w:before="200"/>
        <w:ind w:firstLine="540"/>
        <w:jc w:val="both"/>
      </w:pPr>
      <w:r>
        <w:t>Данный принци</w:t>
      </w:r>
      <w:r>
        <w:t>п не ограничивается требованием равной обязанности нести ответственность за совершенное преступление, а предполагает и равную возможность на законных основаниях избежать ее.</w:t>
      </w:r>
    </w:p>
    <w:p w:rsidR="00000000" w:rsidRDefault="00614086">
      <w:pPr>
        <w:pStyle w:val="ConsPlusNormal"/>
        <w:spacing w:before="200"/>
        <w:ind w:firstLine="540"/>
        <w:jc w:val="both"/>
      </w:pPr>
      <w:r>
        <w:t>3. Равенство всех перед законом не исключает наличия специальных прав и преимущест</w:t>
      </w:r>
      <w:r>
        <w:t>в для отдельных категорий лиц. Некоторые исключения предусмотрены самим уголовным законом в отношении женщин, мужчин пожилого возраста, несовершеннолетних. Такие лица подлежат уголовной ответственности, а все преимущества основаны на законе и в равной мере</w:t>
      </w:r>
      <w:r>
        <w:t xml:space="preserve"> применимы ко всем гражданам и соответственно не являются нарушениями принципа равенства граждан перед законом.</w:t>
      </w:r>
    </w:p>
    <w:p w:rsidR="00000000" w:rsidRDefault="00614086">
      <w:pPr>
        <w:pStyle w:val="ConsPlusNormal"/>
        <w:ind w:firstLine="540"/>
        <w:jc w:val="both"/>
      </w:pPr>
    </w:p>
    <w:p w:rsidR="00000000" w:rsidRDefault="00614086">
      <w:pPr>
        <w:pStyle w:val="ConsPlusNormal"/>
        <w:ind w:firstLine="540"/>
        <w:jc w:val="both"/>
        <w:outlineLvl w:val="3"/>
      </w:pPr>
      <w:r>
        <w:t>Статья 5. Принцип вины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7" w:history="1">
        <w:r>
          <w:rPr>
            <w:color w:val="0000FF"/>
          </w:rPr>
          <w:t>статье 5</w:t>
        </w:r>
      </w:hyperlink>
    </w:p>
    <w:p w:rsidR="00000000" w:rsidRDefault="00614086">
      <w:pPr>
        <w:pStyle w:val="ConsPlusNormal"/>
        <w:ind w:firstLine="540"/>
        <w:jc w:val="both"/>
      </w:pPr>
    </w:p>
    <w:p w:rsidR="00000000" w:rsidRDefault="00614086">
      <w:pPr>
        <w:pStyle w:val="ConsPlusNormal"/>
        <w:ind w:firstLine="540"/>
        <w:jc w:val="both"/>
      </w:pPr>
      <w:r>
        <w:t xml:space="preserve">1. </w:t>
      </w:r>
      <w:r>
        <w:t>Российское уголовное право стоит на позиции субъективного вменения. Объективное вменение, т.е. привлечение лица к уголовной ответственности за невиновное причинение вреда (</w:t>
      </w:r>
      <w:hyperlink r:id="rId248" w:history="1">
        <w:r>
          <w:rPr>
            <w:color w:val="0000FF"/>
          </w:rPr>
          <w:t>ст. 28</w:t>
        </w:r>
      </w:hyperlink>
      <w:r>
        <w:t xml:space="preserve"> УК), не допускается.</w:t>
      </w:r>
    </w:p>
    <w:p w:rsidR="00000000" w:rsidRDefault="00614086">
      <w:pPr>
        <w:pStyle w:val="ConsPlusNormal"/>
        <w:spacing w:before="200"/>
        <w:ind w:firstLine="540"/>
        <w:jc w:val="both"/>
      </w:pPr>
      <w:r>
        <w:t>2. Рассматриваемый принцип означает также, что лицо, совершившее преступление, отвечает лишь за то, что было совершено им лично. Уголовное право не признает ответственности за чужое деяние, поэтому исключает ответственно</w:t>
      </w:r>
      <w:r>
        <w:t xml:space="preserve">сть родителей за детей и детей за родителей, супругов друг за друга и т.д. На сегодняшний день противоречит принципу личной ответственности </w:t>
      </w:r>
      <w:hyperlink r:id="rId249" w:history="1">
        <w:r>
          <w:rPr>
            <w:color w:val="0000FF"/>
          </w:rPr>
          <w:t>ч. 2 ст. 88</w:t>
        </w:r>
      </w:hyperlink>
      <w:r>
        <w:t xml:space="preserve"> УК, в которо</w:t>
      </w:r>
      <w:r>
        <w:t>й предусмотрена возможность взыскивать штраф, назначенный несовершеннолетнему осужденному, с его родителей или иных законных представителей с их согласия.</w:t>
      </w:r>
    </w:p>
    <w:p w:rsidR="00000000" w:rsidRDefault="00614086">
      <w:pPr>
        <w:pStyle w:val="ConsPlusNormal"/>
        <w:ind w:firstLine="540"/>
        <w:jc w:val="both"/>
      </w:pPr>
    </w:p>
    <w:p w:rsidR="00000000" w:rsidRDefault="00614086">
      <w:pPr>
        <w:pStyle w:val="ConsPlusNormal"/>
        <w:ind w:firstLine="540"/>
        <w:jc w:val="both"/>
        <w:outlineLvl w:val="3"/>
      </w:pPr>
      <w:r>
        <w:t>Статья 6. Принцип справедливости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0" w:history="1">
        <w:r>
          <w:rPr>
            <w:color w:val="0000FF"/>
          </w:rPr>
          <w:t>статье 6</w:t>
        </w:r>
      </w:hyperlink>
    </w:p>
    <w:p w:rsidR="00000000" w:rsidRDefault="00614086">
      <w:pPr>
        <w:pStyle w:val="ConsPlusNormal"/>
        <w:ind w:firstLine="540"/>
        <w:jc w:val="both"/>
      </w:pPr>
    </w:p>
    <w:p w:rsidR="00000000" w:rsidRDefault="00614086">
      <w:pPr>
        <w:pStyle w:val="ConsPlusNormal"/>
        <w:ind w:firstLine="540"/>
        <w:jc w:val="both"/>
      </w:pPr>
      <w:r>
        <w:t>1. Справедливость - категория этического, морального и социально-правового характера. В уголовном праве принцип справедливости обращен в равной степени и к законодателю, и к правоприменителю. Соответственно, для того чтобы суд, рассматривающий конкретное д</w:t>
      </w:r>
      <w:r>
        <w:t>ело, мог назначить справедливое наказание, законодатель должен определить справедливую санкцию за деяние, которое запрещено законом.</w:t>
      </w:r>
    </w:p>
    <w:p w:rsidR="00000000" w:rsidRDefault="00614086">
      <w:pPr>
        <w:pStyle w:val="ConsPlusNormal"/>
        <w:spacing w:before="200"/>
        <w:ind w:firstLine="540"/>
        <w:jc w:val="both"/>
      </w:pPr>
      <w:r>
        <w:t>2. Законодатель, устанавливая санкцию, дает суду возможность в отведенных ему границах индивидуализировать наказание. Поэто</w:t>
      </w:r>
      <w:r>
        <w:t xml:space="preserve">му в </w:t>
      </w:r>
      <w:hyperlink r:id="rId251" w:history="1">
        <w:r>
          <w:rPr>
            <w:color w:val="0000FF"/>
          </w:rPr>
          <w:t>УК</w:t>
        </w:r>
      </w:hyperlink>
      <w:r>
        <w:t xml:space="preserve"> большинство санкций альтернативные и относительно определенные, что дает право выбора того либо иного вида наказания, а в рамках одного наказания </w:t>
      </w:r>
      <w:r>
        <w:lastRenderedPageBreak/>
        <w:t>указываются верхние и</w:t>
      </w:r>
      <w:r>
        <w:t xml:space="preserve"> нижние пределы.</w:t>
      </w:r>
    </w:p>
    <w:p w:rsidR="00000000" w:rsidRDefault="00614086">
      <w:pPr>
        <w:pStyle w:val="ConsPlusNormal"/>
        <w:spacing w:before="200"/>
        <w:ind w:firstLine="540"/>
        <w:jc w:val="both"/>
      </w:pPr>
      <w:r>
        <w:t>3. Меру справедливости наказания в каждом конкретном случае выбирает суд с учетом тяжести совершенного деяния, обстоятельств смягчающих и отягчающих наказание (</w:t>
      </w:r>
      <w:hyperlink r:id="rId252" w:history="1">
        <w:r>
          <w:rPr>
            <w:color w:val="0000FF"/>
          </w:rPr>
          <w:t>ст. 61</w:t>
        </w:r>
      </w:hyperlink>
      <w:r>
        <w:t xml:space="preserve">, </w:t>
      </w:r>
      <w:hyperlink r:id="rId253" w:history="1">
        <w:r>
          <w:rPr>
            <w:color w:val="0000FF"/>
          </w:rPr>
          <w:t>63</w:t>
        </w:r>
      </w:hyperlink>
      <w:r>
        <w:t xml:space="preserve"> УК), положительных и отрицательных качеств личности виновного.</w:t>
      </w:r>
    </w:p>
    <w:p w:rsidR="00000000" w:rsidRDefault="00614086">
      <w:pPr>
        <w:pStyle w:val="ConsPlusNormal"/>
        <w:spacing w:before="200"/>
        <w:ind w:firstLine="540"/>
        <w:jc w:val="both"/>
      </w:pPr>
      <w:r>
        <w:t xml:space="preserve">4. Приведенное в </w:t>
      </w:r>
      <w:hyperlink r:id="rId254" w:history="1">
        <w:r>
          <w:rPr>
            <w:color w:val="0000FF"/>
          </w:rPr>
          <w:t>ч. 2 ст. 6</w:t>
        </w:r>
      </w:hyperlink>
      <w:r>
        <w:t xml:space="preserve"> УК положение основывается на </w:t>
      </w:r>
      <w:hyperlink r:id="rId255" w:history="1">
        <w:r>
          <w:rPr>
            <w:color w:val="0000FF"/>
          </w:rPr>
          <w:t>ч. 1 ст. 50</w:t>
        </w:r>
      </w:hyperlink>
      <w:r>
        <w:t xml:space="preserve"> Конституции РФ. Гражда</w:t>
      </w:r>
      <w:r>
        <w:t>не РФ и постоянно проживающие в РФ лица без гражданства, совершившие вне пределов РФ преступление, не подлежат уголовной ответственности, если в отношении этих лиц по данному преступлению имеется решение суда иностранного государства (</w:t>
      </w:r>
      <w:hyperlink r:id="rId256" w:history="1">
        <w:r>
          <w:rPr>
            <w:color w:val="0000FF"/>
          </w:rPr>
          <w:t>ч. 1 ст. 12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7. Принцип гуманизма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7" w:history="1">
        <w:r>
          <w:rPr>
            <w:color w:val="0000FF"/>
          </w:rPr>
          <w:t>статье 7</w:t>
        </w:r>
      </w:hyperlink>
    </w:p>
    <w:p w:rsidR="00000000" w:rsidRDefault="00614086">
      <w:pPr>
        <w:pStyle w:val="ConsPlusNormal"/>
        <w:ind w:firstLine="540"/>
        <w:jc w:val="both"/>
      </w:pPr>
    </w:p>
    <w:p w:rsidR="00000000" w:rsidRDefault="00614086">
      <w:pPr>
        <w:pStyle w:val="ConsPlusNormal"/>
        <w:ind w:firstLine="540"/>
        <w:jc w:val="both"/>
      </w:pPr>
      <w:r>
        <w:t xml:space="preserve">1. Принцип гуманизма, </w:t>
      </w:r>
      <w:r>
        <w:t>с одной стороны, предполагает защиту человека как высшей ценности, охрану его прав, свобод, чести и достоинства, интересов общества от преступных посягательств, национальную безопасность в целом.</w:t>
      </w:r>
    </w:p>
    <w:p w:rsidR="00000000" w:rsidRDefault="00614086">
      <w:pPr>
        <w:pStyle w:val="ConsPlusNormal"/>
        <w:spacing w:before="200"/>
        <w:ind w:firstLine="540"/>
        <w:jc w:val="both"/>
      </w:pPr>
      <w:r>
        <w:t>2. Вторая сторона гуманизма относится к виновному, к назначе</w:t>
      </w:r>
      <w:r>
        <w:t>нию ему наказания или иных мер уголовно-правового характера, которые не могут иметь своей целью причинение физических страданий или унижение человеческого достоинства.</w:t>
      </w:r>
    </w:p>
    <w:p w:rsidR="00000000" w:rsidRDefault="00614086">
      <w:pPr>
        <w:pStyle w:val="ConsPlusNormal"/>
        <w:spacing w:before="200"/>
        <w:ind w:firstLine="540"/>
        <w:jc w:val="both"/>
      </w:pPr>
      <w:r>
        <w:t>3. Рассматриваемый принцип проявляется как в нормах права, так и в процессе назначения н</w:t>
      </w:r>
      <w:r>
        <w:t>аказания. Так, в УК предусмотрена обязанность суда учитывать влияние назначенного наказания на исправление осужденного и на условия жизни его семьи (</w:t>
      </w:r>
      <w:hyperlink r:id="rId258" w:history="1">
        <w:r>
          <w:rPr>
            <w:color w:val="0000FF"/>
          </w:rPr>
          <w:t>ч. 3 ст. 60</w:t>
        </w:r>
      </w:hyperlink>
      <w:r>
        <w:t xml:space="preserve"> УК)</w:t>
      </w:r>
      <w:r>
        <w:t>, возможность условного осуждения виновного (</w:t>
      </w:r>
      <w:hyperlink r:id="rId259" w:history="1">
        <w:r>
          <w:rPr>
            <w:color w:val="0000FF"/>
          </w:rPr>
          <w:t>ст. 73</w:t>
        </w:r>
      </w:hyperlink>
      <w:r>
        <w:t xml:space="preserve"> УК), освобождения его от уголовной ответственности (</w:t>
      </w:r>
      <w:hyperlink r:id="rId260" w:history="1">
        <w:r>
          <w:rPr>
            <w:color w:val="0000FF"/>
          </w:rPr>
          <w:t>ст. 75</w:t>
        </w:r>
      </w:hyperlink>
      <w:r>
        <w:t xml:space="preserve"> - </w:t>
      </w:r>
      <w:hyperlink r:id="rId261" w:history="1">
        <w:r>
          <w:rPr>
            <w:color w:val="0000FF"/>
          </w:rPr>
          <w:t>78</w:t>
        </w:r>
      </w:hyperlink>
      <w:r>
        <w:t xml:space="preserve"> УК), освобождения от отбывания наказания (</w:t>
      </w:r>
      <w:hyperlink r:id="rId262" w:history="1">
        <w:r>
          <w:rPr>
            <w:color w:val="0000FF"/>
          </w:rPr>
          <w:t>ст. 79</w:t>
        </w:r>
      </w:hyperlink>
      <w:r>
        <w:t xml:space="preserve"> - </w:t>
      </w:r>
      <w:hyperlink r:id="rId263" w:history="1">
        <w:r>
          <w:rPr>
            <w:color w:val="0000FF"/>
          </w:rPr>
          <w:t>85</w:t>
        </w:r>
      </w:hyperlink>
      <w:r>
        <w:t xml:space="preserve"> УК) и др.</w:t>
      </w:r>
    </w:p>
    <w:p w:rsidR="00000000" w:rsidRDefault="00614086">
      <w:pPr>
        <w:pStyle w:val="ConsPlusNormal"/>
        <w:ind w:firstLine="540"/>
        <w:jc w:val="both"/>
      </w:pPr>
    </w:p>
    <w:p w:rsidR="00000000" w:rsidRDefault="00614086">
      <w:pPr>
        <w:pStyle w:val="ConsPlusNormal"/>
        <w:ind w:firstLine="540"/>
        <w:jc w:val="both"/>
        <w:outlineLvl w:val="3"/>
      </w:pPr>
      <w:r>
        <w:t>Статья 8. Основание уголовной ответственности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4" w:history="1">
        <w:r>
          <w:rPr>
            <w:color w:val="0000FF"/>
          </w:rPr>
          <w:t>статье 8</w:t>
        </w:r>
      </w:hyperlink>
    </w:p>
    <w:p w:rsidR="00000000" w:rsidRDefault="00614086">
      <w:pPr>
        <w:pStyle w:val="ConsPlusNormal"/>
        <w:ind w:firstLine="540"/>
        <w:jc w:val="both"/>
      </w:pPr>
    </w:p>
    <w:p w:rsidR="00000000" w:rsidRDefault="00614086">
      <w:pPr>
        <w:pStyle w:val="ConsPlusNormal"/>
        <w:ind w:firstLine="540"/>
        <w:jc w:val="both"/>
      </w:pPr>
      <w:r>
        <w:t xml:space="preserve">1. Состав преступления - это совокупность предусмотренных уголовным законом объективных и субъективных признаков, характеризующих общественно опасное деяние как преступление. Его наличие в конкретном общественно опасном </w:t>
      </w:r>
      <w:r>
        <w:t>деянии служит необходимым и достаточным основанием для привлечения к уголовной ответственности лица, совершившего это деяние.</w:t>
      </w:r>
    </w:p>
    <w:p w:rsidR="00000000" w:rsidRDefault="00614086">
      <w:pPr>
        <w:pStyle w:val="ConsPlusNormal"/>
        <w:spacing w:before="200"/>
        <w:ind w:firstLine="540"/>
        <w:jc w:val="both"/>
      </w:pPr>
      <w:r>
        <w:t>2. Признаки, образующие состав преступления, группируются по элементам состава. Всего в составе преступления выделяются четыре эле</w:t>
      </w:r>
      <w:r>
        <w:t>мента: 1) объект преступления; 2) объективная сторона преступления; 3) субъективная сторона преступления и 4) субъект преступления.</w:t>
      </w:r>
    </w:p>
    <w:p w:rsidR="00000000" w:rsidRDefault="00614086">
      <w:pPr>
        <w:pStyle w:val="ConsPlusNormal"/>
        <w:spacing w:before="200"/>
        <w:ind w:firstLine="540"/>
        <w:jc w:val="both"/>
      </w:pPr>
      <w:r>
        <w:t xml:space="preserve">3. </w:t>
      </w:r>
      <w:r>
        <w:rPr>
          <w:b/>
          <w:bCs/>
        </w:rPr>
        <w:t>Объект преступления</w:t>
      </w:r>
      <w:r>
        <w:t xml:space="preserve"> - это те охраняемые уголовным законом общественные отношения, на которые посягает преступление.</w:t>
      </w:r>
    </w:p>
    <w:p w:rsidR="00000000" w:rsidRDefault="00614086">
      <w:pPr>
        <w:pStyle w:val="ConsPlusNormal"/>
        <w:spacing w:before="200"/>
        <w:ind w:firstLine="540"/>
        <w:jc w:val="both"/>
      </w:pPr>
      <w:r>
        <w:t xml:space="preserve">4. </w:t>
      </w:r>
      <w:r>
        <w:rPr>
          <w:b/>
          <w:bCs/>
        </w:rPr>
        <w:t>Об</w:t>
      </w:r>
      <w:r>
        <w:rPr>
          <w:b/>
          <w:bCs/>
        </w:rPr>
        <w:t>ъективная сторона</w:t>
      </w:r>
      <w:r>
        <w:t xml:space="preserve"> означает внешнее проявление преступления в реальной действительности. Она включает следующие признаки: деяние, общественно опасные последствия, причинная связь между деянием и его общественно опасными последствиями, время, место, обстанов</w:t>
      </w:r>
      <w:r>
        <w:t>ка, способ, орудия и средства совершения преступления.</w:t>
      </w:r>
    </w:p>
    <w:p w:rsidR="00000000" w:rsidRDefault="00614086">
      <w:pPr>
        <w:pStyle w:val="ConsPlusNormal"/>
        <w:spacing w:before="200"/>
        <w:ind w:firstLine="540"/>
        <w:jc w:val="both"/>
      </w:pPr>
      <w:r>
        <w:t xml:space="preserve">5. </w:t>
      </w:r>
      <w:r>
        <w:rPr>
          <w:b/>
          <w:bCs/>
        </w:rPr>
        <w:t>Под субъективной стороной преступления</w:t>
      </w:r>
      <w:r>
        <w:t xml:space="preserve"> понимается психическая деятельность лица, непосредственно связанная с совершением преступления. Содержание субъективной стороны преступления характеризуется та</w:t>
      </w:r>
      <w:r>
        <w:t>кими юридическими признаками, как вина, мотив и цель.</w:t>
      </w:r>
    </w:p>
    <w:p w:rsidR="00000000" w:rsidRDefault="00614086">
      <w:pPr>
        <w:pStyle w:val="ConsPlusNormal"/>
        <w:spacing w:before="200"/>
        <w:ind w:firstLine="540"/>
        <w:jc w:val="both"/>
      </w:pPr>
      <w:r>
        <w:t xml:space="preserve">6. </w:t>
      </w:r>
      <w:r>
        <w:rPr>
          <w:b/>
          <w:bCs/>
        </w:rPr>
        <w:t>Субъект преступления</w:t>
      </w:r>
      <w:r>
        <w:t xml:space="preserve"> - это лицо, совершившее уголовно-наказуемое деяние и в соответствии с законом способное нести за него уголовную ответственность.</w:t>
      </w:r>
    </w:p>
    <w:p w:rsidR="00000000" w:rsidRDefault="00614086">
      <w:pPr>
        <w:pStyle w:val="ConsPlusNormal"/>
        <w:ind w:firstLine="540"/>
        <w:jc w:val="both"/>
      </w:pPr>
    </w:p>
    <w:p w:rsidR="00000000" w:rsidRDefault="00614086">
      <w:pPr>
        <w:pStyle w:val="ConsPlusTitle"/>
        <w:jc w:val="center"/>
        <w:outlineLvl w:val="2"/>
      </w:pPr>
      <w:r>
        <w:t>Глава 2. ДЕЙСТВИЕ УГОЛОВНОГО ЗАКОНА ВО ВРЕМЕНИ</w:t>
      </w:r>
    </w:p>
    <w:p w:rsidR="00000000" w:rsidRDefault="00614086">
      <w:pPr>
        <w:pStyle w:val="ConsPlusTitle"/>
        <w:jc w:val="center"/>
      </w:pPr>
      <w:r>
        <w:lastRenderedPageBreak/>
        <w:t>И В ПРОСТРАНСТВЕ</w:t>
      </w:r>
    </w:p>
    <w:p w:rsidR="00000000" w:rsidRDefault="00614086">
      <w:pPr>
        <w:pStyle w:val="ConsPlusNormal"/>
        <w:ind w:firstLine="540"/>
        <w:jc w:val="both"/>
      </w:pPr>
    </w:p>
    <w:p w:rsidR="00000000" w:rsidRDefault="00614086">
      <w:pPr>
        <w:pStyle w:val="ConsPlusNormal"/>
        <w:ind w:firstLine="540"/>
        <w:jc w:val="both"/>
        <w:outlineLvl w:val="3"/>
      </w:pPr>
      <w:r>
        <w:t>Статья 9. Действие уголовного закона во времени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5" w:history="1">
        <w:r>
          <w:rPr>
            <w:color w:val="0000FF"/>
          </w:rPr>
          <w:t>статье 9</w:t>
        </w:r>
      </w:hyperlink>
    </w:p>
    <w:p w:rsidR="00000000" w:rsidRDefault="00614086">
      <w:pPr>
        <w:pStyle w:val="ConsPlusNormal"/>
        <w:ind w:firstLine="540"/>
        <w:jc w:val="both"/>
      </w:pPr>
    </w:p>
    <w:p w:rsidR="00000000" w:rsidRDefault="00614086">
      <w:pPr>
        <w:pStyle w:val="ConsPlusNormal"/>
        <w:ind w:firstLine="540"/>
        <w:jc w:val="both"/>
      </w:pPr>
      <w:r>
        <w:t>1. Действующим является уголовный закон, вступивший в силу в установленно</w:t>
      </w:r>
      <w:r>
        <w:t>м порядке, если не истек срок его действия либо он не отменен и не изменен другим законом.</w:t>
      </w:r>
    </w:p>
    <w:p w:rsidR="00000000" w:rsidRDefault="00614086">
      <w:pPr>
        <w:pStyle w:val="ConsPlusNormal"/>
        <w:spacing w:before="200"/>
        <w:ind w:firstLine="540"/>
        <w:jc w:val="both"/>
      </w:pPr>
      <w:r>
        <w:t>2. Законы подлежат официальному опубликованию в течение семи дней после дня их подписания Президентом РФ. Официальным опубликованием считается первая публикация полн</w:t>
      </w:r>
      <w:r>
        <w:t>ого текста закона в "Парламентской газете", "Российской газете", Собрании законодательства Российской Федерации или первое размещение на официальном интернет-портале правовой информации (pravo.ru).</w:t>
      </w:r>
    </w:p>
    <w:p w:rsidR="00000000" w:rsidRDefault="00614086">
      <w:pPr>
        <w:pStyle w:val="ConsPlusNormal"/>
        <w:spacing w:before="200"/>
        <w:ind w:firstLine="540"/>
        <w:jc w:val="both"/>
      </w:pPr>
      <w:r>
        <w:t>3. По общему правилу федеральные конституционные законы, ф</w:t>
      </w:r>
      <w:r>
        <w:t>едеральные законы, акты палат Федерального Собрания вступают в силу одновременно на всей территории России по истечении десяти дней после дня их официального опубликования. Однако самим законом может быть установлен другой порядок вступления его в силу.</w:t>
      </w:r>
    </w:p>
    <w:p w:rsidR="00000000" w:rsidRDefault="00614086">
      <w:pPr>
        <w:pStyle w:val="ConsPlusNormal"/>
        <w:spacing w:before="200"/>
        <w:ind w:firstLine="540"/>
        <w:jc w:val="both"/>
      </w:pPr>
      <w:r>
        <w:t>4.</w:t>
      </w:r>
      <w:r>
        <w:t xml:space="preserve"> Согласно </w:t>
      </w:r>
      <w:hyperlink r:id="rId266" w:history="1">
        <w:r>
          <w:rPr>
            <w:color w:val="0000FF"/>
          </w:rPr>
          <w:t>ч. 2 ст. 9</w:t>
        </w:r>
      </w:hyperlink>
      <w:r>
        <w:t xml:space="preserve"> УК временем совершения преступления (соотносительно с которым устанавливается применимый уголовный закон) следует считать время совершения обще</w:t>
      </w:r>
      <w:r>
        <w:t>ственно опасного действия (бездействия) независимо от времени наступления последствий. Это положение является универсальным, поскольку не все составы преступления включают в себя в качестве обязательного признака наступления последствий (подобный признак о</w:t>
      </w:r>
      <w:r>
        <w:t>тсутствует в формальных и усеченных составах).</w:t>
      </w:r>
    </w:p>
    <w:p w:rsidR="00000000" w:rsidRDefault="00614086">
      <w:pPr>
        <w:pStyle w:val="ConsPlusNormal"/>
        <w:spacing w:before="200"/>
        <w:ind w:firstLine="540"/>
        <w:jc w:val="both"/>
      </w:pPr>
      <w:r>
        <w:t xml:space="preserve">5. К длящимся и продолжаемым преступлениям следует применять закон, действовавший в момент их фактического окончания. Окончанием длящегося преступления могут служить следующие основания: воля самого виновного </w:t>
      </w:r>
      <w:r>
        <w:t>(явка с повинной); действия правоохранительных органов (задержание лица); иные обстоятельства, исключающие правовую обязанность действовать определенным образом (смерть нетрудоспособного родителя). В продолжаемом преступлении фактическим окончанием признае</w:t>
      </w:r>
      <w:r>
        <w:t>тся момент совершения последнего из совокупности тождественных деяний.</w:t>
      </w:r>
    </w:p>
    <w:p w:rsidR="00000000" w:rsidRDefault="00614086">
      <w:pPr>
        <w:pStyle w:val="ConsPlusNormal"/>
        <w:ind w:firstLine="540"/>
        <w:jc w:val="both"/>
      </w:pPr>
    </w:p>
    <w:p w:rsidR="00000000" w:rsidRDefault="00614086">
      <w:pPr>
        <w:pStyle w:val="ConsPlusNormal"/>
        <w:ind w:firstLine="540"/>
        <w:jc w:val="both"/>
        <w:outlineLvl w:val="3"/>
      </w:pPr>
      <w:r>
        <w:t>Статья 10. Обратная сила уголовного закона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7" w:history="1">
        <w:r>
          <w:rPr>
            <w:color w:val="0000FF"/>
          </w:rPr>
          <w:t>статье 10</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68" w:history="1">
        <w:r>
          <w:rPr>
            <w:color w:val="0000FF"/>
          </w:rPr>
          <w:t>ч. 1 ст. 10</w:t>
        </w:r>
      </w:hyperlink>
      <w:r>
        <w:t xml:space="preserve"> УК сформулирован принцип обратной силы уголовного закона, являющийся исключением из требований, установленных в </w:t>
      </w:r>
      <w:hyperlink r:id="rId269" w:history="1">
        <w:r>
          <w:rPr>
            <w:color w:val="0000FF"/>
          </w:rPr>
          <w:t>ст. 9</w:t>
        </w:r>
      </w:hyperlink>
      <w:r>
        <w:t xml:space="preserve"> УК.</w:t>
      </w:r>
    </w:p>
    <w:p w:rsidR="00000000" w:rsidRDefault="00614086">
      <w:pPr>
        <w:pStyle w:val="ConsPlusNormal"/>
        <w:spacing w:before="200"/>
        <w:ind w:firstLine="540"/>
        <w:jc w:val="both"/>
      </w:pPr>
      <w:r>
        <w:t>Уголовному закону придается обратная сила в трех случаях: а) устранения преступности деяния; б) смягчения наказания; в) иным образом улучшения положения лица, совершившего преступление.</w:t>
      </w:r>
    </w:p>
    <w:p w:rsidR="00000000" w:rsidRDefault="00614086">
      <w:pPr>
        <w:pStyle w:val="ConsPlusNormal"/>
        <w:spacing w:before="200"/>
        <w:ind w:firstLine="540"/>
        <w:jc w:val="both"/>
      </w:pPr>
      <w:r>
        <w:t>2. Законом, устраняющим пр</w:t>
      </w:r>
      <w:r>
        <w:t xml:space="preserve">еступность деяния, признается закон, отменяющий за него уголовную ответственность. Исключение из </w:t>
      </w:r>
      <w:hyperlink r:id="rId270" w:history="1">
        <w:r>
          <w:rPr>
            <w:color w:val="0000FF"/>
          </w:rPr>
          <w:t>УК</w:t>
        </w:r>
      </w:hyperlink>
      <w:r>
        <w:t xml:space="preserve"> статьи, содержавшей признаки специальной нормы, не исключает уголовной отве</w:t>
      </w:r>
      <w:r>
        <w:t>тственности лица по другой статье УК, где изложены признаки нормы общего характера, охватывающей и данное деяние.</w:t>
      </w:r>
    </w:p>
    <w:p w:rsidR="00000000" w:rsidRDefault="00614086">
      <w:pPr>
        <w:pStyle w:val="ConsPlusNormal"/>
        <w:spacing w:before="200"/>
        <w:ind w:firstLine="540"/>
        <w:jc w:val="both"/>
      </w:pPr>
      <w:r>
        <w:t>3. Закон смягчает наказание, если он: заменяет в санкции вид наказания на более мягкий; исключает из альтернативы наиболее строгий вид наказан</w:t>
      </w:r>
      <w:r>
        <w:t>ия; исключает дополнительное наказание; вводит в санкцию более мягкий вид основного или дополнительного наказания; снижает минимальные и максимальные размеры наказания (в случае, когда нижний предел наказания стал мягче, а верхний строже, следует ориентиро</w:t>
      </w:r>
      <w:r>
        <w:t>ваться на верхний предел, такой закон признается более строгим) и т.п. Если санкции старого и нового закона являются одинаковыми, преступление должно квалифицироваться по закону, действовавшему во время его совершения.</w:t>
      </w:r>
    </w:p>
    <w:p w:rsidR="00000000" w:rsidRDefault="00614086">
      <w:pPr>
        <w:pStyle w:val="ConsPlusNormal"/>
        <w:spacing w:before="200"/>
        <w:ind w:firstLine="540"/>
        <w:jc w:val="both"/>
      </w:pPr>
      <w:r>
        <w:t xml:space="preserve">4. Иным образом улучшающим положение </w:t>
      </w:r>
      <w:r>
        <w:t>лица, совершившего преступление, признается закон, в частности, смягчающий условия освобождения от уголовной ответственности или наказания, уменьшающий сроки погашения или снятия судимости и т.п.</w:t>
      </w:r>
    </w:p>
    <w:p w:rsidR="00000000" w:rsidRDefault="00614086">
      <w:pPr>
        <w:pStyle w:val="ConsPlusNormal"/>
        <w:spacing w:before="200"/>
        <w:ind w:firstLine="540"/>
        <w:jc w:val="both"/>
      </w:pPr>
      <w:r>
        <w:lastRenderedPageBreak/>
        <w:t>5. Правило об обратной силе нового, более мягкого уголовного</w:t>
      </w:r>
      <w:r>
        <w:t xml:space="preserve"> закона распространяется как на лиц, совершивших соответствующее деяние до вступления такого закона в силу, так и на лиц, уже осужденных и отбывающих наказание или имеющих судимость по старому, более строгому закону.</w:t>
      </w:r>
    </w:p>
    <w:p w:rsidR="00000000" w:rsidRDefault="00614086">
      <w:pPr>
        <w:pStyle w:val="ConsPlusNormal"/>
        <w:spacing w:before="200"/>
        <w:ind w:firstLine="540"/>
        <w:jc w:val="both"/>
      </w:pPr>
      <w:r>
        <w:t xml:space="preserve">6. Если новый уголовный закон смягчает </w:t>
      </w:r>
      <w:r>
        <w:t xml:space="preserve">наказание за деяние, которое отбывается лицом, то это наказание подлежит сокращению в пределах, предусмотренных нормами </w:t>
      </w:r>
      <w:hyperlink r:id="rId271" w:history="1">
        <w:r>
          <w:rPr>
            <w:color w:val="0000FF"/>
          </w:rPr>
          <w:t>Особенной части</w:t>
        </w:r>
      </w:hyperlink>
      <w:r>
        <w:t xml:space="preserve"> УК в новой редакции с исполь</w:t>
      </w:r>
      <w:r>
        <w:t xml:space="preserve">зованием положений о назначении наказания из </w:t>
      </w:r>
      <w:hyperlink r:id="rId272" w:history="1">
        <w:r>
          <w:rPr>
            <w:color w:val="0000FF"/>
          </w:rPr>
          <w:t>Общей части</w:t>
        </w:r>
      </w:hyperlink>
      <w:r>
        <w:t xml:space="preserve"> УК, примененных при первоначальном назначении наказания.</w:t>
      </w:r>
    </w:p>
    <w:p w:rsidR="00000000" w:rsidRDefault="00614086">
      <w:pPr>
        <w:pStyle w:val="ConsPlusNormal"/>
        <w:ind w:firstLine="540"/>
        <w:jc w:val="both"/>
      </w:pPr>
    </w:p>
    <w:p w:rsidR="00000000" w:rsidRDefault="00614086">
      <w:pPr>
        <w:pStyle w:val="ConsPlusNormal"/>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3" w:history="1">
        <w:r>
          <w:rPr>
            <w:color w:val="0000FF"/>
          </w:rPr>
          <w:t>статье 11</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274" w:history="1">
        <w:r>
          <w:rPr>
            <w:color w:val="0000FF"/>
          </w:rPr>
          <w:t>УК</w:t>
        </w:r>
      </w:hyperlink>
      <w:r>
        <w:t xml:space="preserve"> предусматривает несколько принципов действия уголовного закона в пространстве: территориальный принцип, принцип дипломатического иммунитета, принцип гражданства, принцип специальной миссии, ре</w:t>
      </w:r>
      <w:r>
        <w:t>альный, универсальный и выдачи лиц, совершивших преступление.</w:t>
      </w:r>
    </w:p>
    <w:p w:rsidR="00000000" w:rsidRDefault="00614086">
      <w:pPr>
        <w:pStyle w:val="ConsPlusNormal"/>
        <w:spacing w:before="200"/>
        <w:ind w:firstLine="540"/>
        <w:jc w:val="both"/>
      </w:pPr>
      <w:r>
        <w:t xml:space="preserve">2. </w:t>
      </w:r>
      <w:hyperlink r:id="rId275" w:history="1">
        <w:r>
          <w:rPr>
            <w:color w:val="0000FF"/>
          </w:rPr>
          <w:t>Часть 1 ст. 11</w:t>
        </w:r>
      </w:hyperlink>
      <w:r>
        <w:t xml:space="preserve"> предусматривает основной принцип действия уголовного закона в пространстве - принцип</w:t>
      </w:r>
      <w:r>
        <w:t xml:space="preserve"> </w:t>
      </w:r>
      <w:r>
        <w:rPr>
          <w:b/>
          <w:bCs/>
        </w:rPr>
        <w:t>территориальности</w:t>
      </w:r>
      <w:r>
        <w:t>. Он состоит в распространении его обязательной силы на лиц, независимо от их государственной принадлежности: граждан России, лиц без гражданства, постоянно проживающих на территории России, иностранных граждан и лиц без гражданства, пост</w:t>
      </w:r>
      <w:r>
        <w:t>оянно не проживающих на территории России.</w:t>
      </w:r>
    </w:p>
    <w:p w:rsidR="00000000" w:rsidRDefault="00614086">
      <w:pPr>
        <w:pStyle w:val="ConsPlusNormal"/>
        <w:spacing w:before="200"/>
        <w:ind w:firstLine="540"/>
        <w:jc w:val="both"/>
      </w:pPr>
      <w:r>
        <w:t>3. Главным условием применения территориального принципа является совершение преступного деяния на территории России. Территория России включает территории ее субъектов, внутренние воды и территориальное море, воз</w:t>
      </w:r>
      <w:r>
        <w:t>душное пространство над ними (</w:t>
      </w:r>
      <w:hyperlink r:id="rId276" w:history="1">
        <w:r>
          <w:rPr>
            <w:color w:val="0000FF"/>
          </w:rPr>
          <w:t>ст. 67</w:t>
        </w:r>
      </w:hyperlink>
      <w:r>
        <w:t xml:space="preserve"> Конституции РФ).</w:t>
      </w:r>
    </w:p>
    <w:p w:rsidR="00000000" w:rsidRDefault="00614086">
      <w:pPr>
        <w:pStyle w:val="ConsPlusNormal"/>
        <w:spacing w:before="200"/>
        <w:ind w:firstLine="540"/>
        <w:jc w:val="both"/>
      </w:pPr>
      <w:r>
        <w:t>4. Российская Федерация обладает суверенными правами и осуществляет юрисдикцию на континентальном шельфе и в иск</w:t>
      </w:r>
      <w:r>
        <w:t xml:space="preserve">лючительной экономической зоне. Это конституционное положение нашло отражение в </w:t>
      </w:r>
      <w:hyperlink r:id="rId277" w:history="1">
        <w:r>
          <w:rPr>
            <w:color w:val="0000FF"/>
          </w:rPr>
          <w:t>ч. 2 ст. 11</w:t>
        </w:r>
      </w:hyperlink>
      <w:r>
        <w:t xml:space="preserve"> УК.</w:t>
      </w:r>
    </w:p>
    <w:p w:rsidR="00000000" w:rsidRDefault="00614086">
      <w:pPr>
        <w:pStyle w:val="ConsPlusNormal"/>
        <w:spacing w:before="200"/>
        <w:ind w:firstLine="540"/>
        <w:jc w:val="both"/>
      </w:pPr>
      <w:r>
        <w:t>Континентальный шельф и исключительная экономическая зона в состав т</w:t>
      </w:r>
      <w:r>
        <w:t>ерритории государства не входят. Но прибрежные государства имеют суверенные и исключительные права на их биологические и минеральные ресурсы, а также на все виды деятельности, связанные с разведкой, разработкой и сохранением данных ресурсов. Правоотношения</w:t>
      </w:r>
      <w:r>
        <w:t>, которые возникают в связи с этим, регулируются российским законодательством. В остальном на континентальном шельфе и в исключительной экономической зоне действуют нормы и принципы международного права.</w:t>
      </w:r>
    </w:p>
    <w:p w:rsidR="00000000" w:rsidRDefault="00614086">
      <w:pPr>
        <w:pStyle w:val="ConsPlusNormal"/>
        <w:spacing w:before="200"/>
        <w:ind w:firstLine="540"/>
        <w:jc w:val="both"/>
      </w:pPr>
      <w:r>
        <w:t>5. Уголовный кодекс признает и другие случаи распрос</w:t>
      </w:r>
      <w:r>
        <w:t xml:space="preserve">транения уголовного закона на лиц, совершивших преступление на объектах, приравненных к территории России. К таким объектам согласно </w:t>
      </w:r>
      <w:hyperlink r:id="rId278" w:history="1">
        <w:r>
          <w:rPr>
            <w:color w:val="0000FF"/>
          </w:rPr>
          <w:t>ч. 3 ст. 11</w:t>
        </w:r>
      </w:hyperlink>
      <w:r>
        <w:t xml:space="preserve"> УК относятся: а) гр</w:t>
      </w:r>
      <w:r>
        <w:t>ажданские воздушные и водные судна, приписанные к порту Российской Федерации и находящиеся в открытом водном или воздушном пространстве вне государственной территории России. Лицо, совершившее преступление на борту такого судна, подлежит уголовной ответств</w:t>
      </w:r>
      <w:r>
        <w:t>енности по УК, если иное не предусмотрено международным договором; б) военно-морские и военно-воздушные корабли под флагом или с опознавательными знаками Российской Федерации, независимо от места их нахождения.</w:t>
      </w:r>
    </w:p>
    <w:p w:rsidR="00000000" w:rsidRDefault="00614086">
      <w:pPr>
        <w:pStyle w:val="ConsPlusNormal"/>
        <w:spacing w:before="200"/>
        <w:ind w:firstLine="540"/>
        <w:jc w:val="both"/>
      </w:pPr>
      <w:r>
        <w:t xml:space="preserve">6. В </w:t>
      </w:r>
      <w:hyperlink r:id="rId279" w:history="1">
        <w:r>
          <w:rPr>
            <w:color w:val="0000FF"/>
          </w:rPr>
          <w:t>ч. 4 ст. 11</w:t>
        </w:r>
      </w:hyperlink>
      <w:r>
        <w:t xml:space="preserve"> УК закреплен принцип </w:t>
      </w:r>
      <w:r>
        <w:rPr>
          <w:b/>
          <w:bCs/>
        </w:rPr>
        <w:t>дипломатического иммунитета</w:t>
      </w:r>
      <w:r>
        <w:t>. Дипломатический иммунитет распространяется на три категории сотрудников: дипломатический, административно-технический и обслуживающий персонал</w:t>
      </w:r>
      <w:r>
        <w:t>. Иные лица, на которых распространяется дипломатический иммунитет, - это главы государств, правительств, главы внешнеполитических ведомств государств, а также другие лица, которые пользуются иммунитетом согласно общепризнанным принципам и нормам междунаро</w:t>
      </w:r>
      <w:r>
        <w:t>дного права и международным договорам.</w:t>
      </w:r>
    </w:p>
    <w:p w:rsidR="00000000" w:rsidRDefault="00614086">
      <w:pPr>
        <w:pStyle w:val="ConsPlusNormal"/>
        <w:spacing w:before="200"/>
        <w:ind w:firstLine="540"/>
        <w:jc w:val="both"/>
      </w:pPr>
      <w:r>
        <w:t xml:space="preserve">Лица, обладающие дипломатическим иммунитетом и совершившие преступление, не могут быть задержаны и привлечены к уголовной ответственности по закону государства пребывания без согласия государства, гражданами которого </w:t>
      </w:r>
      <w:r>
        <w:t>они являются.</w:t>
      </w:r>
    </w:p>
    <w:p w:rsidR="00000000" w:rsidRDefault="00614086">
      <w:pPr>
        <w:pStyle w:val="ConsPlusNormal"/>
        <w:ind w:firstLine="540"/>
        <w:jc w:val="both"/>
      </w:pPr>
    </w:p>
    <w:p w:rsidR="00000000" w:rsidRDefault="00614086">
      <w:pPr>
        <w:pStyle w:val="ConsPlusNormal"/>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0" w:history="1">
        <w:r>
          <w:rPr>
            <w:color w:val="0000FF"/>
          </w:rPr>
          <w:t>статье 12</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81" w:history="1">
        <w:r>
          <w:rPr>
            <w:color w:val="0000FF"/>
          </w:rPr>
          <w:t>ч. 1 ст. 12</w:t>
        </w:r>
      </w:hyperlink>
      <w:r>
        <w:t xml:space="preserve"> УК закреплен принцип гражданства. Принцип распространяется на строго определенный в законе круг лиц - это граждане России и постоянно проживающие в Росс</w:t>
      </w:r>
      <w:r>
        <w:t>ии лица без гражданства.</w:t>
      </w:r>
    </w:p>
    <w:p w:rsidR="00000000" w:rsidRDefault="00614086">
      <w:pPr>
        <w:pStyle w:val="ConsPlusNormal"/>
        <w:spacing w:before="200"/>
        <w:ind w:firstLine="540"/>
        <w:jc w:val="both"/>
      </w:pPr>
      <w:r>
        <w:t xml:space="preserve">2. Принцип гражданства действует при наличии определенных условий: а) совершение преступления на территории иностранного государства; б) против интересов, охраняемых </w:t>
      </w:r>
      <w:hyperlink r:id="rId282" w:history="1">
        <w:r>
          <w:rPr>
            <w:color w:val="0000FF"/>
          </w:rPr>
          <w:t>УК</w:t>
        </w:r>
      </w:hyperlink>
      <w:r>
        <w:t>; в) деяние признается преступлением по российскому УК (при этом необязательно, чтобы оно являлось преступным по уголовному закону места совершения преступления); г) в отношении этих лиц по данному преступлению не имеется решения суда ино</w:t>
      </w:r>
      <w:r>
        <w:t>странного государства.</w:t>
      </w:r>
    </w:p>
    <w:p w:rsidR="00000000" w:rsidRDefault="00614086">
      <w:pPr>
        <w:pStyle w:val="ConsPlusNormal"/>
        <w:spacing w:before="200"/>
        <w:ind w:firstLine="540"/>
        <w:jc w:val="both"/>
      </w:pPr>
      <w:r>
        <w:t xml:space="preserve">3. В </w:t>
      </w:r>
      <w:hyperlink r:id="rId283" w:history="1">
        <w:r>
          <w:rPr>
            <w:color w:val="0000FF"/>
          </w:rPr>
          <w:t>ч. 2 ст. 12</w:t>
        </w:r>
      </w:hyperlink>
      <w:r>
        <w:t xml:space="preserve"> УК предусмотрен принцип </w:t>
      </w:r>
      <w:r>
        <w:rPr>
          <w:b/>
          <w:bCs/>
        </w:rPr>
        <w:t>специальной миссии</w:t>
      </w:r>
      <w:r>
        <w:t xml:space="preserve"> (покровительственный режим). Военнослужащие воинских частей России, дислоцирующих</w:t>
      </w:r>
      <w:r>
        <w:t>ся за пределами России, за преступления, совершенные на территории иностранного государства, несут уголовную ответственность по законодательству России, если иное не предусмотрено международным договором. Данный принцип действует при совершении преступлени</w:t>
      </w:r>
      <w:r>
        <w:t>й следующих категорий: а) против военной службы; б) общеуголовных, совершенных на территории воинских частей, против военнослужащих или иных граждан России. За все остальные преступления военнослужащие несут ответственность по уголовному законодательству с</w:t>
      </w:r>
      <w:r>
        <w:t>траны пребывания.</w:t>
      </w:r>
    </w:p>
    <w:p w:rsidR="00000000" w:rsidRDefault="00614086">
      <w:pPr>
        <w:pStyle w:val="ConsPlusNormal"/>
        <w:spacing w:before="200"/>
        <w:ind w:firstLine="540"/>
        <w:jc w:val="both"/>
      </w:pPr>
      <w:r>
        <w:t xml:space="preserve">4. </w:t>
      </w:r>
      <w:r>
        <w:rPr>
          <w:b/>
          <w:bCs/>
        </w:rPr>
        <w:t>Реальный принцип</w:t>
      </w:r>
      <w:r>
        <w:t xml:space="preserve"> (принцип защиты) действия уголовного закона в пространстве закреплен в </w:t>
      </w:r>
      <w:hyperlink r:id="rId284" w:history="1">
        <w:r>
          <w:rPr>
            <w:color w:val="0000FF"/>
          </w:rPr>
          <w:t>ч. 3 ст. 12</w:t>
        </w:r>
      </w:hyperlink>
      <w:r>
        <w:t xml:space="preserve"> УК. Для применения данного принципа необходим</w:t>
      </w:r>
      <w:r>
        <w:t>о, чтобы преступление совершило иностранное лицо либо лицо без гражданства, не проживающее постоянно в России. Данные лица подлежат уголовной ответственности по УК в том случае, если: а) лицо привлекается к ответственности на территории России; б) преступл</w:t>
      </w:r>
      <w:r>
        <w:t>ение совершено на территории иностранного государства; в) лицо не было осуждено в иностранном государстве; г) преступление направлено против интересов России, т.е. вред причинен интересам Российского государства, его гражданам и организациям.</w:t>
      </w:r>
    </w:p>
    <w:p w:rsidR="00000000" w:rsidRDefault="00614086">
      <w:pPr>
        <w:pStyle w:val="ConsPlusNormal"/>
        <w:spacing w:before="200"/>
        <w:ind w:firstLine="540"/>
        <w:jc w:val="both"/>
      </w:pPr>
      <w:r>
        <w:t xml:space="preserve">5. </w:t>
      </w:r>
      <w:hyperlink r:id="rId285" w:history="1">
        <w:r>
          <w:rPr>
            <w:color w:val="0000FF"/>
          </w:rPr>
          <w:t>Часть 3 ст. 12</w:t>
        </w:r>
      </w:hyperlink>
      <w:r>
        <w:t xml:space="preserve"> УК закрепляет принцип </w:t>
      </w:r>
      <w:r>
        <w:rPr>
          <w:b/>
          <w:bCs/>
        </w:rPr>
        <w:t>универсальной юрисдикции</w:t>
      </w:r>
      <w:r>
        <w:t>, в соответствии с которым иностранные граждане и лица без гражданства, не проживающие постоянно в России, совершив</w:t>
      </w:r>
      <w:r>
        <w:t xml:space="preserve">шие преступление вне пределов России, подлежат уголовной ответственности по УК в случаях, предусмотренных международным договором или иным документом международного характера, содержащим обязательства, признаваемые Россией. Данный принцип действует, если: </w:t>
      </w:r>
      <w:r>
        <w:t>а) лицо привлекается к ответственности на территории России; б) преступление совершено на территории иностранного государства; в) лицо не было осуждено в иностранном государстве; г) совершено международное преступление или преступление международного харак</w:t>
      </w:r>
      <w:r>
        <w:t>тера. К международным относятся преступления, посягающие на мир и безопасность человечества: геноцид; планирование, подготовка, развязывание или ведение агрессивной войны; наемничество и др. Преступлениями международного характера являются: торговля людьми</w:t>
      </w:r>
      <w:r>
        <w:t>, пиратство, использование рабского труда, террористический акт и др.</w:t>
      </w:r>
    </w:p>
    <w:p w:rsidR="00000000" w:rsidRDefault="00614086">
      <w:pPr>
        <w:pStyle w:val="ConsPlusNormal"/>
        <w:ind w:firstLine="540"/>
        <w:jc w:val="both"/>
      </w:pPr>
    </w:p>
    <w:p w:rsidR="00000000" w:rsidRDefault="00614086">
      <w:pPr>
        <w:pStyle w:val="ConsPlusNormal"/>
        <w:ind w:firstLine="540"/>
        <w:jc w:val="both"/>
        <w:outlineLvl w:val="3"/>
      </w:pPr>
      <w:r>
        <w:t>Статья 13. Выдача лиц, совершивших преступление</w:t>
      </w:r>
    </w:p>
    <w:p w:rsidR="00000000" w:rsidRDefault="00614086">
      <w:pPr>
        <w:pStyle w:val="ConsPlusNormal"/>
        <w:ind w:firstLine="540"/>
        <w:jc w:val="both"/>
      </w:pPr>
    </w:p>
    <w:p w:rsidR="00000000" w:rsidRDefault="00614086">
      <w:pPr>
        <w:pStyle w:val="ConsPlusNormal"/>
        <w:ind w:firstLine="540"/>
        <w:jc w:val="both"/>
      </w:pPr>
      <w:bookmarkStart w:id="2" w:name="Par268"/>
      <w:bookmarkEnd w:id="2"/>
      <w:r>
        <w:t xml:space="preserve">Комментарий к </w:t>
      </w:r>
      <w:hyperlink r:id="rId286" w:history="1">
        <w:r>
          <w:rPr>
            <w:color w:val="0000FF"/>
          </w:rPr>
          <w:t>статье 13</w:t>
        </w:r>
      </w:hyperlink>
    </w:p>
    <w:p w:rsidR="00000000" w:rsidRDefault="00614086">
      <w:pPr>
        <w:pStyle w:val="ConsPlusNormal"/>
        <w:ind w:firstLine="540"/>
        <w:jc w:val="both"/>
      </w:pPr>
    </w:p>
    <w:p w:rsidR="00000000" w:rsidRDefault="00614086">
      <w:pPr>
        <w:pStyle w:val="ConsPlusNormal"/>
        <w:ind w:firstLine="540"/>
        <w:jc w:val="both"/>
      </w:pPr>
      <w:r>
        <w:t xml:space="preserve">1. Под </w:t>
      </w:r>
      <w:r>
        <w:rPr>
          <w:b/>
          <w:bCs/>
        </w:rPr>
        <w:t>выдачей</w:t>
      </w:r>
      <w:r>
        <w:t xml:space="preserve"> (экстрадицией) понимается выдача лица, совершившего преступление государством, на территории которого оно находится, другому государству, где было совершено преступление или гражданином которого оно является, для привлечения последнего к уголовной </w:t>
      </w:r>
      <w:r>
        <w:t>ответственности или для приведения приговора в исполнение.</w:t>
      </w:r>
    </w:p>
    <w:p w:rsidR="00000000" w:rsidRDefault="00614086">
      <w:pPr>
        <w:pStyle w:val="ConsPlusNormal"/>
        <w:spacing w:before="200"/>
        <w:ind w:firstLine="540"/>
        <w:jc w:val="both"/>
      </w:pPr>
      <w:r>
        <w:t xml:space="preserve">2. </w:t>
      </w:r>
      <w:hyperlink r:id="rId287" w:history="1">
        <w:r>
          <w:rPr>
            <w:color w:val="0000FF"/>
          </w:rPr>
          <w:t>Часть 1 ст. 13</w:t>
        </w:r>
      </w:hyperlink>
      <w:r>
        <w:t xml:space="preserve"> УК, основывающаяся на </w:t>
      </w:r>
      <w:hyperlink r:id="rId288" w:history="1">
        <w:r>
          <w:rPr>
            <w:color w:val="0000FF"/>
          </w:rPr>
          <w:t>ст. 61</w:t>
        </w:r>
      </w:hyperlink>
      <w:r>
        <w:t xml:space="preserve"> Конституции РФ, не означает освобождения российских граждан от ответственности и наказания за совершение преступлений на территории других </w:t>
      </w:r>
      <w:r>
        <w:lastRenderedPageBreak/>
        <w:t>государств. Вопрос о преступности и наказуемости деяния в таком случае решается в соо</w:t>
      </w:r>
      <w:r>
        <w:t>тветствии с нормами УК.</w:t>
      </w:r>
    </w:p>
    <w:p w:rsidR="00000000" w:rsidRDefault="00614086">
      <w:pPr>
        <w:pStyle w:val="ConsPlusNormal"/>
        <w:spacing w:before="200"/>
        <w:ind w:firstLine="540"/>
        <w:jc w:val="both"/>
      </w:pPr>
      <w:r>
        <w:t xml:space="preserve">3. Согласно </w:t>
      </w:r>
      <w:hyperlink r:id="rId289" w:history="1">
        <w:r>
          <w:rPr>
            <w:color w:val="0000FF"/>
          </w:rPr>
          <w:t>ч. 2 ст. 63</w:t>
        </w:r>
      </w:hyperlink>
      <w:r>
        <w:t xml:space="preserve"> Конституции РФ не допускается также выдача другим государствам лиц: а) преследуемых за политические убеждения и б) за </w:t>
      </w:r>
      <w:r>
        <w:t>действия (бездействия), не признаваемые в России преступлением.</w:t>
      </w:r>
    </w:p>
    <w:p w:rsidR="00000000" w:rsidRDefault="00614086">
      <w:pPr>
        <w:pStyle w:val="ConsPlusNormal"/>
        <w:spacing w:before="200"/>
        <w:ind w:firstLine="540"/>
        <w:jc w:val="both"/>
      </w:pPr>
      <w:r>
        <w:t>4. Иностранные граждане и лица без гражданства, совершившие преступления вне пределов России и находящиеся на ее территории, могут быть выданы иностранному государству для привлечения к уголов</w:t>
      </w:r>
      <w:r>
        <w:t>ной ответственности или отбывания наказания в соответствии с международным договором (</w:t>
      </w:r>
      <w:hyperlink r:id="rId290" w:history="1">
        <w:r>
          <w:rPr>
            <w:color w:val="0000FF"/>
          </w:rPr>
          <w:t>ч. 2 ст. 13</w:t>
        </w:r>
      </w:hyperlink>
      <w:r>
        <w:t xml:space="preserve"> УК).</w:t>
      </w:r>
    </w:p>
    <w:p w:rsidR="00000000" w:rsidRDefault="00614086">
      <w:pPr>
        <w:pStyle w:val="ConsPlusNormal"/>
        <w:ind w:firstLine="540"/>
        <w:jc w:val="both"/>
      </w:pPr>
    </w:p>
    <w:p w:rsidR="00000000" w:rsidRDefault="00614086">
      <w:pPr>
        <w:pStyle w:val="ConsPlusTitle"/>
        <w:jc w:val="center"/>
        <w:outlineLvl w:val="1"/>
      </w:pPr>
      <w:r>
        <w:t>Раздел II. ПРЕСТУПЛЕНИЕ</w:t>
      </w:r>
    </w:p>
    <w:p w:rsidR="00000000" w:rsidRDefault="00614086">
      <w:pPr>
        <w:pStyle w:val="ConsPlusNormal"/>
        <w:ind w:firstLine="540"/>
        <w:jc w:val="both"/>
      </w:pPr>
    </w:p>
    <w:p w:rsidR="00000000" w:rsidRDefault="00614086">
      <w:pPr>
        <w:pStyle w:val="ConsPlusTitle"/>
        <w:jc w:val="center"/>
        <w:outlineLvl w:val="2"/>
      </w:pPr>
      <w:r>
        <w:t>Глава 3. ПОНЯТИЕ ПРЕСТУПЛЕНИЯ И ВИД</w:t>
      </w:r>
      <w:r>
        <w:t>Ы ПРЕСТУПЛЕНИЙ</w:t>
      </w:r>
    </w:p>
    <w:p w:rsidR="00000000" w:rsidRDefault="00614086">
      <w:pPr>
        <w:pStyle w:val="ConsPlusNormal"/>
        <w:ind w:firstLine="540"/>
        <w:jc w:val="both"/>
      </w:pPr>
    </w:p>
    <w:p w:rsidR="00000000" w:rsidRDefault="00614086">
      <w:pPr>
        <w:pStyle w:val="ConsPlusNormal"/>
        <w:ind w:firstLine="540"/>
        <w:jc w:val="both"/>
        <w:outlineLvl w:val="3"/>
      </w:pPr>
      <w:r>
        <w:t>Статья 14. Понятие преступления</w:t>
      </w:r>
    </w:p>
    <w:p w:rsidR="00000000" w:rsidRDefault="00614086">
      <w:pPr>
        <w:pStyle w:val="ConsPlusNormal"/>
        <w:ind w:firstLine="540"/>
        <w:jc w:val="both"/>
      </w:pPr>
    </w:p>
    <w:p w:rsidR="00000000" w:rsidRDefault="00614086">
      <w:pPr>
        <w:pStyle w:val="ConsPlusNormal"/>
        <w:ind w:firstLine="540"/>
        <w:jc w:val="both"/>
      </w:pPr>
      <w:bookmarkStart w:id="3" w:name="Par281"/>
      <w:bookmarkEnd w:id="3"/>
      <w:r>
        <w:t xml:space="preserve">Комментарий к </w:t>
      </w:r>
      <w:hyperlink r:id="rId291" w:history="1">
        <w:r>
          <w:rPr>
            <w:color w:val="0000FF"/>
          </w:rPr>
          <w:t>статье 14</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92" w:history="1">
        <w:r>
          <w:rPr>
            <w:color w:val="0000FF"/>
          </w:rPr>
          <w:t>ч. 1</w:t>
        </w:r>
      </w:hyperlink>
      <w:r>
        <w:t xml:space="preserve"> содержится формально-материальное определение понятия "преступление", содержащее четыре признака, его характеризующие: запрещенность, общественная опасность, виновность и наказуемость.</w:t>
      </w:r>
    </w:p>
    <w:p w:rsidR="00000000" w:rsidRDefault="00614086">
      <w:pPr>
        <w:pStyle w:val="ConsPlusNormal"/>
        <w:spacing w:before="200"/>
        <w:ind w:firstLine="540"/>
        <w:jc w:val="both"/>
      </w:pPr>
      <w:r>
        <w:t xml:space="preserve">2. Любое преступление - это </w:t>
      </w:r>
      <w:r>
        <w:rPr>
          <w:b/>
          <w:bCs/>
        </w:rPr>
        <w:t>деяние</w:t>
      </w:r>
      <w:r>
        <w:t xml:space="preserve">, выраженное </w:t>
      </w:r>
      <w:r>
        <w:t xml:space="preserve">в форме активного (действие) или пассивного (бездействия) поведения. </w:t>
      </w:r>
      <w:r>
        <w:rPr>
          <w:b/>
          <w:bCs/>
        </w:rPr>
        <w:t>Запрещенность</w:t>
      </w:r>
      <w:r>
        <w:t xml:space="preserve"> - основной формальный (нормативный) признак преступления. Юридическая конструкция уголовно-правового запрета является законодательной конструкцией, представляющей собой сист</w:t>
      </w:r>
      <w:r>
        <w:t>ему нормативно закрепленных признаков, описывающих все возможные варианты (модели) преступного поведения, признаваемого в соответствии с уголовным законодательством противоправным. Запрет как нормативно-правовое предписание идентифицирует деяние в качестве</w:t>
      </w:r>
      <w:r>
        <w:t xml:space="preserve"> преступления. Признак законности напрямую вытекает из принципа противоправности. Запрещенность деяния - это особый, присущий только преступлениям, вариант противоправности, которая в свою очередь выступает признаком всех правонарушений (например, прямо об</w:t>
      </w:r>
      <w:r>
        <w:t>означена в определении административного правонарушения (</w:t>
      </w:r>
      <w:hyperlink r:id="rId293" w:history="1">
        <w:r>
          <w:rPr>
            <w:color w:val="0000FF"/>
          </w:rPr>
          <w:t>ст. 2.1</w:t>
        </w:r>
      </w:hyperlink>
      <w:r>
        <w:t xml:space="preserve"> КоАП РФ)).</w:t>
      </w:r>
    </w:p>
    <w:p w:rsidR="00000000" w:rsidRDefault="00614086">
      <w:pPr>
        <w:pStyle w:val="ConsPlusNormal"/>
        <w:spacing w:before="200"/>
        <w:ind w:firstLine="540"/>
        <w:jc w:val="both"/>
      </w:pPr>
      <w:r>
        <w:rPr>
          <w:b/>
          <w:bCs/>
        </w:rPr>
        <w:t>Общественная опасность</w:t>
      </w:r>
      <w:r>
        <w:t xml:space="preserve"> - основной материальный (социальный) признак преступления. Общест</w:t>
      </w:r>
      <w:r>
        <w:t>венная опасность - это объективное свойство преступления, выражающееся в его способности причинять существенный вред или создать угрозу причинения такого вреда личности, обществу или государству. Но криминализация деяний основывается на субъективной оценке</w:t>
      </w:r>
      <w:r>
        <w:t xml:space="preserve"> их общественной опасности законодателем. Общественная опасность имеет качественную и количественную характеристику. Характер общественной опасности, ее качественная характеристика (ее содержание), зависит от значимости объекта посягательства. Степень обще</w:t>
      </w:r>
      <w:r>
        <w:t>ственной опасности, ее количественная характеристика (ее мера), зависит от многих факторов от характера и величины причиняемого преступлением ущерба (последствия), формы вины, способа совершения деяния и пр.</w:t>
      </w:r>
    </w:p>
    <w:p w:rsidR="00000000" w:rsidRDefault="00614086">
      <w:pPr>
        <w:pStyle w:val="ConsPlusNormal"/>
        <w:spacing w:before="200"/>
        <w:ind w:firstLine="540"/>
        <w:jc w:val="both"/>
      </w:pPr>
      <w:r>
        <w:rPr>
          <w:b/>
          <w:bCs/>
        </w:rPr>
        <w:t>Виновность</w:t>
      </w:r>
      <w:r>
        <w:t xml:space="preserve"> - самостоятельный признак преступлени</w:t>
      </w:r>
      <w:r>
        <w:t>я, состоящий в том, что общественно опасное деяние признается преступлением лишь с учетом психического отношения вменяемого лица к совершаемому деянию в форме умысла или неосторожности. В соответствии с принципом вины объективное вменение не допускается.</w:t>
      </w:r>
    </w:p>
    <w:p w:rsidR="00000000" w:rsidRDefault="00614086">
      <w:pPr>
        <w:pStyle w:val="ConsPlusNormal"/>
        <w:spacing w:before="200"/>
        <w:ind w:firstLine="540"/>
        <w:jc w:val="both"/>
      </w:pPr>
      <w:r>
        <w:rPr>
          <w:b/>
          <w:bCs/>
        </w:rPr>
        <w:t>Н</w:t>
      </w:r>
      <w:r>
        <w:rPr>
          <w:b/>
          <w:bCs/>
        </w:rPr>
        <w:t>аказуемость</w:t>
      </w:r>
      <w:r>
        <w:t xml:space="preserve"> - самостоятельный формальный признак преступления. Наказуемость как признак преступления необходимо понимать как потенциальную возможность применения к лицу, совершившему преступление, мер государственного принуждения, назначаемых по приговору </w:t>
      </w:r>
      <w:r>
        <w:t>суда. Термин "наказание" в определении понятия преступления подлежит более широкому толкованию по сравнению с его легальным понятием. Признак наказуемости легитимирует возможность уголовно-правового воздействия; определяет его границы рамками положений, за</w:t>
      </w:r>
      <w:r>
        <w:t xml:space="preserve">крепленных в УК (не только в санкциях статей </w:t>
      </w:r>
      <w:hyperlink r:id="rId294" w:history="1">
        <w:r>
          <w:rPr>
            <w:color w:val="0000FF"/>
          </w:rPr>
          <w:t>Особенной части</w:t>
        </w:r>
      </w:hyperlink>
      <w:r>
        <w:t xml:space="preserve"> УК); выполняет определенную предупредительную роль.</w:t>
      </w:r>
    </w:p>
    <w:p w:rsidR="00000000" w:rsidRDefault="00614086">
      <w:pPr>
        <w:pStyle w:val="ConsPlusNormal"/>
        <w:spacing w:before="200"/>
        <w:ind w:firstLine="540"/>
        <w:jc w:val="both"/>
      </w:pPr>
      <w:r>
        <w:lastRenderedPageBreak/>
        <w:t xml:space="preserve">3. В </w:t>
      </w:r>
      <w:hyperlink r:id="rId295" w:history="1">
        <w:r>
          <w:rPr>
            <w:color w:val="0000FF"/>
          </w:rPr>
          <w:t>ч. 2 статьи</w:t>
        </w:r>
      </w:hyperlink>
      <w:r>
        <w:t xml:space="preserve"> дается определение малозначительного деяния. Оно не является преступлением в силу того, что не представляет общественной опасности (по ее количественному критерию) в силу малозначительности, хотя фо</w:t>
      </w:r>
      <w:r>
        <w:t xml:space="preserve">рмально содержит признаки какого-либо конкретного деяния, предусмотренного в </w:t>
      </w:r>
      <w:hyperlink r:id="rId296" w:history="1">
        <w:r>
          <w:rPr>
            <w:color w:val="0000FF"/>
          </w:rPr>
          <w:t>Особенной части</w:t>
        </w:r>
      </w:hyperlink>
      <w:r>
        <w:t xml:space="preserve"> УК. Вопрос о признании малозначительности деяния относится к компетенци</w:t>
      </w:r>
      <w:r>
        <w:t>и следствия и суда. Уголовное дело по малозначительным деяниям не возбуждается либо подлежит прекращению. Совершение деяния, признанного малозначительным, может квалифицироваться как административное или иное правонарушение.</w:t>
      </w:r>
    </w:p>
    <w:p w:rsidR="00000000" w:rsidRDefault="00614086">
      <w:pPr>
        <w:pStyle w:val="ConsPlusNormal"/>
        <w:ind w:firstLine="540"/>
        <w:jc w:val="both"/>
      </w:pPr>
    </w:p>
    <w:p w:rsidR="00000000" w:rsidRDefault="00614086">
      <w:pPr>
        <w:pStyle w:val="ConsPlusNormal"/>
        <w:ind w:firstLine="540"/>
        <w:jc w:val="both"/>
        <w:outlineLvl w:val="3"/>
      </w:pPr>
      <w:r>
        <w:t>Статья 15. Категории преступле</w:t>
      </w:r>
      <w:r>
        <w:t>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7" w:history="1">
        <w:r>
          <w:rPr>
            <w:color w:val="0000FF"/>
          </w:rPr>
          <w:t>статье 15</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98" w:history="1">
        <w:r>
          <w:rPr>
            <w:color w:val="0000FF"/>
          </w:rPr>
          <w:t>статье</w:t>
        </w:r>
      </w:hyperlink>
      <w:r>
        <w:t xml:space="preserve"> дана категоризация преступлений - разделение их по группам в зависимости от характера и степени общественной опасности. Деление преступлений на категории является новеллой УК. В основу такого деления положены критерии: формы вины, вида и размера наказания</w:t>
      </w:r>
      <w:r>
        <w:t>.</w:t>
      </w:r>
    </w:p>
    <w:p w:rsidR="00000000" w:rsidRDefault="00614086">
      <w:pPr>
        <w:pStyle w:val="ConsPlusNormal"/>
        <w:spacing w:before="200"/>
        <w:ind w:firstLine="540"/>
        <w:jc w:val="both"/>
      </w:pPr>
      <w:r>
        <w:t xml:space="preserve">2. При наличии условий, предусмотренных в </w:t>
      </w:r>
      <w:hyperlink r:id="rId299" w:history="1">
        <w:r>
          <w:rPr>
            <w:color w:val="0000FF"/>
          </w:rPr>
          <w:t>ч. 6 статьи</w:t>
        </w:r>
      </w:hyperlink>
      <w:r>
        <w:t>, суд вправе изменить категорию преступления на менее тяжкую, но не более чем на одну категорию, что может влият</w:t>
      </w:r>
      <w:r>
        <w:t>ь на решение вопросов назначения наказания, назначения условного осуждения, освобождения от уголовной ответственности и наказания и т.д.</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16. Утратила силу. - Федеральный </w:t>
      </w:r>
      <w:hyperlink r:id="rId300" w:history="1">
        <w:r>
          <w:rPr>
            <w:color w:val="0000FF"/>
          </w:rPr>
          <w:t>закон</w:t>
        </w:r>
      </w:hyperlink>
      <w:r>
        <w:t xml:space="preserve"> от 08.12.2003 N 162-ФЗ.</w:t>
      </w:r>
    </w:p>
    <w:p w:rsidR="00000000" w:rsidRDefault="00614086">
      <w:pPr>
        <w:pStyle w:val="ConsPlusNormal"/>
        <w:ind w:firstLine="540"/>
        <w:jc w:val="both"/>
      </w:pPr>
    </w:p>
    <w:p w:rsidR="00000000" w:rsidRDefault="00614086">
      <w:pPr>
        <w:pStyle w:val="ConsPlusNormal"/>
        <w:ind w:firstLine="540"/>
        <w:jc w:val="both"/>
        <w:outlineLvl w:val="3"/>
      </w:pPr>
      <w:r>
        <w:t>Статья 17. Совокупность преступлений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1" w:history="1">
        <w:r>
          <w:rPr>
            <w:color w:val="0000FF"/>
          </w:rPr>
          <w:t>статье 17</w:t>
        </w:r>
      </w:hyperlink>
    </w:p>
    <w:p w:rsidR="00000000" w:rsidRDefault="00614086">
      <w:pPr>
        <w:pStyle w:val="ConsPlusNormal"/>
        <w:ind w:firstLine="540"/>
        <w:jc w:val="both"/>
      </w:pPr>
    </w:p>
    <w:p w:rsidR="00000000" w:rsidRDefault="00614086">
      <w:pPr>
        <w:pStyle w:val="ConsPlusNormal"/>
        <w:ind w:firstLine="540"/>
        <w:jc w:val="both"/>
      </w:pPr>
      <w:r>
        <w:t xml:space="preserve">1. Совокупность преступлений - форма множественности. </w:t>
      </w:r>
      <w:r>
        <w:rPr>
          <w:b/>
          <w:bCs/>
        </w:rPr>
        <w:t>Мн</w:t>
      </w:r>
      <w:r>
        <w:rPr>
          <w:b/>
          <w:bCs/>
        </w:rPr>
        <w:t>ожественность преступлений</w:t>
      </w:r>
      <w:r>
        <w:t xml:space="preserve"> - совершение лицом двух или более общественно опасных деяний, содержащих признаки самостоятельных преступлений. В данной статье дается понятие двух видов совокупности преступлений: реальной, или общей, </w:t>
      </w:r>
      <w:hyperlink r:id="rId302" w:history="1">
        <w:r>
          <w:rPr>
            <w:color w:val="0000FF"/>
          </w:rPr>
          <w:t>(ч. 1)</w:t>
        </w:r>
      </w:hyperlink>
      <w:r>
        <w:t xml:space="preserve"> и идеальной </w:t>
      </w:r>
      <w:hyperlink r:id="rId303" w:history="1">
        <w:r>
          <w:rPr>
            <w:color w:val="0000FF"/>
          </w:rPr>
          <w:t>(ч. 2)</w:t>
        </w:r>
      </w:hyperlink>
      <w:r>
        <w:t>.</w:t>
      </w:r>
    </w:p>
    <w:p w:rsidR="00000000" w:rsidRDefault="00614086">
      <w:pPr>
        <w:pStyle w:val="ConsPlusNormal"/>
        <w:spacing w:before="200"/>
        <w:ind w:firstLine="540"/>
        <w:jc w:val="both"/>
      </w:pPr>
      <w:r>
        <w:t xml:space="preserve">2. </w:t>
      </w:r>
      <w:r>
        <w:rPr>
          <w:b/>
          <w:bCs/>
        </w:rPr>
        <w:t>Реальная совокупность</w:t>
      </w:r>
      <w:r>
        <w:t xml:space="preserve"> характеризуется следующими признаками: а) совер</w:t>
      </w:r>
      <w:r>
        <w:t>шение двух или более самостоятельных преступлений с определенным временным промежутком; б) за их совершение лицо не было осуждено; в) за их совершение возможно уголовное преследование (не истек срок давности привлечения к уголовной ответственности, нет акт</w:t>
      </w:r>
      <w:r>
        <w:t>а амнистии и т.п.). Реальную совокупность могут образовывать как оконченные, так и неоконченные (приготовление, покушение) преступления, а также преступления, совершенные в соучастии.</w:t>
      </w:r>
    </w:p>
    <w:p w:rsidR="00000000" w:rsidRDefault="00614086">
      <w:pPr>
        <w:pStyle w:val="ConsPlusNormal"/>
        <w:spacing w:before="200"/>
        <w:ind w:firstLine="540"/>
        <w:jc w:val="both"/>
      </w:pPr>
      <w:r>
        <w:t xml:space="preserve">3. </w:t>
      </w:r>
      <w:r>
        <w:rPr>
          <w:b/>
          <w:bCs/>
        </w:rPr>
        <w:t>Идеальная совокупность</w:t>
      </w:r>
      <w:r>
        <w:t xml:space="preserve"> характеризуется следующими признаками: а) совершение одного преступного действия (бездействия); б) оно содержит признаки преступлений, предусмотренных двумя или более статьями УК; в) за их совершение лицо не было осуждено и уголовное преследование возможн</w:t>
      </w:r>
      <w:r>
        <w:t>о. В результате одного преступления совершается еще хотя бы одно преступное деяния, предусмотренное в УК (например, в результате поджога склада (</w:t>
      </w:r>
      <w:hyperlink r:id="rId304" w:history="1">
        <w:r>
          <w:rPr>
            <w:color w:val="0000FF"/>
          </w:rPr>
          <w:t>ст. 167</w:t>
        </w:r>
      </w:hyperlink>
      <w:r>
        <w:t xml:space="preserve"> УК) погибае</w:t>
      </w:r>
      <w:r>
        <w:t>т сторож (</w:t>
      </w:r>
      <w:hyperlink r:id="rId305" w:history="1">
        <w:r>
          <w:rPr>
            <w:color w:val="0000FF"/>
          </w:rPr>
          <w:t>ч. 1 ст. 105</w:t>
        </w:r>
      </w:hyperlink>
      <w:r>
        <w:t xml:space="preserve"> или </w:t>
      </w:r>
      <w:hyperlink r:id="rId306" w:history="1">
        <w:r>
          <w:rPr>
            <w:color w:val="0000FF"/>
          </w:rPr>
          <w:t>ст. 109</w:t>
        </w:r>
      </w:hyperlink>
      <w:r>
        <w:t xml:space="preserve"> УК), находившийся внутри).</w:t>
      </w:r>
    </w:p>
    <w:p w:rsidR="00000000" w:rsidRDefault="00614086">
      <w:pPr>
        <w:pStyle w:val="ConsPlusNormal"/>
        <w:spacing w:before="200"/>
        <w:ind w:firstLine="540"/>
        <w:jc w:val="both"/>
      </w:pPr>
      <w:r>
        <w:t>4. Реальну</w:t>
      </w:r>
      <w:r>
        <w:t xml:space="preserve">ю совокупность преступлений следует отличать от </w:t>
      </w:r>
      <w:r>
        <w:rPr>
          <w:b/>
          <w:bCs/>
        </w:rPr>
        <w:t>конкуренции норм</w:t>
      </w:r>
      <w:r>
        <w:t xml:space="preserve"> </w:t>
      </w:r>
      <w:hyperlink r:id="rId307" w:history="1">
        <w:r>
          <w:rPr>
            <w:color w:val="0000FF"/>
          </w:rPr>
          <w:t>Особенной части</w:t>
        </w:r>
      </w:hyperlink>
      <w:r>
        <w:t xml:space="preserve"> УК. Согласно </w:t>
      </w:r>
      <w:hyperlink r:id="rId308" w:history="1">
        <w:r>
          <w:rPr>
            <w:color w:val="0000FF"/>
          </w:rPr>
          <w:t>ч. 3 статьи</w:t>
        </w:r>
      </w:hyperlink>
      <w:r>
        <w:t xml:space="preserve"> совокупность преступлений отсутствует в случае, если преступление предусмотрено общей и специальной такими нормами. Исходя из правила разрешения такой конкуренции норм уголовная ответственность должна наступать по специаль</w:t>
      </w:r>
      <w:r>
        <w:t>ной норме.</w:t>
      </w:r>
    </w:p>
    <w:p w:rsidR="00000000" w:rsidRDefault="00614086">
      <w:pPr>
        <w:pStyle w:val="ConsPlusNormal"/>
        <w:spacing w:before="200"/>
        <w:ind w:firstLine="540"/>
        <w:jc w:val="both"/>
      </w:pPr>
      <w:r>
        <w:t xml:space="preserve">5. Деление совокупности преступлений на реальную и идеальную является доктринальной классификацией. Законодательно предусмотрены единые правила назначения наказания по совокупности преступлений (см. </w:t>
      </w:r>
      <w:hyperlink w:anchor="Par895" w:tooltip="Комментарий к статье 69" w:history="1">
        <w:r>
          <w:rPr>
            <w:color w:val="0000FF"/>
          </w:rPr>
          <w:t>комментарий к ст. 69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18. Рецидив преступлений</w:t>
      </w:r>
    </w:p>
    <w:p w:rsidR="00000000" w:rsidRDefault="00614086">
      <w:pPr>
        <w:pStyle w:val="ConsPlusNormal"/>
        <w:ind w:firstLine="540"/>
        <w:jc w:val="both"/>
      </w:pPr>
    </w:p>
    <w:p w:rsidR="00000000" w:rsidRDefault="00614086">
      <w:pPr>
        <w:pStyle w:val="ConsPlusNormal"/>
        <w:ind w:firstLine="540"/>
        <w:jc w:val="both"/>
      </w:pPr>
      <w:bookmarkStart w:id="4" w:name="Par311"/>
      <w:bookmarkEnd w:id="4"/>
      <w:r>
        <w:lastRenderedPageBreak/>
        <w:t xml:space="preserve">Комментарий к </w:t>
      </w:r>
      <w:hyperlink r:id="rId309" w:history="1">
        <w:r>
          <w:rPr>
            <w:color w:val="0000FF"/>
          </w:rPr>
          <w:t>статье 18</w:t>
        </w:r>
      </w:hyperlink>
    </w:p>
    <w:p w:rsidR="00000000" w:rsidRDefault="00614086">
      <w:pPr>
        <w:pStyle w:val="ConsPlusNormal"/>
        <w:ind w:firstLine="540"/>
        <w:jc w:val="both"/>
      </w:pPr>
    </w:p>
    <w:p w:rsidR="00000000" w:rsidRDefault="00614086">
      <w:pPr>
        <w:pStyle w:val="ConsPlusNormal"/>
        <w:ind w:firstLine="540"/>
        <w:jc w:val="both"/>
      </w:pPr>
      <w:r>
        <w:t>1. Рецидив - наиболее опасная форма множественности преступле</w:t>
      </w:r>
      <w:r>
        <w:t>ний, так как второе преступное деяние совершается после факта осуждения за первое преступление.</w:t>
      </w:r>
    </w:p>
    <w:p w:rsidR="00000000" w:rsidRDefault="00614086">
      <w:pPr>
        <w:pStyle w:val="ConsPlusNormal"/>
        <w:spacing w:before="200"/>
        <w:ind w:firstLine="540"/>
        <w:jc w:val="both"/>
      </w:pPr>
      <w:r>
        <w:t xml:space="preserve">2. Согласно </w:t>
      </w:r>
      <w:hyperlink r:id="rId310" w:history="1">
        <w:r>
          <w:rPr>
            <w:color w:val="0000FF"/>
          </w:rPr>
          <w:t>ч. 1</w:t>
        </w:r>
      </w:hyperlink>
      <w:r>
        <w:t xml:space="preserve"> и </w:t>
      </w:r>
      <w:hyperlink r:id="rId311" w:history="1">
        <w:r>
          <w:rPr>
            <w:color w:val="0000FF"/>
          </w:rPr>
          <w:t>ч. 4 статьи</w:t>
        </w:r>
      </w:hyperlink>
      <w:r>
        <w:t xml:space="preserve"> рецидив преступлений (простой рецидив) характеризуется следующими признаками: а) совершение двух или более умышленных преступлений; б) наличие неснятой или непогашенной судимости за совершение совершен</w:t>
      </w:r>
      <w:r>
        <w:t>нолетним лицом одного из таких умышленных преступлений средней тяжести либо тяжкого или особо тяжкого при условии осуждения его к реальному наказанию без отсрочки исполнения приговора.</w:t>
      </w:r>
    </w:p>
    <w:p w:rsidR="00000000" w:rsidRDefault="00614086">
      <w:pPr>
        <w:pStyle w:val="ConsPlusNormal"/>
        <w:spacing w:before="200"/>
        <w:ind w:firstLine="540"/>
        <w:jc w:val="both"/>
      </w:pPr>
      <w:r>
        <w:t xml:space="preserve">3. В </w:t>
      </w:r>
      <w:hyperlink r:id="rId312" w:history="1">
        <w:r>
          <w:rPr>
            <w:color w:val="0000FF"/>
          </w:rPr>
          <w:t>ч. 2</w:t>
        </w:r>
      </w:hyperlink>
      <w:r>
        <w:t xml:space="preserve"> и </w:t>
      </w:r>
      <w:hyperlink r:id="rId313" w:history="1">
        <w:r>
          <w:rPr>
            <w:color w:val="0000FF"/>
          </w:rPr>
          <w:t>3 статьи</w:t>
        </w:r>
      </w:hyperlink>
      <w:r>
        <w:t xml:space="preserve"> предусмотрены еще два вида рецидива преступлений: опасный и особо опасный.</w:t>
      </w:r>
    </w:p>
    <w:p w:rsidR="00000000" w:rsidRDefault="00614086">
      <w:pPr>
        <w:pStyle w:val="ConsPlusNormal"/>
        <w:spacing w:before="200"/>
        <w:ind w:firstLine="540"/>
        <w:jc w:val="both"/>
      </w:pPr>
      <w:r>
        <w:t>4. Рецидив преступлений влечет более строгое на</w:t>
      </w:r>
      <w:r>
        <w:t xml:space="preserve">казание на основании и в пределах, которые предусмотрены санкциями статей </w:t>
      </w:r>
      <w:hyperlink r:id="rId314" w:history="1">
        <w:r>
          <w:rPr>
            <w:color w:val="0000FF"/>
          </w:rPr>
          <w:t>Особенной части</w:t>
        </w:r>
      </w:hyperlink>
      <w:r>
        <w:t xml:space="preserve"> УК. Законодательно предусмотрены особые условия назначения наказания при р</w:t>
      </w:r>
      <w:r>
        <w:t xml:space="preserve">ецидиве преступлений (см. </w:t>
      </w:r>
      <w:hyperlink w:anchor="Par885" w:tooltip="Комментарий к статье 68" w:history="1">
        <w:r>
          <w:rPr>
            <w:color w:val="0000FF"/>
          </w:rPr>
          <w:t>комментарий к ст. 68</w:t>
        </w:r>
      </w:hyperlink>
      <w:r>
        <w:t xml:space="preserve"> УК). К иным последствиям рецидива относится то, что он выступает обстоятельством, отягчающим наказание (</w:t>
      </w:r>
      <w:hyperlink r:id="rId315" w:history="1">
        <w:r>
          <w:rPr>
            <w:color w:val="0000FF"/>
          </w:rPr>
          <w:t>п. "а" ч. 1 ст. 63</w:t>
        </w:r>
      </w:hyperlink>
      <w:r>
        <w:t xml:space="preserve"> УК); влияет на назначение осужденным к лишению свободы вида исправительного учреждения (</w:t>
      </w:r>
      <w:hyperlink r:id="rId316" w:history="1">
        <w:r>
          <w:rPr>
            <w:color w:val="0000FF"/>
          </w:rPr>
          <w:t>ст. 58</w:t>
        </w:r>
      </w:hyperlink>
      <w:r>
        <w:t xml:space="preserve"> УК); являет</w:t>
      </w:r>
      <w:r>
        <w:t xml:space="preserve">ся основанием для установления судом административного надзора как особой меры предупреждения преступлений и индивидуальной профилактики в отношении лица, освобожденного из мест лишения свободы (согласно Федеральному </w:t>
      </w:r>
      <w:hyperlink r:id="rId317" w:history="1">
        <w:r>
          <w:rPr>
            <w:color w:val="0000FF"/>
          </w:rPr>
          <w:t>закону</w:t>
        </w:r>
      </w:hyperlink>
      <w:r>
        <w:t xml:space="preserve"> от 6 апреля 2011 г. N 64-ФЗ "Об административном надзоре за лицами, освобожденными из мест лишения свободы").</w:t>
      </w:r>
    </w:p>
    <w:p w:rsidR="00000000" w:rsidRDefault="00614086">
      <w:pPr>
        <w:pStyle w:val="ConsPlusNormal"/>
        <w:ind w:firstLine="540"/>
        <w:jc w:val="both"/>
      </w:pPr>
    </w:p>
    <w:p w:rsidR="00000000" w:rsidRDefault="00614086">
      <w:pPr>
        <w:pStyle w:val="ConsPlusTitle"/>
        <w:jc w:val="center"/>
        <w:outlineLvl w:val="2"/>
      </w:pPr>
      <w:r>
        <w:t>Глава 4. ЛИЦА, ПОДЛЕЖАЩИЕ УГОЛОВНОЙ ОТВЕТСТВЕННОСТИ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19. Общие условия уголовной ответственности</w:t>
      </w:r>
    </w:p>
    <w:p w:rsidR="00000000" w:rsidRDefault="00614086">
      <w:pPr>
        <w:pStyle w:val="ConsPlusNormal"/>
        <w:ind w:firstLine="540"/>
        <w:jc w:val="both"/>
      </w:pPr>
    </w:p>
    <w:p w:rsidR="00000000" w:rsidRDefault="00614086">
      <w:pPr>
        <w:pStyle w:val="ConsPlusNormal"/>
        <w:ind w:firstLine="540"/>
        <w:jc w:val="both"/>
      </w:pPr>
      <w:bookmarkStart w:id="5" w:name="Par322"/>
      <w:bookmarkEnd w:id="5"/>
      <w:r>
        <w:t xml:space="preserve">Комментарий к </w:t>
      </w:r>
      <w:hyperlink r:id="rId318" w:history="1">
        <w:r>
          <w:rPr>
            <w:color w:val="0000FF"/>
          </w:rPr>
          <w:t>статье 19</w:t>
        </w:r>
      </w:hyperlink>
    </w:p>
    <w:p w:rsidR="00000000" w:rsidRDefault="00614086">
      <w:pPr>
        <w:pStyle w:val="ConsPlusNormal"/>
        <w:ind w:firstLine="540"/>
        <w:jc w:val="both"/>
      </w:pPr>
    </w:p>
    <w:p w:rsidR="00000000" w:rsidRDefault="00614086">
      <w:pPr>
        <w:pStyle w:val="ConsPlusNormal"/>
        <w:ind w:firstLine="540"/>
        <w:jc w:val="both"/>
      </w:pPr>
      <w:r>
        <w:t>1. Субъект как один из элементов состава преступления характеризуется налич</w:t>
      </w:r>
      <w:r>
        <w:t xml:space="preserve">ием </w:t>
      </w:r>
      <w:r>
        <w:rPr>
          <w:b/>
          <w:bCs/>
        </w:rPr>
        <w:t>трех обязательных признаков</w:t>
      </w:r>
      <w:r>
        <w:t>: а) это физическое лицо; б) вменяемое и в) достигшее возраста, с которого наступает уголовная ответственность.</w:t>
      </w:r>
    </w:p>
    <w:p w:rsidR="00000000" w:rsidRDefault="00614086">
      <w:pPr>
        <w:pStyle w:val="ConsPlusNormal"/>
        <w:spacing w:before="200"/>
        <w:ind w:firstLine="540"/>
        <w:jc w:val="both"/>
      </w:pPr>
      <w:r>
        <w:t>2. В ряде составов преступлений помимо трех обязательных признаков закон указывает на дополнительные признаки, ст</w:t>
      </w:r>
      <w:r>
        <w:t xml:space="preserve">ановящиеся обязательными. В этом случае субъект преступления становится </w:t>
      </w:r>
      <w:r>
        <w:rPr>
          <w:b/>
          <w:bCs/>
        </w:rPr>
        <w:t>специальным</w:t>
      </w:r>
      <w:r>
        <w:t>. К числу таких признаков относятся, в частности, пол (</w:t>
      </w:r>
      <w:hyperlink r:id="rId319" w:history="1">
        <w:r>
          <w:rPr>
            <w:color w:val="0000FF"/>
          </w:rPr>
          <w:t>ст. 106</w:t>
        </w:r>
      </w:hyperlink>
      <w:r>
        <w:t xml:space="preserve">, </w:t>
      </w:r>
      <w:hyperlink r:id="rId320" w:history="1">
        <w:r>
          <w:rPr>
            <w:color w:val="0000FF"/>
          </w:rPr>
          <w:t>131</w:t>
        </w:r>
      </w:hyperlink>
      <w:r>
        <w:t xml:space="preserve"> УК); повышенный возраст, с которого наступает уголовная ответственность (</w:t>
      </w:r>
      <w:hyperlink r:id="rId321" w:history="1">
        <w:r>
          <w:rPr>
            <w:color w:val="0000FF"/>
          </w:rPr>
          <w:t>ст. 150</w:t>
        </w:r>
      </w:hyperlink>
      <w:r>
        <w:t xml:space="preserve">, </w:t>
      </w:r>
      <w:hyperlink r:id="rId322" w:history="1">
        <w:r>
          <w:rPr>
            <w:color w:val="0000FF"/>
          </w:rPr>
          <w:t>151</w:t>
        </w:r>
      </w:hyperlink>
      <w:r>
        <w:t xml:space="preserve"> УК); гражданство (</w:t>
      </w:r>
      <w:hyperlink r:id="rId323" w:history="1">
        <w:r>
          <w:rPr>
            <w:color w:val="0000FF"/>
          </w:rPr>
          <w:t>ст. 275</w:t>
        </w:r>
      </w:hyperlink>
      <w:r>
        <w:t xml:space="preserve">, </w:t>
      </w:r>
      <w:hyperlink r:id="rId324" w:history="1">
        <w:r>
          <w:rPr>
            <w:color w:val="0000FF"/>
          </w:rPr>
          <w:t>276</w:t>
        </w:r>
      </w:hyperlink>
      <w:r>
        <w:t xml:space="preserve"> УК); служебное положение (</w:t>
      </w:r>
      <w:hyperlink r:id="rId325" w:history="1">
        <w:r>
          <w:rPr>
            <w:color w:val="0000FF"/>
          </w:rPr>
          <w:t>ст. 201</w:t>
        </w:r>
      </w:hyperlink>
      <w:r>
        <w:t xml:space="preserve">, </w:t>
      </w:r>
      <w:hyperlink r:id="rId326" w:history="1">
        <w:r>
          <w:rPr>
            <w:color w:val="0000FF"/>
          </w:rPr>
          <w:t>285</w:t>
        </w:r>
      </w:hyperlink>
      <w:r>
        <w:t xml:space="preserve">, </w:t>
      </w:r>
      <w:hyperlink r:id="rId327" w:history="1">
        <w:r>
          <w:rPr>
            <w:color w:val="0000FF"/>
          </w:rPr>
          <w:t>290</w:t>
        </w:r>
      </w:hyperlink>
      <w:r>
        <w:t xml:space="preserve"> УК); профессия (</w:t>
      </w:r>
      <w:hyperlink r:id="rId328" w:history="1">
        <w:r>
          <w:rPr>
            <w:color w:val="0000FF"/>
          </w:rPr>
          <w:t>ст. 123</w:t>
        </w:r>
      </w:hyperlink>
      <w:r>
        <w:t xml:space="preserve">, </w:t>
      </w:r>
      <w:hyperlink r:id="rId329" w:history="1">
        <w:r>
          <w:rPr>
            <w:color w:val="0000FF"/>
          </w:rPr>
          <w:t>124</w:t>
        </w:r>
      </w:hyperlink>
      <w:r>
        <w:t xml:space="preserve"> УК); особое положение по отношению к потерпевшему (</w:t>
      </w:r>
      <w:hyperlink r:id="rId330" w:history="1">
        <w:r>
          <w:rPr>
            <w:color w:val="0000FF"/>
          </w:rPr>
          <w:t>ст. 125</w:t>
        </w:r>
      </w:hyperlink>
      <w:r>
        <w:t xml:space="preserve"> УК).</w:t>
      </w:r>
    </w:p>
    <w:p w:rsidR="00000000" w:rsidRDefault="00614086">
      <w:pPr>
        <w:pStyle w:val="ConsPlusNormal"/>
        <w:spacing w:before="200"/>
        <w:ind w:firstLine="540"/>
        <w:jc w:val="both"/>
      </w:pPr>
      <w:r>
        <w:t>3. Юридическое лицо не признает</w:t>
      </w:r>
      <w:r>
        <w:t xml:space="preserve">ся в российском уголовном праве субъектом преступления. В случае совершения преступления в процессе деятельности юридического лица следует выявить в структуре такого юридического лица субъекта, подлежащего привлечению к уголовной ответственности. При этом </w:t>
      </w:r>
      <w:r>
        <w:t xml:space="preserve">такой субъект может быть определен законодательно (например, в </w:t>
      </w:r>
      <w:hyperlink r:id="rId331" w:history="1">
        <w:r>
          <w:rPr>
            <w:color w:val="0000FF"/>
          </w:rPr>
          <w:t>ст. 176</w:t>
        </w:r>
      </w:hyperlink>
      <w:r>
        <w:t xml:space="preserve">, </w:t>
      </w:r>
      <w:hyperlink r:id="rId332" w:history="1">
        <w:r>
          <w:rPr>
            <w:color w:val="0000FF"/>
          </w:rPr>
          <w:t>177</w:t>
        </w:r>
      </w:hyperlink>
      <w:r>
        <w:t xml:space="preserve"> УК) или судебной практикой (постановлениями Пленума Верховного Суда РФ). В отсутствие такого разъяснения в случае, если преступление представляет собой нарушение запрета или неисполнение обязанности, адресованной юридическому лицу, т.е. сопряжено с юри</w:t>
      </w:r>
      <w:r>
        <w:t>дически значимыми в смысле иных отраслей права действиями, специальным субъектом является лицо, наделенное в силу закона, судебного решения, договора, локального акта юридического лица правами и обязанностями действовать от имени и в пользу юридического ли</w:t>
      </w:r>
      <w:r>
        <w:t xml:space="preserve">ца. Если же преступление не предполагает в своей основе нарушение специального запрета или неисполнение специальной обязанности, а может - хотя и в интересах юридического лица или вопреки им - совершаться любым субъектом (например, </w:t>
      </w:r>
      <w:hyperlink r:id="rId333" w:history="1">
        <w:r>
          <w:rPr>
            <w:color w:val="0000FF"/>
          </w:rPr>
          <w:t>ст. 179</w:t>
        </w:r>
      </w:hyperlink>
      <w:r>
        <w:t xml:space="preserve">, </w:t>
      </w:r>
      <w:hyperlink r:id="rId334" w:history="1">
        <w:r>
          <w:rPr>
            <w:color w:val="0000FF"/>
          </w:rPr>
          <w:t>180</w:t>
        </w:r>
      </w:hyperlink>
      <w:r>
        <w:t xml:space="preserve"> УК), субъект соответствующего состава общий.</w:t>
      </w:r>
    </w:p>
    <w:p w:rsidR="00000000" w:rsidRDefault="00614086">
      <w:pPr>
        <w:pStyle w:val="ConsPlusNormal"/>
        <w:ind w:firstLine="540"/>
        <w:jc w:val="both"/>
      </w:pPr>
    </w:p>
    <w:p w:rsidR="00000000" w:rsidRDefault="00614086">
      <w:pPr>
        <w:pStyle w:val="ConsPlusNormal"/>
        <w:ind w:firstLine="540"/>
        <w:jc w:val="both"/>
        <w:outlineLvl w:val="3"/>
      </w:pPr>
      <w:r>
        <w:t>Статья 20. Возраст, с которого наступае</w:t>
      </w:r>
      <w:r>
        <w:t>т уголовная ответственность</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35" w:history="1">
        <w:r>
          <w:rPr>
            <w:color w:val="0000FF"/>
          </w:rPr>
          <w:t>статье 20</w:t>
        </w:r>
      </w:hyperlink>
    </w:p>
    <w:p w:rsidR="00000000" w:rsidRDefault="00614086">
      <w:pPr>
        <w:pStyle w:val="ConsPlusNormal"/>
        <w:ind w:firstLine="540"/>
        <w:jc w:val="both"/>
      </w:pPr>
    </w:p>
    <w:p w:rsidR="00000000" w:rsidRDefault="00614086">
      <w:pPr>
        <w:pStyle w:val="ConsPlusNormal"/>
        <w:ind w:firstLine="540"/>
        <w:jc w:val="both"/>
      </w:pPr>
      <w:r>
        <w:t>1. Обязательным признаком субъекта является достижение возраста, с которого наступает уголовная ответственност</w:t>
      </w:r>
      <w:r>
        <w:t>ь. Общий возраст наступления уголовной ответственности установлен в 16 лет. За ряд преступлений, общественную опасность которых лицо способно осознавать в более раннем возрасте либо которые рассматриваются законодателем как особо опасные сами по себе, угол</w:t>
      </w:r>
      <w:r>
        <w:t xml:space="preserve">овная ответственность наступает с 14 лет </w:t>
      </w:r>
      <w:hyperlink r:id="rId336" w:history="1">
        <w:r>
          <w:rPr>
            <w:color w:val="0000FF"/>
          </w:rPr>
          <w:t>(ч. 2 статьи)</w:t>
        </w:r>
      </w:hyperlink>
      <w:r>
        <w:t>.</w:t>
      </w:r>
    </w:p>
    <w:p w:rsidR="00000000" w:rsidRDefault="00614086">
      <w:pPr>
        <w:pStyle w:val="ConsPlusNormal"/>
        <w:spacing w:before="200"/>
        <w:ind w:firstLine="540"/>
        <w:jc w:val="both"/>
      </w:pPr>
      <w:r>
        <w:t xml:space="preserve">2. Общие правила определения возраста установлены в </w:t>
      </w:r>
      <w:hyperlink r:id="rId337" w:history="1">
        <w:r>
          <w:rPr>
            <w:color w:val="0000FF"/>
          </w:rPr>
          <w:t>п. 5</w:t>
        </w:r>
      </w:hyperlink>
      <w:r>
        <w:t xml:space="preserve"> Постановления Пленума Верховного Суда РФ от 1 февраля 2011 г. N 1 "О судебной практике применения законодательства, регламентирующего особенности уголовной ответственности и наказания несовершеннолетних". Возраст лица</w:t>
      </w:r>
      <w:r>
        <w:t xml:space="preserve"> устанавливается по официальным документам, и лицо считается достигшим возраста, с которого наступает уголовная ответственность, по истечении соответствующего дня его рождения, т.е. с ноля часов следующих суток. При отсутствии документального подтверждения</w:t>
      </w:r>
      <w:r>
        <w:t xml:space="preserve"> точного возраста и известности месяца и года или только года рождения датой рождения лица признается соответственно последний день месяца или 31 декабря. При установлении возраста, исчисляемого числом лет, суду следует исходить из предлагаемого экспертами</w:t>
      </w:r>
      <w:r>
        <w:t xml:space="preserve"> минимального возраста лица.</w:t>
      </w:r>
    </w:p>
    <w:p w:rsidR="00000000" w:rsidRDefault="00614086">
      <w:pPr>
        <w:pStyle w:val="ConsPlusNormal"/>
        <w:spacing w:before="200"/>
        <w:ind w:firstLine="540"/>
        <w:jc w:val="both"/>
      </w:pPr>
      <w:r>
        <w:t xml:space="preserve">3. В </w:t>
      </w:r>
      <w:hyperlink r:id="rId338" w:history="1">
        <w:r>
          <w:rPr>
            <w:color w:val="0000FF"/>
          </w:rPr>
          <w:t>ч. 3 статьи</w:t>
        </w:r>
      </w:hyperlink>
      <w:r>
        <w:t xml:space="preserve"> закреплено понятие так называемой </w:t>
      </w:r>
      <w:r>
        <w:rPr>
          <w:b/>
          <w:bCs/>
        </w:rPr>
        <w:t>возрастной невменяемости</w:t>
      </w:r>
      <w:r>
        <w:t>. Оно связано с несоответствием документального возраста лиц</w:t>
      </w:r>
      <w:r>
        <w:t xml:space="preserve">а его социальному возрасту вследствие причин, не связанных с психическим расстройством (если такое несоответствие возрастов вызвано психическим расстройством, то применима либо </w:t>
      </w:r>
      <w:hyperlink r:id="rId339" w:history="1">
        <w:r>
          <w:rPr>
            <w:color w:val="0000FF"/>
          </w:rPr>
          <w:t>ст. 21</w:t>
        </w:r>
      </w:hyperlink>
      <w:r>
        <w:t xml:space="preserve">, либо </w:t>
      </w:r>
      <w:hyperlink r:id="rId340" w:history="1">
        <w:r>
          <w:rPr>
            <w:color w:val="0000FF"/>
          </w:rPr>
          <w:t>ст. 22</w:t>
        </w:r>
      </w:hyperlink>
      <w:r>
        <w:t xml:space="preserve"> УК). Данное понятие применимо к лицам от 16 (14) и до 18 лет.</w:t>
      </w:r>
    </w:p>
    <w:p w:rsidR="00000000" w:rsidRDefault="00614086">
      <w:pPr>
        <w:pStyle w:val="ConsPlusNormal"/>
        <w:spacing w:before="200"/>
        <w:ind w:firstLine="540"/>
        <w:jc w:val="both"/>
      </w:pPr>
      <w:r>
        <w:rPr>
          <w:b/>
          <w:bCs/>
        </w:rPr>
        <w:t>Медицинский критерий</w:t>
      </w:r>
      <w:r>
        <w:t xml:space="preserve"> возрастной невменяемости представляет собой отст</w:t>
      </w:r>
      <w:r>
        <w:t>авание в психическом развитии, не связанное с психическим расстройством. Такое отставание выражается в социальной или педагогической запущенности или инфантилизме лица. Это состояние является полностью обратимым при надлежащем воспитании.</w:t>
      </w:r>
    </w:p>
    <w:p w:rsidR="00000000" w:rsidRDefault="00614086">
      <w:pPr>
        <w:pStyle w:val="ConsPlusNormal"/>
        <w:spacing w:before="200"/>
        <w:ind w:firstLine="540"/>
        <w:jc w:val="both"/>
      </w:pPr>
      <w:r>
        <w:rPr>
          <w:b/>
          <w:bCs/>
        </w:rPr>
        <w:t>Юридический крите</w:t>
      </w:r>
      <w:r>
        <w:rPr>
          <w:b/>
          <w:bCs/>
        </w:rPr>
        <w:t>рий</w:t>
      </w:r>
      <w:r>
        <w:t xml:space="preserve"> возрастной невменяемости предполагает, что лицо не может в полной мере осознавать фактический характер и общественную опасность своих действий (бездействия) либо руководить ими.</w:t>
      </w:r>
    </w:p>
    <w:p w:rsidR="00000000" w:rsidRDefault="00614086">
      <w:pPr>
        <w:pStyle w:val="ConsPlusNormal"/>
        <w:spacing w:before="200"/>
        <w:ind w:firstLine="540"/>
        <w:jc w:val="both"/>
      </w:pPr>
      <w:r>
        <w:rPr>
          <w:b/>
          <w:bCs/>
        </w:rPr>
        <w:t>Темпоральный критерий</w:t>
      </w:r>
      <w:r>
        <w:t xml:space="preserve"> возрастной невменяемости связан с ее наличием во вре</w:t>
      </w:r>
      <w:r>
        <w:t>мя совершения общественно опасного деяния.</w:t>
      </w:r>
    </w:p>
    <w:p w:rsidR="00000000" w:rsidRDefault="00614086">
      <w:pPr>
        <w:pStyle w:val="ConsPlusNormal"/>
        <w:spacing w:before="200"/>
        <w:ind w:firstLine="540"/>
        <w:jc w:val="both"/>
      </w:pPr>
      <w:r>
        <w:t>Юридическим следствием возрастной невменяемости является непривлечение лица к уголовной ответственности.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21. Невменяемость</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41" w:history="1">
        <w:r>
          <w:rPr>
            <w:color w:val="0000FF"/>
          </w:rPr>
          <w:t>статье 21</w:t>
        </w:r>
      </w:hyperlink>
    </w:p>
    <w:p w:rsidR="00000000" w:rsidRDefault="00614086">
      <w:pPr>
        <w:pStyle w:val="ConsPlusNormal"/>
        <w:ind w:firstLine="540"/>
        <w:jc w:val="both"/>
      </w:pPr>
    </w:p>
    <w:p w:rsidR="00000000" w:rsidRDefault="00614086">
      <w:pPr>
        <w:pStyle w:val="ConsPlusNormal"/>
        <w:ind w:firstLine="540"/>
        <w:jc w:val="both"/>
      </w:pPr>
      <w:r>
        <w:t xml:space="preserve">1. Нахождение лица в состоянии вменяемости в момент совершения преступления является третьим обязательным признаком субъекта. В уголовном законе вменяемость определяется отрицательно - через раскрытие противоположного понятия </w:t>
      </w:r>
      <w:r>
        <w:rPr>
          <w:b/>
          <w:bCs/>
        </w:rPr>
        <w:t>невменяемости</w:t>
      </w:r>
      <w:r>
        <w:t>.</w:t>
      </w:r>
    </w:p>
    <w:p w:rsidR="00000000" w:rsidRDefault="00614086">
      <w:pPr>
        <w:pStyle w:val="ConsPlusNormal"/>
        <w:spacing w:before="200"/>
        <w:ind w:firstLine="540"/>
        <w:jc w:val="both"/>
      </w:pPr>
      <w:r>
        <w:t>В уголовном пра</w:t>
      </w:r>
      <w:r>
        <w:t xml:space="preserve">ве существует </w:t>
      </w:r>
      <w:r>
        <w:rPr>
          <w:b/>
          <w:bCs/>
        </w:rPr>
        <w:t>презумпция вменяемости</w:t>
      </w:r>
      <w:r>
        <w:t>, согласно которой лицо предполагается вменяемым до тех пор, пока противное не будет доказано. Презумпция, следовательно, опровержима.</w:t>
      </w:r>
    </w:p>
    <w:p w:rsidR="00000000" w:rsidRDefault="00614086">
      <w:pPr>
        <w:pStyle w:val="ConsPlusNormal"/>
        <w:spacing w:before="200"/>
        <w:ind w:firstLine="540"/>
        <w:jc w:val="both"/>
      </w:pPr>
      <w:r>
        <w:t>Невменяемость раскрывается через совокупность трех юридических значимых критериев нев</w:t>
      </w:r>
      <w:r>
        <w:t>меняемости.</w:t>
      </w:r>
    </w:p>
    <w:p w:rsidR="00000000" w:rsidRDefault="00614086">
      <w:pPr>
        <w:pStyle w:val="ConsPlusNormal"/>
        <w:spacing w:before="200"/>
        <w:ind w:firstLine="540"/>
        <w:jc w:val="both"/>
      </w:pPr>
      <w:r>
        <w:t xml:space="preserve">2. </w:t>
      </w:r>
      <w:r>
        <w:rPr>
          <w:b/>
          <w:bCs/>
        </w:rPr>
        <w:t>Медицинский критерий</w:t>
      </w:r>
      <w:r>
        <w:t xml:space="preserve"> невменяемости предполагает наличие у лица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614086">
      <w:pPr>
        <w:pStyle w:val="ConsPlusNormal"/>
        <w:spacing w:before="200"/>
        <w:ind w:firstLine="540"/>
        <w:jc w:val="both"/>
      </w:pPr>
      <w:r>
        <w:rPr>
          <w:b/>
          <w:bCs/>
        </w:rPr>
        <w:t>Юридический критерий</w:t>
      </w:r>
      <w:r>
        <w:t xml:space="preserve"> невменяемости связан с тем</w:t>
      </w:r>
      <w:r>
        <w:t xml:space="preserve">, что заболевание оказывает влияние на поведение человека, т.е. вследствие имеющегося заболевания лицо не могло осознавать фактический </w:t>
      </w:r>
      <w:r>
        <w:lastRenderedPageBreak/>
        <w:t>характер и общественную опасность своих действий (бездействия) (интеллектуальный вариант критерия) либо альтернативно рук</w:t>
      </w:r>
      <w:r>
        <w:t xml:space="preserve">оводить ими (волевой вариант критерия). Следует обратить внимание на степень выраженности юридического критерия: лицо должно быть </w:t>
      </w:r>
      <w:r>
        <w:rPr>
          <w:b/>
          <w:bCs/>
        </w:rPr>
        <w:t>полностью лишено способности</w:t>
      </w:r>
      <w:r>
        <w:t xml:space="preserve"> осознавать фактический характер и общественную опасность своих действий (бездействия) либо руково</w:t>
      </w:r>
      <w:r>
        <w:t>дить ими.</w:t>
      </w:r>
    </w:p>
    <w:p w:rsidR="00000000" w:rsidRDefault="00614086">
      <w:pPr>
        <w:pStyle w:val="ConsPlusNormal"/>
        <w:spacing w:before="200"/>
        <w:ind w:firstLine="540"/>
        <w:jc w:val="both"/>
      </w:pPr>
      <w:r>
        <w:rPr>
          <w:b/>
          <w:bCs/>
        </w:rPr>
        <w:t>Темпоральный критерий</w:t>
      </w:r>
      <w:r>
        <w:t xml:space="preserve"> невменяемости заключен в словах "во время совершения общественно опасного деяния". Состояние невменяемости устанавливается в связи с конкретным деянием, вменяемым лицу; лицо, находившееся в состоянии вменяемости в момент сов</w:t>
      </w:r>
      <w:r>
        <w:t>ершения преступления, но впоследствии заболевшее психическим расстройством, лишающим его возможности осознавать фактический характер и общественную опасность своих действий (бездействия) либо руководить ими, подлежит освобождению от наказания (</w:t>
      </w:r>
      <w:hyperlink r:id="rId342" w:history="1">
        <w:r>
          <w:rPr>
            <w:color w:val="0000FF"/>
          </w:rPr>
          <w:t>ст. 81</w:t>
        </w:r>
      </w:hyperlink>
      <w:r>
        <w:t xml:space="preserve"> УК) и в случае выздоровления может понести впоследствии уголовную ответственность за ранее совершенное преступление.</w:t>
      </w:r>
    </w:p>
    <w:p w:rsidR="00000000" w:rsidRDefault="00614086">
      <w:pPr>
        <w:pStyle w:val="ConsPlusNormal"/>
        <w:spacing w:before="200"/>
        <w:ind w:firstLine="540"/>
        <w:jc w:val="both"/>
      </w:pPr>
      <w:r>
        <w:t>3. Лицо, совершившее общественно опасное деяние в со</w:t>
      </w:r>
      <w:r>
        <w:t xml:space="preserve">стоянии невменяемости, не является субъектом преступления; содеянное им не признается преступлением. Юридические следствия невменяемости предусмотрены </w:t>
      </w:r>
      <w:hyperlink r:id="rId343" w:history="1">
        <w:r>
          <w:rPr>
            <w:color w:val="0000FF"/>
          </w:rPr>
          <w:t>ч. 2 статьи</w:t>
        </w:r>
      </w:hyperlink>
      <w:r>
        <w:t xml:space="preserve"> и</w:t>
      </w:r>
      <w:r>
        <w:t xml:space="preserve"> </w:t>
      </w:r>
      <w:hyperlink r:id="rId344" w:history="1">
        <w:r>
          <w:rPr>
            <w:color w:val="0000FF"/>
          </w:rPr>
          <w:t>главой 15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22. Уголовная ответственность лиц с психическим расстройством, не исключающим вменяемости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45" w:history="1">
        <w:r>
          <w:rPr>
            <w:color w:val="0000FF"/>
          </w:rPr>
          <w:t>статье 22</w:t>
        </w:r>
      </w:hyperlink>
    </w:p>
    <w:p w:rsidR="00000000" w:rsidRDefault="00614086">
      <w:pPr>
        <w:pStyle w:val="ConsPlusNormal"/>
        <w:ind w:firstLine="540"/>
        <w:jc w:val="both"/>
      </w:pPr>
    </w:p>
    <w:p w:rsidR="00000000" w:rsidRDefault="00614086">
      <w:pPr>
        <w:pStyle w:val="ConsPlusNormal"/>
        <w:ind w:firstLine="540"/>
        <w:jc w:val="both"/>
      </w:pPr>
      <w:r>
        <w:t xml:space="preserve">1. Понятие </w:t>
      </w:r>
      <w:r>
        <w:rPr>
          <w:b/>
          <w:bCs/>
        </w:rPr>
        <w:t>ограниченной вменяемости</w:t>
      </w:r>
      <w:r>
        <w:t xml:space="preserve"> связано с ситуациями, когда психическое расстройство оказывает влияние на поведение лица, однако не настолько сильное, чтобы служить основанием к констат</w:t>
      </w:r>
      <w:r>
        <w:t>ации невменяемости. Ограниченная вменяемость не является промежуточным состоянием между невменяемостью и вменяемостью; это вменяемость, и лицо, совершившее преступление в состоянии ограниченной вменяемости, подлежит уголовной ответственности и наказанию.</w:t>
      </w:r>
    </w:p>
    <w:p w:rsidR="00000000" w:rsidRDefault="00614086">
      <w:pPr>
        <w:pStyle w:val="ConsPlusNormal"/>
        <w:spacing w:before="200"/>
        <w:ind w:firstLine="540"/>
        <w:jc w:val="both"/>
      </w:pPr>
      <w:r>
        <w:t>2</w:t>
      </w:r>
      <w:r>
        <w:t xml:space="preserve">. </w:t>
      </w:r>
      <w:r>
        <w:rPr>
          <w:b/>
          <w:bCs/>
        </w:rPr>
        <w:t>Медицинский критерий</w:t>
      </w:r>
      <w:r>
        <w:t xml:space="preserve"> ограниченной вменяемости предполагает наличие у лица психического расстройства.</w:t>
      </w:r>
    </w:p>
    <w:p w:rsidR="00000000" w:rsidRDefault="00614086">
      <w:pPr>
        <w:pStyle w:val="ConsPlusNormal"/>
        <w:spacing w:before="200"/>
        <w:ind w:firstLine="540"/>
        <w:jc w:val="both"/>
      </w:pPr>
      <w:r>
        <w:rPr>
          <w:b/>
          <w:bCs/>
        </w:rPr>
        <w:t>Юридический критерий</w:t>
      </w:r>
      <w:r>
        <w:t xml:space="preserve"> (как и в невменяемости) связан с тем, что заболевание оказывает влияние на поведение человека, т.е. вследствие имеющегося заболевани</w:t>
      </w:r>
      <w:r>
        <w:t xml:space="preserve">я лицо </w:t>
      </w:r>
      <w:r>
        <w:rPr>
          <w:b/>
          <w:bCs/>
        </w:rPr>
        <w:t>не может в полной мере</w:t>
      </w:r>
      <w:r>
        <w:t xml:space="preserve"> осознавать фактический характер и общественную опасность своих действий (бездействия) (интеллектуальный вариант критерия) либо альтернативно руководить ими (волевой вариант критерия).</w:t>
      </w:r>
    </w:p>
    <w:p w:rsidR="00000000" w:rsidRDefault="00614086">
      <w:pPr>
        <w:pStyle w:val="ConsPlusNormal"/>
        <w:spacing w:before="200"/>
        <w:ind w:firstLine="540"/>
        <w:jc w:val="both"/>
      </w:pPr>
      <w:r>
        <w:rPr>
          <w:b/>
          <w:bCs/>
        </w:rPr>
        <w:t>Темпоральный критерий</w:t>
      </w:r>
      <w:r>
        <w:t xml:space="preserve"> ограниченной вменяем</w:t>
      </w:r>
      <w:r>
        <w:t>ости заключен в словах "во время совершения преступления".</w:t>
      </w:r>
    </w:p>
    <w:p w:rsidR="00000000" w:rsidRDefault="00614086">
      <w:pPr>
        <w:pStyle w:val="ConsPlusNormal"/>
        <w:spacing w:before="200"/>
        <w:ind w:firstLine="540"/>
        <w:jc w:val="both"/>
      </w:pPr>
      <w:r>
        <w:t xml:space="preserve">3. Юридические следствия ограниченной вменяемости предусмотрены </w:t>
      </w:r>
      <w:hyperlink r:id="rId346" w:history="1">
        <w:r>
          <w:rPr>
            <w:color w:val="0000FF"/>
          </w:rPr>
          <w:t>ч. 2 статьи</w:t>
        </w:r>
      </w:hyperlink>
      <w:r>
        <w:t>. Ссылку об учете ее судом при</w:t>
      </w:r>
      <w:r>
        <w:t xml:space="preserve"> назначении наказания следует понимать как обязанность смягчения наказания совершившему в состоянии ограниченной вменяемости преступление лицу на основании </w:t>
      </w:r>
      <w:hyperlink r:id="rId347" w:history="1">
        <w:r>
          <w:rPr>
            <w:color w:val="0000FF"/>
          </w:rPr>
          <w:t>ч. 2 ст. 61</w:t>
        </w:r>
      </w:hyperlink>
      <w:r>
        <w:t xml:space="preserve"> УК.</w:t>
      </w:r>
    </w:p>
    <w:p w:rsidR="00000000" w:rsidRDefault="00614086">
      <w:pPr>
        <w:pStyle w:val="ConsPlusNormal"/>
        <w:spacing w:before="200"/>
        <w:ind w:firstLine="540"/>
        <w:jc w:val="both"/>
      </w:pPr>
      <w:r>
        <w:t xml:space="preserve">Единственный состав преступления в Особенной части УК, предусматривающий ограниченную вменяемость в качестве своего конструктивного признака, содержится в </w:t>
      </w:r>
      <w:hyperlink r:id="rId348" w:history="1">
        <w:r>
          <w:rPr>
            <w:color w:val="0000FF"/>
          </w:rPr>
          <w:t xml:space="preserve">ст. </w:t>
        </w:r>
        <w:r>
          <w:rPr>
            <w:color w:val="0000FF"/>
          </w:rPr>
          <w:t>106</w:t>
        </w:r>
      </w:hyperlink>
      <w:r>
        <w:t xml:space="preserve"> УК (в этом случае </w:t>
      </w:r>
      <w:hyperlink r:id="rId349" w:history="1">
        <w:r>
          <w:rPr>
            <w:color w:val="0000FF"/>
          </w:rPr>
          <w:t>ч. 2 ст. 22</w:t>
        </w:r>
      </w:hyperlink>
      <w:r>
        <w:t xml:space="preserve"> УК неприменима на основании </w:t>
      </w:r>
      <w:hyperlink r:id="rId350" w:history="1">
        <w:r>
          <w:rPr>
            <w:color w:val="0000FF"/>
          </w:rPr>
          <w:t>ч. 3 ст. 6</w:t>
        </w:r>
        <w:r>
          <w:rPr>
            <w:color w:val="0000FF"/>
          </w:rPr>
          <w:t>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23. Уголовная ответственность лиц, совершивших преступление в состоянии опьянения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51" w:history="1">
        <w:r>
          <w:rPr>
            <w:color w:val="0000FF"/>
          </w:rPr>
          <w:t>статье 23</w:t>
        </w:r>
      </w:hyperlink>
    </w:p>
    <w:p w:rsidR="00000000" w:rsidRDefault="00614086">
      <w:pPr>
        <w:pStyle w:val="ConsPlusNormal"/>
        <w:ind w:firstLine="540"/>
        <w:jc w:val="both"/>
      </w:pPr>
    </w:p>
    <w:p w:rsidR="00000000" w:rsidRDefault="00614086">
      <w:pPr>
        <w:pStyle w:val="ConsPlusNormal"/>
        <w:ind w:firstLine="540"/>
        <w:jc w:val="both"/>
      </w:pPr>
      <w:r>
        <w:t xml:space="preserve">1. Комментируемая </w:t>
      </w:r>
      <w:hyperlink r:id="rId352" w:history="1">
        <w:r>
          <w:rPr>
            <w:color w:val="0000FF"/>
          </w:rPr>
          <w:t>норма</w:t>
        </w:r>
      </w:hyperlink>
      <w:r>
        <w:t xml:space="preserve"> распространяется на все разновидности опьянения, за исключением патологического опьянения, которое как временное психическое расстройство может служить основанием к констатации н</w:t>
      </w:r>
      <w:r>
        <w:t>евменяемости лица.</w:t>
      </w:r>
    </w:p>
    <w:p w:rsidR="00000000" w:rsidRDefault="00614086">
      <w:pPr>
        <w:pStyle w:val="ConsPlusNormal"/>
        <w:spacing w:before="200"/>
        <w:ind w:firstLine="540"/>
        <w:jc w:val="both"/>
      </w:pPr>
      <w:r>
        <w:t>2. Для привлечения к уголовной ответственности не имеет значения степень опьянения и то, сохранило ли лицо осознанный контроль за своими действиями. Однако в случае, если лицо приведено в состояние опьянения другим субъектом обманным пут</w:t>
      </w:r>
      <w:r>
        <w:t xml:space="preserve">ем и совершает преступление в состоянии глубокого </w:t>
      </w:r>
      <w:r>
        <w:lastRenderedPageBreak/>
        <w:t>опьянения, лишающего его способности осознавать фактический характер и общественную опасность своих действий (бездействия) либо руководить ими, оно не подлежит уголовной ответственности (</w:t>
      </w:r>
      <w:hyperlink r:id="rId353" w:history="1">
        <w:r>
          <w:rPr>
            <w:color w:val="0000FF"/>
          </w:rPr>
          <w:t>ч. 1 ст. 28</w:t>
        </w:r>
      </w:hyperlink>
      <w:r>
        <w:t xml:space="preserve"> УК). В этой ситуации применимы правила </w:t>
      </w:r>
      <w:hyperlink r:id="rId354" w:history="1">
        <w:r>
          <w:rPr>
            <w:color w:val="0000FF"/>
          </w:rPr>
          <w:t>ч. 2 ст. 33</w:t>
        </w:r>
      </w:hyperlink>
      <w:r>
        <w:t xml:space="preserve"> УК о посредственном исполнении.</w:t>
      </w:r>
    </w:p>
    <w:p w:rsidR="00000000" w:rsidRDefault="00614086">
      <w:pPr>
        <w:pStyle w:val="ConsPlusNormal"/>
        <w:ind w:firstLine="540"/>
        <w:jc w:val="both"/>
      </w:pPr>
    </w:p>
    <w:p w:rsidR="00000000" w:rsidRDefault="00614086">
      <w:pPr>
        <w:pStyle w:val="ConsPlusTitle"/>
        <w:jc w:val="center"/>
        <w:outlineLvl w:val="2"/>
      </w:pPr>
      <w:r>
        <w:t>Глава 5. ВИНА</w:t>
      </w:r>
    </w:p>
    <w:p w:rsidR="00000000" w:rsidRDefault="00614086">
      <w:pPr>
        <w:pStyle w:val="ConsPlusNormal"/>
        <w:ind w:firstLine="540"/>
        <w:jc w:val="both"/>
      </w:pPr>
    </w:p>
    <w:p w:rsidR="00000000" w:rsidRDefault="00614086">
      <w:pPr>
        <w:pStyle w:val="ConsPlusNormal"/>
        <w:ind w:firstLine="540"/>
        <w:jc w:val="both"/>
        <w:outlineLvl w:val="3"/>
      </w:pPr>
      <w:r>
        <w:t>Статья 24. Формы вины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55" w:history="1">
        <w:r>
          <w:rPr>
            <w:color w:val="0000FF"/>
          </w:rPr>
          <w:t>статье 24</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356" w:history="1">
        <w:r>
          <w:rPr>
            <w:color w:val="0000FF"/>
          </w:rPr>
          <w:t>ч. 1</w:t>
        </w:r>
      </w:hyperlink>
      <w:r>
        <w:t xml:space="preserve"> закреплены две </w:t>
      </w:r>
      <w:r>
        <w:rPr>
          <w:b/>
          <w:bCs/>
        </w:rPr>
        <w:t>формы вины</w:t>
      </w:r>
      <w:r>
        <w:t xml:space="preserve">, известные уголовному праву, - </w:t>
      </w:r>
      <w:r>
        <w:rPr>
          <w:b/>
          <w:bCs/>
        </w:rPr>
        <w:t>умысел</w:t>
      </w:r>
      <w:r>
        <w:t xml:space="preserve"> и </w:t>
      </w:r>
      <w:r>
        <w:rPr>
          <w:b/>
          <w:bCs/>
        </w:rPr>
        <w:t>неосторожность</w:t>
      </w:r>
      <w:r>
        <w:t xml:space="preserve">. Их содержание раскрывается соответственно в </w:t>
      </w:r>
      <w:hyperlink r:id="rId357" w:history="1">
        <w:r>
          <w:rPr>
            <w:color w:val="0000FF"/>
          </w:rPr>
          <w:t>ст. 25</w:t>
        </w:r>
      </w:hyperlink>
      <w:r>
        <w:t xml:space="preserve"> и </w:t>
      </w:r>
      <w:hyperlink r:id="rId358" w:history="1">
        <w:r>
          <w:rPr>
            <w:color w:val="0000FF"/>
          </w:rPr>
          <w:t>26</w:t>
        </w:r>
      </w:hyperlink>
      <w:r>
        <w:t xml:space="preserve"> УК.</w:t>
      </w:r>
    </w:p>
    <w:p w:rsidR="00000000" w:rsidRDefault="00614086">
      <w:pPr>
        <w:pStyle w:val="ConsPlusNormal"/>
        <w:spacing w:before="200"/>
        <w:ind w:firstLine="540"/>
        <w:jc w:val="both"/>
      </w:pPr>
      <w:r>
        <w:t xml:space="preserve">2. Положение </w:t>
      </w:r>
      <w:hyperlink r:id="rId359" w:history="1">
        <w:r>
          <w:rPr>
            <w:color w:val="0000FF"/>
          </w:rPr>
          <w:t>ч. 2</w:t>
        </w:r>
      </w:hyperlink>
      <w:r>
        <w:t xml:space="preserve"> необходимо понимать следующим образом. В случае указания в статье Особенной части УК на неосторожность как форму вины соответствующее преступление совершается только по неосторожности (например, </w:t>
      </w:r>
      <w:hyperlink r:id="rId360" w:history="1">
        <w:r>
          <w:rPr>
            <w:color w:val="0000FF"/>
          </w:rPr>
          <w:t>ст. 118</w:t>
        </w:r>
      </w:hyperlink>
      <w:r>
        <w:t xml:space="preserve">, </w:t>
      </w:r>
      <w:hyperlink r:id="rId361" w:history="1">
        <w:r>
          <w:rPr>
            <w:color w:val="0000FF"/>
          </w:rPr>
          <w:t>168</w:t>
        </w:r>
      </w:hyperlink>
      <w:r>
        <w:t xml:space="preserve"> УК). Напротив, умолчание законодателя о форме вины допускает совершение соответствующего преступлен</w:t>
      </w:r>
      <w:r>
        <w:t xml:space="preserve">ия как умышленно, так и по неосторожности (например, </w:t>
      </w:r>
      <w:hyperlink r:id="rId362" w:history="1">
        <w:r>
          <w:rPr>
            <w:color w:val="0000FF"/>
          </w:rPr>
          <w:t>ст. 251</w:t>
        </w:r>
      </w:hyperlink>
      <w:r>
        <w:t xml:space="preserve">, </w:t>
      </w:r>
      <w:hyperlink r:id="rId363" w:history="1">
        <w:r>
          <w:rPr>
            <w:color w:val="0000FF"/>
          </w:rPr>
          <w:t>283</w:t>
        </w:r>
      </w:hyperlink>
      <w:r>
        <w:t xml:space="preserve"> УК), е</w:t>
      </w:r>
      <w:r>
        <w:t xml:space="preserve">сли только вывод об умышленном совершении преступления не следует из смысла уголовного закона (например, </w:t>
      </w:r>
      <w:hyperlink r:id="rId364" w:history="1">
        <w:r>
          <w:rPr>
            <w:color w:val="0000FF"/>
          </w:rPr>
          <w:t>ст. 120</w:t>
        </w:r>
      </w:hyperlink>
      <w:r>
        <w:t xml:space="preserve">, </w:t>
      </w:r>
      <w:hyperlink r:id="rId365" w:history="1">
        <w:r>
          <w:rPr>
            <w:color w:val="0000FF"/>
          </w:rPr>
          <w:t>285</w:t>
        </w:r>
      </w:hyperlink>
      <w:r>
        <w:t xml:space="preserve"> УК).</w:t>
      </w:r>
    </w:p>
    <w:p w:rsidR="00000000" w:rsidRDefault="00614086">
      <w:pPr>
        <w:pStyle w:val="ConsPlusNormal"/>
        <w:spacing w:before="200"/>
        <w:ind w:firstLine="540"/>
        <w:jc w:val="both"/>
      </w:pPr>
      <w:r>
        <w:t xml:space="preserve">3. В ряде случаев юридическое значение приобретают </w:t>
      </w:r>
      <w:r>
        <w:rPr>
          <w:b/>
          <w:bCs/>
        </w:rPr>
        <w:t>мотив</w:t>
      </w:r>
      <w:r>
        <w:t xml:space="preserve"> и </w:t>
      </w:r>
      <w:r>
        <w:rPr>
          <w:b/>
          <w:bCs/>
        </w:rPr>
        <w:t>цель</w:t>
      </w:r>
      <w:r>
        <w:t xml:space="preserve"> совершения преступления.</w:t>
      </w:r>
    </w:p>
    <w:p w:rsidR="00000000" w:rsidRDefault="00614086">
      <w:pPr>
        <w:pStyle w:val="ConsPlusNormal"/>
        <w:spacing w:before="200"/>
        <w:ind w:firstLine="540"/>
        <w:jc w:val="both"/>
      </w:pPr>
      <w:r>
        <w:rPr>
          <w:b/>
          <w:bCs/>
        </w:rPr>
        <w:t>Мотив</w:t>
      </w:r>
      <w:r>
        <w:t xml:space="preserve"> преступления представляет собой обусловленные потребностями и интересами внутренние побуждения, которые вызыва</w:t>
      </w:r>
      <w:r>
        <w:t>ют у лица решимость совершить преступление и которыми оно руководствуется при его совершении.</w:t>
      </w:r>
    </w:p>
    <w:p w:rsidR="00000000" w:rsidRDefault="00614086">
      <w:pPr>
        <w:pStyle w:val="ConsPlusNormal"/>
        <w:spacing w:before="200"/>
        <w:ind w:firstLine="540"/>
        <w:jc w:val="both"/>
      </w:pPr>
      <w:r>
        <w:rPr>
          <w:b/>
          <w:bCs/>
        </w:rPr>
        <w:t>Цель</w:t>
      </w:r>
      <w:r>
        <w:t xml:space="preserve"> преступления связана с будущим и представляет собой мысленную модель результата, к достижению которого стремится лицо при совершении преступления.</w:t>
      </w:r>
    </w:p>
    <w:p w:rsidR="00000000" w:rsidRDefault="00614086">
      <w:pPr>
        <w:pStyle w:val="ConsPlusNormal"/>
        <w:spacing w:before="200"/>
        <w:ind w:firstLine="540"/>
        <w:jc w:val="both"/>
      </w:pPr>
      <w:r>
        <w:t>Мотив и це</w:t>
      </w:r>
      <w:r>
        <w:t>ль, имеющие уголовно-правовое значение, могут иметь место только в умышленных преступлениях и выполнять одну из трех функций.</w:t>
      </w:r>
    </w:p>
    <w:p w:rsidR="00000000" w:rsidRDefault="00614086">
      <w:pPr>
        <w:pStyle w:val="ConsPlusNormal"/>
        <w:spacing w:before="200"/>
        <w:ind w:firstLine="540"/>
        <w:jc w:val="both"/>
      </w:pPr>
      <w:r>
        <w:t xml:space="preserve">Во-первых, мотив и цель могут являться </w:t>
      </w:r>
      <w:r>
        <w:rPr>
          <w:b/>
          <w:bCs/>
        </w:rPr>
        <w:t>криминообразующим признаком</w:t>
      </w:r>
      <w:r>
        <w:t>, введенным законодателем в состав преступления с целью отгранич</w:t>
      </w:r>
      <w:r>
        <w:t xml:space="preserve">ить преступное деяние от непреступного (например, </w:t>
      </w:r>
      <w:hyperlink r:id="rId366" w:history="1">
        <w:r>
          <w:rPr>
            <w:color w:val="0000FF"/>
          </w:rPr>
          <w:t>ст. 153</w:t>
        </w:r>
      </w:hyperlink>
      <w:r>
        <w:t xml:space="preserve">, </w:t>
      </w:r>
      <w:hyperlink r:id="rId367" w:history="1">
        <w:r>
          <w:rPr>
            <w:color w:val="0000FF"/>
          </w:rPr>
          <w:t>154</w:t>
        </w:r>
      </w:hyperlink>
      <w:r>
        <w:t xml:space="preserve">, </w:t>
      </w:r>
      <w:hyperlink r:id="rId368" w:history="1">
        <w:r>
          <w:rPr>
            <w:color w:val="0000FF"/>
          </w:rPr>
          <w:t>285</w:t>
        </w:r>
      </w:hyperlink>
      <w:r>
        <w:t xml:space="preserve"> УК).</w:t>
      </w:r>
    </w:p>
    <w:p w:rsidR="00000000" w:rsidRDefault="00614086">
      <w:pPr>
        <w:pStyle w:val="ConsPlusNormal"/>
        <w:spacing w:before="200"/>
        <w:ind w:firstLine="540"/>
        <w:jc w:val="both"/>
      </w:pPr>
      <w:r>
        <w:t xml:space="preserve">Во-вторых, мотив и цель могут являться </w:t>
      </w:r>
      <w:r>
        <w:rPr>
          <w:b/>
          <w:bCs/>
        </w:rPr>
        <w:t>квалифицирующими признаками</w:t>
      </w:r>
      <w:r>
        <w:t xml:space="preserve"> соответствующего состава преступления (например, </w:t>
      </w:r>
      <w:hyperlink r:id="rId369" w:history="1">
        <w:r>
          <w:rPr>
            <w:color w:val="0000FF"/>
          </w:rPr>
          <w:t>п. "з"</w:t>
        </w:r>
      </w:hyperlink>
      <w:r>
        <w:t xml:space="preserve"> - </w:t>
      </w:r>
      <w:hyperlink r:id="rId370" w:history="1">
        <w:r>
          <w:rPr>
            <w:color w:val="0000FF"/>
          </w:rPr>
          <w:t>"м" ч. 2 ст. 105</w:t>
        </w:r>
      </w:hyperlink>
      <w:r>
        <w:t xml:space="preserve"> УК).</w:t>
      </w:r>
    </w:p>
    <w:p w:rsidR="00000000" w:rsidRDefault="00614086">
      <w:pPr>
        <w:pStyle w:val="ConsPlusNormal"/>
        <w:spacing w:before="200"/>
        <w:ind w:firstLine="540"/>
        <w:jc w:val="both"/>
      </w:pPr>
      <w:r>
        <w:t xml:space="preserve">В-третьих, мотив и цель могут </w:t>
      </w:r>
      <w:r>
        <w:rPr>
          <w:b/>
          <w:bCs/>
        </w:rPr>
        <w:t>разграничивать</w:t>
      </w:r>
      <w:r>
        <w:t xml:space="preserve"> смежные составы преступлений (например, тер</w:t>
      </w:r>
      <w:r>
        <w:t>рористический акт (</w:t>
      </w:r>
      <w:hyperlink r:id="rId371" w:history="1">
        <w:r>
          <w:rPr>
            <w:color w:val="0000FF"/>
          </w:rPr>
          <w:t>ст. 205</w:t>
        </w:r>
      </w:hyperlink>
      <w:r>
        <w:t xml:space="preserve"> УК) отличается от диверсии (</w:t>
      </w:r>
      <w:hyperlink r:id="rId372" w:history="1">
        <w:r>
          <w:rPr>
            <w:color w:val="0000FF"/>
          </w:rPr>
          <w:t>ст. 281</w:t>
        </w:r>
      </w:hyperlink>
      <w:r>
        <w:t xml:space="preserve"> УК) по це</w:t>
      </w:r>
      <w:r>
        <w:t>лям действий виновного).</w:t>
      </w:r>
    </w:p>
    <w:p w:rsidR="00000000" w:rsidRDefault="00614086">
      <w:pPr>
        <w:pStyle w:val="ConsPlusNormal"/>
        <w:spacing w:before="200"/>
        <w:ind w:firstLine="540"/>
        <w:jc w:val="both"/>
      </w:pPr>
      <w:r>
        <w:t xml:space="preserve">4. В ряде случаев уголовно-правовое значение приобретает </w:t>
      </w:r>
      <w:r>
        <w:rPr>
          <w:b/>
          <w:bCs/>
        </w:rPr>
        <w:t>ошибка</w:t>
      </w:r>
      <w:r>
        <w:t xml:space="preserve"> лица, т.е. его заблуждение относительно юридической или фактической стороны совершаемого деяния (</w:t>
      </w:r>
      <w:r>
        <w:rPr>
          <w:b/>
          <w:bCs/>
        </w:rPr>
        <w:t>юридическая</w:t>
      </w:r>
      <w:r>
        <w:t xml:space="preserve"> и </w:t>
      </w:r>
      <w:r>
        <w:rPr>
          <w:b/>
          <w:bCs/>
        </w:rPr>
        <w:t>фактическая</w:t>
      </w:r>
      <w:r>
        <w:t xml:space="preserve"> ошибки соответственно).</w:t>
      </w:r>
    </w:p>
    <w:p w:rsidR="00000000" w:rsidRDefault="00614086">
      <w:pPr>
        <w:pStyle w:val="ConsPlusNormal"/>
        <w:spacing w:before="200"/>
        <w:ind w:firstLine="540"/>
        <w:jc w:val="both"/>
      </w:pPr>
      <w:r>
        <w:rPr>
          <w:b/>
          <w:bCs/>
        </w:rPr>
        <w:t>Юридическая ошибка</w:t>
      </w:r>
      <w:r>
        <w:t xml:space="preserve"> п</w:t>
      </w:r>
      <w:r>
        <w:t>редставляет собой неправильное представление лица о юридической характеристике или юридических последствиях совершаемого деяния. Такие неправильные заблуждения (например, незнание о преступности действий, ошибка в представлении о возможном наказании, невер</w:t>
      </w:r>
      <w:r>
        <w:t>ное отнесение деяния к числу преступных, хотя оно таковым не является) не влияют на уголовную ответственность и наказание субъекта.</w:t>
      </w:r>
    </w:p>
    <w:p w:rsidR="00000000" w:rsidRDefault="00614086">
      <w:pPr>
        <w:pStyle w:val="ConsPlusNormal"/>
        <w:spacing w:before="200"/>
        <w:ind w:firstLine="540"/>
        <w:jc w:val="both"/>
      </w:pPr>
      <w:r>
        <w:rPr>
          <w:b/>
          <w:bCs/>
        </w:rPr>
        <w:t>Фактическая ошибка</w:t>
      </w:r>
      <w:r>
        <w:t xml:space="preserve"> предполагает неправильное представление лица о фактических обстоятельствах совершаемого деяния. Иметь уго</w:t>
      </w:r>
      <w:r>
        <w:t>ловно-правовое значение может лишь ошибка, связанная с признаками состава преступления; заблуждение лица относительно фактических обстоятельств, не относящихся к последним, юридического значения не имеет.</w:t>
      </w:r>
    </w:p>
    <w:p w:rsidR="00000000" w:rsidRDefault="00614086">
      <w:pPr>
        <w:pStyle w:val="ConsPlusNormal"/>
        <w:spacing w:before="200"/>
        <w:ind w:firstLine="540"/>
        <w:jc w:val="both"/>
      </w:pPr>
      <w:r>
        <w:t>Можно выделить две разновидности фактической ошибки</w:t>
      </w:r>
      <w:r>
        <w:t>: ошибка-незнание и ошибка-заблуждение.</w:t>
      </w:r>
    </w:p>
    <w:p w:rsidR="00000000" w:rsidRDefault="00614086">
      <w:pPr>
        <w:pStyle w:val="ConsPlusNormal"/>
        <w:spacing w:before="200"/>
        <w:ind w:firstLine="540"/>
        <w:jc w:val="both"/>
      </w:pPr>
      <w:r>
        <w:lastRenderedPageBreak/>
        <w:t xml:space="preserve">При </w:t>
      </w:r>
      <w:r>
        <w:rPr>
          <w:b/>
          <w:bCs/>
        </w:rPr>
        <w:t>ошибке-незнании</w:t>
      </w:r>
      <w:r>
        <w:t xml:space="preserve"> лицу неизвестно юридически значимое обстоятельство, оказывающее влияние на квалификацию (например, беременность потерпевшей при убийстве, характер похищаемого предмета как наркотического средства)</w:t>
      </w:r>
      <w:r>
        <w:t xml:space="preserve">. В таком случае содеянное либо вовсе не образует состава преступления (если неизвестное обстоятельство является конструктивным признаком основного состава преступления), либо квалифицируется без вменения лицу соответствующего признака (т.е., например, не </w:t>
      </w:r>
      <w:r>
        <w:t xml:space="preserve">по </w:t>
      </w:r>
      <w:hyperlink r:id="rId373" w:history="1">
        <w:r>
          <w:rPr>
            <w:color w:val="0000FF"/>
          </w:rPr>
          <w:t>п. "г" ч. 2 ст. 105</w:t>
        </w:r>
      </w:hyperlink>
      <w:r>
        <w:t xml:space="preserve"> УК, а по </w:t>
      </w:r>
      <w:hyperlink r:id="rId374" w:history="1">
        <w:r>
          <w:rPr>
            <w:color w:val="0000FF"/>
          </w:rPr>
          <w:t>ч. 1 ст. 105</w:t>
        </w:r>
      </w:hyperlink>
      <w:r>
        <w:t xml:space="preserve"> УК). Однако в случае, если неизвестный факт должен был и мог быть известен лицу и уголовный закон устанавливает ответственность за то же деяние, совершенное по неосторожности, лицо может понести ответственность за преступление, совершенное по неосторожнос</w:t>
      </w:r>
      <w:r>
        <w:t>ти (например, при мнимой обороне или за причинение по неосторожности смерти человеку, ошибочно принятому в темноте за животное).</w:t>
      </w:r>
    </w:p>
    <w:p w:rsidR="00000000" w:rsidRDefault="00614086">
      <w:pPr>
        <w:pStyle w:val="ConsPlusNormal"/>
        <w:spacing w:before="200"/>
        <w:ind w:firstLine="540"/>
        <w:jc w:val="both"/>
      </w:pPr>
      <w:r>
        <w:rPr>
          <w:b/>
          <w:bCs/>
        </w:rPr>
        <w:t>При ошибке-заблуждении</w:t>
      </w:r>
      <w:r>
        <w:t xml:space="preserve"> лицо ошибочно полагает о существовании юридически значимого обстоятельства, оказывающего влияние на квал</w:t>
      </w:r>
      <w:r>
        <w:t>ификацию (например, полагает о малолетнем возрасте потерпевшей при изнасиловании, об исправности похищаемого оружия). В таком случае содеянное квалифицируется как покушение на преступление с соответствующим признаком, т.е. как покушение на преступление, ко</w:t>
      </w:r>
      <w:r>
        <w:t xml:space="preserve">торое было бы совершено, будь факты таковы, как лицо их предполагает существующими (например, по </w:t>
      </w:r>
      <w:hyperlink r:id="rId375" w:history="1">
        <w:r>
          <w:rPr>
            <w:color w:val="0000FF"/>
          </w:rPr>
          <w:t>ч. 3 ст. 30</w:t>
        </w:r>
      </w:hyperlink>
      <w:r>
        <w:t xml:space="preserve"> и </w:t>
      </w:r>
      <w:hyperlink r:id="rId376" w:history="1">
        <w:r>
          <w:rPr>
            <w:color w:val="0000FF"/>
          </w:rPr>
          <w:t>п. "а" ч. 3 ст. 131</w:t>
        </w:r>
      </w:hyperlink>
      <w:r>
        <w:t xml:space="preserve"> УК, </w:t>
      </w:r>
      <w:hyperlink r:id="rId377" w:history="1">
        <w:r>
          <w:rPr>
            <w:color w:val="0000FF"/>
          </w:rPr>
          <w:t>ч. 3 ст. 30</w:t>
        </w:r>
      </w:hyperlink>
      <w:r>
        <w:t xml:space="preserve"> и </w:t>
      </w:r>
      <w:hyperlink r:id="rId378" w:history="1">
        <w:r>
          <w:rPr>
            <w:color w:val="0000FF"/>
          </w:rPr>
          <w:t>ст. 226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25. Преступление, совершенное умышленно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79" w:history="1">
        <w:r>
          <w:rPr>
            <w:color w:val="0000FF"/>
          </w:rPr>
          <w:t>статье 25</w:t>
        </w:r>
      </w:hyperlink>
    </w:p>
    <w:p w:rsidR="00000000" w:rsidRDefault="00614086">
      <w:pPr>
        <w:pStyle w:val="ConsPlusNormal"/>
        <w:ind w:firstLine="540"/>
        <w:jc w:val="both"/>
      </w:pPr>
    </w:p>
    <w:p w:rsidR="00000000" w:rsidRDefault="00614086">
      <w:pPr>
        <w:pStyle w:val="ConsPlusNormal"/>
        <w:ind w:firstLine="540"/>
        <w:jc w:val="both"/>
      </w:pPr>
      <w:r>
        <w:t xml:space="preserve">1. Законодатель делит умысел как форму вины на </w:t>
      </w:r>
      <w:r>
        <w:rPr>
          <w:b/>
          <w:bCs/>
        </w:rPr>
        <w:t>прямой</w:t>
      </w:r>
      <w:r>
        <w:t xml:space="preserve"> и </w:t>
      </w:r>
      <w:r>
        <w:rPr>
          <w:b/>
          <w:bCs/>
        </w:rPr>
        <w:t>косвенный умысел</w:t>
      </w:r>
      <w:r>
        <w:t xml:space="preserve">; судебная практика добавляет к этому деление умысла на </w:t>
      </w:r>
      <w:r>
        <w:rPr>
          <w:b/>
          <w:bCs/>
        </w:rPr>
        <w:t>заранее обдуманный</w:t>
      </w:r>
      <w:r>
        <w:t xml:space="preserve"> и </w:t>
      </w:r>
      <w:r>
        <w:rPr>
          <w:b/>
          <w:bCs/>
        </w:rPr>
        <w:t>внезапно возникший</w:t>
      </w:r>
      <w:r>
        <w:t xml:space="preserve">, а также на </w:t>
      </w:r>
      <w:r>
        <w:rPr>
          <w:b/>
          <w:bCs/>
        </w:rPr>
        <w:t>определенный</w:t>
      </w:r>
      <w:r>
        <w:t xml:space="preserve"> и </w:t>
      </w:r>
      <w:r>
        <w:rPr>
          <w:b/>
          <w:bCs/>
        </w:rPr>
        <w:t>неопределенный</w:t>
      </w:r>
      <w:r>
        <w:t xml:space="preserve"> (в том числе </w:t>
      </w:r>
      <w:r>
        <w:rPr>
          <w:b/>
          <w:bCs/>
        </w:rPr>
        <w:t>альтернативный</w:t>
      </w:r>
      <w:r>
        <w:t>).</w:t>
      </w:r>
    </w:p>
    <w:p w:rsidR="00000000" w:rsidRDefault="00614086">
      <w:pPr>
        <w:pStyle w:val="ConsPlusNormal"/>
        <w:spacing w:before="200"/>
        <w:ind w:firstLine="540"/>
        <w:jc w:val="both"/>
      </w:pPr>
      <w:r>
        <w:t xml:space="preserve">2. </w:t>
      </w:r>
      <w:r>
        <w:rPr>
          <w:b/>
          <w:bCs/>
        </w:rPr>
        <w:t>Прямой умысел</w:t>
      </w:r>
      <w:r>
        <w:t xml:space="preserve"> с точки зрения его </w:t>
      </w:r>
      <w:r>
        <w:rPr>
          <w:b/>
          <w:bCs/>
        </w:rPr>
        <w:t>интеллектуального элемента</w:t>
      </w:r>
      <w:r>
        <w:t xml:space="preserve"> предполагает осознание ли</w:t>
      </w:r>
      <w:r>
        <w:t>цом общественной опасности своих действий (бездействия) и предвидение возможности или неизбежности наступления общественно опасных последствий.</w:t>
      </w:r>
    </w:p>
    <w:p w:rsidR="00000000" w:rsidRDefault="00614086">
      <w:pPr>
        <w:pStyle w:val="ConsPlusNormal"/>
        <w:spacing w:before="200"/>
        <w:ind w:firstLine="540"/>
        <w:jc w:val="both"/>
      </w:pPr>
      <w:r>
        <w:rPr>
          <w:b/>
          <w:bCs/>
        </w:rPr>
        <w:t>Осознание лицом общественной опасности деяния</w:t>
      </w:r>
      <w:r>
        <w:t xml:space="preserve"> основывается на понимании им фактических обстоятельств совершаемог</w:t>
      </w:r>
      <w:r>
        <w:t>о, образующих юридически значимые объективные признаки конкретного состава преступления.</w:t>
      </w:r>
    </w:p>
    <w:p w:rsidR="00000000" w:rsidRDefault="00614086">
      <w:pPr>
        <w:pStyle w:val="ConsPlusNormal"/>
        <w:spacing w:before="200"/>
        <w:ind w:firstLine="540"/>
        <w:jc w:val="both"/>
      </w:pPr>
      <w:r>
        <w:rPr>
          <w:b/>
          <w:bCs/>
        </w:rPr>
        <w:t>Предвидение возможности или неизбежности наступления общественно опасных последствий</w:t>
      </w:r>
      <w:r>
        <w:t xml:space="preserve"> сводится к предвидению фактических изменений в окружающем мире в будущем, понимани</w:t>
      </w:r>
      <w:r>
        <w:t>ю их социальной значимости и пониманию в общем и целом причинно-следственных связей между совершаемым и происходящим в будущем. Предвидение неизбежности наступления последствий означает такое представление лица о будущем, в котором он не допускает иного ва</w:t>
      </w:r>
      <w:r>
        <w:t>рианта развития событий. Предвидение реальной возможности наступления последствий означает такое представление лица о будущем, в котором оно допускает иной вариант развития событий, но обоснованно надеется на то, что произойдет именно так, как ему представ</w:t>
      </w:r>
      <w:r>
        <w:t>ляется.</w:t>
      </w:r>
    </w:p>
    <w:p w:rsidR="00000000" w:rsidRDefault="00614086">
      <w:pPr>
        <w:pStyle w:val="ConsPlusNormal"/>
        <w:spacing w:before="200"/>
        <w:ind w:firstLine="540"/>
        <w:jc w:val="both"/>
      </w:pPr>
      <w:r>
        <w:rPr>
          <w:b/>
          <w:bCs/>
        </w:rPr>
        <w:t>Волевой элемент прямого умысла</w:t>
      </w:r>
      <w:r>
        <w:t xml:space="preserve"> предполагает </w:t>
      </w:r>
      <w:r>
        <w:rPr>
          <w:b/>
          <w:bCs/>
        </w:rPr>
        <w:t>желание</w:t>
      </w:r>
      <w:r>
        <w:t xml:space="preserve"> наступления общественно опасных последствий (при этом эмоциональное отношение лица к наступающим последствиям может быть различным, в том числе отрицательным).</w:t>
      </w:r>
    </w:p>
    <w:p w:rsidR="00000000" w:rsidRDefault="00614086">
      <w:pPr>
        <w:pStyle w:val="ConsPlusNormal"/>
        <w:spacing w:before="200"/>
        <w:ind w:firstLine="540"/>
        <w:jc w:val="both"/>
      </w:pPr>
      <w:r>
        <w:t xml:space="preserve">3. </w:t>
      </w:r>
      <w:r>
        <w:rPr>
          <w:b/>
          <w:bCs/>
        </w:rPr>
        <w:t>Интеллектуальный элемент косвенно</w:t>
      </w:r>
      <w:r>
        <w:rPr>
          <w:b/>
          <w:bCs/>
        </w:rPr>
        <w:t>го умысла</w:t>
      </w:r>
      <w:r>
        <w:t xml:space="preserve"> совпадает с аналогичным элементом прямого умысла, за исключением того, что здесь нет предвидения неизбежности наступления общественно опасных последствий, которое в силу закона характеризует только прямой умысел.</w:t>
      </w:r>
    </w:p>
    <w:p w:rsidR="00000000" w:rsidRDefault="00614086">
      <w:pPr>
        <w:pStyle w:val="ConsPlusNormal"/>
        <w:spacing w:before="200"/>
        <w:ind w:firstLine="540"/>
        <w:jc w:val="both"/>
      </w:pPr>
      <w:r>
        <w:rPr>
          <w:b/>
          <w:bCs/>
        </w:rPr>
        <w:t>Волевой элемент косвенного умысла</w:t>
      </w:r>
      <w:r>
        <w:t xml:space="preserve"> характеризуется наличием сознательного допущения последствий или безразличного к ним отношения.</w:t>
      </w:r>
    </w:p>
    <w:p w:rsidR="00000000" w:rsidRDefault="00614086">
      <w:pPr>
        <w:pStyle w:val="ConsPlusNormal"/>
        <w:spacing w:before="200"/>
        <w:ind w:firstLine="540"/>
        <w:jc w:val="both"/>
      </w:pPr>
      <w:r>
        <w:t xml:space="preserve">4. В зависимости от </w:t>
      </w:r>
      <w:r>
        <w:rPr>
          <w:b/>
          <w:bCs/>
        </w:rPr>
        <w:t>определенности представления</w:t>
      </w:r>
      <w:r>
        <w:t xml:space="preserve"> субъекта о последствиях совершаемого деяния умысел может быть </w:t>
      </w:r>
      <w:r>
        <w:rPr>
          <w:b/>
          <w:bCs/>
        </w:rPr>
        <w:t>определенным</w:t>
      </w:r>
      <w:r>
        <w:t xml:space="preserve"> и </w:t>
      </w:r>
      <w:r>
        <w:rPr>
          <w:b/>
          <w:bCs/>
        </w:rPr>
        <w:t>неопределенным</w:t>
      </w:r>
      <w:r>
        <w:t xml:space="preserve">, в том числе </w:t>
      </w:r>
      <w:r>
        <w:rPr>
          <w:b/>
          <w:bCs/>
        </w:rPr>
        <w:t>альте</w:t>
      </w:r>
      <w:r>
        <w:rPr>
          <w:b/>
          <w:bCs/>
        </w:rPr>
        <w:t>рнативным</w:t>
      </w:r>
      <w:r>
        <w:t>.</w:t>
      </w:r>
    </w:p>
    <w:p w:rsidR="00000000" w:rsidRDefault="00614086">
      <w:pPr>
        <w:pStyle w:val="ConsPlusNormal"/>
        <w:spacing w:before="200"/>
        <w:ind w:firstLine="540"/>
        <w:jc w:val="both"/>
      </w:pPr>
      <w:r>
        <w:t xml:space="preserve">При определенном умысле лицо четко предвидит наступающие последствия. В случае ненаступления </w:t>
      </w:r>
      <w:r>
        <w:lastRenderedPageBreak/>
        <w:t>предвиденных последствий преступление квалифицируется как покушение на соответствующее преступление.</w:t>
      </w:r>
    </w:p>
    <w:p w:rsidR="00000000" w:rsidRDefault="00614086">
      <w:pPr>
        <w:pStyle w:val="ConsPlusNormal"/>
        <w:spacing w:before="200"/>
        <w:ind w:firstLine="540"/>
        <w:jc w:val="both"/>
      </w:pPr>
      <w:r>
        <w:t xml:space="preserve">При неопределенном умысле лицо предвидит как равно </w:t>
      </w:r>
      <w:r>
        <w:t>возможные к наступлению несколько последствий (при альтернативном умысле - два последствия). В этом случае преступление квалифицируется по фактически наступившим последствиям.</w:t>
      </w:r>
    </w:p>
    <w:p w:rsidR="00000000" w:rsidRDefault="00614086">
      <w:pPr>
        <w:pStyle w:val="ConsPlusNormal"/>
        <w:spacing w:before="200"/>
        <w:ind w:firstLine="540"/>
        <w:jc w:val="both"/>
      </w:pPr>
      <w:r>
        <w:t>5. Умышленные преступления, не предполагающие наступления последствий в качестве</w:t>
      </w:r>
      <w:r>
        <w:t xml:space="preserve"> обязательного признака объективной стороны </w:t>
      </w:r>
      <w:r>
        <w:rPr>
          <w:b/>
          <w:bCs/>
        </w:rPr>
        <w:t>(формальные составы)</w:t>
      </w:r>
      <w:r>
        <w:t>, могут быть совершены только с прямым умыслом, когда лицо осознает общественную опасность своих действий (бездействия) и желает их совершить.</w:t>
      </w:r>
    </w:p>
    <w:p w:rsidR="00000000" w:rsidRDefault="00614086">
      <w:pPr>
        <w:pStyle w:val="ConsPlusNormal"/>
        <w:ind w:firstLine="540"/>
        <w:jc w:val="both"/>
      </w:pPr>
    </w:p>
    <w:p w:rsidR="00000000" w:rsidRDefault="00614086">
      <w:pPr>
        <w:pStyle w:val="ConsPlusNormal"/>
        <w:ind w:firstLine="540"/>
        <w:jc w:val="both"/>
        <w:outlineLvl w:val="3"/>
      </w:pPr>
      <w:r>
        <w:t>Статья 26. Преступление, совершенное по неосторо</w:t>
      </w:r>
      <w:r>
        <w:t>жности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80" w:history="1">
        <w:r>
          <w:rPr>
            <w:color w:val="0000FF"/>
          </w:rPr>
          <w:t>статье 26</w:t>
        </w:r>
      </w:hyperlink>
    </w:p>
    <w:p w:rsidR="00000000" w:rsidRDefault="00614086">
      <w:pPr>
        <w:pStyle w:val="ConsPlusNormal"/>
        <w:ind w:firstLine="540"/>
        <w:jc w:val="both"/>
      </w:pPr>
    </w:p>
    <w:p w:rsidR="00000000" w:rsidRDefault="00614086">
      <w:pPr>
        <w:pStyle w:val="ConsPlusNormal"/>
        <w:ind w:firstLine="540"/>
        <w:jc w:val="both"/>
      </w:pPr>
      <w:r>
        <w:t xml:space="preserve">1. Законодатель делит неосторожность как форму вины на </w:t>
      </w:r>
      <w:r>
        <w:rPr>
          <w:b/>
          <w:bCs/>
        </w:rPr>
        <w:t>легкомыслие</w:t>
      </w:r>
      <w:r>
        <w:t xml:space="preserve"> и </w:t>
      </w:r>
      <w:r>
        <w:rPr>
          <w:b/>
          <w:bCs/>
        </w:rPr>
        <w:t>небрежность</w:t>
      </w:r>
      <w:r>
        <w:t>.</w:t>
      </w:r>
    </w:p>
    <w:p w:rsidR="00000000" w:rsidRDefault="00614086">
      <w:pPr>
        <w:pStyle w:val="ConsPlusNormal"/>
        <w:spacing w:before="200"/>
        <w:ind w:firstLine="540"/>
        <w:jc w:val="both"/>
      </w:pPr>
      <w:r>
        <w:t xml:space="preserve">2. </w:t>
      </w:r>
      <w:r>
        <w:rPr>
          <w:b/>
          <w:bCs/>
        </w:rPr>
        <w:t>Интеллектуальный элемент легкомыслия</w:t>
      </w:r>
      <w:r>
        <w:t xml:space="preserve"> характери</w:t>
      </w:r>
      <w:r>
        <w:t>зуется абстрактным осознанием лицом общественной опасности своих действий (бездействия) и абстрактным предвидением возможности или неизбежности наступления общественно опасных последствий.</w:t>
      </w:r>
    </w:p>
    <w:p w:rsidR="00000000" w:rsidRDefault="00614086">
      <w:pPr>
        <w:pStyle w:val="ConsPlusNormal"/>
        <w:spacing w:before="200"/>
        <w:ind w:firstLine="540"/>
        <w:jc w:val="both"/>
      </w:pPr>
      <w:r>
        <w:t xml:space="preserve">Абстрактность предвидения обусловлена </w:t>
      </w:r>
      <w:r>
        <w:rPr>
          <w:b/>
          <w:bCs/>
        </w:rPr>
        <w:t>волевым элементом легкомыслия</w:t>
      </w:r>
      <w:r>
        <w:t>, т.е. нежеланием наступления общественно опасных последствий, проявляющимся в самонадеянном, без достаточных на то оснований, расчете на предотвращение последствий.</w:t>
      </w:r>
    </w:p>
    <w:p w:rsidR="00000000" w:rsidRDefault="00614086">
      <w:pPr>
        <w:pStyle w:val="ConsPlusNormal"/>
        <w:spacing w:before="200"/>
        <w:ind w:firstLine="540"/>
        <w:jc w:val="both"/>
      </w:pPr>
      <w:r>
        <w:t>Иными словами, в легкомыслии лицо активно не желает наступления последствий, оно рассчитыв</w:t>
      </w:r>
      <w:r>
        <w:t xml:space="preserve">ает на их предотвращение. Именно это и предопределяет </w:t>
      </w:r>
      <w:r>
        <w:rPr>
          <w:b/>
          <w:bCs/>
        </w:rPr>
        <w:t>абстрактный</w:t>
      </w:r>
      <w:r>
        <w:t xml:space="preserve"> характер осознания общественной опасности и предвидения возможности наступления общественно опасных последствий: лицо абстрагируется от данной ситуации, хотя и знает, что в любой иной аналог</w:t>
      </w:r>
      <w:r>
        <w:t>ичной ситуации последствия наступят. Абстрагируется же оно в силу того, что, по его мнению (расчету), существуют некие достаточные обстоятельства, которые здесь и сейчас предотвратят наступление последствий.</w:t>
      </w:r>
    </w:p>
    <w:p w:rsidR="00000000" w:rsidRDefault="00614086">
      <w:pPr>
        <w:pStyle w:val="ConsPlusNormal"/>
        <w:spacing w:before="200"/>
        <w:ind w:firstLine="540"/>
        <w:jc w:val="both"/>
      </w:pPr>
      <w:r>
        <w:t>При этом расчет на предотвращение последствий до</w:t>
      </w:r>
      <w:r>
        <w:t xml:space="preserve">лжен быть </w:t>
      </w:r>
      <w:r>
        <w:rPr>
          <w:b/>
          <w:bCs/>
        </w:rPr>
        <w:t>обоснованным</w:t>
      </w:r>
      <w:r>
        <w:t xml:space="preserve">: лицо должно полагаться на некие обстоятельства (свои собственные действия, свое умение, действие иных лиц, действия сил природы, надежность механизмов и т.п.), которые, по его мнению, предотвратят, исключат наступление последствий. </w:t>
      </w:r>
      <w:r>
        <w:t>Однако в конечном итоге расчет оказывается необоснованным, самонадеянным, легкомысленным, и обстоятельств оказывается недостаточно для предотвращения последствий.</w:t>
      </w:r>
    </w:p>
    <w:p w:rsidR="00000000" w:rsidRDefault="00614086">
      <w:pPr>
        <w:pStyle w:val="ConsPlusNormal"/>
        <w:spacing w:before="200"/>
        <w:ind w:firstLine="540"/>
        <w:jc w:val="both"/>
      </w:pPr>
      <w:r>
        <w:t>Нежелание наступления последствий, расчет на их предотвращение является основным отличительны</w:t>
      </w:r>
      <w:r>
        <w:t xml:space="preserve">м признаком легкомыслия, отграничивающим ее от косвенного умысла. При этом для констатации легкомыслия лицо должно именно рассчитывать на какие-то обстоятельства, и пустая, необоснованная надежда на ненаступление последствий, надежда на авось образует уже </w:t>
      </w:r>
      <w:r>
        <w:t>косвенный умысел.</w:t>
      </w:r>
    </w:p>
    <w:p w:rsidR="00000000" w:rsidRDefault="00614086">
      <w:pPr>
        <w:pStyle w:val="ConsPlusNormal"/>
        <w:spacing w:before="200"/>
        <w:ind w:firstLine="540"/>
        <w:jc w:val="both"/>
      </w:pPr>
      <w:r>
        <w:t xml:space="preserve">3. </w:t>
      </w:r>
      <w:r>
        <w:rPr>
          <w:b/>
          <w:bCs/>
        </w:rPr>
        <w:t>Интеллектуальный элемент небрежности</w:t>
      </w:r>
      <w:r>
        <w:t xml:space="preserve"> предполагает отсутствие у лица осознания общественной опасности совершаемых действий (бездействия) и непредвидение возможности наступления общественно опасных последствий. Это так называемый </w:t>
      </w:r>
      <w:r>
        <w:rPr>
          <w:b/>
          <w:bCs/>
        </w:rPr>
        <w:t>отрицат</w:t>
      </w:r>
      <w:r>
        <w:rPr>
          <w:b/>
          <w:bCs/>
        </w:rPr>
        <w:t>ельный</w:t>
      </w:r>
      <w:r>
        <w:t xml:space="preserve"> признак интеллектуального элемента небрежности.</w:t>
      </w:r>
    </w:p>
    <w:p w:rsidR="00000000" w:rsidRDefault="00614086">
      <w:pPr>
        <w:pStyle w:val="ConsPlusNormal"/>
        <w:spacing w:before="200"/>
        <w:ind w:firstLine="540"/>
        <w:jc w:val="both"/>
      </w:pPr>
      <w:r>
        <w:t>Отсутствие позитивной психической связи между субъектом и причиненными им преступными последствиями ставит вопрос об обоснованности уголовной наказуемости небрежности; тем не менее таковой вопрос снима</w:t>
      </w:r>
      <w:r>
        <w:t xml:space="preserve">ется </w:t>
      </w:r>
      <w:r>
        <w:rPr>
          <w:b/>
          <w:bCs/>
        </w:rPr>
        <w:t>положительным</w:t>
      </w:r>
      <w:r>
        <w:t xml:space="preserve"> признаком интеллектуального элемента небрежности, устанавливаемым, в свою очередь, с помощью двух критериев: объективного и субъективного.</w:t>
      </w:r>
    </w:p>
    <w:p w:rsidR="00000000" w:rsidRDefault="00614086">
      <w:pPr>
        <w:pStyle w:val="ConsPlusNormal"/>
        <w:spacing w:before="200"/>
        <w:ind w:firstLine="540"/>
        <w:jc w:val="both"/>
      </w:pPr>
      <w:r>
        <w:rPr>
          <w:b/>
          <w:bCs/>
        </w:rPr>
        <w:t>Объективный</w:t>
      </w:r>
      <w:r>
        <w:t xml:space="preserve"> критерий предполагает следующую из различных социальных норм </w:t>
      </w:r>
      <w:r>
        <w:rPr>
          <w:b/>
          <w:bCs/>
        </w:rPr>
        <w:t>обязанность</w:t>
      </w:r>
      <w:r>
        <w:t xml:space="preserve"> лица предвиде</w:t>
      </w:r>
      <w:r>
        <w:t xml:space="preserve">ть возможность наступления общественно опасных последствий своего деяния при соблюдении обязательных для этого лица мер внимательности и предусмотрительности. Эта обязанность может </w:t>
      </w:r>
      <w:r>
        <w:lastRenderedPageBreak/>
        <w:t>вытекать из прямого указания закона, из специальных правил, профессиональны</w:t>
      </w:r>
      <w:r>
        <w:t>х, служебных или иных функций виновного, а также из общеобязательных правил общежития.</w:t>
      </w:r>
    </w:p>
    <w:p w:rsidR="00000000" w:rsidRDefault="00614086">
      <w:pPr>
        <w:pStyle w:val="ConsPlusNormal"/>
        <w:spacing w:before="200"/>
        <w:ind w:firstLine="540"/>
        <w:jc w:val="both"/>
      </w:pPr>
      <w:r>
        <w:rPr>
          <w:b/>
          <w:bCs/>
        </w:rPr>
        <w:t>Субъективный</w:t>
      </w:r>
      <w:r>
        <w:t xml:space="preserve"> критерий небрежности означает персональную способность лица в конкретной ситуации, с учетом его индивидуальных качеств и при проявлении необходимой внимательности и предусмотрительности предвидеть возможность наступления общественно опасных последствий св</w:t>
      </w:r>
      <w:r>
        <w:t>оего деяния.</w:t>
      </w:r>
    </w:p>
    <w:p w:rsidR="00000000" w:rsidRDefault="00614086">
      <w:pPr>
        <w:pStyle w:val="ConsPlusNormal"/>
        <w:spacing w:before="200"/>
        <w:ind w:firstLine="540"/>
        <w:jc w:val="both"/>
      </w:pPr>
      <w:r>
        <w:rPr>
          <w:b/>
          <w:bCs/>
        </w:rPr>
        <w:t>Волевой элемент небрежности</w:t>
      </w:r>
      <w:r>
        <w:t xml:space="preserve"> характеризуется отсутствием у лица волевых усилий, направленных на предвидение общественно опасных последствий.</w:t>
      </w:r>
    </w:p>
    <w:p w:rsidR="00000000" w:rsidRDefault="00614086">
      <w:pPr>
        <w:pStyle w:val="ConsPlusNormal"/>
        <w:spacing w:before="200"/>
        <w:ind w:firstLine="540"/>
        <w:jc w:val="both"/>
      </w:pPr>
      <w:r>
        <w:t>4. Неосторожные преступления, не предполагающие наступления последствий в качестве обязательного призна</w:t>
      </w:r>
      <w:r>
        <w:t xml:space="preserve">ка объективной стороны </w:t>
      </w:r>
      <w:r>
        <w:rPr>
          <w:b/>
          <w:bCs/>
        </w:rPr>
        <w:t>(формальные составы)</w:t>
      </w:r>
      <w:r>
        <w:t>, могут быть совершены только по небрежности, когда лицо не осознает общественной опасности своих действий (бездействия), хотя при необходимой внимательности и предусмотрительности должно и может это осознавать.</w:t>
      </w:r>
    </w:p>
    <w:p w:rsidR="00000000" w:rsidRDefault="00614086">
      <w:pPr>
        <w:pStyle w:val="ConsPlusNormal"/>
        <w:ind w:firstLine="540"/>
        <w:jc w:val="both"/>
      </w:pPr>
    </w:p>
    <w:p w:rsidR="00000000" w:rsidRDefault="00614086">
      <w:pPr>
        <w:pStyle w:val="ConsPlusNormal"/>
        <w:ind w:firstLine="540"/>
        <w:jc w:val="both"/>
        <w:outlineLvl w:val="3"/>
      </w:pPr>
      <w:r>
        <w:t>Статья 27. Ответственность за преступление, совершенное с двумя формами вины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81" w:history="1">
        <w:r>
          <w:rPr>
            <w:color w:val="0000FF"/>
          </w:rPr>
          <w:t>статье 27</w:t>
        </w:r>
      </w:hyperlink>
    </w:p>
    <w:p w:rsidR="00000000" w:rsidRDefault="00614086">
      <w:pPr>
        <w:pStyle w:val="ConsPlusNormal"/>
        <w:ind w:firstLine="540"/>
        <w:jc w:val="both"/>
      </w:pPr>
    </w:p>
    <w:p w:rsidR="00000000" w:rsidRDefault="00614086">
      <w:pPr>
        <w:pStyle w:val="ConsPlusNormal"/>
        <w:ind w:firstLine="540"/>
        <w:jc w:val="both"/>
      </w:pPr>
      <w:r>
        <w:t xml:space="preserve">1. Преступления с двумя формами вины не образуют качественно </w:t>
      </w:r>
      <w:r>
        <w:t>иного сочетания, чем умысел и неосторожность. Сами по себе эти преступления представляют собой всего лишь определенный прием законодательной техники.</w:t>
      </w:r>
    </w:p>
    <w:p w:rsidR="00000000" w:rsidRDefault="00614086">
      <w:pPr>
        <w:pStyle w:val="ConsPlusNormal"/>
        <w:spacing w:before="200"/>
        <w:ind w:firstLine="540"/>
        <w:jc w:val="both"/>
      </w:pPr>
      <w:r>
        <w:t>Этот прием обусловлен тем, что в реальной жизни в силу закономерного и часто встречающегося развития причи</w:t>
      </w:r>
      <w:r>
        <w:t>нно-следственных связей при совершении ряда деяний наступают определенные последствия, которые не охватываются умыслом лица, но по отношению к которым можно констатировать его вину в форме неосторожности. По общему правилу такие деяния образовывали бы сово</w:t>
      </w:r>
      <w:r>
        <w:t>купность двух преступлений, однако законодатель их объединяет в единое составное преступление: умышленное преступление и более тяжкое последствие, являющееся неосторожным преступлением.</w:t>
      </w:r>
    </w:p>
    <w:p w:rsidR="00000000" w:rsidRDefault="00614086">
      <w:pPr>
        <w:pStyle w:val="ConsPlusNormal"/>
        <w:spacing w:before="200"/>
        <w:ind w:firstLine="540"/>
        <w:jc w:val="both"/>
      </w:pPr>
      <w:r>
        <w:t xml:space="preserve">Взятые вместе, в рамках </w:t>
      </w:r>
      <w:r>
        <w:rPr>
          <w:b/>
          <w:bCs/>
        </w:rPr>
        <w:t>одного</w:t>
      </w:r>
      <w:r>
        <w:t xml:space="preserve"> состава эти два преступления становятся</w:t>
      </w:r>
      <w:r>
        <w:t xml:space="preserve"> единым сложным преступлением - преступлением с двумя формами вины (например, </w:t>
      </w:r>
      <w:hyperlink r:id="rId382" w:history="1">
        <w:r>
          <w:rPr>
            <w:color w:val="0000FF"/>
          </w:rPr>
          <w:t>ч. 4 ст. 111</w:t>
        </w:r>
      </w:hyperlink>
      <w:r>
        <w:t xml:space="preserve">, </w:t>
      </w:r>
      <w:hyperlink r:id="rId383" w:history="1">
        <w:r>
          <w:rPr>
            <w:color w:val="0000FF"/>
          </w:rPr>
          <w:t>п. "а" ч. 4 ст. 131</w:t>
        </w:r>
      </w:hyperlink>
      <w:r>
        <w:t xml:space="preserve"> УК).</w:t>
      </w:r>
    </w:p>
    <w:p w:rsidR="00000000" w:rsidRDefault="00614086">
      <w:pPr>
        <w:pStyle w:val="ConsPlusNormal"/>
        <w:spacing w:before="200"/>
        <w:ind w:firstLine="540"/>
        <w:jc w:val="both"/>
      </w:pPr>
      <w:r>
        <w:t>2. Согласно оговорке в последнем предложении статьи по своим уголовно-правовым последствиям (например, в плане рецидива (</w:t>
      </w:r>
      <w:hyperlink r:id="rId384" w:history="1">
        <w:r>
          <w:rPr>
            <w:color w:val="0000FF"/>
          </w:rPr>
          <w:t>ст. 18</w:t>
        </w:r>
      </w:hyperlink>
      <w:r>
        <w:t xml:space="preserve"> УК), назначения наказания и освобождения от наказания) преступления с двумя формами вины рассматриваются как умышленные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28. Невиновное причинение вреда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85" w:history="1">
        <w:r>
          <w:rPr>
            <w:color w:val="0000FF"/>
          </w:rPr>
          <w:t>статье 28</w:t>
        </w:r>
      </w:hyperlink>
    </w:p>
    <w:p w:rsidR="00000000" w:rsidRDefault="00614086">
      <w:pPr>
        <w:pStyle w:val="ConsPlusNormal"/>
        <w:ind w:firstLine="540"/>
        <w:jc w:val="both"/>
      </w:pPr>
    </w:p>
    <w:p w:rsidR="00000000" w:rsidRDefault="00614086">
      <w:pPr>
        <w:pStyle w:val="ConsPlusNormal"/>
        <w:ind w:firstLine="540"/>
        <w:jc w:val="both"/>
      </w:pPr>
      <w:r>
        <w:t>1. Невиновное причинение вреда означает отсутствие вины в действиях лица и, как следствие, отсутствие субъективной стороны как элемента сос</w:t>
      </w:r>
      <w:r>
        <w:t>тава преступления.</w:t>
      </w:r>
    </w:p>
    <w:p w:rsidR="00000000" w:rsidRDefault="00614086">
      <w:pPr>
        <w:pStyle w:val="ConsPlusNormal"/>
        <w:spacing w:before="200"/>
        <w:ind w:firstLine="540"/>
        <w:jc w:val="both"/>
      </w:pPr>
      <w:r>
        <w:t xml:space="preserve">2. В </w:t>
      </w:r>
      <w:hyperlink r:id="rId386" w:history="1">
        <w:r>
          <w:rPr>
            <w:color w:val="0000FF"/>
          </w:rPr>
          <w:t>ч. 1</w:t>
        </w:r>
      </w:hyperlink>
      <w:r>
        <w:t xml:space="preserve"> содержится определение </w:t>
      </w:r>
      <w:r>
        <w:rPr>
          <w:b/>
          <w:bCs/>
        </w:rPr>
        <w:t>субъективного случая</w:t>
      </w:r>
      <w:r>
        <w:t xml:space="preserve"> или </w:t>
      </w:r>
      <w:r>
        <w:rPr>
          <w:b/>
          <w:bCs/>
        </w:rPr>
        <w:t>казуса</w:t>
      </w:r>
      <w:r>
        <w:t>, связанного с отсутствием на стороне лица объективного и субъективного критериев</w:t>
      </w:r>
      <w:r>
        <w:t xml:space="preserve"> небрежности либо одного из них. Иными словами, казус заключается в том, что лицо по обстоятельствам дела в преступлениях с формальным составом не должно и (или) не может осознавать общественную опасность своих действий (бездействия), а в преступлениях с м</w:t>
      </w:r>
      <w:r>
        <w:t>атериальным составом не должно и (или) не может осознавать общественную опасность совершаемых действий (бездействия) или предвидеть возможность наступления общественно опасных последствий.</w:t>
      </w:r>
    </w:p>
    <w:p w:rsidR="00000000" w:rsidRDefault="00614086">
      <w:pPr>
        <w:pStyle w:val="ConsPlusNormal"/>
        <w:spacing w:before="200"/>
        <w:ind w:firstLine="540"/>
        <w:jc w:val="both"/>
      </w:pPr>
      <w:r>
        <w:t xml:space="preserve">3. </w:t>
      </w:r>
      <w:hyperlink r:id="rId387" w:history="1">
        <w:r>
          <w:rPr>
            <w:color w:val="0000FF"/>
          </w:rPr>
          <w:t>Часть 2</w:t>
        </w:r>
      </w:hyperlink>
      <w:r>
        <w:t xml:space="preserve"> по сути своей не связана с виной, а предполагает отсутствие состава преступления вследствие отсутствия в деянии лица волевого признака: лицо не может избежать совершения преступления в силу несоответствия своих психофизи</w:t>
      </w:r>
      <w:r>
        <w:t>ологических качеств требованиям экстремальных условий или нервно-психическим перегрузкам.</w:t>
      </w:r>
    </w:p>
    <w:p w:rsidR="00000000" w:rsidRDefault="00614086">
      <w:pPr>
        <w:pStyle w:val="ConsPlusNormal"/>
        <w:ind w:firstLine="540"/>
        <w:jc w:val="both"/>
      </w:pPr>
    </w:p>
    <w:p w:rsidR="00000000" w:rsidRDefault="00614086">
      <w:pPr>
        <w:pStyle w:val="ConsPlusTitle"/>
        <w:jc w:val="center"/>
        <w:outlineLvl w:val="2"/>
      </w:pPr>
      <w:r>
        <w:lastRenderedPageBreak/>
        <w:t>Глава 6. НЕОКОНЧЕННОЕ ПРЕСТУПЛЕНИЕ</w:t>
      </w:r>
    </w:p>
    <w:p w:rsidR="00000000" w:rsidRDefault="00614086">
      <w:pPr>
        <w:pStyle w:val="ConsPlusNormal"/>
        <w:ind w:firstLine="540"/>
        <w:jc w:val="both"/>
      </w:pPr>
    </w:p>
    <w:p w:rsidR="00000000" w:rsidRDefault="00614086">
      <w:pPr>
        <w:pStyle w:val="ConsPlusNormal"/>
        <w:ind w:firstLine="540"/>
        <w:jc w:val="both"/>
        <w:outlineLvl w:val="3"/>
      </w:pPr>
      <w:r>
        <w:t>Статья 29. Оконченное и неоконченное преступления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88" w:history="1">
        <w:r>
          <w:rPr>
            <w:color w:val="0000FF"/>
          </w:rPr>
          <w:t>статье 29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К неоконченному преступлению</w:t>
      </w:r>
      <w:r>
        <w:t xml:space="preserve"> относятся стадии приготовления к преступлению и покушения на преступление; завершается совершение преступления стадией оконченного преступления.</w:t>
      </w:r>
    </w:p>
    <w:p w:rsidR="00000000" w:rsidRDefault="00614086">
      <w:pPr>
        <w:pStyle w:val="ConsPlusNormal"/>
        <w:spacing w:before="200"/>
        <w:ind w:firstLine="540"/>
        <w:jc w:val="both"/>
      </w:pPr>
      <w:r>
        <w:t>2.</w:t>
      </w:r>
      <w:r>
        <w:t xml:space="preserve"> Вопрос о приготовлении и покушении может возникнуть только применительно к преступлениям, совершаемым с </w:t>
      </w:r>
      <w:r>
        <w:rPr>
          <w:b/>
          <w:bCs/>
        </w:rPr>
        <w:t>прямым умыслом</w:t>
      </w:r>
      <w:r>
        <w:t>, носящим целенаправленный характер. Исключается возможность приготовления и покушения при неосторожности и с косвенным умыслом.</w:t>
      </w:r>
    </w:p>
    <w:p w:rsidR="00000000" w:rsidRDefault="00614086">
      <w:pPr>
        <w:pStyle w:val="ConsPlusNormal"/>
        <w:spacing w:before="200"/>
        <w:ind w:firstLine="540"/>
        <w:jc w:val="both"/>
      </w:pPr>
      <w:r>
        <w:t>Приготов</w:t>
      </w:r>
      <w:r>
        <w:t xml:space="preserve">ление и покушение невозможны в некоторых преступлениях, где наступающие </w:t>
      </w:r>
      <w:r>
        <w:rPr>
          <w:b/>
          <w:bCs/>
        </w:rPr>
        <w:t>последствия</w:t>
      </w:r>
      <w:r>
        <w:t xml:space="preserve"> являются признаком, отграничивающим уголовно наказуемое деяние от административно наказуемого правонарушения, дисциплинарного проступка и т.п. (например, </w:t>
      </w:r>
      <w:hyperlink r:id="rId389" w:history="1">
        <w:r>
          <w:rPr>
            <w:color w:val="0000FF"/>
          </w:rPr>
          <w:t>ст. 171</w:t>
        </w:r>
      </w:hyperlink>
      <w:r>
        <w:t xml:space="preserve">, </w:t>
      </w:r>
      <w:hyperlink r:id="rId390" w:history="1">
        <w:r>
          <w:rPr>
            <w:color w:val="0000FF"/>
          </w:rPr>
          <w:t>285</w:t>
        </w:r>
      </w:hyperlink>
      <w:r>
        <w:t xml:space="preserve"> и др. УК). В таких случаях отсутствие преступных последствий исключает постан</w:t>
      </w:r>
      <w:r>
        <w:t>овку вопроса об уголовной ответственности лица, хотя за совершенные действия оно может подлежать административной или дисциплинарной ответственности.</w:t>
      </w:r>
    </w:p>
    <w:p w:rsidR="00000000" w:rsidRDefault="00614086">
      <w:pPr>
        <w:pStyle w:val="ConsPlusNormal"/>
        <w:spacing w:before="200"/>
        <w:ind w:firstLine="540"/>
        <w:jc w:val="both"/>
      </w:pPr>
      <w:r>
        <w:t>Приготовление и покушение не могут иметь места в так называемых деликтах создания опасности (</w:t>
      </w:r>
      <w:hyperlink r:id="rId391" w:history="1">
        <w:r>
          <w:rPr>
            <w:color w:val="0000FF"/>
          </w:rPr>
          <w:t>ч. 1 ст. 215</w:t>
        </w:r>
      </w:hyperlink>
      <w:r>
        <w:t xml:space="preserve">, </w:t>
      </w:r>
      <w:hyperlink r:id="rId392" w:history="1">
        <w:r>
          <w:rPr>
            <w:color w:val="0000FF"/>
          </w:rPr>
          <w:t>ч. 1 ст. 217</w:t>
        </w:r>
      </w:hyperlink>
      <w:r>
        <w:t xml:space="preserve"> и др. УК).</w:t>
      </w:r>
    </w:p>
    <w:p w:rsidR="00000000" w:rsidRDefault="00614086">
      <w:pPr>
        <w:pStyle w:val="ConsPlusNormal"/>
        <w:spacing w:before="200"/>
        <w:ind w:firstLine="540"/>
        <w:jc w:val="both"/>
      </w:pPr>
      <w:r>
        <w:t>3. Квалификация неоконченного преступления долж</w:t>
      </w:r>
      <w:r>
        <w:t>на осуществляться обязательно со ссылкой на конкретную часть ст. 30 УК (</w:t>
      </w:r>
      <w:hyperlink r:id="rId393" w:history="1">
        <w:r>
          <w:rPr>
            <w:color w:val="0000FF"/>
          </w:rPr>
          <w:t>ч. 1</w:t>
        </w:r>
      </w:hyperlink>
      <w:r>
        <w:t xml:space="preserve"> при приготовлении и </w:t>
      </w:r>
      <w:hyperlink r:id="rId394" w:history="1">
        <w:r>
          <w:rPr>
            <w:color w:val="0000FF"/>
          </w:rPr>
          <w:t>ч. 3</w:t>
        </w:r>
      </w:hyperlink>
      <w:r>
        <w:t xml:space="preserve"> при покушении соответственно); неуказание в процессуальных документах части ст. 30 УК является нарушением уголовно-процессуального закона, и в случае с приговором является основанием к его отмене.</w:t>
      </w:r>
    </w:p>
    <w:p w:rsidR="00000000" w:rsidRDefault="00614086">
      <w:pPr>
        <w:pStyle w:val="ConsPlusNormal"/>
        <w:ind w:firstLine="540"/>
        <w:jc w:val="both"/>
      </w:pPr>
    </w:p>
    <w:p w:rsidR="00000000" w:rsidRDefault="00614086">
      <w:pPr>
        <w:pStyle w:val="ConsPlusNormal"/>
        <w:ind w:firstLine="540"/>
        <w:jc w:val="both"/>
        <w:outlineLvl w:val="3"/>
      </w:pPr>
      <w:r>
        <w:t>Статья 30. Приготовление к п</w:t>
      </w:r>
      <w:r>
        <w:t>реступлению и покушение на преступление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95" w:history="1">
        <w:r>
          <w:rPr>
            <w:color w:val="0000FF"/>
          </w:rPr>
          <w:t>статье 30</w:t>
        </w:r>
      </w:hyperlink>
    </w:p>
    <w:p w:rsidR="00000000" w:rsidRDefault="00614086">
      <w:pPr>
        <w:pStyle w:val="ConsPlusNormal"/>
        <w:ind w:firstLine="540"/>
        <w:jc w:val="both"/>
      </w:pPr>
    </w:p>
    <w:p w:rsidR="00000000" w:rsidRDefault="00614086">
      <w:pPr>
        <w:pStyle w:val="ConsPlusNormal"/>
        <w:ind w:firstLine="540"/>
        <w:jc w:val="both"/>
      </w:pPr>
      <w:r>
        <w:t xml:space="preserve">1. При квалификации </w:t>
      </w:r>
      <w:r>
        <w:rPr>
          <w:b/>
          <w:bCs/>
        </w:rPr>
        <w:t>приготовления</w:t>
      </w:r>
      <w:r>
        <w:t xml:space="preserve"> следует иметь в виду, что при нем действия, образующие приготовл</w:t>
      </w:r>
      <w:r>
        <w:t>ение, не входят в объективную сторону подготавливаемого преступления.</w:t>
      </w:r>
    </w:p>
    <w:p w:rsidR="00000000" w:rsidRDefault="00614086">
      <w:pPr>
        <w:pStyle w:val="ConsPlusNormal"/>
        <w:spacing w:before="200"/>
        <w:ind w:firstLine="540"/>
        <w:jc w:val="both"/>
      </w:pPr>
      <w:r>
        <w:t xml:space="preserve">Под </w:t>
      </w:r>
      <w:r>
        <w:rPr>
          <w:b/>
          <w:bCs/>
        </w:rPr>
        <w:t>орудиями совершения преступления</w:t>
      </w:r>
      <w:r>
        <w:t xml:space="preserve"> следует понимать предметы, непосредственно используемые в процессе его совершения, увеличивающие физические возможности человека. </w:t>
      </w:r>
      <w:r>
        <w:rPr>
          <w:b/>
          <w:bCs/>
        </w:rPr>
        <w:t>Средствами совершен</w:t>
      </w:r>
      <w:r>
        <w:rPr>
          <w:b/>
          <w:bCs/>
        </w:rPr>
        <w:t>ия преступления</w:t>
      </w:r>
      <w:r>
        <w:t xml:space="preserve"> являются предметы, вещества, энергия и приспособления, физические, химические и иные свойства которых используются для совершения преступления.</w:t>
      </w:r>
    </w:p>
    <w:p w:rsidR="00000000" w:rsidRDefault="00614086">
      <w:pPr>
        <w:pStyle w:val="ConsPlusNormal"/>
        <w:spacing w:before="200"/>
        <w:ind w:firstLine="540"/>
        <w:jc w:val="both"/>
      </w:pPr>
      <w:r>
        <w:t xml:space="preserve">Под </w:t>
      </w:r>
      <w:r>
        <w:rPr>
          <w:b/>
          <w:bCs/>
        </w:rPr>
        <w:t>приисканием</w:t>
      </w:r>
      <w:r>
        <w:t xml:space="preserve"> следует понимать приобретение, независимо от способа, средств или орудий соверше</w:t>
      </w:r>
      <w:r>
        <w:t>ния преступления. Это может быть покупка, обмен, приобретение во временное пользование, кража и др.</w:t>
      </w:r>
    </w:p>
    <w:p w:rsidR="00000000" w:rsidRDefault="00614086">
      <w:pPr>
        <w:pStyle w:val="ConsPlusNormal"/>
        <w:spacing w:before="200"/>
        <w:ind w:firstLine="540"/>
        <w:jc w:val="both"/>
      </w:pPr>
      <w:r>
        <w:rPr>
          <w:b/>
          <w:bCs/>
        </w:rPr>
        <w:t>Изготовление</w:t>
      </w:r>
      <w:r>
        <w:t xml:space="preserve"> отличается от приискания тем, что средства и орудия, необходимые для совершения преступления, создаются заново.</w:t>
      </w:r>
    </w:p>
    <w:p w:rsidR="00000000" w:rsidRDefault="00614086">
      <w:pPr>
        <w:pStyle w:val="ConsPlusNormal"/>
        <w:spacing w:before="200"/>
        <w:ind w:firstLine="540"/>
        <w:jc w:val="both"/>
      </w:pPr>
      <w:r>
        <w:rPr>
          <w:b/>
          <w:bCs/>
        </w:rPr>
        <w:t>Приспособление</w:t>
      </w:r>
      <w:r>
        <w:t xml:space="preserve"> средств и орудий</w:t>
      </w:r>
      <w:r>
        <w:t xml:space="preserve"> совершения преступления предполагает их переделку из уже имеющихся в распоряжении виновного предметов.</w:t>
      </w:r>
    </w:p>
    <w:p w:rsidR="00000000" w:rsidRDefault="00614086">
      <w:pPr>
        <w:pStyle w:val="ConsPlusNormal"/>
        <w:spacing w:before="200"/>
        <w:ind w:firstLine="540"/>
        <w:jc w:val="both"/>
      </w:pPr>
      <w:r>
        <w:t xml:space="preserve">Под </w:t>
      </w:r>
      <w:r>
        <w:rPr>
          <w:b/>
          <w:bCs/>
        </w:rPr>
        <w:t>приисканием</w:t>
      </w:r>
      <w:r>
        <w:t xml:space="preserve"> соучастников понимается склонение третьих лиц к совершению преступления или их вербовка. Если лицу по не зависящим от него обстоятельств</w:t>
      </w:r>
      <w:r>
        <w:t>ам не удалось склонить других лиц к совершению преступления, то оно отвечает за неудавшееся подстрекательство, квалифицируемое как приготовление к преступлению (</w:t>
      </w:r>
      <w:hyperlink r:id="rId396" w:history="1">
        <w:r>
          <w:rPr>
            <w:color w:val="0000FF"/>
          </w:rPr>
          <w:t>ч. 5 с</w:t>
        </w:r>
        <w:r>
          <w:rPr>
            <w:color w:val="0000FF"/>
          </w:rPr>
          <w:t>т. 34</w:t>
        </w:r>
      </w:hyperlink>
      <w:r>
        <w:t xml:space="preserve"> УК).</w:t>
      </w:r>
    </w:p>
    <w:p w:rsidR="00000000" w:rsidRDefault="00614086">
      <w:pPr>
        <w:pStyle w:val="ConsPlusNormal"/>
        <w:spacing w:before="200"/>
        <w:ind w:firstLine="540"/>
        <w:jc w:val="both"/>
      </w:pPr>
      <w:r>
        <w:t xml:space="preserve">Под </w:t>
      </w:r>
      <w:r>
        <w:rPr>
          <w:b/>
          <w:bCs/>
        </w:rPr>
        <w:t>сговором</w:t>
      </w:r>
      <w:r>
        <w:t xml:space="preserve"> понимается создание группы лиц, группы лиц по предварительному сговору или организованной группы для совершения преступления.</w:t>
      </w:r>
    </w:p>
    <w:p w:rsidR="00000000" w:rsidRDefault="00614086">
      <w:pPr>
        <w:pStyle w:val="ConsPlusNormal"/>
        <w:spacing w:before="200"/>
        <w:ind w:firstLine="540"/>
        <w:jc w:val="both"/>
      </w:pPr>
      <w:r>
        <w:lastRenderedPageBreak/>
        <w:t xml:space="preserve">Под </w:t>
      </w:r>
      <w:r>
        <w:rPr>
          <w:b/>
          <w:bCs/>
        </w:rPr>
        <w:t>иным умышленным созданием условий</w:t>
      </w:r>
      <w:r>
        <w:t xml:space="preserve"> для совершения преступления понимается устранение препятствий, из</w:t>
      </w:r>
      <w:r>
        <w:t>учение места совершения предполагаемого преступления и иная деятельность, направленная на обеспечение возможности совершить преступление.</w:t>
      </w:r>
    </w:p>
    <w:p w:rsidR="00000000" w:rsidRDefault="00614086">
      <w:pPr>
        <w:pStyle w:val="ConsPlusNormal"/>
        <w:spacing w:before="200"/>
        <w:ind w:firstLine="540"/>
        <w:jc w:val="both"/>
      </w:pPr>
      <w:r>
        <w:t xml:space="preserve">2. При квалификации приготовления необходимо отличать его от не имеющего уголовно-правового значения </w:t>
      </w:r>
      <w:r>
        <w:rPr>
          <w:b/>
          <w:bCs/>
        </w:rPr>
        <w:t>обнаружения умысл</w:t>
      </w:r>
      <w:r>
        <w:rPr>
          <w:b/>
          <w:bCs/>
        </w:rPr>
        <w:t>а</w:t>
      </w:r>
      <w:r>
        <w:t>. В данном случае само по себе высказывание намерения, не подкрепленное конкретными действиями, не может влечь за собой уголовную ответственность.</w:t>
      </w:r>
    </w:p>
    <w:p w:rsidR="00000000" w:rsidRDefault="00614086">
      <w:pPr>
        <w:pStyle w:val="ConsPlusNormal"/>
        <w:spacing w:before="200"/>
        <w:ind w:firstLine="540"/>
        <w:jc w:val="both"/>
      </w:pPr>
      <w:r>
        <w:t xml:space="preserve">3. </w:t>
      </w:r>
      <w:r>
        <w:rPr>
          <w:b/>
          <w:bCs/>
        </w:rPr>
        <w:t>Покушение</w:t>
      </w:r>
      <w:r>
        <w:t xml:space="preserve"> отличается от приготовления тем, что является посягательством на охраняемый уголовным законом о</w:t>
      </w:r>
      <w:r>
        <w:t>бъект, а действия при покушении входят в объективную сторону совершаемого преступления.</w:t>
      </w:r>
    </w:p>
    <w:p w:rsidR="00000000" w:rsidRDefault="00614086">
      <w:pPr>
        <w:pStyle w:val="ConsPlusNormal"/>
        <w:spacing w:before="200"/>
        <w:ind w:firstLine="540"/>
        <w:jc w:val="both"/>
      </w:pPr>
      <w:r>
        <w:rPr>
          <w:b/>
          <w:bCs/>
        </w:rPr>
        <w:t>Объективная сторона покушения</w:t>
      </w:r>
      <w:r>
        <w:t xml:space="preserve"> характеризуется тремя признаками: а) действие (бездействие) непосредственно направлено на совершение (исполнение) преступления; б) соверше</w:t>
      </w:r>
      <w:r>
        <w:t>ние (исполнение) преступления прервано; в) совершение (исполнение) преступления прервано по не зависящим от виновного обстоятельствам.</w:t>
      </w:r>
    </w:p>
    <w:p w:rsidR="00000000" w:rsidRDefault="00614086">
      <w:pPr>
        <w:pStyle w:val="ConsPlusNormal"/>
        <w:spacing w:before="200"/>
        <w:ind w:firstLine="540"/>
        <w:jc w:val="both"/>
      </w:pPr>
      <w:r>
        <w:t xml:space="preserve">4. В судебной практике выделяется также негодное покушение: </w:t>
      </w:r>
      <w:r>
        <w:rPr>
          <w:b/>
          <w:bCs/>
        </w:rPr>
        <w:t>покушение на негодный объект</w:t>
      </w:r>
      <w:r>
        <w:t xml:space="preserve"> и </w:t>
      </w:r>
      <w:r>
        <w:rPr>
          <w:b/>
          <w:bCs/>
        </w:rPr>
        <w:t>покушение с негодными средства</w:t>
      </w:r>
      <w:r>
        <w:rPr>
          <w:b/>
          <w:bCs/>
        </w:rPr>
        <w:t>ми</w:t>
      </w:r>
      <w:r>
        <w:t>.</w:t>
      </w:r>
    </w:p>
    <w:p w:rsidR="00000000" w:rsidRDefault="00614086">
      <w:pPr>
        <w:pStyle w:val="ConsPlusNormal"/>
        <w:spacing w:before="200"/>
        <w:ind w:firstLine="540"/>
        <w:jc w:val="both"/>
      </w:pPr>
      <w:r>
        <w:t>Для покушения на негодный объект характерно то, что реальный объект, на причинение вреда которому направлен умысел, вообще не ставится в опасность (например, попытка "убить" труп или украсть средства, ошибочно полагаемые наркотическими).</w:t>
      </w:r>
    </w:p>
    <w:p w:rsidR="00000000" w:rsidRDefault="00614086">
      <w:pPr>
        <w:pStyle w:val="ConsPlusNormal"/>
        <w:spacing w:before="200"/>
        <w:ind w:firstLine="540"/>
        <w:jc w:val="both"/>
      </w:pPr>
      <w:r>
        <w:t>Покушение с не</w:t>
      </w:r>
      <w:r>
        <w:t>годными средствами представляет собой попытку совершить преступление с помощью таких средств и орудий, которые объективно в данном конкретном случае не могут причинить вред (фактическая ошибка в средствах совершения преступления).</w:t>
      </w:r>
    </w:p>
    <w:p w:rsidR="00000000" w:rsidRDefault="00614086">
      <w:pPr>
        <w:pStyle w:val="ConsPlusNormal"/>
        <w:spacing w:before="200"/>
        <w:ind w:firstLine="540"/>
        <w:jc w:val="both"/>
      </w:pPr>
      <w:r>
        <w:t>Обе разновидности негодного покушения надлежит квалифицировать как покушение на то преступление, совершить которое намеревался виновный.</w:t>
      </w:r>
    </w:p>
    <w:p w:rsidR="00000000" w:rsidRDefault="00614086">
      <w:pPr>
        <w:pStyle w:val="ConsPlusNormal"/>
        <w:ind w:firstLine="540"/>
        <w:jc w:val="both"/>
      </w:pPr>
    </w:p>
    <w:p w:rsidR="00000000" w:rsidRDefault="00614086">
      <w:pPr>
        <w:pStyle w:val="ConsPlusNormal"/>
        <w:ind w:firstLine="540"/>
        <w:jc w:val="both"/>
        <w:outlineLvl w:val="3"/>
      </w:pPr>
      <w:r>
        <w:t>Статья 31. Добровольный отказ от преступления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97" w:history="1">
        <w:r>
          <w:rPr>
            <w:color w:val="0000FF"/>
          </w:rPr>
          <w:t>статье 31</w:t>
        </w:r>
      </w:hyperlink>
    </w:p>
    <w:p w:rsidR="00000000" w:rsidRDefault="00614086">
      <w:pPr>
        <w:pStyle w:val="ConsPlusNormal"/>
        <w:ind w:firstLine="540"/>
        <w:jc w:val="both"/>
      </w:pPr>
    </w:p>
    <w:p w:rsidR="00000000" w:rsidRDefault="00614086">
      <w:pPr>
        <w:pStyle w:val="ConsPlusNormal"/>
        <w:ind w:firstLine="540"/>
        <w:jc w:val="both"/>
      </w:pPr>
      <w:r>
        <w:t>1. Добровольный отказ характеризуется тремя основными признаками: а) добровольностью; б) окончательностью; в) осознанием лицом возможности доведения преступления до конца.</w:t>
      </w:r>
    </w:p>
    <w:p w:rsidR="00000000" w:rsidRDefault="00614086">
      <w:pPr>
        <w:pStyle w:val="ConsPlusNormal"/>
        <w:spacing w:before="200"/>
        <w:ind w:firstLine="540"/>
        <w:jc w:val="both"/>
      </w:pPr>
      <w:r>
        <w:rPr>
          <w:b/>
          <w:bCs/>
        </w:rPr>
        <w:t>Добровольность</w:t>
      </w:r>
      <w:r>
        <w:t xml:space="preserve"> означает, что лицо, нач</w:t>
      </w:r>
      <w:r>
        <w:t xml:space="preserve">авшее реализацию преступного намерения, по своей воле не доводит его до конца. При этом лицо может прекратить преступную деятельность как по собственной инициативе, так и по инициативе других лиц. Не будет добровольного отказа в тех случаях, когда субъект </w:t>
      </w:r>
      <w:r>
        <w:t>сталкивается с обстоятельствами и препятствиями, преодолеть которые не сумел, и в силу этого прекратил дальнейшее совершение преступления. Не может быть признан добровольным отказ, который вызван невозможностью продолжать преступные действия вследствие при</w:t>
      </w:r>
      <w:r>
        <w:t>чин, возникающих помимо воли виновного.</w:t>
      </w:r>
    </w:p>
    <w:p w:rsidR="00000000" w:rsidRDefault="00614086">
      <w:pPr>
        <w:pStyle w:val="ConsPlusNormal"/>
        <w:spacing w:before="200"/>
        <w:ind w:firstLine="540"/>
        <w:jc w:val="both"/>
      </w:pPr>
      <w:r>
        <w:rPr>
          <w:b/>
          <w:bCs/>
        </w:rPr>
        <w:t>Окончательность</w:t>
      </w:r>
      <w:r>
        <w:t xml:space="preserve"> отказа означает бесповоротность принятого решения, а не временное прекращение преступной деятельности.</w:t>
      </w:r>
    </w:p>
    <w:p w:rsidR="00000000" w:rsidRDefault="00614086">
      <w:pPr>
        <w:pStyle w:val="ConsPlusNormal"/>
        <w:spacing w:before="200"/>
        <w:ind w:firstLine="540"/>
        <w:jc w:val="both"/>
      </w:pPr>
      <w:r>
        <w:t xml:space="preserve">Кроме того, лицо должно иметь возможность довести преступление до конца и </w:t>
      </w:r>
      <w:r>
        <w:rPr>
          <w:b/>
          <w:bCs/>
        </w:rPr>
        <w:t>осознавать</w:t>
      </w:r>
      <w:r>
        <w:t xml:space="preserve"> эту возможно</w:t>
      </w:r>
      <w:r>
        <w:t>сть.</w:t>
      </w:r>
    </w:p>
    <w:p w:rsidR="00000000" w:rsidRDefault="00614086">
      <w:pPr>
        <w:pStyle w:val="ConsPlusNormal"/>
        <w:spacing w:before="200"/>
        <w:ind w:firstLine="540"/>
        <w:jc w:val="both"/>
      </w:pPr>
      <w:r>
        <w:t>2. Добровольный отказ возможен на стадии приготовления, а также на стадии покушения вплоть до того момента, когда виновный сохраняет возможность предотвратить наступление общественно опасных последствий либо не доводить до конца свои преступные действ</w:t>
      </w:r>
      <w:r>
        <w:t>ия (если для признания преступления оконченным наступления последствий не требуется).</w:t>
      </w:r>
    </w:p>
    <w:p w:rsidR="00000000" w:rsidRDefault="00614086">
      <w:pPr>
        <w:pStyle w:val="ConsPlusNormal"/>
        <w:spacing w:before="200"/>
        <w:ind w:firstLine="540"/>
        <w:jc w:val="both"/>
      </w:pPr>
      <w:r>
        <w:t xml:space="preserve">3. От добровольного отказа следует отличать деятельное раскаяние, т.е. заглаживание морального </w:t>
      </w:r>
      <w:r>
        <w:lastRenderedPageBreak/>
        <w:t>или физического вреда, причиненного преступлением, оказание незамедлительно</w:t>
      </w:r>
      <w:r>
        <w:t>й помощи потерпевшему. Деятельное раскаяние может рассматриваться в качестве обстоятельства, смягчающего ответственность (</w:t>
      </w:r>
      <w:hyperlink r:id="rId398" w:history="1">
        <w:r>
          <w:rPr>
            <w:color w:val="0000FF"/>
          </w:rPr>
          <w:t>ст. 61</w:t>
        </w:r>
      </w:hyperlink>
      <w:r>
        <w:t xml:space="preserve"> УК), а в ряде случаев и освобождающ</w:t>
      </w:r>
      <w:r>
        <w:t>его от уголовной ответственности (</w:t>
      </w:r>
      <w:hyperlink r:id="rId399" w:history="1">
        <w:r>
          <w:rPr>
            <w:color w:val="0000FF"/>
          </w:rPr>
          <w:t>ст. 75</w:t>
        </w:r>
      </w:hyperlink>
      <w:r>
        <w:t xml:space="preserve"> УК).</w:t>
      </w:r>
    </w:p>
    <w:p w:rsidR="00000000" w:rsidRDefault="00614086">
      <w:pPr>
        <w:pStyle w:val="ConsPlusNormal"/>
        <w:ind w:firstLine="540"/>
        <w:jc w:val="both"/>
      </w:pPr>
    </w:p>
    <w:p w:rsidR="00000000" w:rsidRDefault="00614086">
      <w:pPr>
        <w:pStyle w:val="ConsPlusTitle"/>
        <w:jc w:val="center"/>
        <w:outlineLvl w:val="2"/>
      </w:pPr>
      <w:r>
        <w:t>Глава 7. СОУЧАСТИЕ В ПРЕСТУПЛЕНИИ</w:t>
      </w:r>
    </w:p>
    <w:p w:rsidR="00000000" w:rsidRDefault="00614086">
      <w:pPr>
        <w:pStyle w:val="ConsPlusNormal"/>
        <w:ind w:firstLine="540"/>
        <w:jc w:val="both"/>
      </w:pPr>
    </w:p>
    <w:p w:rsidR="00000000" w:rsidRDefault="00614086">
      <w:pPr>
        <w:pStyle w:val="ConsPlusNormal"/>
        <w:ind w:firstLine="540"/>
        <w:jc w:val="both"/>
        <w:outlineLvl w:val="3"/>
      </w:pPr>
      <w:r>
        <w:t>Статья 32. Понятие соучастия в преступлении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00" w:history="1">
        <w:r>
          <w:rPr>
            <w:color w:val="0000FF"/>
          </w:rPr>
          <w:t>статье 32</w:t>
        </w:r>
      </w:hyperlink>
    </w:p>
    <w:p w:rsidR="00000000" w:rsidRDefault="00614086">
      <w:pPr>
        <w:pStyle w:val="ConsPlusNormal"/>
        <w:ind w:firstLine="540"/>
        <w:jc w:val="both"/>
      </w:pPr>
    </w:p>
    <w:p w:rsidR="00000000" w:rsidRDefault="00614086">
      <w:pPr>
        <w:pStyle w:val="ConsPlusNormal"/>
        <w:ind w:firstLine="540"/>
        <w:jc w:val="both"/>
      </w:pPr>
      <w:r>
        <w:t>1. Из определения соучастия следуют два объективных и два субъективных признака соучастия.</w:t>
      </w:r>
    </w:p>
    <w:p w:rsidR="00000000" w:rsidRDefault="00614086">
      <w:pPr>
        <w:pStyle w:val="ConsPlusNormal"/>
        <w:spacing w:before="200"/>
        <w:ind w:firstLine="540"/>
        <w:jc w:val="both"/>
      </w:pPr>
      <w:r>
        <w:t xml:space="preserve">2. </w:t>
      </w:r>
      <w:r>
        <w:rPr>
          <w:b/>
          <w:bCs/>
        </w:rPr>
        <w:t>Первый объективный (количественный) признак</w:t>
      </w:r>
      <w:r>
        <w:t xml:space="preserve"> соучастия предп</w:t>
      </w:r>
      <w:r>
        <w:t>олагает, что в совершении преступления участвуют два и более лица, достигшие возраста, с которого наступает уголовная ответственность (</w:t>
      </w:r>
      <w:hyperlink r:id="rId401" w:history="1">
        <w:r>
          <w:rPr>
            <w:color w:val="0000FF"/>
          </w:rPr>
          <w:t>ч. 1</w:t>
        </w:r>
      </w:hyperlink>
      <w:r>
        <w:t xml:space="preserve"> - </w:t>
      </w:r>
      <w:hyperlink r:id="rId402" w:history="1">
        <w:r>
          <w:rPr>
            <w:color w:val="0000FF"/>
          </w:rPr>
          <w:t>2 ст. 20</w:t>
        </w:r>
      </w:hyperlink>
      <w:r>
        <w:t xml:space="preserve"> УК), и признанные вменяемыми (</w:t>
      </w:r>
      <w:hyperlink r:id="rId403" w:history="1">
        <w:r>
          <w:rPr>
            <w:color w:val="0000FF"/>
          </w:rPr>
          <w:t>ч. 1 ст. 21</w:t>
        </w:r>
      </w:hyperlink>
      <w:r>
        <w:t xml:space="preserve"> УК). Из этого признака соучастия существуют д</w:t>
      </w:r>
      <w:r>
        <w:t xml:space="preserve">ва изъятия: посредственное исполнение (см. </w:t>
      </w:r>
      <w:hyperlink w:anchor="Par499" w:tooltip="Комментарий к статье 33" w:history="1">
        <w:r>
          <w:rPr>
            <w:color w:val="0000FF"/>
          </w:rPr>
          <w:t>комментарий к ст. 33</w:t>
        </w:r>
      </w:hyperlink>
      <w:r>
        <w:t xml:space="preserve"> УК) и групповое исполнение преступления (см. </w:t>
      </w:r>
      <w:hyperlink w:anchor="Par526" w:tooltip="Комментарий к статье 35" w:history="1">
        <w:r>
          <w:rPr>
            <w:color w:val="0000FF"/>
          </w:rPr>
          <w:t>комментарий к ст. 35</w:t>
        </w:r>
      </w:hyperlink>
      <w:r>
        <w:t xml:space="preserve"> УК).</w:t>
      </w:r>
    </w:p>
    <w:p w:rsidR="00000000" w:rsidRDefault="00614086">
      <w:pPr>
        <w:pStyle w:val="ConsPlusNormal"/>
        <w:spacing w:before="200"/>
        <w:ind w:firstLine="540"/>
        <w:jc w:val="both"/>
      </w:pPr>
      <w:r>
        <w:rPr>
          <w:b/>
          <w:bCs/>
        </w:rPr>
        <w:t>Второй объективны</w:t>
      </w:r>
      <w:r>
        <w:rPr>
          <w:b/>
          <w:bCs/>
        </w:rPr>
        <w:t>й (качественный) признак</w:t>
      </w:r>
      <w:r>
        <w:t xml:space="preserve"> соучастия предполагает совместность действий соучастников, т.е. направленность действий на совершение общего для соучастников преступления, взаимообусловленность и взаимодополняемость действий.</w:t>
      </w:r>
    </w:p>
    <w:p w:rsidR="00000000" w:rsidRDefault="00614086">
      <w:pPr>
        <w:pStyle w:val="ConsPlusNormal"/>
        <w:spacing w:before="200"/>
        <w:ind w:firstLine="540"/>
        <w:jc w:val="both"/>
      </w:pPr>
      <w:r>
        <w:rPr>
          <w:b/>
          <w:bCs/>
        </w:rPr>
        <w:t>Первый субъективный признак</w:t>
      </w:r>
      <w:r>
        <w:t xml:space="preserve"> соучастия</w:t>
      </w:r>
      <w:r>
        <w:t xml:space="preserve"> предполагает умышленность соучастия. При этом умышленность соучастия не всегда требует осведомленности о совершении преступления сообща с другими лицами. Так, пособник может не знать о действиях подстрекателя (и наоборот); не требуется взаимная осведомлен</w:t>
      </w:r>
      <w:r>
        <w:t>ность и в цепочке "исполнитель - подстрекатель (пособник)", т.е. возможно "замаскированное" подстрекательство или пособничество, когда исполнитель, умышленно совершающий преступление, не осознает характера присоединяющейся деятельности подстрекателя (пособ</w:t>
      </w:r>
      <w:r>
        <w:t>ника), тогда как последний желает склонить исполнителя к совершению преступления или оказать ему содействие в его совершении. Кроме того, при таких формах соучастия, как организованная группа и преступное сообщество (преступная организация), соучастники мо</w:t>
      </w:r>
      <w:r>
        <w:t>гут не только не знать друг друга лично, но и вообще не догадываться о взаимном существовании, что, однако, не препятствует констатации соучастия.</w:t>
      </w:r>
    </w:p>
    <w:p w:rsidR="00000000" w:rsidRDefault="00614086">
      <w:pPr>
        <w:pStyle w:val="ConsPlusNormal"/>
        <w:spacing w:before="200"/>
        <w:ind w:firstLine="540"/>
        <w:jc w:val="both"/>
      </w:pPr>
      <w:r>
        <w:t xml:space="preserve">С умышленностью соучастия тесно связан </w:t>
      </w:r>
      <w:r>
        <w:rPr>
          <w:b/>
          <w:bCs/>
        </w:rPr>
        <w:t>второй субъективный признак</w:t>
      </w:r>
      <w:r>
        <w:t xml:space="preserve"> соучастия, в силу которого соучастие возмо</w:t>
      </w:r>
      <w:r>
        <w:t xml:space="preserve">жно только в умышленном преступлении. Внешне совместное совершение неосторожного преступления именуется неосторожным сопричинением; действия каждого из сопричинителей квалифицируются отдельно по соответствующей статье </w:t>
      </w:r>
      <w:hyperlink r:id="rId404" w:history="1">
        <w:r>
          <w:rPr>
            <w:color w:val="0000FF"/>
          </w:rPr>
          <w:t>Особенной части</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33. Виды соучастников преступления</w:t>
      </w:r>
    </w:p>
    <w:p w:rsidR="00000000" w:rsidRDefault="00614086">
      <w:pPr>
        <w:pStyle w:val="ConsPlusNormal"/>
        <w:ind w:firstLine="540"/>
        <w:jc w:val="both"/>
      </w:pPr>
    </w:p>
    <w:p w:rsidR="00000000" w:rsidRDefault="00614086">
      <w:pPr>
        <w:pStyle w:val="ConsPlusNormal"/>
        <w:ind w:firstLine="540"/>
        <w:jc w:val="both"/>
      </w:pPr>
      <w:bookmarkStart w:id="6" w:name="Par499"/>
      <w:bookmarkEnd w:id="6"/>
      <w:r>
        <w:t xml:space="preserve">Комментарий к </w:t>
      </w:r>
      <w:hyperlink r:id="rId405" w:history="1">
        <w:r>
          <w:rPr>
            <w:color w:val="0000FF"/>
          </w:rPr>
          <w:t>статье 33</w:t>
        </w:r>
      </w:hyperlink>
    </w:p>
    <w:p w:rsidR="00000000" w:rsidRDefault="00614086">
      <w:pPr>
        <w:pStyle w:val="ConsPlusNormal"/>
        <w:ind w:firstLine="540"/>
        <w:jc w:val="both"/>
      </w:pPr>
    </w:p>
    <w:p w:rsidR="00000000" w:rsidRDefault="00614086">
      <w:pPr>
        <w:pStyle w:val="ConsPlusNormal"/>
        <w:ind w:firstLine="540"/>
        <w:jc w:val="both"/>
      </w:pPr>
      <w:r>
        <w:t xml:space="preserve">1. Уголовному </w:t>
      </w:r>
      <w:r>
        <w:rPr>
          <w:b/>
          <w:bCs/>
        </w:rPr>
        <w:t>закону</w:t>
      </w:r>
      <w:r>
        <w:t xml:space="preserve"> известны три разновидности исполнителя.</w:t>
      </w:r>
    </w:p>
    <w:p w:rsidR="00000000" w:rsidRDefault="00614086">
      <w:pPr>
        <w:pStyle w:val="ConsPlusNormal"/>
        <w:spacing w:before="200"/>
        <w:ind w:firstLine="540"/>
        <w:jc w:val="both"/>
      </w:pPr>
      <w:r>
        <w:t xml:space="preserve">Первая из них - исполнитель, </w:t>
      </w:r>
      <w:r>
        <w:rPr>
          <w:b/>
          <w:bCs/>
        </w:rPr>
        <w:t>непосредственно</w:t>
      </w:r>
      <w:r>
        <w:t xml:space="preserve"> совершающий преступление, т.е. единолично выполнивший всю объективную сторону преступления.</w:t>
      </w:r>
    </w:p>
    <w:p w:rsidR="00000000" w:rsidRDefault="00614086">
      <w:pPr>
        <w:pStyle w:val="ConsPlusNormal"/>
        <w:spacing w:before="200"/>
        <w:ind w:firstLine="540"/>
        <w:jc w:val="both"/>
      </w:pPr>
      <w:r>
        <w:t xml:space="preserve">Второй разновидностью исполнителя является соисполнитель, </w:t>
      </w:r>
      <w:r>
        <w:rPr>
          <w:b/>
          <w:bCs/>
        </w:rPr>
        <w:t>непосредственно</w:t>
      </w:r>
      <w:r>
        <w:t xml:space="preserve"> участвующий в совершении преступления </w:t>
      </w:r>
      <w:r>
        <w:rPr>
          <w:b/>
          <w:bCs/>
        </w:rPr>
        <w:t>совместно с другими лицами</w:t>
      </w:r>
      <w:r>
        <w:t>. Все эти лица именуются соисполнителями, поскольку все вместе они выполняют объективную сторону преступления. При этом для констатации соисполнительства достаточно, чтобы кажд</w:t>
      </w:r>
      <w:r>
        <w:t>ый из соисполнителей выполнил хотя бы часть объективной стороны преступления.</w:t>
      </w:r>
    </w:p>
    <w:p w:rsidR="00000000" w:rsidRDefault="00614086">
      <w:pPr>
        <w:pStyle w:val="ConsPlusNormal"/>
        <w:spacing w:before="200"/>
        <w:ind w:firstLine="540"/>
        <w:jc w:val="both"/>
      </w:pPr>
      <w:r>
        <w:t xml:space="preserve">Третьей разновидностью исполнителя является </w:t>
      </w:r>
      <w:r>
        <w:rPr>
          <w:b/>
          <w:bCs/>
        </w:rPr>
        <w:t>"посредственный исполнитель"</w:t>
      </w:r>
      <w:r>
        <w:t>. В данном случае субъект, могущий нести уголовную ответственность, использует для совершения преступления</w:t>
      </w:r>
      <w:r>
        <w:t xml:space="preserve"> лицо, не подлежащее в силу каких-либо причин уголовной ответственности. При этом способный понести уголовную ответственность субъект непосредственно не участвует в выполнении объективной стороны преступления и фактически выполняет роль организатора (пособ</w:t>
      </w:r>
      <w:r>
        <w:t xml:space="preserve">ника, подстрекателя). Однако в силу закона он </w:t>
      </w:r>
      <w:r>
        <w:lastRenderedPageBreak/>
        <w:t xml:space="preserve">рассматривается как </w:t>
      </w:r>
      <w:r>
        <w:rPr>
          <w:b/>
          <w:bCs/>
        </w:rPr>
        <w:t>посредственный исполнитель</w:t>
      </w:r>
      <w:r>
        <w:t xml:space="preserve"> преступления, совершенного не подлежащим уголовной ответственности лицом.</w:t>
      </w:r>
    </w:p>
    <w:p w:rsidR="00000000" w:rsidRDefault="00614086">
      <w:pPr>
        <w:pStyle w:val="ConsPlusNormal"/>
        <w:spacing w:before="200"/>
        <w:ind w:firstLine="540"/>
        <w:jc w:val="both"/>
      </w:pPr>
      <w:r>
        <w:t xml:space="preserve">2. Из определения </w:t>
      </w:r>
      <w:r>
        <w:rPr>
          <w:b/>
          <w:bCs/>
        </w:rPr>
        <w:t>организатора</w:t>
      </w:r>
      <w:r>
        <w:t xml:space="preserve">, данного в </w:t>
      </w:r>
      <w:hyperlink r:id="rId406" w:history="1">
        <w:r>
          <w:rPr>
            <w:color w:val="0000FF"/>
          </w:rPr>
          <w:t>ч. 3</w:t>
        </w:r>
      </w:hyperlink>
      <w:r>
        <w:t>, можно выделить четыре разновидности организаторской деятельности.</w:t>
      </w:r>
    </w:p>
    <w:p w:rsidR="00000000" w:rsidRDefault="00614086">
      <w:pPr>
        <w:pStyle w:val="ConsPlusNormal"/>
        <w:spacing w:before="200"/>
        <w:ind w:firstLine="540"/>
        <w:jc w:val="both"/>
      </w:pPr>
      <w:r>
        <w:t xml:space="preserve">Во-первых, организатором преступления признается лицо, </w:t>
      </w:r>
      <w:r>
        <w:rPr>
          <w:b/>
          <w:bCs/>
        </w:rPr>
        <w:t>организовавшее</w:t>
      </w:r>
      <w:r>
        <w:t xml:space="preserve"> совершение преступления, т.е. подготовившее совершение преступления в</w:t>
      </w:r>
      <w:r>
        <w:t xml:space="preserve"> целом или в большей его части посредством разработки плана совершения преступления, приискания соучастников, орудий и средств совершения преступления, обучения соучастников и т.д.</w:t>
      </w:r>
    </w:p>
    <w:p w:rsidR="00000000" w:rsidRDefault="00614086">
      <w:pPr>
        <w:pStyle w:val="ConsPlusNormal"/>
        <w:spacing w:before="200"/>
        <w:ind w:firstLine="540"/>
        <w:jc w:val="both"/>
      </w:pPr>
      <w:r>
        <w:t xml:space="preserve">Во-вторых, организатором признается лицо, </w:t>
      </w:r>
      <w:r>
        <w:rPr>
          <w:b/>
          <w:bCs/>
        </w:rPr>
        <w:t>руководившее</w:t>
      </w:r>
      <w:r>
        <w:t xml:space="preserve"> исполнением преступл</w:t>
      </w:r>
      <w:r>
        <w:t>ения, т.е. лицо, упорядочивающее деятельность соучастников по непосредственному совершению преступления как на месте его совершения, так и вне его.</w:t>
      </w:r>
    </w:p>
    <w:p w:rsidR="00000000" w:rsidRDefault="00614086">
      <w:pPr>
        <w:pStyle w:val="ConsPlusNormal"/>
        <w:spacing w:before="200"/>
        <w:ind w:firstLine="540"/>
        <w:jc w:val="both"/>
      </w:pPr>
      <w:r>
        <w:t xml:space="preserve">В-третьих, организатором признается лицо, </w:t>
      </w:r>
      <w:r>
        <w:rPr>
          <w:b/>
          <w:bCs/>
        </w:rPr>
        <w:t>создавшее организованную группу или преступное сообщество (преступ</w:t>
      </w:r>
      <w:r>
        <w:rPr>
          <w:b/>
          <w:bCs/>
        </w:rPr>
        <w:t>ную организацию)</w:t>
      </w:r>
      <w:r>
        <w:t>, т.е. лицо, итогом деятельности которого по приисканию соучастников, орудий и средств совершения преступления, разработке планов совершения преступлений и т.д. стало создание организованной группы или преступного сообщества (преступной орг</w:t>
      </w:r>
      <w:r>
        <w:t>анизации).</w:t>
      </w:r>
    </w:p>
    <w:p w:rsidR="00000000" w:rsidRDefault="00614086">
      <w:pPr>
        <w:pStyle w:val="ConsPlusNormal"/>
        <w:spacing w:before="200"/>
        <w:ind w:firstLine="540"/>
        <w:jc w:val="both"/>
      </w:pPr>
      <w:r>
        <w:t xml:space="preserve">В-четвертых, организатором признается лицо, </w:t>
      </w:r>
      <w:r>
        <w:rPr>
          <w:b/>
          <w:bCs/>
        </w:rPr>
        <w:t>руководившее организованной группой или преступным сообществом (преступной организацией)</w:t>
      </w:r>
      <w:r>
        <w:t>, т.е. лицо, возглавляющее уже созданную им самим или другим лицом организованную группу или преступное сообществ</w:t>
      </w:r>
      <w:r>
        <w:t>о (преступную организацию).</w:t>
      </w:r>
    </w:p>
    <w:p w:rsidR="00000000" w:rsidRDefault="00614086">
      <w:pPr>
        <w:pStyle w:val="ConsPlusNormal"/>
        <w:spacing w:before="200"/>
        <w:ind w:firstLine="540"/>
        <w:jc w:val="both"/>
      </w:pPr>
      <w:r>
        <w:t xml:space="preserve">3. </w:t>
      </w:r>
      <w:r>
        <w:rPr>
          <w:b/>
          <w:bCs/>
        </w:rPr>
        <w:t>Подстрекателем</w:t>
      </w:r>
      <w:r>
        <w:t xml:space="preserve"> является лицо, склонившее другое лицо к совершению преступления путем уговора, подкупа, угрозы или другим способом. Склонение к совершению преступления должно носить конкретный характер, т.е. вызывать у индивид</w:t>
      </w:r>
      <w:r>
        <w:t>уально-определенного лица желание совершить определенное преступление и быть направлено на возбуждение такого желания, хотя при этом и не требуется четкой детализации преступных действий.</w:t>
      </w:r>
    </w:p>
    <w:p w:rsidR="00000000" w:rsidRDefault="00614086">
      <w:pPr>
        <w:pStyle w:val="ConsPlusNormal"/>
        <w:spacing w:before="200"/>
        <w:ind w:firstLine="540"/>
        <w:jc w:val="both"/>
      </w:pPr>
      <w:r>
        <w:t xml:space="preserve">4. В зависимости от характера деятельности </w:t>
      </w:r>
      <w:r>
        <w:rPr>
          <w:b/>
          <w:bCs/>
        </w:rPr>
        <w:t>пособника</w:t>
      </w:r>
      <w:r>
        <w:t xml:space="preserve"> пособничество д</w:t>
      </w:r>
      <w:r>
        <w:t>елится на два вида: интеллектуальное и физическое.</w:t>
      </w:r>
    </w:p>
    <w:p w:rsidR="00000000" w:rsidRDefault="00614086">
      <w:pPr>
        <w:pStyle w:val="ConsPlusNormal"/>
        <w:spacing w:before="200"/>
        <w:ind w:firstLine="540"/>
        <w:jc w:val="both"/>
      </w:pPr>
      <w:r>
        <w:t xml:space="preserve">К </w:t>
      </w:r>
      <w:r>
        <w:rPr>
          <w:b/>
          <w:bCs/>
        </w:rPr>
        <w:t>интеллектуальному</w:t>
      </w:r>
      <w:r>
        <w:t xml:space="preserve"> пособничеству относятся дача исполнителю советов, указаний и предоставление иной информации, существенно облегчающих совершение преступления и содержащих информативные сведения. К интел</w:t>
      </w:r>
      <w:r>
        <w:t>лектуальному пособничеству также относятся заранее данное обещание скрыть преступника, средства или орудия совершения преступления, следы преступления либо предметы, добытые преступным путем, а равно заранее данное обещание приобрести или сбыть такие предм</w:t>
      </w:r>
      <w:r>
        <w:t>еты. Единственное исключение, известное судебной практике, когда в отсутствие заранее данного обещания приобрести или сбыть предметы, добытые преступным путем, такие действия могут быть признаны пособничеством, основывается на систематическом их совершении</w:t>
      </w:r>
      <w:r>
        <w:t xml:space="preserve"> в прошлом, дающем исполнителю преступления рассчитывать на подобное содействие в совершении преступления в будущем (</w:t>
      </w:r>
      <w:hyperlink r:id="rId407" w:history="1">
        <w:r>
          <w:rPr>
            <w:color w:val="0000FF"/>
          </w:rPr>
          <w:t>п. 17</w:t>
        </w:r>
      </w:hyperlink>
      <w:r>
        <w:t xml:space="preserve"> Постановления Пленума Верховного Суда РФ </w:t>
      </w:r>
      <w:r>
        <w:t>от 7 июля 2015 г. N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000000" w:rsidRDefault="00614086">
      <w:pPr>
        <w:pStyle w:val="ConsPlusNormal"/>
        <w:spacing w:before="200"/>
        <w:ind w:firstLine="540"/>
        <w:jc w:val="both"/>
      </w:pPr>
      <w:r>
        <w:t xml:space="preserve">К </w:t>
      </w:r>
      <w:r>
        <w:rPr>
          <w:b/>
          <w:bCs/>
        </w:rPr>
        <w:t>физическому</w:t>
      </w:r>
      <w:r>
        <w:t xml:space="preserve"> пособничеству отн</w:t>
      </w:r>
      <w:r>
        <w:t>осятся предоставление средств или орудий совершения преступления либо устранение препятствий. Физическое пособничество возможно путем как действия, так и бездействия и должно оказывать исполнителю существенную помощь в совершении преступления.</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34. </w:t>
      </w:r>
      <w:r>
        <w:t>Ответственность соучастников преступления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08" w:history="1">
        <w:r>
          <w:rPr>
            <w:color w:val="0000FF"/>
          </w:rPr>
          <w:t>статье 34</w:t>
        </w:r>
      </w:hyperlink>
    </w:p>
    <w:p w:rsidR="00000000" w:rsidRDefault="00614086">
      <w:pPr>
        <w:pStyle w:val="ConsPlusNormal"/>
        <w:ind w:firstLine="540"/>
        <w:jc w:val="both"/>
      </w:pPr>
    </w:p>
    <w:p w:rsidR="00000000" w:rsidRDefault="00614086">
      <w:pPr>
        <w:pStyle w:val="ConsPlusNormal"/>
        <w:ind w:firstLine="540"/>
        <w:jc w:val="both"/>
      </w:pPr>
      <w:r>
        <w:t xml:space="preserve">1. В соответствии с правилами, закрепленными в </w:t>
      </w:r>
      <w:hyperlink r:id="rId409" w:history="1">
        <w:r>
          <w:rPr>
            <w:color w:val="0000FF"/>
          </w:rPr>
          <w:t>ч. 2</w:t>
        </w:r>
      </w:hyperlink>
      <w:r>
        <w:t xml:space="preserve"> - </w:t>
      </w:r>
      <w:hyperlink r:id="rId410" w:history="1">
        <w:r>
          <w:rPr>
            <w:color w:val="0000FF"/>
          </w:rPr>
          <w:t>3</w:t>
        </w:r>
      </w:hyperlink>
      <w:r>
        <w:t>, квалификация действий соучастников (кроме исполнителя) осуществляется обязательно со ссылкой на конкретную част</w:t>
      </w:r>
      <w:r>
        <w:t xml:space="preserve">ь </w:t>
      </w:r>
      <w:hyperlink r:id="rId411" w:history="1">
        <w:r>
          <w:rPr>
            <w:color w:val="0000FF"/>
          </w:rPr>
          <w:t>ст. 33</w:t>
        </w:r>
      </w:hyperlink>
      <w:r>
        <w:t xml:space="preserve"> УК.</w:t>
      </w:r>
    </w:p>
    <w:p w:rsidR="00000000" w:rsidRDefault="00614086">
      <w:pPr>
        <w:pStyle w:val="ConsPlusNormal"/>
        <w:spacing w:before="200"/>
        <w:ind w:firstLine="540"/>
        <w:jc w:val="both"/>
      </w:pPr>
      <w:r>
        <w:t xml:space="preserve">2. На квалификацию действий соучастников влияют личностные признаки исполнителя преступления </w:t>
      </w:r>
      <w:r>
        <w:lastRenderedPageBreak/>
        <w:t>(его социальное, служебное положение и т.п.). Если эти при</w:t>
      </w:r>
      <w:r>
        <w:t>знаки связаны с объектом и объективной стороной преступления, т.е. прямо влияют на степень его общественной опасности (например, служебное положение исполнителя), то они должны вменяться иным соучастникам при условии их осознания. Если же такие признаки от</w:t>
      </w:r>
      <w:r>
        <w:t>носятся исключительно к личности одного из соучастников (например, состояние аффекта, родственные отношения), то они не должны подлежать вменению соучастникам.</w:t>
      </w:r>
    </w:p>
    <w:p w:rsidR="00000000" w:rsidRDefault="00614086">
      <w:pPr>
        <w:pStyle w:val="ConsPlusNormal"/>
        <w:spacing w:before="200"/>
        <w:ind w:firstLine="540"/>
        <w:jc w:val="both"/>
      </w:pPr>
      <w:r>
        <w:t xml:space="preserve">3. Вменению соучастникам подлежат также мотивы и цели совершения преступления, которые являются </w:t>
      </w:r>
      <w:r>
        <w:t>конструктивным или квалифицирующим признаком состава преступления, при условии, что они ими осознавались (хотя и не обязательно разделялись).</w:t>
      </w:r>
    </w:p>
    <w:p w:rsidR="00000000" w:rsidRDefault="00614086">
      <w:pPr>
        <w:pStyle w:val="ConsPlusNormal"/>
        <w:spacing w:before="200"/>
        <w:ind w:firstLine="540"/>
        <w:jc w:val="both"/>
      </w:pPr>
      <w:r>
        <w:t>4. Определенные особенности присущи уголовной ответственности соучастников в случае совершения так называемого пре</w:t>
      </w:r>
      <w:r>
        <w:t xml:space="preserve">ступления со специальным субъектом (исполнителем) (например, должностных, воинских преступлений). Действия специального субъекта как исполнителя следует квалифицировать по соответствующей статье </w:t>
      </w:r>
      <w:hyperlink r:id="rId412" w:history="1">
        <w:r>
          <w:rPr>
            <w:color w:val="0000FF"/>
          </w:rPr>
          <w:t>Особенной части</w:t>
        </w:r>
      </w:hyperlink>
      <w:r>
        <w:t xml:space="preserve"> УК без ссылки на </w:t>
      </w:r>
      <w:hyperlink r:id="rId413" w:history="1">
        <w:r>
          <w:rPr>
            <w:color w:val="0000FF"/>
          </w:rPr>
          <w:t>ст. 33</w:t>
        </w:r>
      </w:hyperlink>
      <w:r>
        <w:t xml:space="preserve"> УК, а общего субъекта - по соответствующей статье </w:t>
      </w:r>
      <w:hyperlink r:id="rId414" w:history="1">
        <w:r>
          <w:rPr>
            <w:color w:val="0000FF"/>
          </w:rPr>
          <w:t>Особенной части</w:t>
        </w:r>
      </w:hyperlink>
      <w:r>
        <w:t xml:space="preserve"> УК со ссылкой на </w:t>
      </w:r>
      <w:hyperlink r:id="rId415" w:history="1">
        <w:r>
          <w:rPr>
            <w:color w:val="0000FF"/>
          </w:rPr>
          <w:t>ч. 3</w:t>
        </w:r>
      </w:hyperlink>
      <w:r>
        <w:t xml:space="preserve">, </w:t>
      </w:r>
      <w:hyperlink r:id="rId416" w:history="1">
        <w:r>
          <w:rPr>
            <w:color w:val="0000FF"/>
          </w:rPr>
          <w:t>4</w:t>
        </w:r>
      </w:hyperlink>
      <w:r>
        <w:t xml:space="preserve"> или </w:t>
      </w:r>
      <w:hyperlink r:id="rId417" w:history="1">
        <w:r>
          <w:rPr>
            <w:color w:val="0000FF"/>
          </w:rPr>
          <w:t>5 ст. 33</w:t>
        </w:r>
      </w:hyperlink>
      <w:r>
        <w:t xml:space="preserve"> УК (как организатора, подстрекателя, пособника).</w:t>
      </w:r>
    </w:p>
    <w:p w:rsidR="00000000" w:rsidRDefault="00614086">
      <w:pPr>
        <w:pStyle w:val="ConsPlusNormal"/>
        <w:ind w:firstLine="540"/>
        <w:jc w:val="both"/>
      </w:pPr>
    </w:p>
    <w:p w:rsidR="00000000" w:rsidRDefault="00614086">
      <w:pPr>
        <w:pStyle w:val="ConsPlusNormal"/>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614086">
      <w:pPr>
        <w:pStyle w:val="ConsPlusNormal"/>
        <w:ind w:firstLine="540"/>
        <w:jc w:val="both"/>
      </w:pPr>
    </w:p>
    <w:p w:rsidR="00000000" w:rsidRDefault="00614086">
      <w:pPr>
        <w:pStyle w:val="ConsPlusNormal"/>
        <w:ind w:firstLine="540"/>
        <w:jc w:val="both"/>
      </w:pPr>
      <w:bookmarkStart w:id="7" w:name="Par526"/>
      <w:bookmarkEnd w:id="7"/>
      <w:r>
        <w:t xml:space="preserve">Комментарий к </w:t>
      </w:r>
      <w:hyperlink r:id="rId418" w:history="1">
        <w:r>
          <w:rPr>
            <w:color w:val="0000FF"/>
          </w:rPr>
          <w:t>статье 35</w:t>
        </w:r>
      </w:hyperlink>
    </w:p>
    <w:p w:rsidR="00000000" w:rsidRDefault="00614086">
      <w:pPr>
        <w:pStyle w:val="ConsPlusNormal"/>
        <w:ind w:firstLine="540"/>
        <w:jc w:val="both"/>
      </w:pPr>
    </w:p>
    <w:p w:rsidR="00000000" w:rsidRDefault="00614086">
      <w:pPr>
        <w:pStyle w:val="ConsPlusNormal"/>
        <w:ind w:firstLine="540"/>
        <w:jc w:val="both"/>
      </w:pPr>
      <w:r>
        <w:t xml:space="preserve">1. Преступление признается совершенным </w:t>
      </w:r>
      <w:r>
        <w:rPr>
          <w:b/>
          <w:bCs/>
        </w:rPr>
        <w:t>группой лиц</w:t>
      </w:r>
      <w:r>
        <w:t>, если в его совершении совместно участвовали два или более исполнителя без предварительного сговора. От всех иных форм соучастия данная отличается отсутствием предвар</w:t>
      </w:r>
      <w:r>
        <w:t xml:space="preserve">ительного сговора, т.е. спонтанностью, внезапностью возникновения и реализации умысла на совершение преступления. Обязательным признаком данной группы является наличие двух и более соисполнителей; пособничество в совершении преступления (подстрекательство </w:t>
      </w:r>
      <w:r>
        <w:t>к его совершению) единственному исполнителю не образует данной формы соучастия.</w:t>
      </w:r>
    </w:p>
    <w:p w:rsidR="00000000" w:rsidRDefault="00614086">
      <w:pPr>
        <w:pStyle w:val="ConsPlusNormal"/>
        <w:spacing w:before="200"/>
        <w:ind w:firstLine="540"/>
        <w:jc w:val="both"/>
      </w:pPr>
      <w:r>
        <w:t xml:space="preserve">2. Преступление признается совершенным </w:t>
      </w:r>
      <w:r>
        <w:rPr>
          <w:b/>
          <w:bCs/>
        </w:rPr>
        <w:t>группой лиц по предварительному сговору</w:t>
      </w:r>
      <w:r>
        <w:t>, если в нем участвовали лица, заранее договорившиеся о совместном совершении преступления. Предва</w:t>
      </w:r>
      <w:r>
        <w:t>рительный сговор на совершение преступления предполагает выраженную в любой форме (письменной, устной, конклюдентной) договоренность, состоявшуюся до начала непосредственного выполнения объективной стороны преступления.</w:t>
      </w:r>
    </w:p>
    <w:p w:rsidR="00000000" w:rsidRDefault="00614086">
      <w:pPr>
        <w:pStyle w:val="ConsPlusNormal"/>
        <w:spacing w:before="200"/>
        <w:ind w:firstLine="540"/>
        <w:jc w:val="both"/>
      </w:pPr>
      <w:r>
        <w:t>В судебной практике считается, что к</w:t>
      </w:r>
      <w:r>
        <w:t>онститутивным признаком группы лиц по предварительному сговору является наличие двух и более соисполнителей.</w:t>
      </w:r>
    </w:p>
    <w:p w:rsidR="00000000" w:rsidRDefault="00614086">
      <w:pPr>
        <w:pStyle w:val="ConsPlusNormal"/>
        <w:spacing w:before="200"/>
        <w:ind w:firstLine="540"/>
        <w:jc w:val="both"/>
      </w:pPr>
      <w:r>
        <w:t xml:space="preserve">3. Применительно к рассмотренным разновидностям групп следует отметить правило </w:t>
      </w:r>
      <w:r>
        <w:rPr>
          <w:b/>
          <w:bCs/>
        </w:rPr>
        <w:t>группового исполнения преступления</w:t>
      </w:r>
      <w:r>
        <w:t>. В данном случае имеется в виду с</w:t>
      </w:r>
      <w:r>
        <w:t>овместное выполнение объективной стороны преступления несколькими лицами, из которых лишь одно ("годный" субъект) способно нести уголовную ответственность, а остальные не подлежат ей в силу недостижения возраста, с которого наступает уголовная ответственно</w:t>
      </w:r>
      <w:r>
        <w:t>сть, невменяемости или каких-либо иных причин. В такой ситуации действия "годного" субъекта в случае, если статья Особенной части УК предусматривает ответственность за совершение преступления группой лиц или группой лиц по предварительному сговору (наприме</w:t>
      </w:r>
      <w:r>
        <w:t xml:space="preserve">р, </w:t>
      </w:r>
      <w:hyperlink r:id="rId419" w:history="1">
        <w:r>
          <w:rPr>
            <w:color w:val="0000FF"/>
          </w:rPr>
          <w:t>п. "ж" ч. 2 ст. 105</w:t>
        </w:r>
      </w:hyperlink>
      <w:r>
        <w:t xml:space="preserve">, </w:t>
      </w:r>
      <w:hyperlink r:id="rId420" w:history="1">
        <w:r>
          <w:rPr>
            <w:color w:val="0000FF"/>
          </w:rPr>
          <w:t>п. "б" ч. 2 ст. 131</w:t>
        </w:r>
      </w:hyperlink>
      <w:r>
        <w:t xml:space="preserve">, </w:t>
      </w:r>
      <w:hyperlink r:id="rId421" w:history="1">
        <w:r>
          <w:rPr>
            <w:color w:val="0000FF"/>
          </w:rPr>
          <w:t>ч. 2 ст. 162</w:t>
        </w:r>
      </w:hyperlink>
      <w:r>
        <w:t xml:space="preserve"> УК), должны квалифицироваться с вменением ему этого квалифицирующего признака, несмотря на то что остальные участники группы к уголовной ответственности не привлекаются.</w:t>
      </w:r>
    </w:p>
    <w:p w:rsidR="00000000" w:rsidRDefault="00614086">
      <w:pPr>
        <w:pStyle w:val="ConsPlusNormal"/>
        <w:spacing w:before="200"/>
        <w:ind w:firstLine="540"/>
        <w:jc w:val="both"/>
      </w:pPr>
      <w:bookmarkStart w:id="8" w:name="Par532"/>
      <w:bookmarkEnd w:id="8"/>
      <w:r>
        <w:t xml:space="preserve">4. Отличительной чертой </w:t>
      </w:r>
      <w:r>
        <w:rPr>
          <w:b/>
          <w:bCs/>
        </w:rPr>
        <w:t>организованной группы</w:t>
      </w:r>
      <w:r>
        <w:t xml:space="preserve"> является устойчивость. Об устойчивости могут свидетельствовать такие признаки, как стабильность группы, тесная взаимосвязь между ее членами, согласованность действий и их планирование, наличие признанного р</w:t>
      </w:r>
      <w:r>
        <w:t>уководства, постоянство форм и методов преступной деятельности, техническая оснащенность, длительность существования группы, количество совершенных ею преступлений и т.п. (</w:t>
      </w:r>
      <w:hyperlink r:id="rId422" w:history="1">
        <w:r>
          <w:rPr>
            <w:color w:val="0000FF"/>
          </w:rPr>
          <w:t>п. 4</w:t>
        </w:r>
      </w:hyperlink>
      <w:r>
        <w:t xml:space="preserve"> Постановления Пленума Верховного Суда РФ от 17 января 1997 г. N 1 "О практике применения судами законодательства об ответственности за бандитизм"). При этом закон не исключает создания организованной группы и всего лишь из двух лиц и для соверш</w:t>
      </w:r>
      <w:r>
        <w:t>ения одного, но требующего тщательной подготовки преступления.</w:t>
      </w:r>
    </w:p>
    <w:p w:rsidR="00000000" w:rsidRDefault="00614086">
      <w:pPr>
        <w:pStyle w:val="ConsPlusNormal"/>
        <w:spacing w:before="200"/>
        <w:ind w:firstLine="540"/>
        <w:jc w:val="both"/>
      </w:pPr>
      <w:r>
        <w:lastRenderedPageBreak/>
        <w:t xml:space="preserve">5. </w:t>
      </w:r>
      <w:r>
        <w:rPr>
          <w:b/>
          <w:bCs/>
        </w:rPr>
        <w:t>Преступное сообщество (преступную организацию)</w:t>
      </w:r>
      <w:r>
        <w:t xml:space="preserve"> в силу сложившейся судебной практики (</w:t>
      </w:r>
      <w:hyperlink r:id="rId423" w:history="1">
        <w:r>
          <w:rPr>
            <w:color w:val="0000FF"/>
          </w:rPr>
          <w:t>Постановление</w:t>
        </w:r>
      </w:hyperlink>
      <w:r>
        <w:t xml:space="preserve"> Пленума Ве</w:t>
      </w:r>
      <w:r>
        <w:t xml:space="preserve">рховного Суда РФ от 10 июня 2010 г. N 12 "О судебной практике рассмотрения уголовных дел об организации преступного сообщества (преступной организации) или участие в нем (ней)") характеризуют три отличительных признака: а) </w:t>
      </w:r>
      <w:r>
        <w:rPr>
          <w:b/>
          <w:bCs/>
        </w:rPr>
        <w:t>структурированность</w:t>
      </w:r>
      <w:r>
        <w:t xml:space="preserve">; б) </w:t>
      </w:r>
      <w:r>
        <w:rPr>
          <w:b/>
          <w:bCs/>
        </w:rPr>
        <w:t>организов</w:t>
      </w:r>
      <w:r>
        <w:rPr>
          <w:b/>
          <w:bCs/>
        </w:rPr>
        <w:t>анность</w:t>
      </w:r>
      <w:r>
        <w:t xml:space="preserve">, т.е. четкое распределение функций между соучастниками, тщательное планирование преступной деятельности, наличие внутренней жесткой дисциплины; в) </w:t>
      </w:r>
      <w:r>
        <w:rPr>
          <w:b/>
          <w:bCs/>
        </w:rPr>
        <w:t>цель создания</w:t>
      </w:r>
      <w:r>
        <w:t xml:space="preserve"> - совершение тяжких и особо тяжких преступлений для получения прямо или косвенно финанс</w:t>
      </w:r>
      <w:r>
        <w:t>овой или иной материальной выгоды.</w:t>
      </w:r>
    </w:p>
    <w:p w:rsidR="00000000" w:rsidRDefault="00614086">
      <w:pPr>
        <w:pStyle w:val="ConsPlusNormal"/>
        <w:spacing w:before="200"/>
        <w:ind w:firstLine="540"/>
        <w:jc w:val="both"/>
      </w:pPr>
      <w:r>
        <w:t>6. Лица, создавшие организованную группу или преступное сообщество (преступную организацию) либо руководившие ими, подлежат уголовной ответственности за их организацию и руководство ими в случаях, предусмотренных уголовны</w:t>
      </w:r>
      <w:r>
        <w:t>м законом (</w:t>
      </w:r>
      <w:hyperlink r:id="rId424" w:history="1">
        <w:r>
          <w:rPr>
            <w:color w:val="0000FF"/>
          </w:rPr>
          <w:t>ч. 1 ст. 205.4</w:t>
        </w:r>
      </w:hyperlink>
      <w:r>
        <w:t xml:space="preserve">, </w:t>
      </w:r>
      <w:hyperlink r:id="rId425" w:history="1">
        <w:r>
          <w:rPr>
            <w:color w:val="0000FF"/>
          </w:rPr>
          <w:t>ч. 1 ст. 208</w:t>
        </w:r>
      </w:hyperlink>
      <w:r>
        <w:t xml:space="preserve">, </w:t>
      </w:r>
      <w:hyperlink r:id="rId426" w:history="1">
        <w:r>
          <w:rPr>
            <w:color w:val="0000FF"/>
          </w:rPr>
          <w:t>ч. 1 ст. 209</w:t>
        </w:r>
      </w:hyperlink>
      <w:r>
        <w:t xml:space="preserve">, </w:t>
      </w:r>
      <w:hyperlink r:id="rId427" w:history="1">
        <w:r>
          <w:rPr>
            <w:color w:val="0000FF"/>
          </w:rPr>
          <w:t>ч. 1 ст. 210</w:t>
        </w:r>
      </w:hyperlink>
      <w:r>
        <w:t xml:space="preserve">, </w:t>
      </w:r>
      <w:hyperlink r:id="rId428" w:history="1">
        <w:r>
          <w:rPr>
            <w:color w:val="0000FF"/>
          </w:rPr>
          <w:t>ч. 1 ст. 282.1</w:t>
        </w:r>
      </w:hyperlink>
      <w:r>
        <w:t xml:space="preserve"> УК), а также за все совершенные организованной группой или преступным сообществом (преступной организацией) преступления, если они охватывались их умыслом. При этом такие преступления совершаются без непосредственного участия орг</w:t>
      </w:r>
      <w:r>
        <w:t>анизатора в качестве или соисполнителя, или руководителя их совершением на месте, а для привлечения к ответственности организатору до совершения преступления должно быть известно, какое будет совершено преступление хотя бы в общих чертах.</w:t>
      </w:r>
    </w:p>
    <w:p w:rsidR="00000000" w:rsidRDefault="00614086">
      <w:pPr>
        <w:pStyle w:val="ConsPlusNormal"/>
        <w:spacing w:before="200"/>
        <w:ind w:firstLine="540"/>
        <w:jc w:val="both"/>
      </w:pPr>
      <w:r>
        <w:t xml:space="preserve">Другие участники </w:t>
      </w:r>
      <w:r>
        <w:t>организованной группы или преступного сообщества (преступной организации) несут уголовную ответственность за участие в них в случаях, предусмотренных уголовным законом (</w:t>
      </w:r>
      <w:hyperlink r:id="rId429" w:history="1">
        <w:r>
          <w:rPr>
            <w:color w:val="0000FF"/>
          </w:rPr>
          <w:t>ч. 2 ст. 205.4</w:t>
        </w:r>
      </w:hyperlink>
      <w:r>
        <w:t xml:space="preserve">, </w:t>
      </w:r>
      <w:hyperlink r:id="rId430" w:history="1">
        <w:r>
          <w:rPr>
            <w:color w:val="0000FF"/>
          </w:rPr>
          <w:t>ч. 2 ст. 208</w:t>
        </w:r>
      </w:hyperlink>
      <w:r>
        <w:t xml:space="preserve">, </w:t>
      </w:r>
      <w:hyperlink r:id="rId431" w:history="1">
        <w:r>
          <w:rPr>
            <w:color w:val="0000FF"/>
          </w:rPr>
          <w:t>ч. 2 ст. 209</w:t>
        </w:r>
      </w:hyperlink>
      <w:r>
        <w:t xml:space="preserve">, </w:t>
      </w:r>
      <w:hyperlink r:id="rId432" w:history="1">
        <w:r>
          <w:rPr>
            <w:color w:val="0000FF"/>
          </w:rPr>
          <w:t>ч. 2 ст. 210</w:t>
        </w:r>
      </w:hyperlink>
      <w:r>
        <w:t xml:space="preserve">, </w:t>
      </w:r>
      <w:hyperlink r:id="rId433" w:history="1">
        <w:r>
          <w:rPr>
            <w:color w:val="0000FF"/>
          </w:rPr>
          <w:t>ч. 2 ст. 282.1</w:t>
        </w:r>
      </w:hyperlink>
      <w:r>
        <w:t xml:space="preserve"> УК), и лишь за те преступления, в подготовке или совершении которых они у</w:t>
      </w:r>
      <w:r>
        <w:t>частвовали.</w:t>
      </w:r>
    </w:p>
    <w:p w:rsidR="00000000" w:rsidRDefault="00614086">
      <w:pPr>
        <w:pStyle w:val="ConsPlusNormal"/>
        <w:ind w:firstLine="540"/>
        <w:jc w:val="both"/>
      </w:pPr>
    </w:p>
    <w:p w:rsidR="00000000" w:rsidRDefault="00614086">
      <w:pPr>
        <w:pStyle w:val="ConsPlusNormal"/>
        <w:ind w:firstLine="540"/>
        <w:jc w:val="both"/>
        <w:outlineLvl w:val="3"/>
      </w:pPr>
      <w:r>
        <w:t>Статья 36. Эксцесс исполнителя преступления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34" w:history="1">
        <w:r>
          <w:rPr>
            <w:color w:val="0000FF"/>
          </w:rPr>
          <w:t>статье 36</w:t>
        </w:r>
      </w:hyperlink>
    </w:p>
    <w:p w:rsidR="00000000" w:rsidRDefault="00614086">
      <w:pPr>
        <w:pStyle w:val="ConsPlusNormal"/>
        <w:ind w:firstLine="540"/>
        <w:jc w:val="both"/>
      </w:pPr>
    </w:p>
    <w:p w:rsidR="00000000" w:rsidRDefault="00614086">
      <w:pPr>
        <w:pStyle w:val="ConsPlusNormal"/>
        <w:ind w:firstLine="540"/>
        <w:jc w:val="both"/>
      </w:pPr>
      <w:r>
        <w:t xml:space="preserve">1. Под </w:t>
      </w:r>
      <w:r>
        <w:rPr>
          <w:b/>
          <w:bCs/>
        </w:rPr>
        <w:t>эксцессом исполнителя</w:t>
      </w:r>
      <w:r>
        <w:t xml:space="preserve"> понимается совершение исполнителем преступления, не </w:t>
      </w:r>
      <w:r>
        <w:t>охватывающегося умыслом других соучастников.</w:t>
      </w:r>
    </w:p>
    <w:p w:rsidR="00000000" w:rsidRDefault="00614086">
      <w:pPr>
        <w:pStyle w:val="ConsPlusNormal"/>
        <w:spacing w:before="200"/>
        <w:ind w:firstLine="540"/>
        <w:jc w:val="both"/>
      </w:pPr>
      <w:r>
        <w:t xml:space="preserve">2. При </w:t>
      </w:r>
      <w:r>
        <w:rPr>
          <w:b/>
          <w:bCs/>
        </w:rPr>
        <w:t>качественном</w:t>
      </w:r>
      <w:r>
        <w:t xml:space="preserve"> эксцессе исполнитель совершает преступление, выходящее за пределы его сговора с другими соучастниками и являющееся неоднородным с тем, что планировалось к совершению. Такое преступление совер</w:t>
      </w:r>
      <w:r>
        <w:t>шается либо в дополнение к планировавшемуся и совершенному, либо взамен планировавшегося. В первом случае соучастники несут ответственность только за оконченное преступление, охватывавшееся их умыслом; во втором - за преступление, охватывавшееся их умыслом</w:t>
      </w:r>
      <w:r>
        <w:t>, но по правилам о неоконченном преступлении.</w:t>
      </w:r>
    </w:p>
    <w:p w:rsidR="00000000" w:rsidRDefault="00614086">
      <w:pPr>
        <w:pStyle w:val="ConsPlusNormal"/>
        <w:spacing w:before="200"/>
        <w:ind w:firstLine="540"/>
        <w:jc w:val="both"/>
      </w:pPr>
      <w:r>
        <w:t xml:space="preserve">3. </w:t>
      </w:r>
      <w:r>
        <w:rPr>
          <w:b/>
          <w:bCs/>
        </w:rPr>
        <w:t>Количественный</w:t>
      </w:r>
      <w:r>
        <w:t xml:space="preserve"> эксцесс характеризуется отклонением исполнителя от первоначально намеченного к совершению преступления в части его тяжести. В таком случае соучастники несут ответственность за охватывавшееся и</w:t>
      </w:r>
      <w:r>
        <w:t>х умыслом оконченное преступление без квалифицирующих признаков.</w:t>
      </w:r>
    </w:p>
    <w:p w:rsidR="00000000" w:rsidRDefault="00614086">
      <w:pPr>
        <w:pStyle w:val="ConsPlusNormal"/>
        <w:ind w:firstLine="540"/>
        <w:jc w:val="both"/>
      </w:pPr>
    </w:p>
    <w:p w:rsidR="00000000" w:rsidRDefault="00614086">
      <w:pPr>
        <w:pStyle w:val="ConsPlusTitle"/>
        <w:jc w:val="center"/>
        <w:outlineLvl w:val="2"/>
      </w:pPr>
      <w:r>
        <w:t>Глава 8. ОБСТОЯТЕЛЬСТВА, ИСКЛЮЧАЮЩИЕ ПРЕСТУПНОСТЬ ДЕЯНИЯ</w:t>
      </w:r>
    </w:p>
    <w:p w:rsidR="00000000" w:rsidRDefault="00614086">
      <w:pPr>
        <w:pStyle w:val="ConsPlusNormal"/>
        <w:ind w:firstLine="540"/>
        <w:jc w:val="both"/>
      </w:pPr>
    </w:p>
    <w:p w:rsidR="00000000" w:rsidRDefault="00614086">
      <w:pPr>
        <w:pStyle w:val="ConsPlusNormal"/>
        <w:ind w:firstLine="540"/>
        <w:jc w:val="both"/>
        <w:outlineLvl w:val="3"/>
      </w:pPr>
      <w:r>
        <w:t>Статья 37. Необходимая оборона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35" w:history="1">
        <w:r>
          <w:rPr>
            <w:color w:val="0000FF"/>
          </w:rPr>
          <w:t>статье 37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Условиями правомерности необходимой обороны, относящимися к посягательству, от которого осуществляется защита</w:t>
      </w:r>
      <w:r>
        <w:t xml:space="preserve">, являются: а) </w:t>
      </w:r>
      <w:r>
        <w:rPr>
          <w:b/>
          <w:bCs/>
        </w:rPr>
        <w:t>общественная опасность пос</w:t>
      </w:r>
      <w:r>
        <w:rPr>
          <w:b/>
          <w:bCs/>
        </w:rPr>
        <w:t>ягательства</w:t>
      </w:r>
      <w:r>
        <w:t xml:space="preserve">; б) </w:t>
      </w:r>
      <w:r>
        <w:rPr>
          <w:b/>
          <w:bCs/>
        </w:rPr>
        <w:t>действительность</w:t>
      </w:r>
      <w:r>
        <w:t xml:space="preserve"> посягательства; в) </w:t>
      </w:r>
      <w:r>
        <w:rPr>
          <w:b/>
          <w:bCs/>
        </w:rPr>
        <w:t>наличность</w:t>
      </w:r>
      <w:r>
        <w:t xml:space="preserve"> посягательства.</w:t>
      </w:r>
    </w:p>
    <w:p w:rsidR="00000000" w:rsidRDefault="00614086">
      <w:pPr>
        <w:pStyle w:val="ConsPlusNormal"/>
        <w:spacing w:before="200"/>
        <w:ind w:firstLine="540"/>
        <w:jc w:val="both"/>
      </w:pPr>
      <w:r>
        <w:t xml:space="preserve">2. Необходимая оборона допускается только от </w:t>
      </w:r>
      <w:r>
        <w:rPr>
          <w:b/>
          <w:bCs/>
        </w:rPr>
        <w:t>общественно опасных посягательств</w:t>
      </w:r>
      <w:r>
        <w:t xml:space="preserve">. К общественно опасным посягательствам относятся действия, которые </w:t>
      </w:r>
      <w:r>
        <w:rPr>
          <w:b/>
          <w:bCs/>
        </w:rPr>
        <w:t>немедленно</w:t>
      </w:r>
      <w:r>
        <w:t xml:space="preserve"> по их совершении и </w:t>
      </w:r>
      <w:r>
        <w:rPr>
          <w:b/>
          <w:bCs/>
        </w:rPr>
        <w:t>н</w:t>
      </w:r>
      <w:r>
        <w:rPr>
          <w:b/>
          <w:bCs/>
        </w:rPr>
        <w:t>еотвратимо</w:t>
      </w:r>
      <w:r>
        <w:t xml:space="preserve"> вызывают наступление </w:t>
      </w:r>
      <w:r>
        <w:rPr>
          <w:b/>
          <w:bCs/>
        </w:rPr>
        <w:t>реальных серьезных</w:t>
      </w:r>
      <w:r>
        <w:t xml:space="preserve"> вредных последствий для личности, общества или государства, причинение которых в принципе уголовно наказуемо.</w:t>
      </w:r>
    </w:p>
    <w:p w:rsidR="00000000" w:rsidRDefault="00614086">
      <w:pPr>
        <w:pStyle w:val="ConsPlusNormal"/>
        <w:spacing w:before="200"/>
        <w:ind w:firstLine="540"/>
        <w:jc w:val="both"/>
      </w:pPr>
      <w:r>
        <w:t xml:space="preserve">Поскольку в законе говорится об общественно опасном посягательстве, а не о преступлении, необходимая оборона допустима от действий невменяемых лиц, а также лиц, не достигших возраста, с </w:t>
      </w:r>
      <w:r>
        <w:lastRenderedPageBreak/>
        <w:t>которого наступает уголовная ответственность (</w:t>
      </w:r>
      <w:hyperlink r:id="rId436" w:history="1">
        <w:r>
          <w:rPr>
            <w:color w:val="0000FF"/>
          </w:rPr>
          <w:t>п. 5</w:t>
        </w:r>
      </w:hyperlink>
      <w:r>
        <w:t xml:space="preserve"> Постановления Пленума Верховного Суда РФ от 27 сентября 2012 г. N 19 "О применении судами законодательства о необходимой обороне и причинении вреда при задержании лица, совершившего п</w:t>
      </w:r>
      <w:r>
        <w:t>реступление").</w:t>
      </w:r>
    </w:p>
    <w:p w:rsidR="00000000" w:rsidRDefault="00614086">
      <w:pPr>
        <w:pStyle w:val="ConsPlusNormal"/>
        <w:spacing w:before="200"/>
        <w:ind w:firstLine="540"/>
        <w:jc w:val="both"/>
      </w:pPr>
      <w:r>
        <w:t>При этом невозможна необходимая оборона от посягательств, совершаемых путем бездействия. С другой стороны, возможна необходимая оборона от неправомерных как по существу, так и по форме действий должностных лиц, связанных с применением насили</w:t>
      </w:r>
      <w:r>
        <w:t>я в отношении граждан либо с угрозой его применения.</w:t>
      </w:r>
    </w:p>
    <w:p w:rsidR="00000000" w:rsidRDefault="00614086">
      <w:pPr>
        <w:pStyle w:val="ConsPlusNormal"/>
        <w:spacing w:before="200"/>
        <w:ind w:firstLine="540"/>
        <w:jc w:val="both"/>
      </w:pPr>
      <w:r>
        <w:t xml:space="preserve">Нарушает данное условие правомерности и не создает необходимой обороны так называемая провокация необходимой обороны, т.е. умышленные действия лица, вызывающего на себя посягательство со стороны другого </w:t>
      </w:r>
      <w:r>
        <w:t>лица и использующего нападение со стороны последнего как повод для расправы с ним. Содеянное квалифицируется как умышленное преступление на общих основаниях (</w:t>
      </w:r>
      <w:hyperlink r:id="rId437" w:history="1">
        <w:r>
          <w:rPr>
            <w:color w:val="0000FF"/>
          </w:rPr>
          <w:t>п. 9</w:t>
        </w:r>
      </w:hyperlink>
      <w:r>
        <w:t xml:space="preserve"> П</w:t>
      </w:r>
      <w:r>
        <w:t>остановления Пленума Верховного Суда РФ от 27 сентября 2012 г. N 19).</w:t>
      </w:r>
    </w:p>
    <w:p w:rsidR="00000000" w:rsidRDefault="00614086">
      <w:pPr>
        <w:pStyle w:val="ConsPlusNormal"/>
        <w:spacing w:before="200"/>
        <w:ind w:firstLine="540"/>
        <w:jc w:val="both"/>
      </w:pPr>
      <w:r>
        <w:t>Нарушает данное условие правомерности и не создает необходимой обороны также защита от действий, хотя формально и содержащих признаки какого-либо деяния, предусмотренного уголовным закон</w:t>
      </w:r>
      <w:r>
        <w:t>ом, но заведомо для причинившего вред не представлявших в силу малозначительности общественной опасности (</w:t>
      </w:r>
      <w:hyperlink r:id="rId438" w:history="1">
        <w:r>
          <w:rPr>
            <w:color w:val="0000FF"/>
          </w:rPr>
          <w:t>ч. 2 ст. 14</w:t>
        </w:r>
      </w:hyperlink>
      <w:r>
        <w:t xml:space="preserve"> УК) (</w:t>
      </w:r>
      <w:hyperlink r:id="rId439" w:history="1">
        <w:r>
          <w:rPr>
            <w:color w:val="0000FF"/>
          </w:rPr>
          <w:t>п. 5</w:t>
        </w:r>
      </w:hyperlink>
      <w:r>
        <w:t xml:space="preserve"> Постановления Пленума Верховного Суда РФ от 27 сентября 2012 г. N 19). В таких случаях ответственность наступает за умышленное преступление на общих основаниях.</w:t>
      </w:r>
    </w:p>
    <w:p w:rsidR="00000000" w:rsidRDefault="00614086">
      <w:pPr>
        <w:pStyle w:val="ConsPlusNormal"/>
        <w:spacing w:before="200"/>
        <w:ind w:firstLine="540"/>
        <w:jc w:val="both"/>
      </w:pPr>
      <w:r>
        <w:t xml:space="preserve">3. </w:t>
      </w:r>
      <w:r>
        <w:rPr>
          <w:b/>
          <w:bCs/>
        </w:rPr>
        <w:t>Действительность посягательства</w:t>
      </w:r>
      <w:r>
        <w:t xml:space="preserve"> озна</w:t>
      </w:r>
      <w:r>
        <w:t>чает, что посягательство происходит в реальной действительности, в реальной жизни, а не в воображении обороняющегося.</w:t>
      </w:r>
    </w:p>
    <w:p w:rsidR="00000000" w:rsidRDefault="00614086">
      <w:pPr>
        <w:pStyle w:val="ConsPlusNormal"/>
        <w:spacing w:before="200"/>
        <w:ind w:firstLine="540"/>
        <w:jc w:val="both"/>
      </w:pPr>
      <w:r>
        <w:t>Нарушение рассматриваемого условия правомерности, т.е. предположение обороняющегося о существовании посягательства при его фактическом отс</w:t>
      </w:r>
      <w:r>
        <w:t xml:space="preserve">утствии, именуется в уголовном праве либо </w:t>
      </w:r>
      <w:r>
        <w:rPr>
          <w:b/>
          <w:bCs/>
        </w:rPr>
        <w:t>воображаемой обороной</w:t>
      </w:r>
      <w:r>
        <w:t xml:space="preserve">, либо </w:t>
      </w:r>
      <w:r>
        <w:rPr>
          <w:b/>
          <w:bCs/>
        </w:rPr>
        <w:t>мнимой обороной</w:t>
      </w:r>
      <w:r>
        <w:t>.</w:t>
      </w:r>
    </w:p>
    <w:p w:rsidR="00000000" w:rsidRDefault="00614086">
      <w:pPr>
        <w:pStyle w:val="ConsPlusNormal"/>
        <w:spacing w:before="200"/>
        <w:ind w:firstLine="540"/>
        <w:jc w:val="both"/>
      </w:pPr>
      <w:r>
        <w:rPr>
          <w:b/>
          <w:bCs/>
        </w:rPr>
        <w:t>Воображаемая оборона</w:t>
      </w:r>
      <w:r>
        <w:t xml:space="preserve"> имеет место тогда, когда посягательства не существовало в реальности и обстоятельства не давали лицу абсолютно никаких оснований полагать, что оно п</w:t>
      </w:r>
      <w:r>
        <w:t>роисходит. В таких случаях чьи-то действия рассматриваются как посягательство из страха или вследствие самовнушения. Квалифицируются они как умышленное причинение вреда на общих основаниях.</w:t>
      </w:r>
    </w:p>
    <w:p w:rsidR="00000000" w:rsidRDefault="00614086">
      <w:pPr>
        <w:pStyle w:val="ConsPlusNormal"/>
        <w:spacing w:before="200"/>
        <w:ind w:firstLine="540"/>
        <w:jc w:val="both"/>
      </w:pPr>
      <w:r>
        <w:rPr>
          <w:b/>
          <w:bCs/>
        </w:rPr>
        <w:t>Мнимая оборона</w:t>
      </w:r>
      <w:r>
        <w:t xml:space="preserve"> является разновидностью фактической ошибки и имеет </w:t>
      </w:r>
      <w:r>
        <w:t xml:space="preserve">место тогда, когда посягательства не существовало в реальности, однако лицо полагало, что оно происходит. Правила квалификации мнимой обороны приведены в </w:t>
      </w:r>
      <w:hyperlink r:id="rId440" w:history="1">
        <w:r>
          <w:rPr>
            <w:color w:val="0000FF"/>
          </w:rPr>
          <w:t>п. 16</w:t>
        </w:r>
      </w:hyperlink>
      <w:r>
        <w:t xml:space="preserve"> Пост</w:t>
      </w:r>
      <w:r>
        <w:t>ановления Пленума Верховного Суда РФ от 27 сентября 2012 г. N 19.</w:t>
      </w:r>
    </w:p>
    <w:p w:rsidR="00000000" w:rsidRDefault="00614086">
      <w:pPr>
        <w:pStyle w:val="ConsPlusNormal"/>
        <w:spacing w:before="200"/>
        <w:ind w:firstLine="540"/>
        <w:jc w:val="both"/>
      </w:pPr>
      <w:r>
        <w:t xml:space="preserve">4. </w:t>
      </w:r>
      <w:r>
        <w:rPr>
          <w:b/>
          <w:bCs/>
        </w:rPr>
        <w:t>Наличие посягательства</w:t>
      </w:r>
      <w:r>
        <w:t xml:space="preserve"> означает временной интервал существования посягательства, в течение которого действия рассматриваются как посягательство и дают лицу обороняющемуся защищаться от не</w:t>
      </w:r>
      <w:r>
        <w:t>го.</w:t>
      </w:r>
    </w:p>
    <w:p w:rsidR="00000000" w:rsidRDefault="00614086">
      <w:pPr>
        <w:pStyle w:val="ConsPlusNormal"/>
        <w:spacing w:before="200"/>
        <w:ind w:firstLine="540"/>
        <w:jc w:val="both"/>
      </w:pPr>
      <w:r>
        <w:rPr>
          <w:b/>
          <w:bCs/>
        </w:rPr>
        <w:t>5. Условиями правомерности необходимой обороны, относящимися к действиям по защите от посягательства</w:t>
      </w:r>
      <w:r>
        <w:t xml:space="preserve">, являются: а) защите может быть подвергнут </w:t>
      </w:r>
      <w:r>
        <w:rPr>
          <w:b/>
          <w:bCs/>
        </w:rPr>
        <w:t>широкий круг правоохраняемых интересов</w:t>
      </w:r>
      <w:r>
        <w:t xml:space="preserve">; б) защита должна быть сопряжена с причинением вреда </w:t>
      </w:r>
      <w:r>
        <w:rPr>
          <w:b/>
          <w:bCs/>
        </w:rPr>
        <w:t>исключительно по</w:t>
      </w:r>
      <w:r>
        <w:rPr>
          <w:b/>
          <w:bCs/>
        </w:rPr>
        <w:t>сягающему</w:t>
      </w:r>
      <w:r>
        <w:t xml:space="preserve">; в) защита должна быть </w:t>
      </w:r>
      <w:r>
        <w:rPr>
          <w:b/>
          <w:bCs/>
        </w:rPr>
        <w:t>своевременной</w:t>
      </w:r>
      <w:r>
        <w:t>.</w:t>
      </w:r>
    </w:p>
    <w:p w:rsidR="00000000" w:rsidRDefault="00614086">
      <w:pPr>
        <w:pStyle w:val="ConsPlusNormal"/>
        <w:spacing w:before="200"/>
        <w:ind w:firstLine="540"/>
        <w:jc w:val="both"/>
      </w:pPr>
      <w:r>
        <w:t xml:space="preserve">6. Такое условие правомерности необходимой обороны, как то, что </w:t>
      </w:r>
      <w:r>
        <w:rPr>
          <w:b/>
          <w:bCs/>
        </w:rPr>
        <w:t>защите может быть подвергнут широкий круг правоохраняемых интересов</w:t>
      </w:r>
      <w:r>
        <w:t>, означает следующее. В соответствии с уголовным законом посредством необходи</w:t>
      </w:r>
      <w:r>
        <w:t>мой обороны могут защищаться, во-первых, личность и права обороняющегося; во-вторых, личность и права других лиц (как близких обороняющемуся, так и совершенно посторонних для него); в-третьих, охраняемые законом интересы общества; в-четвертых, охраняемые з</w:t>
      </w:r>
      <w:r>
        <w:t xml:space="preserve">аконом интересы государства. При этом защищаемые интересы должны быть </w:t>
      </w:r>
      <w:r>
        <w:rPr>
          <w:b/>
          <w:bCs/>
        </w:rPr>
        <w:t>правомерными</w:t>
      </w:r>
      <w:r>
        <w:t>: так, нельзя рассматривать как необходимую оборону насильственные действия во избежание раскрытия преступления или действия, внешне подпадающие под иные условия правомерност</w:t>
      </w:r>
      <w:r>
        <w:t>и необходимой обороны, однако нацеленные на расправу с посягающим.</w:t>
      </w:r>
    </w:p>
    <w:p w:rsidR="00000000" w:rsidRDefault="00614086">
      <w:pPr>
        <w:pStyle w:val="ConsPlusNormal"/>
        <w:spacing w:before="200"/>
        <w:ind w:firstLine="540"/>
        <w:jc w:val="both"/>
      </w:pPr>
      <w:r>
        <w:t xml:space="preserve">7. Второе условие правомерности в данной группе связано с тем, что </w:t>
      </w:r>
      <w:r>
        <w:rPr>
          <w:b/>
          <w:bCs/>
        </w:rPr>
        <w:t xml:space="preserve">защита от посягательства </w:t>
      </w:r>
      <w:r>
        <w:rPr>
          <w:b/>
          <w:bCs/>
        </w:rPr>
        <w:lastRenderedPageBreak/>
        <w:t>должна быть сопряжена с причинением вреда исключительно посягающему</w:t>
      </w:r>
      <w:r>
        <w:t>. В этом условии можно выделит</w:t>
      </w:r>
      <w:r>
        <w:t xml:space="preserve">ь два значимых момента: </w:t>
      </w:r>
      <w:r>
        <w:rPr>
          <w:b/>
          <w:bCs/>
        </w:rPr>
        <w:t>во-первых</w:t>
      </w:r>
      <w:r>
        <w:t xml:space="preserve">, защита состоит в совершении активных действий по причинению физического или, крайне редко, имущественного вреда; </w:t>
      </w:r>
      <w:r>
        <w:rPr>
          <w:b/>
          <w:bCs/>
        </w:rPr>
        <w:t>во-вторых</w:t>
      </w:r>
      <w:r>
        <w:t xml:space="preserve">, вред при необходимой обороне причиняется исключительно посягающему, что, среди прочего, отличает </w:t>
      </w:r>
      <w:r>
        <w:t>необходимую оборону от крайней необходимости.</w:t>
      </w:r>
    </w:p>
    <w:p w:rsidR="00000000" w:rsidRDefault="00614086">
      <w:pPr>
        <w:pStyle w:val="ConsPlusNormal"/>
        <w:spacing w:before="200"/>
        <w:ind w:firstLine="540"/>
        <w:jc w:val="both"/>
      </w:pPr>
      <w:r>
        <w:t xml:space="preserve">При этом право на защитные действия принадлежит в равной мере всем лицам и не связано с возможностью избежать общественно опасного посягательства или обратиться за помощью к другим лицам или органам власти </w:t>
      </w:r>
      <w:hyperlink r:id="rId441" w:history="1">
        <w:r>
          <w:rPr>
            <w:color w:val="0000FF"/>
          </w:rPr>
          <w:t>(ч. 3)</w:t>
        </w:r>
      </w:hyperlink>
      <w:r>
        <w:t>.</w:t>
      </w:r>
    </w:p>
    <w:p w:rsidR="00000000" w:rsidRDefault="00614086">
      <w:pPr>
        <w:pStyle w:val="ConsPlusNormal"/>
        <w:spacing w:before="200"/>
        <w:ind w:firstLine="540"/>
        <w:jc w:val="both"/>
      </w:pPr>
      <w:r>
        <w:t>В случае если посягающих несколько, вред может причиняться как всем им, так и любому из них. В таком случае не требуется причинения равного вреда всем посягающи</w:t>
      </w:r>
      <w:r>
        <w:t>м, а меры защиты зависят не от поведения конкретного участника группы посягающих, а от поведения всей такой группы в целом (</w:t>
      </w:r>
      <w:hyperlink r:id="rId442" w:history="1">
        <w:r>
          <w:rPr>
            <w:color w:val="0000FF"/>
          </w:rPr>
          <w:t>п. 12</w:t>
        </w:r>
      </w:hyperlink>
      <w:r>
        <w:t xml:space="preserve"> Постановления Пленума Верховного С</w:t>
      </w:r>
      <w:r>
        <w:t>уда РФ от 27 сентября 2012 г. N 19).</w:t>
      </w:r>
    </w:p>
    <w:p w:rsidR="00000000" w:rsidRDefault="00614086">
      <w:pPr>
        <w:pStyle w:val="ConsPlusNormal"/>
        <w:spacing w:before="200"/>
        <w:ind w:firstLine="540"/>
        <w:jc w:val="both"/>
      </w:pPr>
      <w:r>
        <w:t xml:space="preserve">8. </w:t>
      </w:r>
      <w:r>
        <w:rPr>
          <w:b/>
          <w:bCs/>
        </w:rPr>
        <w:t>Своевременность защитных действий</w:t>
      </w:r>
      <w:r>
        <w:t xml:space="preserve"> означает, что оборона допустима только от наличного посягательства, т.е. от посягательства, уже начавшегося и еще не закончившегося (</w:t>
      </w:r>
      <w:hyperlink r:id="rId443" w:history="1">
        <w:r>
          <w:rPr>
            <w:color w:val="0000FF"/>
          </w:rPr>
          <w:t>п. 3</w:t>
        </w:r>
      </w:hyperlink>
      <w:r>
        <w:t xml:space="preserve">, </w:t>
      </w:r>
      <w:hyperlink r:id="rId444" w:history="1">
        <w:r>
          <w:rPr>
            <w:color w:val="0000FF"/>
          </w:rPr>
          <w:t>5</w:t>
        </w:r>
      </w:hyperlink>
      <w:r>
        <w:t xml:space="preserve">, </w:t>
      </w:r>
      <w:hyperlink r:id="rId445" w:history="1">
        <w:r>
          <w:rPr>
            <w:color w:val="0000FF"/>
          </w:rPr>
          <w:t>7</w:t>
        </w:r>
      </w:hyperlink>
      <w:r>
        <w:t xml:space="preserve"> - </w:t>
      </w:r>
      <w:hyperlink r:id="rId446" w:history="1">
        <w:r>
          <w:rPr>
            <w:color w:val="0000FF"/>
          </w:rPr>
          <w:t>8</w:t>
        </w:r>
      </w:hyperlink>
      <w:r>
        <w:t xml:space="preserve"> Постановления Пленума Верховного Суда РФ от 27 сентября 2012 г. N 19).</w:t>
      </w:r>
    </w:p>
    <w:p w:rsidR="00000000" w:rsidRDefault="00614086">
      <w:pPr>
        <w:pStyle w:val="ConsPlusNormal"/>
        <w:spacing w:before="200"/>
        <w:ind w:firstLine="540"/>
        <w:jc w:val="both"/>
      </w:pPr>
      <w:r>
        <w:t>В данной ситуации момент окончания посягательства не совпадает с юридическим моментом окончания совершаемог</w:t>
      </w:r>
      <w:r>
        <w:t>о посягающим преступления. Моментом окончания посягательства признается момент прекращения посягающим своих действий либо вследствие встреченного отпора со стороны обороняющегося, либо вследствие достижения им своей цели, либо вследствие добровольного отка</w:t>
      </w:r>
      <w:r>
        <w:t>за от дальнейшего продолжения посягательства.</w:t>
      </w:r>
    </w:p>
    <w:p w:rsidR="00000000" w:rsidRDefault="00614086">
      <w:pPr>
        <w:pStyle w:val="ConsPlusNormal"/>
        <w:spacing w:before="200"/>
        <w:ind w:firstLine="540"/>
        <w:jc w:val="both"/>
      </w:pPr>
      <w:r>
        <w:t xml:space="preserve">Тем не менее, как и в случае с моментом начала посягательства, момент окончания посягательства оценивается </w:t>
      </w:r>
      <w:r>
        <w:rPr>
          <w:b/>
          <w:bCs/>
        </w:rPr>
        <w:t>субъективно</w:t>
      </w:r>
      <w:r>
        <w:t xml:space="preserve"> обороняющимся с учетом </w:t>
      </w:r>
      <w:r>
        <w:rPr>
          <w:b/>
          <w:bCs/>
        </w:rPr>
        <w:t>объективно</w:t>
      </w:r>
      <w:r>
        <w:t xml:space="preserve"> сложившейся обстановки. Поэтому если обороняющемуся по об</w:t>
      </w:r>
      <w:r>
        <w:t>стоятельствам дела не был с очевидностью ясен момент окончания посягательства, то посягательство не считается оконченным. Следует обратить внимание на то, что переход оружия или других предметов, использованных при нападении, от посягающего к обороняющемус</w:t>
      </w:r>
      <w:r>
        <w:t>я сам по себе не свидетельствует об окончании посягательства.</w:t>
      </w:r>
    </w:p>
    <w:p w:rsidR="00000000" w:rsidRDefault="00614086">
      <w:pPr>
        <w:pStyle w:val="ConsPlusNormal"/>
        <w:spacing w:before="200"/>
        <w:ind w:firstLine="540"/>
        <w:jc w:val="both"/>
      </w:pPr>
      <w:r>
        <w:t>Соответственно, своевременной защита будет тогда, когда защитные действия происходят во временном промежутке между моментами начала и окончания посягательства.</w:t>
      </w:r>
    </w:p>
    <w:p w:rsidR="00000000" w:rsidRDefault="00614086">
      <w:pPr>
        <w:pStyle w:val="ConsPlusNormal"/>
        <w:spacing w:before="200"/>
        <w:ind w:firstLine="540"/>
        <w:jc w:val="both"/>
      </w:pPr>
      <w:r>
        <w:t>Нарушение рассматриваемого условия</w:t>
      </w:r>
      <w:r>
        <w:t xml:space="preserve"> правомерности образует либо преждевременную, либо запоздалую оборону. Явно преждевременная оборона имеет место до момента начала посягательства и квалифицируется как умышленное преступление на общих основаниях. Явно запоздалая оборона имеет место после оч</w:t>
      </w:r>
      <w:r>
        <w:t>евидного окончания посягательства и образует саморасправу с посягающим; квалифицируется она как умышленное преступление на общих основаниях. В случае если действия лица после очевидного окончания посягательства совершались в состоянии аффекта, содеянное кв</w:t>
      </w:r>
      <w:r>
        <w:t xml:space="preserve">алифицируется тем не менее по </w:t>
      </w:r>
      <w:hyperlink r:id="rId447" w:history="1">
        <w:r>
          <w:rPr>
            <w:color w:val="0000FF"/>
          </w:rPr>
          <w:t>ст. 108</w:t>
        </w:r>
      </w:hyperlink>
      <w:r>
        <w:t xml:space="preserve">, </w:t>
      </w:r>
      <w:hyperlink r:id="rId448" w:history="1">
        <w:r>
          <w:rPr>
            <w:color w:val="0000FF"/>
          </w:rPr>
          <w:t>114</w:t>
        </w:r>
      </w:hyperlink>
      <w:r>
        <w:t xml:space="preserve"> УК.</w:t>
      </w:r>
    </w:p>
    <w:p w:rsidR="00000000" w:rsidRDefault="00614086">
      <w:pPr>
        <w:pStyle w:val="ConsPlusNormal"/>
        <w:spacing w:before="200"/>
        <w:ind w:firstLine="540"/>
        <w:jc w:val="both"/>
      </w:pPr>
      <w:r>
        <w:t>9. Соблюдение перечисленн</w:t>
      </w:r>
      <w:r>
        <w:t xml:space="preserve">ых условий правомерности необходимой обороны предполагает оценку соблюдения последнего условия правомерности, связанного с отсутствием на стороне обороняющегося </w:t>
      </w:r>
      <w:r>
        <w:rPr>
          <w:b/>
          <w:bCs/>
        </w:rPr>
        <w:t>превышения пределов необходимой обороны</w:t>
      </w:r>
      <w:r>
        <w:t>.</w:t>
      </w:r>
    </w:p>
    <w:p w:rsidR="00000000" w:rsidRDefault="00614086">
      <w:pPr>
        <w:pStyle w:val="ConsPlusNormal"/>
        <w:spacing w:before="200"/>
        <w:ind w:firstLine="540"/>
        <w:jc w:val="both"/>
      </w:pPr>
      <w:r>
        <w:t>В затронутом контексте необходимо отметить, что уголов</w:t>
      </w:r>
      <w:r>
        <w:t>ному закону известно два вида необходимой обороны.</w:t>
      </w:r>
    </w:p>
    <w:p w:rsidR="00000000" w:rsidRDefault="00614086">
      <w:pPr>
        <w:pStyle w:val="ConsPlusNormal"/>
        <w:spacing w:before="200"/>
        <w:ind w:firstLine="540"/>
        <w:jc w:val="both"/>
      </w:pPr>
      <w:r>
        <w:t xml:space="preserve">В первом случае, если посягательство, от которого осуществляется защита, сопряжено с насилием, опасным для жизни обороняющегося или другого лица, либо с непосредственной угрозой применения такого насилия, необходимая оборона носит </w:t>
      </w:r>
      <w:r>
        <w:rPr>
          <w:b/>
          <w:bCs/>
        </w:rPr>
        <w:t>абсолютный</w:t>
      </w:r>
      <w:r>
        <w:t xml:space="preserve"> характер, т.е.</w:t>
      </w:r>
      <w:r>
        <w:t xml:space="preserve"> допускает причинение посягающему любого вреда (включая смертельный вред). В этой ситуации сама по себе постановка вопроса о превышении пределов необходимой обороны невозможна (</w:t>
      </w:r>
      <w:hyperlink r:id="rId449" w:history="1">
        <w:r>
          <w:rPr>
            <w:color w:val="0000FF"/>
          </w:rPr>
          <w:t>п. 2</w:t>
        </w:r>
      </w:hyperlink>
      <w:r>
        <w:t xml:space="preserve">, </w:t>
      </w:r>
      <w:hyperlink r:id="rId450" w:history="1">
        <w:r>
          <w:rPr>
            <w:color w:val="0000FF"/>
          </w:rPr>
          <w:t>10</w:t>
        </w:r>
      </w:hyperlink>
      <w:r>
        <w:t xml:space="preserve"> Постановления Пленума Верховного Суда РФ от 27 сентября 2012 г. N 19).</w:t>
      </w:r>
    </w:p>
    <w:p w:rsidR="00000000" w:rsidRDefault="00614086">
      <w:pPr>
        <w:pStyle w:val="ConsPlusNormal"/>
        <w:spacing w:before="200"/>
        <w:ind w:firstLine="540"/>
        <w:jc w:val="both"/>
      </w:pPr>
      <w:r>
        <w:t>Во втором случае, если посягательство, от которого защищается обороняющ</w:t>
      </w:r>
      <w:r>
        <w:t xml:space="preserve">ийся, не сопряжено с </w:t>
      </w:r>
      <w:r>
        <w:lastRenderedPageBreak/>
        <w:t xml:space="preserve">насилием, опасным для жизни обороняющегося или другого лица, либо с непосредственной угрозой применения такого насилия, необходимая оборона носит </w:t>
      </w:r>
      <w:r>
        <w:rPr>
          <w:b/>
          <w:bCs/>
        </w:rPr>
        <w:t>относительный</w:t>
      </w:r>
      <w:r>
        <w:t xml:space="preserve"> характер и признается правомерной только при отсутствии превышения пределов</w:t>
      </w:r>
      <w:r>
        <w:t xml:space="preserve"> необходимой обороны.</w:t>
      </w:r>
    </w:p>
    <w:p w:rsidR="00000000" w:rsidRDefault="00614086">
      <w:pPr>
        <w:pStyle w:val="ConsPlusNormal"/>
        <w:spacing w:before="200"/>
        <w:ind w:firstLine="540"/>
        <w:jc w:val="both"/>
      </w:pPr>
      <w:r>
        <w:t xml:space="preserve">10. Было ли посягательство сопряжено с насилием, опасным для жизни обороняющегося или другого лица, либо с непосредственной угрозой применения такого насилия, оценивается </w:t>
      </w:r>
      <w:r>
        <w:rPr>
          <w:b/>
          <w:bCs/>
        </w:rPr>
        <w:t>субъективно</w:t>
      </w:r>
      <w:r>
        <w:t xml:space="preserve"> обороняющимся с учетом </w:t>
      </w:r>
      <w:r>
        <w:rPr>
          <w:b/>
          <w:bCs/>
        </w:rPr>
        <w:t>объективно</w:t>
      </w:r>
      <w:r>
        <w:t xml:space="preserve"> сложившейся обста</w:t>
      </w:r>
      <w:r>
        <w:t>новки.</w:t>
      </w:r>
    </w:p>
    <w:p w:rsidR="00000000" w:rsidRDefault="00614086">
      <w:pPr>
        <w:pStyle w:val="ConsPlusNormal"/>
        <w:spacing w:before="200"/>
        <w:ind w:firstLine="540"/>
        <w:jc w:val="both"/>
      </w:pPr>
      <w:r>
        <w:t>Если обстоятельства дела давали основания полагать, что возможно применение насилия именно такой степени опасности и обороняющийся именно так оценивал обстановку, то его действия рассматриваются по правилам об абсолютной необходимой обороне. Если же</w:t>
      </w:r>
      <w:r>
        <w:t xml:space="preserve"> обстоятельства дела не давали достаточных оснований полагать, что возможно применение насилия такой степени опасности, а обороняющийся ошибочно оценивал обстановку как угрожающую жизни вследствие излишней подозрительности или самовнушения, то его действия</w:t>
      </w:r>
      <w:r>
        <w:t xml:space="preserve"> рассматриваются по правилам об относительной необходимой обороне.</w:t>
      </w:r>
    </w:p>
    <w:p w:rsidR="00000000" w:rsidRDefault="00614086">
      <w:pPr>
        <w:pStyle w:val="ConsPlusNormal"/>
        <w:spacing w:before="200"/>
        <w:ind w:firstLine="540"/>
        <w:jc w:val="both"/>
      </w:pPr>
      <w:r>
        <w:t xml:space="preserve">Из последнего правила законом </w:t>
      </w:r>
      <w:hyperlink r:id="rId451" w:history="1">
        <w:r>
          <w:rPr>
            <w:color w:val="0000FF"/>
          </w:rPr>
          <w:t>(ч. 2.1 комментируемой статьи)</w:t>
        </w:r>
      </w:hyperlink>
      <w:r>
        <w:t xml:space="preserve"> сделано исключение, которое переводит в разряд абсолютной необходимой обороны все ситуации субъективной уверенности лица в возможности применения к нему угрожающего жизни насилия </w:t>
      </w:r>
      <w:r>
        <w:rPr>
          <w:b/>
          <w:bCs/>
        </w:rPr>
        <w:t>вне зависимости от того</w:t>
      </w:r>
      <w:r>
        <w:t xml:space="preserve">, давали ли обстоятельства дела </w:t>
      </w:r>
      <w:r>
        <w:rPr>
          <w:b/>
          <w:bCs/>
        </w:rPr>
        <w:t>объективно</w:t>
      </w:r>
      <w:r>
        <w:t xml:space="preserve"> достаточны</w:t>
      </w:r>
      <w:r>
        <w:t xml:space="preserve">е основания полагать о возможности применение насилия такой степени опасности. Неожиданность посягательства в данном случае позволяет расценивать по правилам об абсолютной необходимой обороне </w:t>
      </w:r>
      <w:r>
        <w:rPr>
          <w:b/>
          <w:bCs/>
        </w:rPr>
        <w:t>все случаи</w:t>
      </w:r>
      <w:r>
        <w:t xml:space="preserve"> неожиданного нападения на лицо, создающие у него субъ</w:t>
      </w:r>
      <w:r>
        <w:t>ективную уверенность в угрозе для его жизни со стороны посягающего, независимо от того, давали ли обстоятельства дела достаточные основания полагать, что возможно применение насилия такой степени опасности (</w:t>
      </w:r>
      <w:hyperlink r:id="rId452" w:history="1">
        <w:r>
          <w:rPr>
            <w:color w:val="0000FF"/>
          </w:rPr>
          <w:t>п. 4</w:t>
        </w:r>
      </w:hyperlink>
      <w:r>
        <w:t xml:space="preserve"> Постановления Пленума Верховного Суда РФ от 27 сентября 2012 г. N 19).</w:t>
      </w:r>
    </w:p>
    <w:p w:rsidR="00000000" w:rsidRDefault="00614086">
      <w:pPr>
        <w:pStyle w:val="ConsPlusNormal"/>
        <w:spacing w:before="200"/>
        <w:ind w:firstLine="540"/>
        <w:jc w:val="both"/>
      </w:pPr>
      <w:r>
        <w:t xml:space="preserve">11. Под </w:t>
      </w:r>
      <w:r>
        <w:rPr>
          <w:b/>
          <w:bCs/>
        </w:rPr>
        <w:t>превышением пределов необходимой обороны</w:t>
      </w:r>
      <w:r>
        <w:t xml:space="preserve"> </w:t>
      </w:r>
      <w:hyperlink r:id="rId453" w:history="1">
        <w:r>
          <w:rPr>
            <w:color w:val="0000FF"/>
          </w:rPr>
          <w:t>(ч. 2)</w:t>
        </w:r>
      </w:hyperlink>
      <w:r>
        <w:t xml:space="preserve"> следует понимать причинение посягающему без необходимости к тому такого вреда, который очевидно, явно для обороняющегося не соответствует характеру и опасности посягательства. При этом превышение пределов необходимой обороны признается преступны</w:t>
      </w:r>
      <w:r>
        <w:t>м, во-первых, только в случае умышленного причинения вреда и, во-вторых, только в случае причинения посягающему смерти или тяжкого вреда здоровью (</w:t>
      </w:r>
      <w:hyperlink r:id="rId454" w:history="1">
        <w:r>
          <w:rPr>
            <w:color w:val="0000FF"/>
          </w:rPr>
          <w:t>ч. 1 ст. 108</w:t>
        </w:r>
      </w:hyperlink>
      <w:r>
        <w:t xml:space="preserve">, </w:t>
      </w:r>
      <w:hyperlink r:id="rId455" w:history="1">
        <w:r>
          <w:rPr>
            <w:color w:val="0000FF"/>
          </w:rPr>
          <w:t>ч. 1 ст. 114</w:t>
        </w:r>
      </w:hyperlink>
      <w:r>
        <w:t xml:space="preserve"> УК).</w:t>
      </w:r>
    </w:p>
    <w:p w:rsidR="00000000" w:rsidRDefault="00614086">
      <w:pPr>
        <w:pStyle w:val="ConsPlusNormal"/>
        <w:spacing w:before="200"/>
        <w:ind w:firstLine="540"/>
        <w:jc w:val="both"/>
      </w:pPr>
      <w:r>
        <w:t xml:space="preserve">Оценочная характеристика "явности" превышения связана, </w:t>
      </w:r>
      <w:r>
        <w:rPr>
          <w:b/>
          <w:bCs/>
        </w:rPr>
        <w:t>во-первых</w:t>
      </w:r>
      <w:r>
        <w:t>, с фактическим и значительным несоответствием защиты характеру и опасности посягател</w:t>
      </w:r>
      <w:r>
        <w:t xml:space="preserve">ьства и, </w:t>
      </w:r>
      <w:r>
        <w:rPr>
          <w:b/>
          <w:bCs/>
        </w:rPr>
        <w:t>во-вторых</w:t>
      </w:r>
      <w:r>
        <w:t>, с осознанием этого несоответствия обороняющимся. Фактическое и значительное несоответствие защиты характеру и опасности посягательства связано с оценкой множества факторов реального посягательства и мер защиты. К ним, в частности, относ</w:t>
      </w:r>
      <w:r>
        <w:t>ятся: характер интересов (благ), на которые посягает виновный; характер и степень опасности, угрожавшей обороняющемуся лично или другому лицу; интенсивность нападения; вооруженность посягающего и обороняющегося; силы и возможности обороняющегося по отражен</w:t>
      </w:r>
      <w:r>
        <w:t>ию посягательства; любые иные обстоятельства, влияющие на реальное соотношение сил (</w:t>
      </w:r>
      <w:hyperlink r:id="rId456" w:history="1">
        <w:r>
          <w:rPr>
            <w:color w:val="0000FF"/>
          </w:rPr>
          <w:t>п. 11</w:t>
        </w:r>
      </w:hyperlink>
      <w:r>
        <w:t xml:space="preserve">, </w:t>
      </w:r>
      <w:hyperlink r:id="rId457" w:history="1">
        <w:r>
          <w:rPr>
            <w:color w:val="0000FF"/>
          </w:rPr>
          <w:t>13</w:t>
        </w:r>
      </w:hyperlink>
      <w:r>
        <w:t xml:space="preserve"> Постановления Пленума Верховного Суда РФ от 27 сентября 2012 г. N 19).</w:t>
      </w:r>
    </w:p>
    <w:p w:rsidR="00000000" w:rsidRDefault="00614086">
      <w:pPr>
        <w:pStyle w:val="ConsPlusNormal"/>
        <w:spacing w:before="200"/>
        <w:ind w:firstLine="540"/>
        <w:jc w:val="both"/>
      </w:pPr>
      <w:r>
        <w:t>12. Использование гражданами различного рода предохранительных устройств (капканов, ловушек, отравленной пищи и питья и т.п.) при защите от посягательств на собств</w:t>
      </w:r>
      <w:r>
        <w:t>енность является необходимой обороной с соблюдением всех условий ее правомерности (в том числе условия о соразмерности), если размещение устройств исключает реальную возможность причинения вреда посторонним лицам (т.е. не посягающему лицу) и срабатывают эт</w:t>
      </w:r>
      <w:r>
        <w:t>и устройства в момент посягательства.</w:t>
      </w:r>
    </w:p>
    <w:p w:rsidR="00000000" w:rsidRDefault="00614086">
      <w:pPr>
        <w:pStyle w:val="ConsPlusNormal"/>
        <w:ind w:firstLine="540"/>
        <w:jc w:val="both"/>
      </w:pPr>
    </w:p>
    <w:p w:rsidR="00000000" w:rsidRDefault="00614086">
      <w:pPr>
        <w:pStyle w:val="ConsPlusNormal"/>
        <w:ind w:firstLine="540"/>
        <w:jc w:val="both"/>
        <w:outlineLvl w:val="3"/>
      </w:pPr>
      <w:r>
        <w:t>Статья 38. Причинение вреда при задержании лица, совершившего преступление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58" w:history="1">
        <w:r>
          <w:rPr>
            <w:color w:val="0000FF"/>
          </w:rPr>
          <w:t>статье 38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Условиями правомернос</w:t>
      </w:r>
      <w:r>
        <w:rPr>
          <w:b/>
          <w:bCs/>
        </w:rPr>
        <w:t>ти причинения вреда при задержании лица, совершившего преступление, относящимися к основаниям задержания</w:t>
      </w:r>
      <w:r>
        <w:t xml:space="preserve"> (т.е. к совершенному лицом преступлению), являются: а) задерживать путем причинения вреда можно </w:t>
      </w:r>
      <w:r>
        <w:rPr>
          <w:b/>
          <w:bCs/>
        </w:rPr>
        <w:t>только</w:t>
      </w:r>
      <w:r>
        <w:t xml:space="preserve"> лицо, совершившее преступление; б) право на заде</w:t>
      </w:r>
      <w:r>
        <w:t xml:space="preserve">ржание возникает по окончании преступного посягательства в широком смысле этого слова и до момента истечения срока давности привлечения к уголовной ответственности или истечения срока </w:t>
      </w:r>
      <w:r>
        <w:lastRenderedPageBreak/>
        <w:t xml:space="preserve">давности обвинительного приговора суда. Вопросам применения </w:t>
      </w:r>
      <w:hyperlink r:id="rId459" w:history="1">
        <w:r>
          <w:rPr>
            <w:color w:val="0000FF"/>
          </w:rPr>
          <w:t>ст. 38</w:t>
        </w:r>
      </w:hyperlink>
      <w:r>
        <w:t xml:space="preserve"> УК посвящены </w:t>
      </w:r>
      <w:hyperlink r:id="rId460" w:history="1">
        <w:r>
          <w:rPr>
            <w:color w:val="0000FF"/>
          </w:rPr>
          <w:t>п. 18</w:t>
        </w:r>
      </w:hyperlink>
      <w:r>
        <w:t xml:space="preserve"> - </w:t>
      </w:r>
      <w:hyperlink r:id="rId461" w:history="1">
        <w:r>
          <w:rPr>
            <w:color w:val="0000FF"/>
          </w:rPr>
          <w:t>24</w:t>
        </w:r>
      </w:hyperlink>
      <w:r>
        <w:t xml:space="preserve"> Постановления Пленума Верховного Суда РФ от 27 сентября 2012 г. N 19.</w:t>
      </w:r>
    </w:p>
    <w:p w:rsidR="00000000" w:rsidRDefault="00614086">
      <w:pPr>
        <w:pStyle w:val="ConsPlusNormal"/>
        <w:spacing w:before="200"/>
        <w:ind w:firstLine="540"/>
        <w:jc w:val="both"/>
      </w:pPr>
      <w:r>
        <w:t xml:space="preserve">При этом возможно причинение вреда при задержании лица, совершившего </w:t>
      </w:r>
      <w:r>
        <w:rPr>
          <w:b/>
          <w:bCs/>
        </w:rPr>
        <w:t>любое</w:t>
      </w:r>
      <w:r>
        <w:t xml:space="preserve"> преступление, если при этом соблюдаются иные условия правомерности причи</w:t>
      </w:r>
      <w:r>
        <w:t xml:space="preserve">нения вреда и в особенности условие соразмерности причиняемого вреда характеру и степени общественной опасности преступления и обстановке задержания. Иными словами, чем менее опасно преступление, за совершение которого лицо задерживается, тем меньший вред </w:t>
      </w:r>
      <w:r>
        <w:t>может быть причинен ему при задержании.</w:t>
      </w:r>
    </w:p>
    <w:p w:rsidR="00000000" w:rsidRDefault="00614086">
      <w:pPr>
        <w:pStyle w:val="ConsPlusNormal"/>
        <w:spacing w:before="200"/>
        <w:ind w:firstLine="540"/>
        <w:jc w:val="both"/>
      </w:pPr>
      <w:r>
        <w:t xml:space="preserve">2. </w:t>
      </w:r>
      <w:r>
        <w:rPr>
          <w:b/>
          <w:bCs/>
        </w:rPr>
        <w:t>Условиями правомерности причинения вреда при задержании лица, совершившего преступление, относящимися к действиям задерживающего</w:t>
      </w:r>
      <w:r>
        <w:t xml:space="preserve">, являются: а) вред при задержании должен причиняться </w:t>
      </w:r>
      <w:r>
        <w:rPr>
          <w:b/>
          <w:bCs/>
        </w:rPr>
        <w:t>только</w:t>
      </w:r>
      <w:r>
        <w:t xml:space="preserve"> лицу, совершившему прест</w:t>
      </w:r>
      <w:r>
        <w:t xml:space="preserve">упление; б) при задержании должна учитываться обстановка задержания, т.е., иными словами, причинение вреда должно осуществляться вынужденно, быть </w:t>
      </w:r>
      <w:r>
        <w:rPr>
          <w:b/>
          <w:bCs/>
        </w:rPr>
        <w:t>единственным способом задержания</w:t>
      </w:r>
      <w:r>
        <w:t xml:space="preserve">. При этом сопротивление при задержании трансформирует данное обстоятельство, </w:t>
      </w:r>
      <w:r>
        <w:t xml:space="preserve">исключающее преступность деяния, в необходимую оборону; в) </w:t>
      </w:r>
      <w:r>
        <w:rPr>
          <w:b/>
          <w:bCs/>
        </w:rPr>
        <w:t>целью действий</w:t>
      </w:r>
      <w:r>
        <w:t xml:space="preserve"> при задержании должно быть доставление лица органам власти и (или) пресечение возможности совершения им новых преступлений; г) при задержании необходимо соблюсти соответствие причине</w:t>
      </w:r>
      <w:r>
        <w:t xml:space="preserve">нного вреда характеру и степени общественной опасности совершенного преступления и обстановке задержания, т.е. не допустить </w:t>
      </w:r>
      <w:r>
        <w:rPr>
          <w:b/>
          <w:bCs/>
        </w:rPr>
        <w:t>превышения мер, необходимых для задержания лица, совершившего преступление</w:t>
      </w:r>
      <w:r>
        <w:t>.</w:t>
      </w:r>
    </w:p>
    <w:p w:rsidR="00000000" w:rsidRDefault="00614086">
      <w:pPr>
        <w:pStyle w:val="ConsPlusNormal"/>
        <w:spacing w:before="200"/>
        <w:ind w:firstLine="540"/>
        <w:jc w:val="both"/>
      </w:pPr>
      <w:r>
        <w:t>3. Превышением мер, необходимых для задержания лица, сов</w:t>
      </w:r>
      <w:r>
        <w:t xml:space="preserve">ершившего преступление, признается их </w:t>
      </w:r>
      <w:r>
        <w:rPr>
          <w:b/>
          <w:bCs/>
        </w:rPr>
        <w:t>явное</w:t>
      </w:r>
      <w:r>
        <w:t xml:space="preserve"> несоответствие характеру и степени общественной опасности совершенного задерживаемым лицом преступления и обстоятельствам задержания, когда лицу </w:t>
      </w:r>
      <w:r>
        <w:rPr>
          <w:b/>
          <w:bCs/>
        </w:rPr>
        <w:t>без необходимости</w:t>
      </w:r>
      <w:r>
        <w:t xml:space="preserve"> причиняется </w:t>
      </w:r>
      <w:r>
        <w:rPr>
          <w:b/>
          <w:bCs/>
        </w:rPr>
        <w:t>явно чрезмерный, не вызываемый обстан</w:t>
      </w:r>
      <w:r>
        <w:rPr>
          <w:b/>
          <w:bCs/>
        </w:rPr>
        <w:t>овкой вред</w:t>
      </w:r>
      <w:r>
        <w:t>.</w:t>
      </w:r>
    </w:p>
    <w:p w:rsidR="00000000" w:rsidRDefault="00614086">
      <w:pPr>
        <w:pStyle w:val="ConsPlusNormal"/>
        <w:spacing w:before="200"/>
        <w:ind w:firstLine="540"/>
        <w:jc w:val="both"/>
      </w:pPr>
      <w:r>
        <w:t>В действующем законе установлена уголовная ответственность только за убийство, умышленное причинение тяжкого и средней тяжести вреда здоровью при превышении мер, необходимых для задержания лица, совершившего преступление (</w:t>
      </w:r>
      <w:hyperlink r:id="rId462" w:history="1">
        <w:r>
          <w:rPr>
            <w:color w:val="0000FF"/>
          </w:rPr>
          <w:t>ч. 2 ст. 108</w:t>
        </w:r>
      </w:hyperlink>
      <w:r>
        <w:t xml:space="preserve">, </w:t>
      </w:r>
      <w:hyperlink r:id="rId463" w:history="1">
        <w:r>
          <w:rPr>
            <w:color w:val="0000FF"/>
          </w:rPr>
          <w:t>ч. 2 ст. 114</w:t>
        </w:r>
      </w:hyperlink>
      <w:r>
        <w:t xml:space="preserve"> УК). Соответственно, умышленное причинение легкого вреда здоровью, </w:t>
      </w:r>
      <w:r>
        <w:t>а также побои ни при каких обстоятельствах не могут рассматриваться как превышение мер, необходимых для задержания лица, совершившего преступление.</w:t>
      </w:r>
    </w:p>
    <w:p w:rsidR="00000000" w:rsidRDefault="00614086">
      <w:pPr>
        <w:pStyle w:val="ConsPlusNormal"/>
        <w:spacing w:before="200"/>
        <w:ind w:firstLine="540"/>
        <w:jc w:val="both"/>
      </w:pPr>
      <w:r>
        <w:t>4. Неоднозначно решается вопрос о допустимости причинения при задержании лица ему смерти. С одной стороны, у</w:t>
      </w:r>
      <w:r>
        <w:t>казывается, что допущение причинения смерти при задержании противоречило бы смыслу данной нормы и указываемым в законе целям задержания (доставление лица органам власти).</w:t>
      </w:r>
    </w:p>
    <w:p w:rsidR="00000000" w:rsidRDefault="00614086">
      <w:pPr>
        <w:pStyle w:val="ConsPlusNormal"/>
        <w:spacing w:before="200"/>
        <w:ind w:firstLine="540"/>
        <w:jc w:val="both"/>
      </w:pPr>
      <w:r>
        <w:t>С другой стороны, допустимо лишение жизни задерживаемого в исключительных обстоятельс</w:t>
      </w:r>
      <w:r>
        <w:t>твах, когда совершенное преступление является исключительно общественно опасным и существует риск того, что, скрывшись, лицо продолжит аналогичную по характеру и степени общественной опасности преступную деятельность.</w:t>
      </w:r>
    </w:p>
    <w:p w:rsidR="00000000" w:rsidRDefault="00614086">
      <w:pPr>
        <w:pStyle w:val="ConsPlusNormal"/>
        <w:spacing w:before="200"/>
        <w:ind w:firstLine="540"/>
        <w:jc w:val="both"/>
      </w:pPr>
      <w:r>
        <w:t>5. Следует отграничивать причинение вр</w:t>
      </w:r>
      <w:r>
        <w:t>еда при задержании лица, совершившего преступление, от необходимой обороны. Причинение вреда в процессе посягательства с целью защиты образует состояние необходимой обороны. Напротив, причинение вреда по окончании посягательства с целью задержания лица и п</w:t>
      </w:r>
      <w:r>
        <w:t xml:space="preserve">ресечения возможности совершения им новых преступлений образует уже причинение вреда при задержании лица, совершившего преступление. Соответственно, причинение вреда по окончании посягательства, однако не с правомерными целями, указанными в комментируемой </w:t>
      </w:r>
      <w:hyperlink r:id="rId464" w:history="1">
        <w:r>
          <w:rPr>
            <w:color w:val="0000FF"/>
          </w:rPr>
          <w:t>статье</w:t>
        </w:r>
      </w:hyperlink>
      <w:r>
        <w:t>, а, допустим, с целью расправы образует умышленное преступление, квалифицируемое на общих основаниях.</w:t>
      </w:r>
    </w:p>
    <w:p w:rsidR="00000000" w:rsidRDefault="00614086">
      <w:pPr>
        <w:pStyle w:val="ConsPlusNormal"/>
        <w:ind w:firstLine="540"/>
        <w:jc w:val="both"/>
      </w:pPr>
    </w:p>
    <w:p w:rsidR="00000000" w:rsidRDefault="00614086">
      <w:pPr>
        <w:pStyle w:val="ConsPlusNormal"/>
        <w:ind w:firstLine="540"/>
        <w:jc w:val="both"/>
        <w:outlineLvl w:val="3"/>
      </w:pPr>
      <w:r>
        <w:t>Статья 39. Крайняя необходимость</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65" w:history="1">
        <w:r>
          <w:rPr>
            <w:color w:val="0000FF"/>
          </w:rPr>
          <w:t>статье 39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Условиями правомерности крайней необходимости, относящимися к грозящей опасности</w:t>
      </w:r>
      <w:r>
        <w:t xml:space="preserve">, являются: а) </w:t>
      </w:r>
      <w:r>
        <w:rPr>
          <w:b/>
          <w:bCs/>
        </w:rPr>
        <w:t>разнообразие источников опасности</w:t>
      </w:r>
      <w:r>
        <w:t xml:space="preserve">, в качестве которых могут выступать опасные действия человека, стихийные силы природы, техника, животные, физиологические процессы в организме человека (голод, жажда) и т.п.; б) </w:t>
      </w:r>
      <w:r>
        <w:rPr>
          <w:b/>
          <w:bCs/>
        </w:rPr>
        <w:t>наличность опасности</w:t>
      </w:r>
      <w:r>
        <w:t>, что означает временное наличие опасности: она уже возни</w:t>
      </w:r>
      <w:r>
        <w:t xml:space="preserve">кла и еще не исчерпана; в) </w:t>
      </w:r>
      <w:r>
        <w:rPr>
          <w:b/>
          <w:bCs/>
        </w:rPr>
        <w:t>действительность опасности</w:t>
      </w:r>
      <w:r>
        <w:t>, т.е. ее существование в реальном мире, а не в воображении действующего.</w:t>
      </w:r>
    </w:p>
    <w:p w:rsidR="00000000" w:rsidRDefault="00614086">
      <w:pPr>
        <w:pStyle w:val="ConsPlusNormal"/>
        <w:spacing w:before="200"/>
        <w:ind w:firstLine="540"/>
        <w:jc w:val="both"/>
      </w:pPr>
      <w:r>
        <w:lastRenderedPageBreak/>
        <w:t xml:space="preserve">2. </w:t>
      </w:r>
      <w:r>
        <w:rPr>
          <w:b/>
          <w:bCs/>
        </w:rPr>
        <w:t>Условиями правомерности крайней необходимости, относящимися к действиям в состоянии крайней необходимости</w:t>
      </w:r>
      <w:r>
        <w:t>, являются: а) при кр</w:t>
      </w:r>
      <w:r>
        <w:t xml:space="preserve">айней необходимости допустимо защищать широкий круг </w:t>
      </w:r>
      <w:r>
        <w:rPr>
          <w:b/>
          <w:bCs/>
        </w:rPr>
        <w:t>правоохраняемых</w:t>
      </w:r>
      <w:r>
        <w:t xml:space="preserve"> интересов; б) при крайней необходимости вред по общему правилу причиняется не источнику опасности, а </w:t>
      </w:r>
      <w:r>
        <w:rPr>
          <w:b/>
          <w:bCs/>
        </w:rPr>
        <w:t>третьим лицам, их имуществу или их правоохраняемым интересам</w:t>
      </w:r>
      <w:r>
        <w:t>; в) причинение вреда в дан</w:t>
      </w:r>
      <w:r>
        <w:t xml:space="preserve">ном случае выступает </w:t>
      </w:r>
      <w:r>
        <w:rPr>
          <w:b/>
          <w:bCs/>
        </w:rPr>
        <w:t>единственным средством</w:t>
      </w:r>
      <w:r>
        <w:t xml:space="preserve"> устранения грозящей опасности; г) при причинении вреда не должно быть допущено превышения пределов крайней необходимости.</w:t>
      </w:r>
    </w:p>
    <w:p w:rsidR="00000000" w:rsidRDefault="00614086">
      <w:pPr>
        <w:pStyle w:val="ConsPlusNormal"/>
        <w:spacing w:before="200"/>
        <w:ind w:firstLine="540"/>
        <w:jc w:val="both"/>
      </w:pPr>
      <w:r>
        <w:t xml:space="preserve">3. Превышением пределов крайней необходимости признается причинение вреда, </w:t>
      </w:r>
      <w:r>
        <w:rPr>
          <w:b/>
          <w:bCs/>
        </w:rPr>
        <w:t>явно</w:t>
      </w:r>
      <w:r>
        <w:t xml:space="preserve"> не соответ</w:t>
      </w:r>
      <w:r>
        <w:t xml:space="preserve">ствующего характеру и степени угрожавшей опасности и обстоятельствам, при которых опасность устранялась, когда указанным интересам был причинен вред </w:t>
      </w:r>
      <w:r>
        <w:rPr>
          <w:b/>
          <w:bCs/>
        </w:rPr>
        <w:t>равный</w:t>
      </w:r>
      <w:r>
        <w:t xml:space="preserve"> или </w:t>
      </w:r>
      <w:r>
        <w:rPr>
          <w:b/>
          <w:bCs/>
        </w:rPr>
        <w:t>более значительный</w:t>
      </w:r>
      <w:r>
        <w:t>, чем предотвращенный.</w:t>
      </w:r>
    </w:p>
    <w:p w:rsidR="00000000" w:rsidRDefault="00614086">
      <w:pPr>
        <w:pStyle w:val="ConsPlusNormal"/>
        <w:spacing w:before="200"/>
        <w:ind w:firstLine="540"/>
        <w:jc w:val="both"/>
      </w:pPr>
      <w:r>
        <w:t>В отличие от превышения пре</w:t>
      </w:r>
      <w:r>
        <w:t>делов необходимой обороны и превышения мер, необходимых для задержания лица, совершившего преступление, причинение вреда при превышении пределов крайней необходимости квалифицируется по общим нормам уголовного закона, предусматривающим ответственность за у</w:t>
      </w:r>
      <w:r>
        <w:t>мышленное причинение смерти, вреда здоровью или имуществу и т.п.</w:t>
      </w:r>
    </w:p>
    <w:p w:rsidR="00000000" w:rsidRDefault="00614086">
      <w:pPr>
        <w:pStyle w:val="ConsPlusNormal"/>
        <w:spacing w:before="200"/>
        <w:ind w:firstLine="540"/>
        <w:jc w:val="both"/>
      </w:pPr>
      <w:r>
        <w:t>4. Не имеет однозначного решения вопрос о правомерности причинения смерти другому человеку в состоянии крайней необходимости, если этим спасается жизнь одного или нескольких других лиц.</w:t>
      </w:r>
    </w:p>
    <w:p w:rsidR="00000000" w:rsidRDefault="00614086">
      <w:pPr>
        <w:pStyle w:val="ConsPlusNormal"/>
        <w:ind w:firstLine="540"/>
        <w:jc w:val="both"/>
      </w:pPr>
    </w:p>
    <w:p w:rsidR="00000000" w:rsidRDefault="00614086">
      <w:pPr>
        <w:pStyle w:val="ConsPlusNormal"/>
        <w:ind w:firstLine="540"/>
        <w:jc w:val="both"/>
        <w:outlineLvl w:val="3"/>
      </w:pPr>
      <w:r>
        <w:t>Стат</w:t>
      </w:r>
      <w:r>
        <w:t>ья 40. Физическое или психическое принуждение</w:t>
      </w:r>
    </w:p>
    <w:p w:rsidR="00000000" w:rsidRDefault="00614086">
      <w:pPr>
        <w:pStyle w:val="ConsPlusNormal"/>
        <w:ind w:firstLine="540"/>
        <w:jc w:val="both"/>
      </w:pPr>
    </w:p>
    <w:p w:rsidR="00000000" w:rsidRDefault="00614086">
      <w:pPr>
        <w:pStyle w:val="ConsPlusNormal"/>
        <w:ind w:firstLine="540"/>
        <w:jc w:val="both"/>
      </w:pPr>
      <w:bookmarkStart w:id="9" w:name="Par608"/>
      <w:bookmarkEnd w:id="9"/>
      <w:r>
        <w:t xml:space="preserve">Комментарий к </w:t>
      </w:r>
      <w:hyperlink r:id="rId466" w:history="1">
        <w:r>
          <w:rPr>
            <w:color w:val="0000FF"/>
          </w:rPr>
          <w:t>статье 40</w:t>
        </w:r>
      </w:hyperlink>
    </w:p>
    <w:p w:rsidR="00000000" w:rsidRDefault="00614086">
      <w:pPr>
        <w:pStyle w:val="ConsPlusNormal"/>
        <w:ind w:firstLine="540"/>
        <w:jc w:val="both"/>
      </w:pPr>
    </w:p>
    <w:p w:rsidR="00000000" w:rsidRDefault="00614086">
      <w:pPr>
        <w:pStyle w:val="ConsPlusNormal"/>
        <w:ind w:firstLine="540"/>
        <w:jc w:val="both"/>
      </w:pPr>
      <w:r>
        <w:t>1. Уголовным законом выделяются, во-первых, непреодолимое физическое принуждение</w:t>
      </w:r>
      <w:r>
        <w:t xml:space="preserve"> </w:t>
      </w:r>
      <w:hyperlink r:id="rId467" w:history="1">
        <w:r>
          <w:rPr>
            <w:color w:val="0000FF"/>
          </w:rPr>
          <w:t>(ч. 1)</w:t>
        </w:r>
      </w:hyperlink>
      <w:r>
        <w:t xml:space="preserve"> и, во-вторых, преодолимое физическое принуждение и психическое принуждение </w:t>
      </w:r>
      <w:hyperlink r:id="rId468" w:history="1">
        <w:r>
          <w:rPr>
            <w:color w:val="0000FF"/>
          </w:rPr>
          <w:t>(ч. 2)</w:t>
        </w:r>
      </w:hyperlink>
      <w:r>
        <w:t>.</w:t>
      </w:r>
    </w:p>
    <w:p w:rsidR="00000000" w:rsidRDefault="00614086">
      <w:pPr>
        <w:pStyle w:val="ConsPlusNormal"/>
        <w:spacing w:before="200"/>
        <w:ind w:firstLine="540"/>
        <w:jc w:val="both"/>
      </w:pPr>
      <w:r>
        <w:t xml:space="preserve">2. </w:t>
      </w:r>
      <w:r>
        <w:rPr>
          <w:b/>
          <w:bCs/>
        </w:rPr>
        <w:t>Непреодолимое физическое принуждение</w:t>
      </w:r>
      <w:r>
        <w:t>, т.е. наличная и реальная неспособность лица руководить своими действиями вследствие полного подавления его воли, исключает уголовную ответственность такого лица вследствие того, что деяние, им сов</w:t>
      </w:r>
      <w:r>
        <w:t>ершенное, не соответствует его волеизъявлению. При этом лицо не в состоянии сопротивляться принуждению (его связывают, запирают, пытают и т.п.).</w:t>
      </w:r>
    </w:p>
    <w:p w:rsidR="00000000" w:rsidRDefault="00614086">
      <w:pPr>
        <w:pStyle w:val="ConsPlusNormal"/>
        <w:spacing w:before="200"/>
        <w:ind w:firstLine="540"/>
        <w:jc w:val="both"/>
      </w:pPr>
      <w:r>
        <w:t>Уголовной ответственности за совершенное преступление подлежит принуждающий как посредственный исполнитель (</w:t>
      </w:r>
      <w:hyperlink r:id="rId469" w:history="1">
        <w:r>
          <w:rPr>
            <w:color w:val="0000FF"/>
          </w:rPr>
          <w:t>ч. 2 ст. 33</w:t>
        </w:r>
      </w:hyperlink>
      <w:r>
        <w:t xml:space="preserve"> УК).</w:t>
      </w:r>
    </w:p>
    <w:p w:rsidR="00000000" w:rsidRDefault="00614086">
      <w:pPr>
        <w:pStyle w:val="ConsPlusNormal"/>
        <w:spacing w:before="200"/>
        <w:ind w:firstLine="540"/>
        <w:jc w:val="both"/>
      </w:pPr>
      <w:r>
        <w:t xml:space="preserve">3. </w:t>
      </w:r>
      <w:r>
        <w:rPr>
          <w:b/>
          <w:bCs/>
        </w:rPr>
        <w:t>Преодолимое физическое принуждение</w:t>
      </w:r>
      <w:r>
        <w:t xml:space="preserve"> и </w:t>
      </w:r>
      <w:r>
        <w:rPr>
          <w:b/>
          <w:bCs/>
        </w:rPr>
        <w:t>психическое принуждение</w:t>
      </w:r>
      <w:r>
        <w:t xml:space="preserve"> исключают уголовную ответственность лица, если, </w:t>
      </w:r>
      <w:r>
        <w:rPr>
          <w:b/>
          <w:bCs/>
        </w:rPr>
        <w:t>во-первых</w:t>
      </w:r>
      <w:r>
        <w:t>, принуждение было наличным и</w:t>
      </w:r>
      <w:r>
        <w:t xml:space="preserve"> реальным и, </w:t>
      </w:r>
      <w:r>
        <w:rPr>
          <w:b/>
          <w:bCs/>
        </w:rPr>
        <w:t>во-вторых</w:t>
      </w:r>
      <w:r>
        <w:t>, действия под принуждением соответствуют условиям правомерности крайней необходимости (</w:t>
      </w:r>
      <w:hyperlink r:id="rId470" w:history="1">
        <w:r>
          <w:rPr>
            <w:color w:val="0000FF"/>
          </w:rPr>
          <w:t>ст. 39</w:t>
        </w:r>
      </w:hyperlink>
      <w:r>
        <w:t xml:space="preserve"> УК), в частности условию соразмерности действий</w:t>
      </w:r>
      <w:r>
        <w:t xml:space="preserve"> в состоянии крайней необходимости.</w:t>
      </w:r>
    </w:p>
    <w:p w:rsidR="00000000" w:rsidRDefault="00614086">
      <w:pPr>
        <w:pStyle w:val="ConsPlusNormal"/>
        <w:ind w:firstLine="540"/>
        <w:jc w:val="both"/>
      </w:pPr>
    </w:p>
    <w:p w:rsidR="00000000" w:rsidRDefault="00614086">
      <w:pPr>
        <w:pStyle w:val="ConsPlusNormal"/>
        <w:ind w:firstLine="540"/>
        <w:jc w:val="both"/>
        <w:outlineLvl w:val="3"/>
      </w:pPr>
      <w:r>
        <w:t>Статья 41. Обоснованный риск</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71" w:history="1">
        <w:r>
          <w:rPr>
            <w:color w:val="0000FF"/>
          </w:rPr>
          <w:t>статье 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Условия правомерности действий при обоснованном риске</w:t>
      </w:r>
      <w:r>
        <w:t xml:space="preserve"> следующие: а) р</w:t>
      </w:r>
      <w:r>
        <w:t>иск должен быть сопряжен с достижением общественно полезной цели; б) риск должен быть вынужденным, т.е. общественно полезная цель является недостижимой не связанными с риском действиями; в) рискующим должны быть предприняты достаточные меры для предотвраще</w:t>
      </w:r>
      <w:r>
        <w:t xml:space="preserve">ния вреда охраняемым законом интересам. При этом лицо должно действовать не на авось, а с просчетом возможных вариантов развития событий, приняв меры по предотвращению наступления вредных последствий. Достаточность принятых мер оценивается по </w:t>
      </w:r>
      <w:r>
        <w:rPr>
          <w:b/>
          <w:bCs/>
        </w:rPr>
        <w:t>субъективному</w:t>
      </w:r>
      <w:r>
        <w:rPr>
          <w:b/>
          <w:bCs/>
        </w:rPr>
        <w:t xml:space="preserve"> критерию</w:t>
      </w:r>
      <w:r>
        <w:t>, т.е. по убеждению рискующего субъекта, принимая во внимание его образованность и опыт; по его оценке ситуации и степени вероятности наступления вредных последствий; г) риск не должен быть заведомо связан с угрозой для жизни многих людей, экологи</w:t>
      </w:r>
      <w:r>
        <w:t>ческой катастрофы или общественного бедствия. Наличие угроз такого плана исключает обоснованность риска, и наступление любых, независимо от их тяжести, общественно опасных последствий влечет уголовную ответственность за причинение вреда по неосторожности и</w:t>
      </w:r>
      <w:r>
        <w:t xml:space="preserve">, в более редких случаях, - за умышленное </w:t>
      </w:r>
      <w:r>
        <w:lastRenderedPageBreak/>
        <w:t>причинение вреда.</w:t>
      </w:r>
    </w:p>
    <w:p w:rsidR="00000000" w:rsidRDefault="00614086">
      <w:pPr>
        <w:pStyle w:val="ConsPlusNormal"/>
        <w:spacing w:before="200"/>
        <w:ind w:firstLine="540"/>
        <w:jc w:val="both"/>
      </w:pPr>
      <w:r>
        <w:t>2. Соблюдение приведенных условий правомерности действий при обоснованном риске исключает уголовную ответственность за причинение вреда, в том числе в случае, если причиненный вред был большим, че</w:t>
      </w:r>
      <w:r>
        <w:t>м социальная польза, которая была бы достигнута при успешности действий рискующего.</w:t>
      </w:r>
    </w:p>
    <w:p w:rsidR="00000000" w:rsidRDefault="00614086">
      <w:pPr>
        <w:pStyle w:val="ConsPlusNormal"/>
        <w:spacing w:before="200"/>
        <w:ind w:firstLine="540"/>
        <w:jc w:val="both"/>
      </w:pPr>
      <w:r>
        <w:t>3. В отличие от крайней необходимости обоснованный риск связан с самостоятельным созданием рискующим лицом источника опасности (которым выступает его деяние), тогда как кра</w:t>
      </w:r>
      <w:r>
        <w:t>йняя необходимость связана с устранением возникшего вовне источника опасности.</w:t>
      </w:r>
    </w:p>
    <w:p w:rsidR="00000000" w:rsidRDefault="00614086">
      <w:pPr>
        <w:pStyle w:val="ConsPlusNormal"/>
        <w:ind w:firstLine="540"/>
        <w:jc w:val="both"/>
      </w:pPr>
    </w:p>
    <w:p w:rsidR="00000000" w:rsidRDefault="00614086">
      <w:pPr>
        <w:pStyle w:val="ConsPlusNormal"/>
        <w:ind w:firstLine="540"/>
        <w:jc w:val="both"/>
        <w:outlineLvl w:val="3"/>
      </w:pPr>
      <w:r>
        <w:t>Статья 42. Исполнение приказа или распоряжения</w:t>
      </w:r>
    </w:p>
    <w:p w:rsidR="00000000" w:rsidRDefault="00614086">
      <w:pPr>
        <w:pStyle w:val="ConsPlusNormal"/>
        <w:ind w:firstLine="540"/>
        <w:jc w:val="both"/>
      </w:pPr>
    </w:p>
    <w:p w:rsidR="00000000" w:rsidRDefault="00614086">
      <w:pPr>
        <w:pStyle w:val="ConsPlusNormal"/>
        <w:ind w:firstLine="540"/>
        <w:jc w:val="both"/>
      </w:pPr>
      <w:bookmarkStart w:id="10" w:name="Par625"/>
      <w:bookmarkEnd w:id="10"/>
      <w:r>
        <w:t xml:space="preserve">Комментарий к </w:t>
      </w:r>
      <w:hyperlink r:id="rId472" w:history="1">
        <w:r>
          <w:rPr>
            <w:color w:val="0000FF"/>
          </w:rPr>
          <w:t>статье 42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Условия правомерности действий при исполнении приказа или распоряжения</w:t>
      </w:r>
      <w:r>
        <w:t xml:space="preserve"> (эти два термина являются в затронутом аспекте синонимами), </w:t>
      </w:r>
      <w:r>
        <w:rPr>
          <w:b/>
          <w:bCs/>
        </w:rPr>
        <w:t>относящиеся к приказу (распоряжению)</w:t>
      </w:r>
      <w:r>
        <w:t>, следующие: а) приказ должен быть законным по существу; б) приказ должен быть законн</w:t>
      </w:r>
      <w:r>
        <w:t xml:space="preserve">ым по форме, т.е. издан надлежащим лицом в рамках его компетенции и надлежащим образом оформлен. В соответствии с </w:t>
      </w:r>
      <w:hyperlink r:id="rId473" w:history="1">
        <w:r>
          <w:rPr>
            <w:color w:val="0000FF"/>
          </w:rPr>
          <w:t>ч. 2</w:t>
        </w:r>
      </w:hyperlink>
      <w:r>
        <w:t xml:space="preserve"> неисполнение заведомо незаконных приказа или </w:t>
      </w:r>
      <w:r>
        <w:t xml:space="preserve">распоряжения исключает уголовную ответственность за такое неисполнение (например, по </w:t>
      </w:r>
      <w:hyperlink r:id="rId474" w:history="1">
        <w:r>
          <w:rPr>
            <w:color w:val="0000FF"/>
          </w:rPr>
          <w:t>ст. 332</w:t>
        </w:r>
      </w:hyperlink>
      <w:r>
        <w:t xml:space="preserve"> УК).</w:t>
      </w:r>
    </w:p>
    <w:p w:rsidR="00000000" w:rsidRDefault="00614086">
      <w:pPr>
        <w:pStyle w:val="ConsPlusNormal"/>
        <w:spacing w:before="200"/>
        <w:ind w:firstLine="540"/>
        <w:jc w:val="both"/>
      </w:pPr>
      <w:r>
        <w:t xml:space="preserve">2. </w:t>
      </w:r>
      <w:r>
        <w:rPr>
          <w:b/>
          <w:bCs/>
        </w:rPr>
        <w:t>Условиями правомерности действий при исполнении приказа или рас</w:t>
      </w:r>
      <w:r>
        <w:rPr>
          <w:b/>
          <w:bCs/>
        </w:rPr>
        <w:t>поряжения, относящимися к самим по себе действиям</w:t>
      </w:r>
      <w:r>
        <w:t xml:space="preserve">, являются: а) исполнитель приказа должен быть обязан подчиниться приказу и не выполнять заведомо незаконный приказ (как незаконный по форме, так и незаконный по существу); б) исполнитель не должен выходить </w:t>
      </w:r>
      <w:r>
        <w:t>за рамки действий, определенных приказом.</w:t>
      </w:r>
    </w:p>
    <w:p w:rsidR="00000000" w:rsidRDefault="00614086">
      <w:pPr>
        <w:pStyle w:val="ConsPlusNormal"/>
        <w:spacing w:before="200"/>
        <w:ind w:firstLine="540"/>
        <w:jc w:val="both"/>
      </w:pPr>
      <w:r>
        <w:t>3. Нарушение данных условий квалифицируется следующим образом.</w:t>
      </w:r>
    </w:p>
    <w:p w:rsidR="00000000" w:rsidRDefault="00614086">
      <w:pPr>
        <w:pStyle w:val="ConsPlusNormal"/>
        <w:spacing w:before="200"/>
        <w:ind w:firstLine="540"/>
        <w:jc w:val="both"/>
      </w:pPr>
      <w:r>
        <w:t xml:space="preserve">Во-первых, исполнение незаконного приказа, который, однако, не является для исполнителя </w:t>
      </w:r>
      <w:r>
        <w:rPr>
          <w:b/>
          <w:bCs/>
        </w:rPr>
        <w:t>заведомо</w:t>
      </w:r>
      <w:r>
        <w:t xml:space="preserve"> незаконным, исключает уголовную ответственность исполн</w:t>
      </w:r>
      <w:r>
        <w:t>ителя. Ответственности в таком случае в качестве непосредственного исполнителя (</w:t>
      </w:r>
      <w:hyperlink r:id="rId475" w:history="1">
        <w:r>
          <w:rPr>
            <w:color w:val="0000FF"/>
          </w:rPr>
          <w:t>ч. 2 ст. 33</w:t>
        </w:r>
      </w:hyperlink>
      <w:r>
        <w:t xml:space="preserve"> УК) подлежит лицо, отдавшее незаконный приказ.</w:t>
      </w:r>
    </w:p>
    <w:p w:rsidR="00000000" w:rsidRDefault="00614086">
      <w:pPr>
        <w:pStyle w:val="ConsPlusNormal"/>
        <w:spacing w:before="200"/>
        <w:ind w:firstLine="540"/>
        <w:jc w:val="both"/>
      </w:pPr>
      <w:r>
        <w:t>Во-вторых, совершение умы</w:t>
      </w:r>
      <w:r>
        <w:t xml:space="preserve">шленного преступления во исполнение </w:t>
      </w:r>
      <w:r>
        <w:rPr>
          <w:b/>
          <w:bCs/>
        </w:rPr>
        <w:t>заведомо</w:t>
      </w:r>
      <w:r>
        <w:t xml:space="preserve"> незаконного приказа влечет уголовную ответственность исполнителя приказа и лица, отдавшего его, на общих основаниях.</w:t>
      </w:r>
    </w:p>
    <w:p w:rsidR="00000000" w:rsidRDefault="00614086">
      <w:pPr>
        <w:pStyle w:val="ConsPlusNormal"/>
        <w:spacing w:before="200"/>
        <w:ind w:firstLine="540"/>
        <w:jc w:val="both"/>
      </w:pPr>
      <w:r>
        <w:t xml:space="preserve">В-третьих, совершение неосторожного преступления хотя бы и во исполнение </w:t>
      </w:r>
      <w:r>
        <w:rPr>
          <w:b/>
          <w:bCs/>
        </w:rPr>
        <w:t>заведомо</w:t>
      </w:r>
      <w:r>
        <w:t xml:space="preserve"> незаконного </w:t>
      </w:r>
      <w:r>
        <w:t>приказа исключает уголовную ответственность исполнителя; ответственность несет лицо, отдавшее приказ.</w:t>
      </w:r>
    </w:p>
    <w:p w:rsidR="00000000" w:rsidRDefault="00614086">
      <w:pPr>
        <w:pStyle w:val="ConsPlusNormal"/>
        <w:ind w:firstLine="540"/>
        <w:jc w:val="both"/>
      </w:pPr>
    </w:p>
    <w:p w:rsidR="00000000" w:rsidRDefault="00614086">
      <w:pPr>
        <w:pStyle w:val="ConsPlusTitle"/>
        <w:jc w:val="center"/>
        <w:outlineLvl w:val="1"/>
      </w:pPr>
      <w:r>
        <w:t>Раздел III. НАКАЗАНИЕ</w:t>
      </w:r>
    </w:p>
    <w:p w:rsidR="00000000" w:rsidRDefault="00614086">
      <w:pPr>
        <w:pStyle w:val="ConsPlusNormal"/>
        <w:ind w:firstLine="540"/>
        <w:jc w:val="both"/>
      </w:pPr>
    </w:p>
    <w:p w:rsidR="00000000" w:rsidRDefault="00614086">
      <w:pPr>
        <w:pStyle w:val="ConsPlusTitle"/>
        <w:jc w:val="center"/>
        <w:outlineLvl w:val="2"/>
      </w:pPr>
      <w:r>
        <w:t>Глава 9. ПОНЯТИЕ И ЦЕЛИ НАКАЗАНИЯ. ВИДЫ НАКАЗАНИЙ</w:t>
      </w:r>
    </w:p>
    <w:p w:rsidR="00000000" w:rsidRDefault="00614086">
      <w:pPr>
        <w:pStyle w:val="ConsPlusNormal"/>
        <w:ind w:firstLine="540"/>
        <w:jc w:val="both"/>
      </w:pPr>
    </w:p>
    <w:p w:rsidR="00000000" w:rsidRDefault="00614086">
      <w:pPr>
        <w:pStyle w:val="ConsPlusNormal"/>
        <w:ind w:firstLine="540"/>
        <w:jc w:val="both"/>
        <w:outlineLvl w:val="3"/>
      </w:pPr>
      <w:r>
        <w:t>Статья 43. Понятие и цели наказания</w:t>
      </w:r>
    </w:p>
    <w:p w:rsidR="00000000" w:rsidRDefault="00614086">
      <w:pPr>
        <w:pStyle w:val="ConsPlusNormal"/>
        <w:ind w:firstLine="540"/>
        <w:jc w:val="both"/>
      </w:pPr>
    </w:p>
    <w:p w:rsidR="00000000" w:rsidRDefault="00614086">
      <w:pPr>
        <w:pStyle w:val="ConsPlusNormal"/>
        <w:ind w:firstLine="540"/>
        <w:jc w:val="both"/>
      </w:pPr>
      <w:bookmarkStart w:id="11" w:name="Par640"/>
      <w:bookmarkEnd w:id="11"/>
      <w:r>
        <w:t xml:space="preserve">Комментарий к </w:t>
      </w:r>
      <w:hyperlink r:id="rId476" w:history="1">
        <w:r>
          <w:rPr>
            <w:color w:val="0000FF"/>
          </w:rPr>
          <w:t>статье 43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Наказание</w:t>
      </w:r>
      <w:r>
        <w:t xml:space="preserve"> - это мера государственного принуждения, которая является одной из форм реализации уголовной ответственности. С помощью наказания государство принуждает лиц</w:t>
      </w:r>
      <w:r>
        <w:t>о, совершившее преступление, к законопослушному поведению, соблюдению уголовно-правовых запретов.</w:t>
      </w:r>
    </w:p>
    <w:p w:rsidR="00000000" w:rsidRDefault="00614086">
      <w:pPr>
        <w:pStyle w:val="ConsPlusNormal"/>
        <w:spacing w:before="200"/>
        <w:ind w:firstLine="540"/>
        <w:jc w:val="both"/>
      </w:pPr>
      <w:r>
        <w:t xml:space="preserve">2. Под </w:t>
      </w:r>
      <w:r>
        <w:rPr>
          <w:b/>
          <w:bCs/>
        </w:rPr>
        <w:t>целями наказания</w:t>
      </w:r>
      <w:r>
        <w:t xml:space="preserve"> в уголовном праве понимаются конечные социальные результаты, достижение которых преследуется установлением наказаний в уголовном закон</w:t>
      </w:r>
      <w:r>
        <w:t>е.</w:t>
      </w:r>
    </w:p>
    <w:p w:rsidR="00000000" w:rsidRDefault="00614086">
      <w:pPr>
        <w:pStyle w:val="ConsPlusNormal"/>
        <w:spacing w:before="200"/>
        <w:ind w:firstLine="540"/>
        <w:jc w:val="both"/>
      </w:pPr>
      <w:r>
        <w:t xml:space="preserve">3. </w:t>
      </w:r>
      <w:r>
        <w:rPr>
          <w:b/>
          <w:bCs/>
        </w:rPr>
        <w:t>Социальная справедливость</w:t>
      </w:r>
      <w:r>
        <w:t xml:space="preserve"> характеризуется четырьмя аспектами, выражающими интересы: а) осужденного; б) потерпевшего; в) общества и г) государства. Справедливость означает соразмерность между преступлением, которое человек совершил, и наказанием, кото</w:t>
      </w:r>
      <w:r>
        <w:t xml:space="preserve">рое он за это понес. Согласно принципу справедливости суд должен назначить такое наказание, которое соответствует характеру и </w:t>
      </w:r>
      <w:r>
        <w:lastRenderedPageBreak/>
        <w:t>степени общественной опасности преступления, обстоятельствам его совершения и личности виновного (</w:t>
      </w:r>
      <w:hyperlink r:id="rId477" w:history="1">
        <w:r>
          <w:rPr>
            <w:color w:val="0000FF"/>
          </w:rPr>
          <w:t>ч. 1 ст. 6</w:t>
        </w:r>
      </w:hyperlink>
      <w:r>
        <w:t xml:space="preserve"> УК). При этом цель восстановления социальной справедливости и принцип справедливости нетождественны. Между ними такая же разница, как между конечным результатом, т.е. целью, к которой с</w:t>
      </w:r>
      <w:r>
        <w:t>тремится законодатель, и средствами, т.е. основными правилами, с помощью которых эта цель может быть достигнута.</w:t>
      </w:r>
    </w:p>
    <w:p w:rsidR="00000000" w:rsidRDefault="00614086">
      <w:pPr>
        <w:pStyle w:val="ConsPlusNormal"/>
        <w:spacing w:before="200"/>
        <w:ind w:firstLine="540"/>
        <w:jc w:val="both"/>
      </w:pPr>
      <w:r>
        <w:t xml:space="preserve">4. </w:t>
      </w:r>
      <w:r>
        <w:rPr>
          <w:b/>
          <w:bCs/>
        </w:rPr>
        <w:t>Исправление осужденного</w:t>
      </w:r>
      <w:r>
        <w:t xml:space="preserve"> согласно </w:t>
      </w:r>
      <w:hyperlink r:id="rId478" w:history="1">
        <w:r>
          <w:rPr>
            <w:color w:val="0000FF"/>
          </w:rPr>
          <w:t>ст. 9</w:t>
        </w:r>
      </w:hyperlink>
      <w:r>
        <w:t xml:space="preserve"> УИК РФ - </w:t>
      </w:r>
      <w:r>
        <w:t>это формирование уважительного отношения к человеку, обществу, труду, нормам, правилам и традициям человеческого общежития и стимулирование правопослушного поведения (социальное исправление). В уголовном праве подтверждением достижения этой цели является н</w:t>
      </w:r>
      <w:r>
        <w:t>есовершение лицом новых преступлений после хотя бы раз отбытого наказания либо освобождения по каким-либо основаниям от его отбывания (юридическое исправление).</w:t>
      </w:r>
    </w:p>
    <w:p w:rsidR="00000000" w:rsidRDefault="00614086">
      <w:pPr>
        <w:pStyle w:val="ConsPlusNormal"/>
        <w:spacing w:before="200"/>
        <w:ind w:firstLine="540"/>
        <w:jc w:val="both"/>
      </w:pPr>
      <w:r>
        <w:t xml:space="preserve">5. Цель </w:t>
      </w:r>
      <w:r>
        <w:rPr>
          <w:b/>
          <w:bCs/>
        </w:rPr>
        <w:t>предупреждения</w:t>
      </w:r>
      <w:r>
        <w:t xml:space="preserve"> совершения новых преступлений заключается в удержании лиц от совершения </w:t>
      </w:r>
      <w:r>
        <w:t>преступлений путем угрозы наказанием либо его реальным применением. Предупреждение нарушений уголовно-правовых запретов возможно как со стороны лиц, уже совершивших преступление, так и со стороны иных лиц. В связи с этим в теории уголовного права предупреж</w:t>
      </w:r>
      <w:r>
        <w:t>дение преступлений подразделяется на частное (частную превенцию) и общее (общую превенцию).</w:t>
      </w:r>
    </w:p>
    <w:p w:rsidR="00000000" w:rsidRDefault="00614086">
      <w:pPr>
        <w:pStyle w:val="ConsPlusNormal"/>
        <w:ind w:firstLine="540"/>
        <w:jc w:val="both"/>
      </w:pPr>
    </w:p>
    <w:p w:rsidR="00000000" w:rsidRDefault="00614086">
      <w:pPr>
        <w:pStyle w:val="ConsPlusNormal"/>
        <w:ind w:firstLine="540"/>
        <w:jc w:val="both"/>
        <w:outlineLvl w:val="3"/>
      </w:pPr>
      <w:r>
        <w:t>Статья 44. Виды наказаний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79" w:history="1">
        <w:r>
          <w:rPr>
            <w:color w:val="0000FF"/>
          </w:rPr>
          <w:t>статье 44</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480" w:history="1">
        <w:r>
          <w:rPr>
            <w:color w:val="0000FF"/>
          </w:rPr>
          <w:t>Статья 44</w:t>
        </w:r>
      </w:hyperlink>
      <w:r>
        <w:t xml:space="preserve"> УК представляет </w:t>
      </w:r>
      <w:r>
        <w:rPr>
          <w:b/>
          <w:bCs/>
        </w:rPr>
        <w:t>систему наказаний</w:t>
      </w:r>
      <w:r>
        <w:t>, под которой понимают установленный уголовным законом обязательный для законодателя и суда внутренне упорядоченный, исче</w:t>
      </w:r>
      <w:r>
        <w:t>рпывающий перечень видов наказаний.</w:t>
      </w:r>
    </w:p>
    <w:p w:rsidR="00000000" w:rsidRDefault="00614086">
      <w:pPr>
        <w:pStyle w:val="ConsPlusNormal"/>
        <w:spacing w:before="200"/>
        <w:ind w:firstLine="540"/>
        <w:jc w:val="both"/>
      </w:pPr>
      <w:r>
        <w:t>2. Существование системы обусловлено тем, что набор видов наказаний не образует беспорядочность, они расположены в определенном порядке от более мягкого к более строгому, т.е. система носит упорядоченный характер (так на</w:t>
      </w:r>
      <w:r>
        <w:t>зываемая лестница наказаний). Такой подход имеет важное практическое значение. Во-первых, он обязателен для законодателя при конструировании альтернативных санкций (они должны располагаться в той же последовательности: от наиболее мягкого - к более строгом</w:t>
      </w:r>
      <w:r>
        <w:t>у). Во-вторых, для правоприменителя: суды обязаны вначале рассматривать возможность применения наиболее мягкого, а затем более строгого наказания.</w:t>
      </w:r>
    </w:p>
    <w:p w:rsidR="00000000" w:rsidRDefault="00614086">
      <w:pPr>
        <w:pStyle w:val="ConsPlusNormal"/>
        <w:ind w:firstLine="540"/>
        <w:jc w:val="both"/>
      </w:pPr>
    </w:p>
    <w:p w:rsidR="00000000" w:rsidRDefault="00614086">
      <w:pPr>
        <w:pStyle w:val="ConsPlusNormal"/>
        <w:ind w:firstLine="540"/>
        <w:jc w:val="both"/>
        <w:outlineLvl w:val="3"/>
      </w:pPr>
      <w:r>
        <w:t>Статья 45. Основные и дополнительные виды наказаний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81" w:history="1">
        <w:r>
          <w:rPr>
            <w:color w:val="0000FF"/>
          </w:rPr>
          <w:t>статье 45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Основные виды наказаний</w:t>
      </w:r>
      <w:r>
        <w:t xml:space="preserve"> могут назначаться судом только в качестве самостоятельных и не могут присоединяться к другим наказаниям. Тот или иной основной вид наказания может быть назначен судом </w:t>
      </w:r>
      <w:r>
        <w:t xml:space="preserve">только в случае, если он прямо закреплен в санкции применяемой статьи </w:t>
      </w:r>
      <w:hyperlink r:id="rId482" w:history="1">
        <w:r>
          <w:rPr>
            <w:color w:val="0000FF"/>
          </w:rPr>
          <w:t>Особенной части</w:t>
        </w:r>
      </w:hyperlink>
      <w:r>
        <w:t xml:space="preserve"> УК. Исключением из этого правила является </w:t>
      </w:r>
      <w:hyperlink r:id="rId483" w:history="1">
        <w:r>
          <w:rPr>
            <w:color w:val="0000FF"/>
          </w:rPr>
          <w:t>ст. 64</w:t>
        </w:r>
      </w:hyperlink>
      <w:r>
        <w:t xml:space="preserve"> УК, согласно которой при наличии исключительных смягчающих обстоятельств суд может назначить более мягкое наказание, чем предусмотрено за данное преступление.</w:t>
      </w:r>
    </w:p>
    <w:p w:rsidR="00000000" w:rsidRDefault="00614086">
      <w:pPr>
        <w:pStyle w:val="ConsPlusNormal"/>
        <w:spacing w:before="200"/>
        <w:ind w:firstLine="540"/>
        <w:jc w:val="both"/>
      </w:pPr>
      <w:r>
        <w:t xml:space="preserve">2. </w:t>
      </w:r>
      <w:r>
        <w:rPr>
          <w:b/>
          <w:bCs/>
        </w:rPr>
        <w:t>Дополнительные виды наказаний</w:t>
      </w:r>
      <w:r>
        <w:t xml:space="preserve"> не могут назначаться судом самостоятельно, они присоединяются к основному наказанию, увеличивая, таким образом, объем правоограничений. Суд может лишить специального, воинского или почетного звания, классного чина и государственных наград в случае, если е</w:t>
      </w:r>
      <w:r>
        <w:t>сть такая необходимость за тяжкое или особо тяжкое преступление.</w:t>
      </w:r>
    </w:p>
    <w:p w:rsidR="00000000" w:rsidRDefault="00614086">
      <w:pPr>
        <w:pStyle w:val="ConsPlusNormal"/>
        <w:ind w:firstLine="540"/>
        <w:jc w:val="both"/>
      </w:pPr>
    </w:p>
    <w:p w:rsidR="00000000" w:rsidRDefault="00614086">
      <w:pPr>
        <w:pStyle w:val="ConsPlusNormal"/>
        <w:ind w:firstLine="540"/>
        <w:jc w:val="both"/>
        <w:outlineLvl w:val="3"/>
      </w:pPr>
      <w:r>
        <w:t>Статья 46. Штраф</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84" w:history="1">
        <w:r>
          <w:rPr>
            <w:color w:val="0000FF"/>
          </w:rPr>
          <w:t>статье 46</w:t>
        </w:r>
      </w:hyperlink>
    </w:p>
    <w:p w:rsidR="00000000" w:rsidRDefault="00614086">
      <w:pPr>
        <w:pStyle w:val="ConsPlusNormal"/>
        <w:ind w:firstLine="540"/>
        <w:jc w:val="both"/>
      </w:pPr>
    </w:p>
    <w:p w:rsidR="00000000" w:rsidRDefault="00614086">
      <w:pPr>
        <w:pStyle w:val="ConsPlusNormal"/>
        <w:ind w:firstLine="540"/>
        <w:jc w:val="both"/>
      </w:pPr>
      <w:r>
        <w:t>1. В законе указаны три способа исчисления штрафа: а) в</w:t>
      </w:r>
      <w:r>
        <w:t xml:space="preserve"> размере, соответствующем определенной денежной сумме; б) в размере заработной платы или иного дохода осужденного за определенный период. Под иным доходом понимают доходы, подлежащие налогообложению в соответствии с действующим </w:t>
      </w:r>
      <w:r>
        <w:lastRenderedPageBreak/>
        <w:t>законодательством (</w:t>
      </w:r>
      <w:hyperlink r:id="rId485" w:history="1">
        <w:r>
          <w:rPr>
            <w:color w:val="0000FF"/>
          </w:rPr>
          <w:t>п. 2</w:t>
        </w:r>
      </w:hyperlink>
      <w:r>
        <w:t xml:space="preserve"> Постановления Пленума Верховного Суда РФ от 22 декабря 2015 г. N 58 "О практике назначения судами Российской Федерации уголовного наказания"); в) в величине, кратной ст</w:t>
      </w:r>
      <w:r>
        <w:t>оимости предмета или сумме коммерческого подкупа или взятки либо сумме незаконно перемещенных денежных средств и (или) стоимости денежных инструментов.</w:t>
      </w:r>
    </w:p>
    <w:p w:rsidR="00000000" w:rsidRDefault="00614086">
      <w:pPr>
        <w:pStyle w:val="ConsPlusNormal"/>
        <w:spacing w:before="200"/>
        <w:ind w:firstLine="540"/>
        <w:jc w:val="both"/>
      </w:pPr>
      <w:r>
        <w:t>2. Штраф может применяться в качестве как основного, так и дополнительного вида наказания. В качестве ос</w:t>
      </w:r>
      <w:r>
        <w:t xml:space="preserve">новного вида наказания штраф назначается, если этот вид наказания закреплен в санкции применяемой статьи </w:t>
      </w:r>
      <w:hyperlink r:id="rId486" w:history="1">
        <w:r>
          <w:rPr>
            <w:color w:val="0000FF"/>
          </w:rPr>
          <w:t>Особенной части</w:t>
        </w:r>
      </w:hyperlink>
      <w:r>
        <w:t xml:space="preserve"> УК, а также при наличии исключительных смяг</w:t>
      </w:r>
      <w:r>
        <w:t>чающих обстоятельств (</w:t>
      </w:r>
      <w:hyperlink r:id="rId487" w:history="1">
        <w:r>
          <w:rPr>
            <w:color w:val="0000FF"/>
          </w:rPr>
          <w:t>ст. 64</w:t>
        </w:r>
      </w:hyperlink>
      <w:r>
        <w:t xml:space="preserve"> УК). Как дополнительный вид наказания штраф назначается только в случаях, предусмотренных соответствующими статьями Особенной части УК.</w:t>
      </w:r>
      <w:r>
        <w:t xml:space="preserve"> Если за совершенное преступление штраф назначен в качестве основного наказания, то его нельзя назначить в качестве дополнительного наказания за это же преступление.</w:t>
      </w:r>
    </w:p>
    <w:p w:rsidR="00000000" w:rsidRDefault="00614086">
      <w:pPr>
        <w:pStyle w:val="ConsPlusNormal"/>
        <w:spacing w:before="200"/>
        <w:ind w:firstLine="540"/>
        <w:jc w:val="both"/>
      </w:pPr>
      <w:r>
        <w:t>3. В случае злостного уклонения от уплаты штрафа как основного наказания он заменяется суд</w:t>
      </w:r>
      <w:r>
        <w:t xml:space="preserve">ом любым иным наказанием, за исключением лишения свободы. Если лицо злостно уклоняется от уплаты кратного штрафа, то он заменяется наказанием в пределах санкции, предусмотренной соответствующей статьей </w:t>
      </w:r>
      <w:hyperlink r:id="rId488" w:history="1">
        <w:r>
          <w:rPr>
            <w:color w:val="0000FF"/>
          </w:rPr>
          <w:t>Особенной части</w:t>
        </w:r>
      </w:hyperlink>
      <w:r>
        <w:t xml:space="preserve"> УК; при этом невозможно условное осуждение. Злостно уклоняющимся от уплаты штрафа признается осужденный, не уплативший штраф либо часть штрафа в установленный срок (6 дней со дня вступления приговора су</w:t>
      </w:r>
      <w:r>
        <w:t>да в законную силу) (</w:t>
      </w:r>
      <w:hyperlink r:id="rId489" w:history="1">
        <w:r>
          <w:rPr>
            <w:color w:val="0000FF"/>
          </w:rPr>
          <w:t>ст. 32</w:t>
        </w:r>
      </w:hyperlink>
      <w:r>
        <w:t xml:space="preserve"> УИК РФ).</w:t>
      </w:r>
    </w:p>
    <w:p w:rsidR="00000000" w:rsidRDefault="00614086">
      <w:pPr>
        <w:pStyle w:val="ConsPlusNormal"/>
        <w:spacing w:before="200"/>
        <w:ind w:firstLine="540"/>
        <w:jc w:val="both"/>
      </w:pPr>
      <w:r>
        <w:t xml:space="preserve">4. В соответствии со </w:t>
      </w:r>
      <w:hyperlink r:id="rId490" w:history="1">
        <w:r>
          <w:rPr>
            <w:color w:val="0000FF"/>
          </w:rPr>
          <w:t>ст. 32</w:t>
        </w:r>
      </w:hyperlink>
      <w:r>
        <w:t xml:space="preserve"> УИК РФ </w:t>
      </w:r>
      <w: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законодательством.</w:t>
      </w:r>
    </w:p>
    <w:p w:rsidR="00000000" w:rsidRDefault="00614086">
      <w:pPr>
        <w:pStyle w:val="ConsPlusNormal"/>
        <w:ind w:firstLine="540"/>
        <w:jc w:val="both"/>
      </w:pPr>
    </w:p>
    <w:p w:rsidR="00000000" w:rsidRDefault="00614086">
      <w:pPr>
        <w:pStyle w:val="ConsPlusNormal"/>
        <w:ind w:firstLine="540"/>
        <w:jc w:val="both"/>
        <w:outlineLvl w:val="3"/>
      </w:pPr>
      <w:r>
        <w:t>Статья 47. Лишение пр</w:t>
      </w:r>
      <w:r>
        <w:t>ава занимать определенные должности или заниматься определенной деятельностью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91" w:history="1">
        <w:r>
          <w:rPr>
            <w:color w:val="0000FF"/>
          </w:rPr>
          <w:t>статье 47</w:t>
        </w:r>
      </w:hyperlink>
    </w:p>
    <w:p w:rsidR="00000000" w:rsidRDefault="00614086">
      <w:pPr>
        <w:pStyle w:val="ConsPlusNormal"/>
        <w:ind w:firstLine="540"/>
        <w:jc w:val="both"/>
      </w:pPr>
    </w:p>
    <w:p w:rsidR="00000000" w:rsidRDefault="00614086">
      <w:pPr>
        <w:pStyle w:val="ConsPlusNormal"/>
        <w:ind w:firstLine="540"/>
        <w:jc w:val="both"/>
      </w:pPr>
      <w:r>
        <w:t>1. Лишение права занимать определенные должности состоит в з</w:t>
      </w:r>
      <w:r>
        <w:t>апрещении занимать должности только на государственной службе или в органах местного самоуправления. Конкретный вид таких должностей должен быть указан в приговоре.</w:t>
      </w:r>
    </w:p>
    <w:p w:rsidR="00000000" w:rsidRDefault="00614086">
      <w:pPr>
        <w:pStyle w:val="ConsPlusNormal"/>
        <w:spacing w:before="200"/>
        <w:ind w:firstLine="540"/>
        <w:jc w:val="both"/>
      </w:pPr>
      <w:r>
        <w:t>2. При назначении наказания в виде лишения права заниматься определенной деятельностью в приговоре конкретизируется вид такой деятельности (фармацевтическая, педагогическая, управление общественным или личным транспортом, оказание юридических услуг и т.д.)</w:t>
      </w:r>
      <w:r>
        <w:t>. Одна и та же по характеру деятельность в зависимости от обстоятельств может быть и профессиональной, и иной (например, управление транспортным средством).</w:t>
      </w:r>
    </w:p>
    <w:p w:rsidR="00000000" w:rsidRDefault="00614086">
      <w:pPr>
        <w:pStyle w:val="ConsPlusNormal"/>
        <w:spacing w:before="200"/>
        <w:ind w:firstLine="540"/>
        <w:jc w:val="both"/>
      </w:pPr>
      <w:r>
        <w:t>3. Лишение права занимать определенные должности или заниматься определенной деятельностью может на</w:t>
      </w:r>
      <w:r>
        <w:t>значаться в качестве как основного, так и дополнительного вида наказания. Суд вправе применить к лицу, совершившему преступление в связи с занимаемой должностью или при занятии определенной деятельностью, в качестве дополнительного вида наказания лишение п</w:t>
      </w:r>
      <w:r>
        <w:t>рава занимать определенные должности или заниматься определенной деятельностью независимо от того, что указанный вид наказания не предусмотрен санкцией закона, по которому осужден виновный, приведя в описательно-мотивировочной части приговора мотивы принят</w:t>
      </w:r>
      <w:r>
        <w:t>ого решения. При этом не имеет значения, выполняло ли лицо соответствующие обязанности постоянно или временно, по приказу или распоряжению соответствующего должностного лица. То обстоятельство, что к моменту вынесения приговора лицо не занимало определенно</w:t>
      </w:r>
      <w:r>
        <w:t>й должности или не занималось определенной деятельностью, не лишает суд права назначить данное наказание.</w:t>
      </w:r>
    </w:p>
    <w:p w:rsidR="00000000" w:rsidRDefault="00614086">
      <w:pPr>
        <w:pStyle w:val="ConsPlusNormal"/>
        <w:spacing w:before="200"/>
        <w:ind w:firstLine="540"/>
        <w:jc w:val="both"/>
      </w:pPr>
      <w:r>
        <w:t>4. В срок лишения права занимать определенные должности или заниматься определенной деятельностью не засчитывается время, в течение которого осужденны</w:t>
      </w:r>
      <w:r>
        <w:t>й занимал запрещенные для него должности или занимался запрещенной для него деятельностью (</w:t>
      </w:r>
      <w:hyperlink r:id="rId492" w:history="1">
        <w:r>
          <w:rPr>
            <w:color w:val="0000FF"/>
          </w:rPr>
          <w:t>ст. 36</w:t>
        </w:r>
      </w:hyperlink>
      <w:r>
        <w:t xml:space="preserve"> УИК РФ).</w:t>
      </w:r>
    </w:p>
    <w:p w:rsidR="00000000" w:rsidRDefault="00614086">
      <w:pPr>
        <w:pStyle w:val="ConsPlusNormal"/>
        <w:ind w:firstLine="540"/>
        <w:jc w:val="both"/>
      </w:pPr>
    </w:p>
    <w:p w:rsidR="00000000" w:rsidRDefault="00614086">
      <w:pPr>
        <w:pStyle w:val="ConsPlusNormal"/>
        <w:ind w:firstLine="540"/>
        <w:jc w:val="both"/>
        <w:outlineLvl w:val="3"/>
      </w:pPr>
      <w:r>
        <w:t>Статья 48. Лишение специального, воинского или почетного</w:t>
      </w:r>
      <w:r>
        <w:t xml:space="preserve"> звания, классного чина и государственных наград</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93" w:history="1">
        <w:r>
          <w:rPr>
            <w:color w:val="0000FF"/>
          </w:rPr>
          <w:t>статье 48</w:t>
        </w:r>
      </w:hyperlink>
    </w:p>
    <w:p w:rsidR="00000000" w:rsidRDefault="00614086">
      <w:pPr>
        <w:pStyle w:val="ConsPlusNormal"/>
        <w:ind w:firstLine="540"/>
        <w:jc w:val="both"/>
      </w:pPr>
    </w:p>
    <w:p w:rsidR="00000000" w:rsidRDefault="00614086">
      <w:pPr>
        <w:pStyle w:val="ConsPlusNormal"/>
        <w:ind w:firstLine="540"/>
        <w:jc w:val="both"/>
      </w:pPr>
      <w:r>
        <w:t>1. Данный вид наказания может быть назначен по усмотрению суда при наличии определенных у</w:t>
      </w:r>
      <w:r>
        <w:t>словий: а) совершение виновным тяжкого или особо тяжкого преступления; б) личность виновного. При изменении судом вышестоящей инстанции квалификации содеянного лицом с тяжкого или особо тяжкого преступления на преступление средней или небольшой тяжести наз</w:t>
      </w:r>
      <w:r>
        <w:t>наченное наказание в виде лишения специального, воинского или почетного звания, классного чина и государственных наград не назначается.</w:t>
      </w:r>
    </w:p>
    <w:p w:rsidR="00000000" w:rsidRDefault="00614086">
      <w:pPr>
        <w:pStyle w:val="ConsPlusNormal"/>
        <w:spacing w:before="200"/>
        <w:ind w:firstLine="540"/>
        <w:jc w:val="both"/>
      </w:pPr>
      <w:r>
        <w:t>2. Учет личности виновного включает анализ его социально-демографической (пол, возраст, состояние здоровья, наличие пост</w:t>
      </w:r>
      <w:r>
        <w:t>оянного места работы и жительства, социальное и семейное положение и т.п.), уголовно-правовой (привлекался ли ранее к уголовной ответственности, если привлекался, то наличие неснятой и непогашенной судимости, характер и степень общественной опасности ранее</w:t>
      </w:r>
      <w:r>
        <w:t xml:space="preserve"> совершенного преступного деяния и т.д.) и уголовно-исполнительной (если отбывал наказание, то какое именно, поведение во время отбывания наказания, наличие поощрений и взысканий, отношение к труду, обучению, воспитательной работе и др.) характеристик.</w:t>
      </w:r>
    </w:p>
    <w:p w:rsidR="00000000" w:rsidRDefault="00614086">
      <w:pPr>
        <w:pStyle w:val="ConsPlusNormal"/>
        <w:spacing w:before="200"/>
        <w:ind w:firstLine="540"/>
        <w:jc w:val="both"/>
      </w:pPr>
      <w:r>
        <w:t xml:space="preserve">3. </w:t>
      </w:r>
      <w:r>
        <w:t>Суд вправе лишить одновременно всех званий, чинов и наград либо ограничиться лишением отдельного звания, чина, награды. Вместе с лишением звания, чина или награды осужденный лишается тех льгот и иных преимуществ, которые связывались с ними.</w:t>
      </w:r>
    </w:p>
    <w:p w:rsidR="00000000" w:rsidRDefault="00614086">
      <w:pPr>
        <w:pStyle w:val="ConsPlusNormal"/>
        <w:ind w:firstLine="540"/>
        <w:jc w:val="both"/>
      </w:pPr>
    </w:p>
    <w:p w:rsidR="00000000" w:rsidRDefault="00614086">
      <w:pPr>
        <w:pStyle w:val="ConsPlusNormal"/>
        <w:ind w:firstLine="540"/>
        <w:jc w:val="both"/>
        <w:outlineLvl w:val="3"/>
      </w:pPr>
      <w:r>
        <w:t>Статья 49. Обя</w:t>
      </w:r>
      <w:r>
        <w:t>зательные работы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94" w:history="1">
        <w:r>
          <w:rPr>
            <w:color w:val="0000FF"/>
          </w:rPr>
          <w:t>статье 49</w:t>
        </w:r>
      </w:hyperlink>
    </w:p>
    <w:p w:rsidR="00000000" w:rsidRDefault="00614086">
      <w:pPr>
        <w:pStyle w:val="ConsPlusNormal"/>
        <w:ind w:firstLine="540"/>
        <w:jc w:val="both"/>
      </w:pPr>
    </w:p>
    <w:p w:rsidR="00000000" w:rsidRDefault="00614086">
      <w:pPr>
        <w:pStyle w:val="ConsPlusNormal"/>
        <w:ind w:firstLine="540"/>
        <w:jc w:val="both"/>
      </w:pPr>
      <w:r>
        <w:t xml:space="preserve">1. Чертами данного вида наказания являются: а) обязательность работ (принудительный характер); б) выполнение их только в </w:t>
      </w:r>
      <w:r>
        <w:t>свободное от основной работы или учебы время; в) бесплатность работ; г) определение вида этих работ и объектов, где они отбываются, органами местного самоуправления по согласованию с уголовно-исполнительными инспекциями.</w:t>
      </w:r>
    </w:p>
    <w:p w:rsidR="00000000" w:rsidRDefault="00614086">
      <w:pPr>
        <w:pStyle w:val="ConsPlusNormal"/>
        <w:spacing w:before="200"/>
        <w:ind w:firstLine="540"/>
        <w:jc w:val="both"/>
      </w:pPr>
      <w:r>
        <w:t>2. Время обязательных работ не може</w:t>
      </w:r>
      <w:r>
        <w:t>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w:t>
      </w:r>
      <w:r>
        <w:t>ние недели, как правило, не может быть менее 12 часов.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 (</w:t>
      </w:r>
      <w:hyperlink r:id="rId495" w:history="1">
        <w:r>
          <w:rPr>
            <w:color w:val="0000FF"/>
          </w:rPr>
          <w:t>ч. 2 ст. 27</w:t>
        </w:r>
      </w:hyperlink>
      <w:r>
        <w:t xml:space="preserve"> УИК РФ).</w:t>
      </w:r>
    </w:p>
    <w:p w:rsidR="00000000" w:rsidRDefault="00614086">
      <w:pPr>
        <w:pStyle w:val="ConsPlusNormal"/>
        <w:spacing w:before="200"/>
        <w:ind w:firstLine="540"/>
        <w:jc w:val="both"/>
      </w:pPr>
      <w:r>
        <w:t xml:space="preserve">3. Понятие злостного уклонения от обязательных работ дано в </w:t>
      </w:r>
      <w:hyperlink r:id="rId496" w:history="1">
        <w:r>
          <w:rPr>
            <w:color w:val="0000FF"/>
          </w:rPr>
          <w:t>ст. 30</w:t>
        </w:r>
      </w:hyperlink>
      <w:r>
        <w:t xml:space="preserve"> УИК РФ.</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50. Исправительные </w:t>
      </w:r>
      <w:r>
        <w:t>работы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497" w:history="1">
        <w:r>
          <w:rPr>
            <w:color w:val="0000FF"/>
          </w:rPr>
          <w:t>статье 50</w:t>
        </w:r>
      </w:hyperlink>
    </w:p>
    <w:p w:rsidR="00000000" w:rsidRDefault="00614086">
      <w:pPr>
        <w:pStyle w:val="ConsPlusNormal"/>
        <w:ind w:firstLine="540"/>
        <w:jc w:val="both"/>
      </w:pPr>
    </w:p>
    <w:p w:rsidR="00000000" w:rsidRDefault="00614086">
      <w:pPr>
        <w:pStyle w:val="ConsPlusNormal"/>
        <w:ind w:firstLine="540"/>
        <w:jc w:val="both"/>
      </w:pPr>
      <w:r>
        <w:t>1. Исправительные работы предполагают: а) принудительное привлечение к труду на определенный срок; б) привлечение к труду лиц, имею</w:t>
      </w:r>
      <w:r>
        <w:t xml:space="preserve">щих основное место работы, а равно не имеющих его; в) отбытие по основному месту работы либо в местах, определяемых органами местного самоуправления по согласованию с уголовно-исполнительными инспекциями в районе места жительства осужденного; г) удержание </w:t>
      </w:r>
      <w:r>
        <w:t>в доход государства определенной доли заработка осужденного.</w:t>
      </w:r>
    </w:p>
    <w:p w:rsidR="00000000" w:rsidRDefault="00614086">
      <w:pPr>
        <w:pStyle w:val="ConsPlusNormal"/>
        <w:spacing w:before="200"/>
        <w:ind w:firstLine="540"/>
        <w:jc w:val="both"/>
      </w:pPr>
      <w:r>
        <w:t>2. Началом срока отбывания исправительных работ является день выхода осужденного на работу. Время, в течение которого осужденный не работал, в срок отбывания исправительных работ не засчитывается</w:t>
      </w:r>
      <w:r>
        <w:t xml:space="preserve"> (</w:t>
      </w:r>
      <w:hyperlink r:id="rId498" w:history="1">
        <w:r>
          <w:rPr>
            <w:color w:val="0000FF"/>
          </w:rPr>
          <w:t>ч. 3 ст. 42</w:t>
        </w:r>
      </w:hyperlink>
      <w:r>
        <w:t xml:space="preserve"> УИК РФ).</w:t>
      </w:r>
    </w:p>
    <w:p w:rsidR="00000000" w:rsidRDefault="00614086">
      <w:pPr>
        <w:pStyle w:val="ConsPlusNormal"/>
        <w:spacing w:before="20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5 до 20%. Удержания не производятся из пособий, получаемых осужденным в порядке социального страх</w:t>
      </w:r>
      <w:r>
        <w:t xml:space="preserve">ования и социального обеспечения, из выплат единовременного характера, за исключением ежемесячных страховых выплат по </w:t>
      </w:r>
      <w:r>
        <w:lastRenderedPageBreak/>
        <w:t>обязательному социальному страхованию от несчастных случаев на производстве и профессиональных заболеваний (</w:t>
      </w:r>
      <w:hyperlink r:id="rId499" w:history="1">
        <w:r>
          <w:rPr>
            <w:color w:val="0000FF"/>
          </w:rPr>
          <w:t>ч. 4 ст. 44</w:t>
        </w:r>
      </w:hyperlink>
      <w:r>
        <w:t xml:space="preserve"> УИК РФ).</w:t>
      </w:r>
    </w:p>
    <w:p w:rsidR="00000000" w:rsidRDefault="00614086">
      <w:pPr>
        <w:pStyle w:val="ConsPlusNormal"/>
        <w:spacing w:before="200"/>
        <w:ind w:firstLine="540"/>
        <w:jc w:val="both"/>
      </w:pPr>
      <w:r>
        <w:t xml:space="preserve">4. Понятие злостного уклонения от обязательных работ дано в </w:t>
      </w:r>
      <w:hyperlink r:id="rId500" w:history="1">
        <w:r>
          <w:rPr>
            <w:color w:val="0000FF"/>
          </w:rPr>
          <w:t>ст. 46</w:t>
        </w:r>
      </w:hyperlink>
      <w:r>
        <w:t xml:space="preserve"> УИК РФ.</w:t>
      </w:r>
    </w:p>
    <w:p w:rsidR="00000000" w:rsidRDefault="00614086">
      <w:pPr>
        <w:pStyle w:val="ConsPlusNormal"/>
        <w:ind w:firstLine="540"/>
        <w:jc w:val="both"/>
      </w:pPr>
    </w:p>
    <w:p w:rsidR="00000000" w:rsidRDefault="00614086">
      <w:pPr>
        <w:pStyle w:val="ConsPlusNormal"/>
        <w:ind w:firstLine="540"/>
        <w:jc w:val="both"/>
        <w:outlineLvl w:val="3"/>
      </w:pPr>
      <w:r>
        <w:t>Стать</w:t>
      </w:r>
      <w:r>
        <w:t>я 51. Ограничение по военной службе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01" w:history="1">
        <w:r>
          <w:rPr>
            <w:color w:val="0000FF"/>
          </w:rPr>
          <w:t>статье 51</w:t>
        </w:r>
      </w:hyperlink>
    </w:p>
    <w:p w:rsidR="00000000" w:rsidRDefault="00614086">
      <w:pPr>
        <w:pStyle w:val="ConsPlusNormal"/>
        <w:ind w:firstLine="540"/>
        <w:jc w:val="both"/>
      </w:pPr>
    </w:p>
    <w:p w:rsidR="00000000" w:rsidRDefault="00614086">
      <w:pPr>
        <w:pStyle w:val="ConsPlusNormal"/>
        <w:ind w:firstLine="540"/>
        <w:jc w:val="both"/>
      </w:pPr>
      <w:r>
        <w:t>1. Ограничение по военной службе имеет следующие черты: а) применяется только к военнослужащим, проход</w:t>
      </w:r>
      <w:r>
        <w:t>ящим военную службу по контракту; б) исключает возможность повышения их во время отбывания наказания в должности и воинском звании, а срок наказания не засчитывается в срок выслуги лет; в) из денежного довольствия осужденного производятся удержания в доход</w:t>
      </w:r>
      <w:r>
        <w:t xml:space="preserve"> государства в размере, установленном приговором суда, но не свыше 20%.</w:t>
      </w:r>
    </w:p>
    <w:p w:rsidR="00000000" w:rsidRDefault="00614086">
      <w:pPr>
        <w:pStyle w:val="ConsPlusNormal"/>
        <w:spacing w:before="200"/>
        <w:ind w:firstLine="540"/>
        <w:jc w:val="both"/>
      </w:pPr>
      <w:r>
        <w:t xml:space="preserve">2. Комментируемый вид наказания назначается, как правило, за совершение преступлений против военной службы, предусмотренных </w:t>
      </w:r>
      <w:hyperlink r:id="rId502" w:history="1">
        <w:r>
          <w:rPr>
            <w:color w:val="0000FF"/>
          </w:rPr>
          <w:t>главой 33</w:t>
        </w:r>
      </w:hyperlink>
      <w:r>
        <w:t xml:space="preserve"> УК, поскольку санкции в виде ограничения по военной службе установлены только за совершение указанных преступлений. Однако в законе закреплена возможность назначения данного вида наказания и за иные преступления вм</w:t>
      </w:r>
      <w:r>
        <w:t xml:space="preserve">есто исправительных работ, предусмотренных за совершение этих деяний соответствующими статьями </w:t>
      </w:r>
      <w:hyperlink r:id="rId503" w:history="1">
        <w:r>
          <w:rPr>
            <w:color w:val="0000FF"/>
          </w:rPr>
          <w:t>Особенной части</w:t>
        </w:r>
      </w:hyperlink>
      <w:r>
        <w:t xml:space="preserve"> УК.</w:t>
      </w:r>
    </w:p>
    <w:p w:rsidR="00000000" w:rsidRDefault="00614086">
      <w:pPr>
        <w:pStyle w:val="ConsPlusNormal"/>
        <w:spacing w:before="200"/>
        <w:ind w:firstLine="540"/>
        <w:jc w:val="both"/>
      </w:pPr>
      <w:r>
        <w:t>3. Установленный приговором суда размер удержания</w:t>
      </w:r>
      <w:r>
        <w:t xml:space="preserve"> из денежного содержания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 (</w:t>
      </w:r>
      <w:hyperlink r:id="rId504" w:history="1">
        <w:r>
          <w:rPr>
            <w:color w:val="0000FF"/>
          </w:rPr>
          <w:t>ст. 144</w:t>
        </w:r>
      </w:hyperlink>
      <w:r>
        <w:t xml:space="preserve"> УИК РФ).</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52. Утратила силу. - Федеральный </w:t>
      </w:r>
      <w:hyperlink r:id="rId505" w:history="1">
        <w:r>
          <w:rPr>
            <w:color w:val="0000FF"/>
          </w:rPr>
          <w:t>закон</w:t>
        </w:r>
      </w:hyperlink>
      <w:r>
        <w:t xml:space="preserve"> от 08.12.2003 N 162-ФЗ.</w:t>
      </w:r>
    </w:p>
    <w:p w:rsidR="00000000" w:rsidRDefault="00614086">
      <w:pPr>
        <w:pStyle w:val="ConsPlusNormal"/>
        <w:ind w:firstLine="540"/>
        <w:jc w:val="both"/>
      </w:pPr>
    </w:p>
    <w:p w:rsidR="00000000" w:rsidRDefault="00614086">
      <w:pPr>
        <w:pStyle w:val="ConsPlusNormal"/>
        <w:ind w:firstLine="540"/>
        <w:jc w:val="both"/>
        <w:outlineLvl w:val="3"/>
      </w:pPr>
      <w:r>
        <w:t>Статья 53. Ограничение свободы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06" w:history="1">
        <w:r>
          <w:rPr>
            <w:color w:val="0000FF"/>
          </w:rPr>
          <w:t>статье 53</w:t>
        </w:r>
      </w:hyperlink>
    </w:p>
    <w:p w:rsidR="00000000" w:rsidRDefault="00614086">
      <w:pPr>
        <w:pStyle w:val="ConsPlusNormal"/>
        <w:ind w:firstLine="540"/>
        <w:jc w:val="both"/>
      </w:pPr>
    </w:p>
    <w:p w:rsidR="00000000" w:rsidRDefault="00614086">
      <w:pPr>
        <w:pStyle w:val="ConsPlusNormal"/>
        <w:ind w:firstLine="540"/>
        <w:jc w:val="both"/>
      </w:pPr>
      <w:r>
        <w:t>1. Ограничение свободы характеризуется следующими чертами: а) суд устанавливает осужденному определенные ограничения; б) надзор за отбыванием осужденным наказан</w:t>
      </w:r>
      <w:r>
        <w:t>ия; в) возложение на осужденного обязанности являться в специализированный государственный орган, осуществляющий надзор за отбыванием наказания, от одного до четырех раз в месяц для регистрации.</w:t>
      </w:r>
    </w:p>
    <w:p w:rsidR="00000000" w:rsidRDefault="00614086">
      <w:pPr>
        <w:pStyle w:val="ConsPlusNormal"/>
        <w:spacing w:before="200"/>
        <w:ind w:firstLine="540"/>
        <w:jc w:val="both"/>
      </w:pPr>
      <w:r>
        <w:t>2. Срок ограничения свободы, назначенного в качестве основног</w:t>
      </w:r>
      <w:r>
        <w:t>о вида наказания, исчисляется со дня постановки осужденного на учет уголовно-исполнительной инспекцией. В срок ограничения свободы, назначенного в качестве основного вида наказания, засчитывается время содержания осужденного под стражей в качестве меры пре</w:t>
      </w:r>
      <w:r>
        <w:t>сечения из расчета один день пребывания под стражей за два дня ограничения свободы.</w:t>
      </w:r>
    </w:p>
    <w:p w:rsidR="00000000" w:rsidRDefault="00614086">
      <w:pPr>
        <w:pStyle w:val="ConsPlusNormal"/>
        <w:spacing w:before="200"/>
        <w:ind w:firstLine="540"/>
        <w:jc w:val="both"/>
      </w:pPr>
      <w:r>
        <w:t>При назначении ограничения свободы в качестве дополнительного вида наказания к принудительным работам или лишению свободы, а также при замене неотбытой части наказания в ви</w:t>
      </w:r>
      <w:r>
        <w:t>де лишения свободы ограничением свободы срок исчисляется со дня освобождения осужденного из исправительного учреждения.</w:t>
      </w:r>
    </w:p>
    <w:p w:rsidR="00000000" w:rsidRDefault="00614086">
      <w:pPr>
        <w:pStyle w:val="ConsPlusNormal"/>
        <w:spacing w:before="200"/>
        <w:ind w:firstLine="540"/>
        <w:jc w:val="both"/>
      </w:pPr>
      <w:r>
        <w:t>В срок ограничения свободы не засчитывается время самовольного отсутствия осужденного по месту жительства свыше одних суток без уважител</w:t>
      </w:r>
      <w:r>
        <w:t>ьных причин (</w:t>
      </w:r>
      <w:hyperlink r:id="rId507" w:history="1">
        <w:r>
          <w:rPr>
            <w:color w:val="0000FF"/>
          </w:rPr>
          <w:t>ч. 3 ст. 49</w:t>
        </w:r>
      </w:hyperlink>
      <w:r>
        <w:t xml:space="preserve"> УИК РФ).</w:t>
      </w:r>
    </w:p>
    <w:p w:rsidR="00000000" w:rsidRDefault="00614086">
      <w:pPr>
        <w:pStyle w:val="ConsPlusNormal"/>
        <w:spacing w:before="200"/>
        <w:ind w:firstLine="540"/>
        <w:jc w:val="both"/>
      </w:pPr>
      <w:r>
        <w:t xml:space="preserve">3. Понятие злостного уклонения от ограничения свободы закреплено в </w:t>
      </w:r>
      <w:hyperlink r:id="rId508" w:history="1">
        <w:r>
          <w:rPr>
            <w:color w:val="0000FF"/>
          </w:rPr>
          <w:t>ст. 58</w:t>
        </w:r>
      </w:hyperlink>
      <w:r>
        <w:t xml:space="preserve"> УИК РФ. Злостное уклонение осужденного от отбывания наказания в виде ограничения свободы, назначенного в качестве дополнительного наказания, влечет уголовную ответственность по </w:t>
      </w:r>
      <w:hyperlink r:id="rId509" w:history="1">
        <w:r>
          <w:rPr>
            <w:color w:val="0000FF"/>
          </w:rPr>
          <w:t>ст. 314</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53.1. Принудительные работы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10" w:history="1">
        <w:r>
          <w:rPr>
            <w:color w:val="0000FF"/>
          </w:rPr>
          <w:t>статье 53.1</w:t>
        </w:r>
      </w:hyperlink>
    </w:p>
    <w:p w:rsidR="00000000" w:rsidRDefault="00614086">
      <w:pPr>
        <w:pStyle w:val="ConsPlusNormal"/>
        <w:ind w:firstLine="540"/>
        <w:jc w:val="both"/>
      </w:pPr>
    </w:p>
    <w:p w:rsidR="00000000" w:rsidRDefault="00614086">
      <w:pPr>
        <w:pStyle w:val="ConsPlusNormal"/>
        <w:ind w:firstLine="540"/>
        <w:jc w:val="both"/>
      </w:pPr>
      <w:r>
        <w:lastRenderedPageBreak/>
        <w:t xml:space="preserve">1. Принудительные работы применяются судом в следующих случаях: а) когда они предусмотрены санкцией соответствующей статьи </w:t>
      </w:r>
      <w:hyperlink r:id="rId511" w:history="1">
        <w:r>
          <w:rPr>
            <w:color w:val="0000FF"/>
          </w:rPr>
          <w:t>Особенной части</w:t>
        </w:r>
      </w:hyperlink>
      <w:r>
        <w:t xml:space="preserve"> УК как альтернатива лишен</w:t>
      </w:r>
      <w:r>
        <w:t>ию свободы за совершение преступления небольшой или средней тяжести либо за совершение тяжкого преступления впервые; б) при злостном уклонении от уплаты штрафа, назначенного в качестве основного вида наказания, от отбывания обязательных работ, исправительн</w:t>
      </w:r>
      <w:r>
        <w:t>ых работ, ограничения свободы; в) в порядке замены лишения свободы, назначенного на срок не более пяти лет, если суд придет к выводу о возможности исправления осужденного без реального отбывания наказания в местах лишения свободы.</w:t>
      </w:r>
    </w:p>
    <w:p w:rsidR="00000000" w:rsidRDefault="00614086">
      <w:pPr>
        <w:pStyle w:val="ConsPlusNormal"/>
        <w:spacing w:before="200"/>
        <w:ind w:firstLine="540"/>
        <w:jc w:val="both"/>
      </w:pPr>
      <w:r>
        <w:t xml:space="preserve">2. Принудительные работы </w:t>
      </w:r>
      <w:r>
        <w:t>предполагают: а) принудительное привлечение к труду; б) привлечение к труду в специальных учреждениях - исправительных центрах; в) привлечение к труду на определенный срок; г) удержание в доход государства определенной доли заработной платы осужденного.</w:t>
      </w:r>
    </w:p>
    <w:p w:rsidR="00000000" w:rsidRDefault="00614086">
      <w:pPr>
        <w:pStyle w:val="ConsPlusNormal"/>
        <w:spacing w:before="200"/>
        <w:ind w:firstLine="540"/>
        <w:jc w:val="both"/>
      </w:pPr>
      <w:r>
        <w:t>3.</w:t>
      </w:r>
      <w:r>
        <w:t xml:space="preserve"> Срок принудительных работ исчисляется со дня прибытия осужденного в исправительный центр. В срок принудительных работ засчитываются время содержания осужденного под стражей в качестве меры пресечения, время следования в исправительный центр под конвоем, а</w:t>
      </w:r>
      <w:r>
        <w:t xml:space="preserve"> также время краткосрочных выездов, предоставляемых осужденному в соответствии со </w:t>
      </w:r>
      <w:hyperlink r:id="rId512" w:history="1">
        <w:r>
          <w:rPr>
            <w:color w:val="0000FF"/>
          </w:rPr>
          <w:t>ст. 60.4</w:t>
        </w:r>
      </w:hyperlink>
      <w:r>
        <w:t xml:space="preserve"> УИК РФ из расчета один день содержания под стражей, один день следования в и</w:t>
      </w:r>
      <w:r>
        <w:t>справительный центр под конвоем, один день краткосрочного выезда за один день принудительных работ.</w:t>
      </w:r>
    </w:p>
    <w:p w:rsidR="00000000" w:rsidRDefault="00614086">
      <w:pPr>
        <w:pStyle w:val="ConsPlusNormal"/>
        <w:spacing w:before="200"/>
        <w:ind w:firstLine="540"/>
        <w:jc w:val="both"/>
      </w:pPr>
      <w:r>
        <w:t>В срок принудительных работ не засчитывается время самовольного отсутствия осужденного на работе или в исправительном центре свыше одних суток.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54. </w:t>
      </w:r>
      <w:r>
        <w:t>Арест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13" w:history="1">
        <w:r>
          <w:rPr>
            <w:color w:val="0000FF"/>
          </w:rPr>
          <w:t>статье 54</w:t>
        </w:r>
      </w:hyperlink>
    </w:p>
    <w:p w:rsidR="00000000" w:rsidRDefault="00614086">
      <w:pPr>
        <w:pStyle w:val="ConsPlusNormal"/>
        <w:ind w:firstLine="540"/>
        <w:jc w:val="both"/>
      </w:pPr>
    </w:p>
    <w:p w:rsidR="00000000" w:rsidRDefault="00614086">
      <w:pPr>
        <w:pStyle w:val="ConsPlusNormal"/>
        <w:ind w:firstLine="540"/>
        <w:jc w:val="both"/>
      </w:pPr>
      <w:r>
        <w:t>1. Арест имеет следующие характеристики: а) кратковременность; б) строгая изоляция осужденного от общества в специальном учреждении;</w:t>
      </w:r>
      <w:r>
        <w:t xml:space="preserve"> в) применяется только к лицам, достигшим возраста восемнадцати лет.</w:t>
      </w:r>
    </w:p>
    <w:p w:rsidR="00000000" w:rsidRDefault="00614086">
      <w:pPr>
        <w:pStyle w:val="ConsPlusNormal"/>
        <w:spacing w:before="200"/>
        <w:ind w:firstLine="540"/>
        <w:jc w:val="both"/>
      </w:pPr>
      <w:r>
        <w:t>2. Осужденные к аресту должны отбывать наказание по месту осуждения в арестных домах. На осужденных распространяются условия содержания, установленные для осужденных к лишению свободы, от</w:t>
      </w:r>
      <w:r>
        <w:t>бывающих наказание в условиях общего режима в тюрьме. Осужденным не предоставляются свидания, за исключением свиданий с адвокатами и иными лицами, имеющими право на оказание юридической помощи; не разрешается получение посылок, передач и бандеролей, за иск</w:t>
      </w:r>
      <w:r>
        <w:t>лючением содержащих предметы первой необходимости и одежду по сезону (</w:t>
      </w:r>
      <w:hyperlink r:id="rId514" w:history="1">
        <w:r>
          <w:rPr>
            <w:color w:val="0000FF"/>
          </w:rPr>
          <w:t>ч. 2 ст. 69</w:t>
        </w:r>
      </w:hyperlink>
      <w:r>
        <w:t xml:space="preserve"> УИК РФ).</w:t>
      </w:r>
    </w:p>
    <w:p w:rsidR="00000000" w:rsidRDefault="00614086">
      <w:pPr>
        <w:pStyle w:val="ConsPlusNormal"/>
        <w:ind w:firstLine="540"/>
        <w:jc w:val="both"/>
      </w:pPr>
    </w:p>
    <w:p w:rsidR="00000000" w:rsidRDefault="00614086">
      <w:pPr>
        <w:pStyle w:val="ConsPlusNormal"/>
        <w:ind w:firstLine="540"/>
        <w:jc w:val="both"/>
        <w:outlineLvl w:val="3"/>
      </w:pPr>
      <w:r>
        <w:t>Статья 55. Содержание в дисциплинарной воинской части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15" w:history="1">
        <w:r>
          <w:rPr>
            <w:color w:val="0000FF"/>
          </w:rPr>
          <w:t>статье 55</w:t>
        </w:r>
      </w:hyperlink>
    </w:p>
    <w:p w:rsidR="00000000" w:rsidRDefault="00614086">
      <w:pPr>
        <w:pStyle w:val="ConsPlusNormal"/>
        <w:ind w:firstLine="540"/>
        <w:jc w:val="both"/>
      </w:pPr>
    </w:p>
    <w:p w:rsidR="00000000" w:rsidRDefault="00614086">
      <w:pPr>
        <w:pStyle w:val="ConsPlusNormal"/>
        <w:ind w:firstLine="540"/>
        <w:jc w:val="both"/>
      </w:pPr>
      <w:r>
        <w:t>Содержание осужденных военнослужащих в дисциплинарной воинской части состоит в отбывании наказания в отдельных дисциплинарных батальонах или отдельных ди</w:t>
      </w:r>
      <w:r>
        <w:t>сциплинарных ротах. Наказание применяется в двух случаях: а) при совершении преступлений против военной службы; б) при совершении преступлений, не относящихся к разряду преступлений против военной службы, когда данный вид наказания заменяет лишение свободы</w:t>
      </w:r>
      <w:r>
        <w:t xml:space="preserve"> на срок не свыше двух лет.</w:t>
      </w:r>
    </w:p>
    <w:p w:rsidR="00000000" w:rsidRDefault="00614086">
      <w:pPr>
        <w:pStyle w:val="ConsPlusNormal"/>
        <w:ind w:firstLine="540"/>
        <w:jc w:val="both"/>
      </w:pPr>
    </w:p>
    <w:p w:rsidR="00000000" w:rsidRDefault="00614086">
      <w:pPr>
        <w:pStyle w:val="ConsPlusNormal"/>
        <w:ind w:firstLine="540"/>
        <w:jc w:val="both"/>
        <w:outlineLvl w:val="3"/>
      </w:pPr>
      <w:r>
        <w:t>Статья 56. Лишение свободы на определенный срок</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16" w:history="1">
        <w:r>
          <w:rPr>
            <w:color w:val="0000FF"/>
          </w:rPr>
          <w:t>статье 56</w:t>
        </w:r>
      </w:hyperlink>
    </w:p>
    <w:p w:rsidR="00000000" w:rsidRDefault="00614086">
      <w:pPr>
        <w:pStyle w:val="ConsPlusNormal"/>
        <w:ind w:firstLine="540"/>
        <w:jc w:val="both"/>
      </w:pPr>
    </w:p>
    <w:p w:rsidR="00000000" w:rsidRDefault="00614086">
      <w:pPr>
        <w:pStyle w:val="ConsPlusNormal"/>
        <w:ind w:firstLine="540"/>
        <w:jc w:val="both"/>
      </w:pPr>
      <w:r>
        <w:t xml:space="preserve">1. Лишение свободы характеризуется следующими признаками: а) </w:t>
      </w:r>
      <w:r>
        <w:t>принудительная изоляция осужденных от общества на определенный приговором суда срок (от 2 месяцев до 20 лет); б) помещение осужденных в соответствующие исправительные учреждения с различными режимами содержания.</w:t>
      </w:r>
    </w:p>
    <w:p w:rsidR="00000000" w:rsidRDefault="00614086">
      <w:pPr>
        <w:pStyle w:val="ConsPlusNormal"/>
        <w:spacing w:before="200"/>
        <w:ind w:firstLine="540"/>
        <w:jc w:val="both"/>
      </w:pPr>
      <w:r>
        <w:t>2. Запрещено назначать наказание в виде лише</w:t>
      </w:r>
      <w:r>
        <w:t xml:space="preserve">ния свободы лицам, совершившим преступление небольшой тяжести впервые. Исключениями из этого правила являются: а) наличие отягчающих </w:t>
      </w:r>
      <w:r>
        <w:lastRenderedPageBreak/>
        <w:t>обстоятельств (</w:t>
      </w:r>
      <w:hyperlink r:id="rId517" w:history="1">
        <w:r>
          <w:rPr>
            <w:color w:val="0000FF"/>
          </w:rPr>
          <w:t>ст. 63</w:t>
        </w:r>
      </w:hyperlink>
      <w:r>
        <w:t xml:space="preserve"> УК); б) с</w:t>
      </w:r>
      <w:r>
        <w:t xml:space="preserve">овершение преступлений, предусмотренных </w:t>
      </w:r>
      <w:hyperlink r:id="rId518" w:history="1">
        <w:r>
          <w:rPr>
            <w:color w:val="0000FF"/>
          </w:rPr>
          <w:t>ч. 1 ст. 228</w:t>
        </w:r>
      </w:hyperlink>
      <w:r>
        <w:t xml:space="preserve">, </w:t>
      </w:r>
      <w:hyperlink r:id="rId519" w:history="1">
        <w:r>
          <w:rPr>
            <w:color w:val="0000FF"/>
          </w:rPr>
          <w:t>ч. 1 ст. 231</w:t>
        </w:r>
      </w:hyperlink>
      <w:r>
        <w:t xml:space="preserve"> и </w:t>
      </w:r>
      <w:hyperlink r:id="rId520" w:history="1">
        <w:r>
          <w:rPr>
            <w:color w:val="0000FF"/>
          </w:rPr>
          <w:t>ст. 233</w:t>
        </w:r>
      </w:hyperlink>
      <w:r>
        <w:t xml:space="preserve"> УК, независимо от наличия отягчающих обстоятельств; в) когда соответствующей статьей </w:t>
      </w:r>
      <w:hyperlink r:id="rId521" w:history="1">
        <w:r>
          <w:rPr>
            <w:color w:val="0000FF"/>
          </w:rPr>
          <w:t>Особенной части</w:t>
        </w:r>
      </w:hyperlink>
      <w:r>
        <w:t xml:space="preserve"> УК лишение свободы предусмотрено как единственный вид наказания.</w:t>
      </w:r>
    </w:p>
    <w:p w:rsidR="00000000" w:rsidRDefault="00614086">
      <w:pPr>
        <w:pStyle w:val="ConsPlusNormal"/>
        <w:ind w:firstLine="540"/>
        <w:jc w:val="both"/>
      </w:pPr>
    </w:p>
    <w:p w:rsidR="00000000" w:rsidRDefault="00614086">
      <w:pPr>
        <w:pStyle w:val="ConsPlusNormal"/>
        <w:ind w:firstLine="540"/>
        <w:jc w:val="both"/>
        <w:outlineLvl w:val="3"/>
      </w:pPr>
      <w:r>
        <w:t>Статья 57. Пожизненное лишение свободы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22" w:history="1">
        <w:r>
          <w:rPr>
            <w:color w:val="0000FF"/>
          </w:rPr>
          <w:t>статье 57</w:t>
        </w:r>
      </w:hyperlink>
    </w:p>
    <w:p w:rsidR="00000000" w:rsidRDefault="00614086">
      <w:pPr>
        <w:pStyle w:val="ConsPlusNormal"/>
        <w:ind w:firstLine="540"/>
        <w:jc w:val="both"/>
      </w:pPr>
    </w:p>
    <w:p w:rsidR="00000000" w:rsidRDefault="00614086">
      <w:pPr>
        <w:pStyle w:val="ConsPlusNormal"/>
        <w:ind w:firstLine="540"/>
        <w:jc w:val="both"/>
      </w:pPr>
      <w:r>
        <w:t>Наказание применяется за преступления, посягающие на жизнь (</w:t>
      </w:r>
      <w:hyperlink r:id="rId523" w:history="1">
        <w:r>
          <w:rPr>
            <w:color w:val="0000FF"/>
          </w:rPr>
          <w:t>ч. 2 ст. 105</w:t>
        </w:r>
      </w:hyperlink>
      <w:r>
        <w:t xml:space="preserve">, </w:t>
      </w:r>
      <w:hyperlink r:id="rId524" w:history="1">
        <w:r>
          <w:rPr>
            <w:color w:val="0000FF"/>
          </w:rPr>
          <w:t>с</w:t>
        </w:r>
        <w:r>
          <w:rPr>
            <w:color w:val="0000FF"/>
          </w:rPr>
          <w:t>т. 277</w:t>
        </w:r>
      </w:hyperlink>
      <w:r>
        <w:t xml:space="preserve">, </w:t>
      </w:r>
      <w:hyperlink r:id="rId525" w:history="1">
        <w:r>
          <w:rPr>
            <w:color w:val="0000FF"/>
          </w:rPr>
          <w:t>ч. 3 ст. 281</w:t>
        </w:r>
      </w:hyperlink>
      <w:r>
        <w:t xml:space="preserve">, </w:t>
      </w:r>
      <w:hyperlink r:id="rId526" w:history="1">
        <w:r>
          <w:rPr>
            <w:color w:val="0000FF"/>
          </w:rPr>
          <w:t>ст. 295</w:t>
        </w:r>
      </w:hyperlink>
      <w:r>
        <w:t xml:space="preserve">, </w:t>
      </w:r>
      <w:hyperlink r:id="rId527" w:history="1">
        <w:r>
          <w:rPr>
            <w:color w:val="0000FF"/>
          </w:rPr>
          <w:t>317</w:t>
        </w:r>
      </w:hyperlink>
      <w:r>
        <w:t xml:space="preserve"> УК); против общественной безопасности (</w:t>
      </w:r>
      <w:hyperlink r:id="rId528" w:history="1">
        <w:r>
          <w:rPr>
            <w:color w:val="0000FF"/>
          </w:rPr>
          <w:t>ч. 3 ст. 205</w:t>
        </w:r>
      </w:hyperlink>
      <w:r>
        <w:t xml:space="preserve">, </w:t>
      </w:r>
      <w:hyperlink r:id="rId529" w:history="1">
        <w:r>
          <w:rPr>
            <w:color w:val="0000FF"/>
          </w:rPr>
          <w:t>ч. 4 ст. 205.1</w:t>
        </w:r>
      </w:hyperlink>
      <w:r>
        <w:t xml:space="preserve">, </w:t>
      </w:r>
      <w:hyperlink r:id="rId530" w:history="1">
        <w:r>
          <w:rPr>
            <w:color w:val="0000FF"/>
          </w:rPr>
          <w:t>ст. 205.3</w:t>
        </w:r>
      </w:hyperlink>
      <w:r>
        <w:t xml:space="preserve">, </w:t>
      </w:r>
      <w:hyperlink r:id="rId531" w:history="1">
        <w:r>
          <w:rPr>
            <w:color w:val="0000FF"/>
          </w:rPr>
          <w:t>ч. 1 ст. 205.4</w:t>
        </w:r>
      </w:hyperlink>
      <w:r>
        <w:t xml:space="preserve">, </w:t>
      </w:r>
      <w:hyperlink r:id="rId532" w:history="1">
        <w:r>
          <w:rPr>
            <w:color w:val="0000FF"/>
          </w:rPr>
          <w:t>ч. 1 ст. 205.5</w:t>
        </w:r>
      </w:hyperlink>
      <w:r>
        <w:t xml:space="preserve">, </w:t>
      </w:r>
      <w:hyperlink r:id="rId533" w:history="1">
        <w:r>
          <w:rPr>
            <w:color w:val="0000FF"/>
          </w:rPr>
          <w:t>ч. 4 ст. 206</w:t>
        </w:r>
      </w:hyperlink>
      <w:r>
        <w:t xml:space="preserve">, </w:t>
      </w:r>
      <w:hyperlink r:id="rId534" w:history="1">
        <w:r>
          <w:rPr>
            <w:color w:val="0000FF"/>
          </w:rPr>
          <w:t>ч. 4 ст. 210</w:t>
        </w:r>
      </w:hyperlink>
      <w:r>
        <w:t xml:space="preserve"> и </w:t>
      </w:r>
      <w:hyperlink r:id="rId535" w:history="1">
        <w:r>
          <w:rPr>
            <w:color w:val="0000FF"/>
          </w:rPr>
          <w:t>ч. 4 ст. 211</w:t>
        </w:r>
      </w:hyperlink>
      <w:r>
        <w:t xml:space="preserve"> УК); против здоровья населения и общественной нравственности (</w:t>
      </w:r>
      <w:hyperlink r:id="rId536" w:history="1">
        <w:r>
          <w:rPr>
            <w:color w:val="0000FF"/>
          </w:rPr>
          <w:t>ч. 5 ст. 228.1</w:t>
        </w:r>
      </w:hyperlink>
      <w:r>
        <w:t xml:space="preserve">, </w:t>
      </w:r>
      <w:hyperlink r:id="rId537" w:history="1">
        <w:r>
          <w:rPr>
            <w:color w:val="0000FF"/>
          </w:rPr>
          <w:t>ч. 4 ст. 229.1</w:t>
        </w:r>
      </w:hyperlink>
      <w:r>
        <w:t xml:space="preserve"> УК); против половой неприкосновенности несовершеннолетних, не достигших ч</w:t>
      </w:r>
      <w:r>
        <w:t>етырнадцатилетнего возраста (</w:t>
      </w:r>
      <w:hyperlink r:id="rId538" w:history="1">
        <w:r>
          <w:rPr>
            <w:color w:val="0000FF"/>
          </w:rPr>
          <w:t>ч. 5 ст. 131</w:t>
        </w:r>
      </w:hyperlink>
      <w:r>
        <w:t xml:space="preserve">, </w:t>
      </w:r>
      <w:hyperlink r:id="rId539" w:history="1">
        <w:r>
          <w:rPr>
            <w:color w:val="0000FF"/>
          </w:rPr>
          <w:t>ч. 5 ст. 132</w:t>
        </w:r>
      </w:hyperlink>
      <w:r>
        <w:t xml:space="preserve">, </w:t>
      </w:r>
      <w:hyperlink r:id="rId540" w:history="1">
        <w:r>
          <w:rPr>
            <w:color w:val="0000FF"/>
          </w:rPr>
          <w:t>ч. 6 ст. 134</w:t>
        </w:r>
      </w:hyperlink>
      <w:r>
        <w:t xml:space="preserve"> УК); против мира и безопасности человечества (</w:t>
      </w:r>
      <w:hyperlink r:id="rId541" w:history="1">
        <w:r>
          <w:rPr>
            <w:color w:val="0000FF"/>
          </w:rPr>
          <w:t>ст. 357</w:t>
        </w:r>
      </w:hyperlink>
      <w:r>
        <w:t xml:space="preserve">, </w:t>
      </w:r>
      <w:hyperlink r:id="rId542" w:history="1">
        <w:r>
          <w:rPr>
            <w:color w:val="0000FF"/>
          </w:rPr>
          <w:t>ч. 1</w:t>
        </w:r>
      </w:hyperlink>
      <w:r>
        <w:t xml:space="preserve"> и </w:t>
      </w:r>
      <w:hyperlink r:id="rId543" w:history="1">
        <w:r>
          <w:rPr>
            <w:color w:val="0000FF"/>
          </w:rPr>
          <w:t>3 ст. 361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58. Назначение осужденным к лишению свободы вида исправительного </w:t>
      </w:r>
      <w:r>
        <w:t>учреждения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44" w:history="1">
        <w:r>
          <w:rPr>
            <w:color w:val="0000FF"/>
          </w:rPr>
          <w:t>статье 58</w:t>
        </w:r>
      </w:hyperlink>
    </w:p>
    <w:p w:rsidR="00000000" w:rsidRDefault="00614086">
      <w:pPr>
        <w:pStyle w:val="ConsPlusNormal"/>
        <w:ind w:firstLine="540"/>
        <w:jc w:val="both"/>
      </w:pPr>
    </w:p>
    <w:p w:rsidR="00000000" w:rsidRDefault="00614086">
      <w:pPr>
        <w:pStyle w:val="ConsPlusNormal"/>
        <w:ind w:firstLine="540"/>
        <w:jc w:val="both"/>
      </w:pPr>
      <w:r>
        <w:t>1. Вид исправительной колонии (колония-поселение, колонии общего, строгого, особого режимов) зависит от пола осужденного, формы</w:t>
      </w:r>
      <w:r>
        <w:t xml:space="preserve"> вины совершенного преступления, его категории, наличия или отсутствия рецидива, его вида, а также того, отбывало ли лицо ранее лишение свободы (см. </w:t>
      </w:r>
      <w:hyperlink r:id="rId545" w:history="1">
        <w:r>
          <w:rPr>
            <w:color w:val="0000FF"/>
          </w:rPr>
          <w:t>Постановление</w:t>
        </w:r>
      </w:hyperlink>
      <w:r>
        <w:t xml:space="preserve"> Пленума Верх</w:t>
      </w:r>
      <w:r>
        <w:t>овного Суда РФ от 29 мая 2014 г. N 9 "О практике назначения и изменения судами видов исправительных учреждений").</w:t>
      </w:r>
    </w:p>
    <w:p w:rsidR="00000000" w:rsidRDefault="00614086">
      <w:pPr>
        <w:pStyle w:val="ConsPlusNormal"/>
        <w:spacing w:before="200"/>
        <w:ind w:firstLine="540"/>
        <w:jc w:val="both"/>
      </w:pPr>
      <w:r>
        <w:t>2. Ранее отбывавшим лишение свободы следует считать лицо, которое за совершенное им в прошлом преступление отбывало наказание в виде лишения с</w:t>
      </w:r>
      <w:r>
        <w:t xml:space="preserve">вободы в исправительной колонии, воспитательной колонии, тюрьме, лечебном исправительном учреждении либо следственном изоляторе в случаях, указанных в </w:t>
      </w:r>
      <w:hyperlink r:id="rId546" w:history="1">
        <w:r>
          <w:rPr>
            <w:color w:val="0000FF"/>
          </w:rPr>
          <w:t>ч. 1 ст. 74</w:t>
        </w:r>
      </w:hyperlink>
      <w:r>
        <w:t xml:space="preserve"> УИК РФ, если судимость за это преступление не была снята или погашена на момент совершения нового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59. Смертная казнь</w:t>
      </w:r>
    </w:p>
    <w:p w:rsidR="00000000" w:rsidRDefault="00614086">
      <w:pPr>
        <w:pStyle w:val="ConsPlusNormal"/>
        <w:ind w:firstLine="540"/>
        <w:jc w:val="both"/>
      </w:pPr>
    </w:p>
    <w:p w:rsidR="00000000" w:rsidRDefault="00614086">
      <w:pPr>
        <w:pStyle w:val="ConsPlusNormal"/>
        <w:ind w:firstLine="540"/>
        <w:jc w:val="both"/>
      </w:pPr>
      <w:bookmarkStart w:id="12" w:name="Par769"/>
      <w:bookmarkEnd w:id="12"/>
      <w:r>
        <w:t xml:space="preserve">Комментарий к </w:t>
      </w:r>
      <w:hyperlink r:id="rId547" w:history="1">
        <w:r>
          <w:rPr>
            <w:color w:val="0000FF"/>
          </w:rPr>
          <w:t>статье 59</w:t>
        </w:r>
      </w:hyperlink>
    </w:p>
    <w:p w:rsidR="00000000" w:rsidRDefault="00614086">
      <w:pPr>
        <w:pStyle w:val="ConsPlusNormal"/>
        <w:ind w:firstLine="540"/>
        <w:jc w:val="both"/>
      </w:pPr>
    </w:p>
    <w:p w:rsidR="00000000" w:rsidRDefault="00614086">
      <w:pPr>
        <w:pStyle w:val="ConsPlusNormal"/>
        <w:ind w:firstLine="540"/>
        <w:jc w:val="both"/>
      </w:pPr>
      <w:r>
        <w:t>1. Смертная казнь обладает следующими характеристиками: а) исключительная мера наказания; б) может быть установлена только за особо тяжкие преступления, посягающие на жизнь (</w:t>
      </w:r>
      <w:hyperlink r:id="rId548" w:history="1">
        <w:r>
          <w:rPr>
            <w:color w:val="0000FF"/>
          </w:rPr>
          <w:t>ч. 2 ст. 105</w:t>
        </w:r>
      </w:hyperlink>
      <w:r>
        <w:t xml:space="preserve">, </w:t>
      </w:r>
      <w:hyperlink r:id="rId549" w:history="1">
        <w:r>
          <w:rPr>
            <w:color w:val="0000FF"/>
          </w:rPr>
          <w:t>ст. 277</w:t>
        </w:r>
      </w:hyperlink>
      <w:r>
        <w:t xml:space="preserve">, </w:t>
      </w:r>
      <w:hyperlink r:id="rId550" w:history="1">
        <w:r>
          <w:rPr>
            <w:color w:val="0000FF"/>
          </w:rPr>
          <w:t>295</w:t>
        </w:r>
      </w:hyperlink>
      <w:r>
        <w:t xml:space="preserve">, </w:t>
      </w:r>
      <w:hyperlink r:id="rId551" w:history="1">
        <w:r>
          <w:rPr>
            <w:color w:val="0000FF"/>
          </w:rPr>
          <w:t>317</w:t>
        </w:r>
      </w:hyperlink>
      <w:r>
        <w:t xml:space="preserve">, </w:t>
      </w:r>
      <w:hyperlink r:id="rId552" w:history="1">
        <w:r>
          <w:rPr>
            <w:color w:val="0000FF"/>
          </w:rPr>
          <w:t>357</w:t>
        </w:r>
      </w:hyperlink>
      <w:r>
        <w:t xml:space="preserve"> УК); в) обвиняемому предоставлено право на рассмотрение дела судом с участием прися</w:t>
      </w:r>
      <w:r>
        <w:t>жных заседателей.</w:t>
      </w:r>
    </w:p>
    <w:p w:rsidR="00000000" w:rsidRDefault="00614086">
      <w:pPr>
        <w:pStyle w:val="ConsPlusNormal"/>
        <w:spacing w:before="200"/>
        <w:ind w:firstLine="540"/>
        <w:jc w:val="both"/>
      </w:pPr>
      <w:r>
        <w:t xml:space="preserve">2. Конституционный Суд РФ </w:t>
      </w:r>
      <w:hyperlink r:id="rId553" w:history="1">
        <w:r>
          <w:rPr>
            <w:color w:val="0000FF"/>
          </w:rPr>
          <w:t>19 ноября 2009 г.</w:t>
        </w:r>
      </w:hyperlink>
      <w:r>
        <w:t xml:space="preserve"> разъяснил, что в результате длительного моратория на применение смертной казни сформировались устойчивы</w:t>
      </w:r>
      <w:r>
        <w:t>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w:t>
      </w:r>
      <w:r>
        <w:t>равленный на отмену смертной казни.</w:t>
      </w:r>
    </w:p>
    <w:p w:rsidR="00000000" w:rsidRDefault="00614086">
      <w:pPr>
        <w:pStyle w:val="ConsPlusNormal"/>
        <w:ind w:firstLine="540"/>
        <w:jc w:val="both"/>
      </w:pPr>
    </w:p>
    <w:p w:rsidR="00000000" w:rsidRDefault="00614086">
      <w:pPr>
        <w:pStyle w:val="ConsPlusTitle"/>
        <w:jc w:val="center"/>
        <w:outlineLvl w:val="2"/>
      </w:pPr>
      <w:r>
        <w:t>Глава 10. НАЗНАЧЕНИЕ НАКАЗАНИЯ</w:t>
      </w:r>
    </w:p>
    <w:p w:rsidR="00000000" w:rsidRDefault="00614086">
      <w:pPr>
        <w:pStyle w:val="ConsPlusNormal"/>
        <w:ind w:firstLine="540"/>
        <w:jc w:val="both"/>
      </w:pPr>
    </w:p>
    <w:p w:rsidR="00000000" w:rsidRDefault="00614086">
      <w:pPr>
        <w:pStyle w:val="ConsPlusNormal"/>
        <w:ind w:firstLine="540"/>
        <w:jc w:val="both"/>
        <w:outlineLvl w:val="3"/>
      </w:pPr>
      <w:r>
        <w:t>Статья 60. Общие начала назначения наказания</w:t>
      </w:r>
    </w:p>
    <w:p w:rsidR="00000000" w:rsidRDefault="00614086">
      <w:pPr>
        <w:pStyle w:val="ConsPlusNormal"/>
        <w:ind w:firstLine="540"/>
        <w:jc w:val="both"/>
      </w:pPr>
    </w:p>
    <w:p w:rsidR="00000000" w:rsidRDefault="00614086">
      <w:pPr>
        <w:pStyle w:val="ConsPlusNormal"/>
        <w:ind w:firstLine="540"/>
        <w:jc w:val="both"/>
      </w:pPr>
      <w:bookmarkStart w:id="13" w:name="Par778"/>
      <w:bookmarkEnd w:id="13"/>
      <w:r>
        <w:t xml:space="preserve">Комментарий к </w:t>
      </w:r>
      <w:hyperlink r:id="rId554" w:history="1">
        <w:r>
          <w:rPr>
            <w:color w:val="0000FF"/>
          </w:rPr>
          <w:t>статье 60</w:t>
        </w:r>
      </w:hyperlink>
    </w:p>
    <w:p w:rsidR="00000000" w:rsidRDefault="00614086">
      <w:pPr>
        <w:pStyle w:val="ConsPlusNormal"/>
        <w:ind w:firstLine="540"/>
        <w:jc w:val="both"/>
      </w:pPr>
    </w:p>
    <w:p w:rsidR="00000000" w:rsidRDefault="00614086">
      <w:pPr>
        <w:pStyle w:val="ConsPlusNormal"/>
        <w:ind w:firstLine="540"/>
        <w:jc w:val="both"/>
      </w:pPr>
      <w:r>
        <w:t>1. Общие начала назначения наказания - это сформулированные в уголовном законе основополагающие правила (требования), которыми обязан руководствоваться суд при назначении наказания. Оно назначается:</w:t>
      </w:r>
    </w:p>
    <w:p w:rsidR="00000000" w:rsidRDefault="00614086">
      <w:pPr>
        <w:pStyle w:val="ConsPlusNormal"/>
        <w:spacing w:before="200"/>
        <w:ind w:firstLine="540"/>
        <w:jc w:val="both"/>
      </w:pPr>
      <w:r>
        <w:t xml:space="preserve">- в пределах, предусмотренных соответствующей статьей </w:t>
      </w:r>
      <w:hyperlink r:id="rId555" w:history="1">
        <w:r>
          <w:rPr>
            <w:color w:val="0000FF"/>
          </w:rPr>
          <w:t>Особенной части</w:t>
        </w:r>
      </w:hyperlink>
      <w:r>
        <w:t xml:space="preserve"> УК. Суд назначает </w:t>
      </w:r>
      <w:r>
        <w:lastRenderedPageBreak/>
        <w:t xml:space="preserve">виновному только такое наказание, которое непосредственно указано в санкции соответствующей нормы Особенной части УК. Если санкция с </w:t>
      </w:r>
      <w:r>
        <w:t>альтернативно указанными видами наказания, то суду следует избрать конкретный вид и определить его срок (размер). При назначении наказания нельзя выйти за пределы нижней и верхней границы наказания, за исключением специальных случаев, предусмотренных соотв</w:t>
      </w:r>
      <w:r>
        <w:t xml:space="preserve">етственно </w:t>
      </w:r>
      <w:hyperlink r:id="rId556" w:history="1">
        <w:r>
          <w:rPr>
            <w:color w:val="0000FF"/>
          </w:rPr>
          <w:t>ст. 64</w:t>
        </w:r>
      </w:hyperlink>
      <w:r>
        <w:t xml:space="preserve">, </w:t>
      </w:r>
      <w:hyperlink r:id="rId557" w:history="1">
        <w:r>
          <w:rPr>
            <w:color w:val="0000FF"/>
          </w:rPr>
          <w:t>69</w:t>
        </w:r>
      </w:hyperlink>
      <w:r>
        <w:t xml:space="preserve"> и </w:t>
      </w:r>
      <w:hyperlink r:id="rId558" w:history="1">
        <w:r>
          <w:rPr>
            <w:color w:val="0000FF"/>
          </w:rPr>
          <w:t>70</w:t>
        </w:r>
      </w:hyperlink>
      <w:r>
        <w:t xml:space="preserve"> УК;</w:t>
      </w:r>
    </w:p>
    <w:p w:rsidR="00000000" w:rsidRDefault="00614086">
      <w:pPr>
        <w:pStyle w:val="ConsPlusNormal"/>
        <w:spacing w:before="200"/>
        <w:ind w:firstLine="540"/>
        <w:jc w:val="both"/>
      </w:pPr>
      <w:r>
        <w:t xml:space="preserve">- с учетом положений </w:t>
      </w:r>
      <w:hyperlink r:id="rId559" w:history="1">
        <w:r>
          <w:rPr>
            <w:color w:val="0000FF"/>
          </w:rPr>
          <w:t>Общей части</w:t>
        </w:r>
      </w:hyperlink>
      <w:r>
        <w:t xml:space="preserve"> УК. Это требование в определенной степени конкретизирует приведенное выше правило</w:t>
      </w:r>
      <w:r>
        <w:t xml:space="preserve">. Оно обусловлено тем, что в отдельных случаях, чтобы правильно назначить наказание в рамках санкции нормы </w:t>
      </w:r>
      <w:hyperlink r:id="rId560" w:history="1">
        <w:r>
          <w:rPr>
            <w:color w:val="0000FF"/>
          </w:rPr>
          <w:t>Особенной части</w:t>
        </w:r>
      </w:hyperlink>
      <w:r>
        <w:t xml:space="preserve"> УК, необходимо обращаться к соответствующ</w:t>
      </w:r>
      <w:r>
        <w:t>им положениям Общей части УК, в которых определяются особенности каждого вида наказания, начиная от минимального и максимального срока (размера) и заканчивая его содержанием.</w:t>
      </w:r>
    </w:p>
    <w:p w:rsidR="00000000" w:rsidRDefault="00614086">
      <w:pPr>
        <w:pStyle w:val="ConsPlusNormal"/>
        <w:spacing w:before="200"/>
        <w:ind w:firstLine="540"/>
        <w:jc w:val="both"/>
      </w:pPr>
      <w:r>
        <w:t>При наличии альтернативно указанных видов наказания суд обязан сначала рассмотрет</w:t>
      </w:r>
      <w:r>
        <w:t>ь возможность назначения более мягкого вида наказания из числа предусмотренных. Более строгий вид применяется только в случае, если менее строгий вид не может обеспечить целей наказания (</w:t>
      </w:r>
      <w:hyperlink r:id="rId561" w:history="1">
        <w:r>
          <w:rPr>
            <w:color w:val="0000FF"/>
          </w:rPr>
          <w:t>п. 27</w:t>
        </w:r>
      </w:hyperlink>
      <w:r>
        <w:t xml:space="preserve"> Постановления Пленума Верховного Суда РФ от 22 декабря 2015 г. N 58 "О практике назначения судами Российской Федерации уголовного наказания"). При этом наказание не должно быть чрезмерно мягким, поскольку тогда оно будет порожд</w:t>
      </w:r>
      <w:r>
        <w:t>ать у виновного чувство вседозволенности, и не быть неоправданно суровым, чтобы не озлобить осужденного.</w:t>
      </w:r>
    </w:p>
    <w:p w:rsidR="00000000" w:rsidRDefault="00614086">
      <w:pPr>
        <w:pStyle w:val="ConsPlusNormal"/>
        <w:spacing w:before="200"/>
        <w:ind w:firstLine="540"/>
        <w:jc w:val="both"/>
      </w:pPr>
      <w:r>
        <w:t>В том случае, когда осужденному в силу положений, установленных законом, не может быть назначен ни один из предусмотренных соответствующей статьей Особ</w:t>
      </w:r>
      <w:r>
        <w:t xml:space="preserve">енной части УК вид наказания (например, обязательные работы - в силу </w:t>
      </w:r>
      <w:hyperlink r:id="rId562" w:history="1">
        <w:r>
          <w:rPr>
            <w:color w:val="0000FF"/>
          </w:rPr>
          <w:t>ч. 4 ст. 49</w:t>
        </w:r>
      </w:hyperlink>
      <w:r>
        <w:t xml:space="preserve"> УК, исправительные работы - в силу </w:t>
      </w:r>
      <w:hyperlink r:id="rId563" w:history="1">
        <w:r>
          <w:rPr>
            <w:color w:val="0000FF"/>
          </w:rPr>
          <w:t>ч. 5 ст. 50</w:t>
        </w:r>
      </w:hyperlink>
      <w:r>
        <w:t xml:space="preserve"> УК, принудительные работы и арест - в связи с их неприменением в настоящее время, лишение свободы - в силу </w:t>
      </w:r>
      <w:hyperlink r:id="rId564" w:history="1">
        <w:r>
          <w:rPr>
            <w:color w:val="0000FF"/>
          </w:rPr>
          <w:t>ч. 1 ст</w:t>
        </w:r>
        <w:r>
          <w:rPr>
            <w:color w:val="0000FF"/>
          </w:rPr>
          <w:t>. 56</w:t>
        </w:r>
      </w:hyperlink>
      <w:r>
        <w:t xml:space="preserve"> УК), ему следует назначить более мягкое наказание, чем предусмотрено санкцией соответствующей нормы. Ссылка на </w:t>
      </w:r>
      <w:hyperlink r:id="rId565" w:history="1">
        <w:r>
          <w:rPr>
            <w:color w:val="0000FF"/>
          </w:rPr>
          <w:t>ст. 64</w:t>
        </w:r>
      </w:hyperlink>
      <w:r>
        <w:t xml:space="preserve"> УК РФ в таком случае не требуется;</w:t>
      </w:r>
    </w:p>
    <w:p w:rsidR="00000000" w:rsidRDefault="00614086">
      <w:pPr>
        <w:pStyle w:val="ConsPlusNormal"/>
        <w:spacing w:before="200"/>
        <w:ind w:firstLine="540"/>
        <w:jc w:val="both"/>
      </w:pPr>
      <w:r>
        <w:t>- с</w:t>
      </w:r>
      <w:r>
        <w:t xml:space="preserve"> учетом характера и степени общественной опасности преступления (</w:t>
      </w:r>
      <w:hyperlink r:id="rId566" w:history="1">
        <w:r>
          <w:rPr>
            <w:color w:val="0000FF"/>
          </w:rPr>
          <w:t>п. 27</w:t>
        </w:r>
      </w:hyperlink>
      <w:r>
        <w:t xml:space="preserve"> Постановления Пленума Верховного Суда РФ от 22 декабря 2015 г. N 58 "О практике назначения су</w:t>
      </w:r>
      <w:r>
        <w:t>дами Российской Федерации уголовного наказания"); личности виновного; обстоятельств, смягчающих и отягчающих наказание; влияния назначенного наказания на исправление осужденного и на условия жизни его семьи (при этом учитывается материальное положение семь</w:t>
      </w:r>
      <w:r>
        <w:t>и, является ли подсудимый единственным кормильцем, сколько членов семьи находятся на его иждивении, а также характер взаимоотношений подсудимого с членами его семьи).</w:t>
      </w:r>
    </w:p>
    <w:p w:rsidR="00000000" w:rsidRDefault="00614086">
      <w:pPr>
        <w:pStyle w:val="ConsPlusNormal"/>
        <w:spacing w:before="200"/>
        <w:ind w:firstLine="540"/>
        <w:jc w:val="both"/>
      </w:pPr>
      <w:r>
        <w:t>2. Процесс назначения наказания предполагает учет всех правил общих начал назначения нака</w:t>
      </w:r>
      <w:r>
        <w:t>зания в совокупности.</w:t>
      </w:r>
    </w:p>
    <w:p w:rsidR="00000000" w:rsidRDefault="00614086">
      <w:pPr>
        <w:pStyle w:val="ConsPlusNormal"/>
        <w:ind w:firstLine="540"/>
        <w:jc w:val="both"/>
      </w:pPr>
    </w:p>
    <w:p w:rsidR="00000000" w:rsidRDefault="00614086">
      <w:pPr>
        <w:pStyle w:val="ConsPlusNormal"/>
        <w:ind w:firstLine="540"/>
        <w:jc w:val="both"/>
        <w:outlineLvl w:val="3"/>
      </w:pPr>
      <w:r>
        <w:t>Статья 61. Обстоятельства, смягчающие наказание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67" w:history="1">
        <w:r>
          <w:rPr>
            <w:color w:val="0000FF"/>
          </w:rPr>
          <w:t>статье 61</w:t>
        </w:r>
      </w:hyperlink>
    </w:p>
    <w:p w:rsidR="00000000" w:rsidRDefault="00614086">
      <w:pPr>
        <w:pStyle w:val="ConsPlusNormal"/>
        <w:ind w:firstLine="540"/>
        <w:jc w:val="both"/>
      </w:pPr>
    </w:p>
    <w:p w:rsidR="00000000" w:rsidRDefault="00614086">
      <w:pPr>
        <w:pStyle w:val="ConsPlusNormal"/>
        <w:ind w:firstLine="540"/>
        <w:jc w:val="both"/>
      </w:pPr>
      <w:r>
        <w:t>1. При наличии одного или нескольких обстоятельств, предусмотренных</w:t>
      </w:r>
      <w:r>
        <w:t xml:space="preserve"> </w:t>
      </w:r>
      <w:hyperlink r:id="rId568" w:history="1">
        <w:r>
          <w:rPr>
            <w:color w:val="0000FF"/>
          </w:rPr>
          <w:t>ч. 1 ст. 61</w:t>
        </w:r>
      </w:hyperlink>
      <w:r>
        <w:t xml:space="preserve"> УК, суд обязан смягчить наказание виновному в пределах санкции. Однако в самом законе не предусмотрен механизм влияния того или иного смягчающего обсто</w:t>
      </w:r>
      <w:r>
        <w:t>ятельства на назначенное наказание.</w:t>
      </w:r>
    </w:p>
    <w:p w:rsidR="00000000" w:rsidRDefault="00614086">
      <w:pPr>
        <w:pStyle w:val="ConsPlusNormal"/>
        <w:spacing w:before="200"/>
        <w:ind w:firstLine="540"/>
        <w:jc w:val="both"/>
      </w:pPr>
      <w:r>
        <w:t>2. Вместе с тем обстоятельства, смягчающие наказание, признаются таковыми с учетом установленных в судебном заседании фактических обстоятельств уголовного дела. Оценить то или иное обстоятельство как смягчающее - это пре</w:t>
      </w:r>
      <w:r>
        <w:t>рогатива суда. Непризнание обстоятельства смягчающим наказание должно быть мотивировано в описательно-мотивировочной части приговора.</w:t>
      </w:r>
    </w:p>
    <w:p w:rsidR="00000000" w:rsidRDefault="00614086">
      <w:pPr>
        <w:pStyle w:val="ConsPlusNormal"/>
        <w:spacing w:before="200"/>
        <w:ind w:firstLine="540"/>
        <w:jc w:val="both"/>
      </w:pPr>
      <w:r>
        <w:t>3. Перечень смягчающих наказание обстоятельств не является исчерпывающим, и при назначении наказания могут учитываться в к</w:t>
      </w:r>
      <w:r>
        <w:t xml:space="preserve">ачестве смягчающих и другие обстоятельства, не указанные в </w:t>
      </w:r>
      <w:hyperlink r:id="rId569" w:history="1">
        <w:r>
          <w:rPr>
            <w:color w:val="0000FF"/>
          </w:rPr>
          <w:t>ч. 1 ст. 61</w:t>
        </w:r>
      </w:hyperlink>
      <w:r>
        <w:t xml:space="preserve"> УК.</w:t>
      </w:r>
    </w:p>
    <w:p w:rsidR="00000000" w:rsidRDefault="00614086">
      <w:pPr>
        <w:pStyle w:val="ConsPlusNormal"/>
        <w:spacing w:before="200"/>
        <w:ind w:firstLine="540"/>
        <w:jc w:val="both"/>
      </w:pPr>
      <w:r>
        <w:t>В качестве обстоятельства, смягчающего наказание, суд вправе учесть признание вины, в том</w:t>
      </w:r>
      <w:r>
        <w:t xml:space="preserve"> числе и частичное, раскаяние в содеянном, наличие несовершеннолетних детей при условии, что виновный принимает участие в их воспитании, материальном содержании и преступление не совершено в отношении их, наличие на иждивении виновного престарелых лиц, его</w:t>
      </w:r>
      <w:r>
        <w:t xml:space="preserve"> состояние здоровья, наличие инвалидности, </w:t>
      </w:r>
      <w:r>
        <w:lastRenderedPageBreak/>
        <w:t>государственных и ведомственных наград, участие в боевых действиях по защите Отечества и др. (</w:t>
      </w:r>
      <w:hyperlink r:id="rId570" w:history="1">
        <w:r>
          <w:rPr>
            <w:color w:val="0000FF"/>
          </w:rPr>
          <w:t>п. 28</w:t>
        </w:r>
      </w:hyperlink>
      <w:r>
        <w:t xml:space="preserve"> Постановления Пленума</w:t>
      </w:r>
      <w:r>
        <w:t xml:space="preserve"> Верховного Суда РФ от 22 декабря 2015 г. N 58 "О практике назначения судами Российской Федерации уголовного наказания").</w:t>
      </w:r>
    </w:p>
    <w:p w:rsidR="00000000" w:rsidRDefault="00614086">
      <w:pPr>
        <w:pStyle w:val="ConsPlusNormal"/>
        <w:spacing w:before="200"/>
        <w:ind w:firstLine="540"/>
        <w:jc w:val="both"/>
      </w:pPr>
      <w:r>
        <w:t>4. Как показывает судебная практика, наиболее часто в качестве обстоятельств, смягчающих наказание, суды учитывают: положительную хара</w:t>
      </w:r>
      <w:r>
        <w:t>ктеристику личности виновного по месту работы, учебы или жительства, его отношение к работе, учебе и обществу, состояние здоровья виновного.</w:t>
      </w:r>
    </w:p>
    <w:p w:rsidR="00000000" w:rsidRDefault="00614086">
      <w:pPr>
        <w:pStyle w:val="ConsPlusNormal"/>
        <w:ind w:firstLine="540"/>
        <w:jc w:val="both"/>
      </w:pPr>
    </w:p>
    <w:p w:rsidR="00000000" w:rsidRDefault="00614086">
      <w:pPr>
        <w:pStyle w:val="ConsPlusNormal"/>
        <w:ind w:firstLine="540"/>
        <w:jc w:val="both"/>
        <w:outlineLvl w:val="3"/>
      </w:pPr>
      <w:r>
        <w:t>Статья 62. Назначение наказания при наличии смягчающих обстоятельств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571" w:history="1">
        <w:r>
          <w:rPr>
            <w:color w:val="0000FF"/>
          </w:rPr>
          <w:t>статье 62</w:t>
        </w:r>
      </w:hyperlink>
    </w:p>
    <w:p w:rsidR="00000000" w:rsidRDefault="00614086">
      <w:pPr>
        <w:pStyle w:val="ConsPlusNormal"/>
        <w:ind w:firstLine="540"/>
        <w:jc w:val="both"/>
      </w:pPr>
    </w:p>
    <w:p w:rsidR="00000000" w:rsidRDefault="00614086">
      <w:pPr>
        <w:pStyle w:val="ConsPlusNormal"/>
        <w:ind w:firstLine="540"/>
        <w:jc w:val="both"/>
      </w:pPr>
      <w:r>
        <w:t xml:space="preserve">1. В комментируемой статье закреплены четыре правила об обязательном смягчении наказания. Обязательность применительно к рассматриваемой </w:t>
      </w:r>
      <w:hyperlink r:id="rId572" w:history="1">
        <w:r>
          <w:rPr>
            <w:color w:val="0000FF"/>
          </w:rPr>
          <w:t>статье</w:t>
        </w:r>
      </w:hyperlink>
      <w:r>
        <w:t xml:space="preserve"> (а также к </w:t>
      </w:r>
      <w:hyperlink r:id="rId573" w:history="1">
        <w:r>
          <w:rPr>
            <w:color w:val="0000FF"/>
          </w:rPr>
          <w:t>ст. 65</w:t>
        </w:r>
      </w:hyperlink>
      <w:r>
        <w:t xml:space="preserve">, </w:t>
      </w:r>
      <w:hyperlink r:id="rId574" w:history="1">
        <w:r>
          <w:rPr>
            <w:color w:val="0000FF"/>
          </w:rPr>
          <w:t>66</w:t>
        </w:r>
      </w:hyperlink>
      <w:r>
        <w:t xml:space="preserve"> УК) нужно понимать так, что при наличии условий, закрепленных в </w:t>
      </w:r>
      <w:hyperlink r:id="rId575" w:history="1">
        <w:r>
          <w:rPr>
            <w:color w:val="0000FF"/>
          </w:rPr>
          <w:t>ст. 61</w:t>
        </w:r>
      </w:hyperlink>
      <w:r>
        <w:t xml:space="preserve"> УК, суд должен снизить верхний предел санкции в соответствии с требованиями, указанными в </w:t>
      </w:r>
      <w:r>
        <w:t>рассматриваемой норме, и им руководствоваться при назначении наказания.</w:t>
      </w:r>
    </w:p>
    <w:p w:rsidR="00000000" w:rsidRDefault="00614086">
      <w:pPr>
        <w:pStyle w:val="ConsPlusNormal"/>
        <w:spacing w:before="200"/>
        <w:ind w:firstLine="540"/>
        <w:jc w:val="both"/>
      </w:pPr>
      <w:r>
        <w:t xml:space="preserve">2. Первое из правил, сформулированное в </w:t>
      </w:r>
      <w:hyperlink r:id="rId576" w:history="1">
        <w:r>
          <w:rPr>
            <w:color w:val="0000FF"/>
          </w:rPr>
          <w:t>ч. 1 ст. 62</w:t>
        </w:r>
      </w:hyperlink>
      <w:r>
        <w:t xml:space="preserve"> УК, применяется, если есть хотя бы одно </w:t>
      </w:r>
      <w:r>
        <w:t xml:space="preserve">из смягчающих обстоятельств, предусмотренных </w:t>
      </w:r>
      <w:hyperlink r:id="rId577" w:history="1">
        <w:r>
          <w:rPr>
            <w:color w:val="0000FF"/>
          </w:rPr>
          <w:t>п. "и"</w:t>
        </w:r>
      </w:hyperlink>
      <w:r>
        <w:t xml:space="preserve"> и </w:t>
      </w:r>
      <w:hyperlink r:id="rId578" w:history="1">
        <w:r>
          <w:rPr>
            <w:color w:val="0000FF"/>
          </w:rPr>
          <w:t>"к" ч. 1 ст. 61</w:t>
        </w:r>
      </w:hyperlink>
      <w:r>
        <w:t xml:space="preserve"> УК</w:t>
      </w:r>
      <w:r>
        <w:t xml:space="preserve">; отсутствуют отягчающие обстоятельства, перечисленные в </w:t>
      </w:r>
      <w:hyperlink r:id="rId579" w:history="1">
        <w:r>
          <w:rPr>
            <w:color w:val="0000FF"/>
          </w:rPr>
          <w:t>ст. 63</w:t>
        </w:r>
      </w:hyperlink>
      <w:r>
        <w:t xml:space="preserve"> УК.</w:t>
      </w:r>
    </w:p>
    <w:p w:rsidR="00000000" w:rsidRDefault="00614086">
      <w:pPr>
        <w:pStyle w:val="ConsPlusNormal"/>
        <w:spacing w:before="200"/>
        <w:ind w:firstLine="540"/>
        <w:jc w:val="both"/>
      </w:pPr>
      <w:r>
        <w:t>При наличии названных условий срок или размер</w:t>
      </w:r>
      <w:r>
        <w:t xml:space="preserve"> наказания не могут превышать 2/3 максимального срока или размера наиболее строгого вида наказания, предусмотренного соответствующей статьей </w:t>
      </w:r>
      <w:hyperlink r:id="rId580" w:history="1">
        <w:r>
          <w:rPr>
            <w:color w:val="0000FF"/>
          </w:rPr>
          <w:t>Особенной части</w:t>
        </w:r>
      </w:hyperlink>
      <w:r>
        <w:t xml:space="preserve"> УК. Это</w:t>
      </w:r>
      <w:r>
        <w:t xml:space="preserve"> правило распространяется только на основное наказание.</w:t>
      </w:r>
    </w:p>
    <w:p w:rsidR="00000000" w:rsidRDefault="00614086">
      <w:pPr>
        <w:pStyle w:val="ConsPlusNormal"/>
        <w:spacing w:before="200"/>
        <w:ind w:firstLine="540"/>
        <w:jc w:val="both"/>
      </w:pPr>
      <w:r>
        <w:t xml:space="preserve">Правила </w:t>
      </w:r>
      <w:hyperlink r:id="rId581" w:history="1">
        <w:r>
          <w:rPr>
            <w:color w:val="0000FF"/>
          </w:rPr>
          <w:t>ч. 3 ст. 62</w:t>
        </w:r>
      </w:hyperlink>
      <w:r>
        <w:t xml:space="preserve"> УК о неприменении положений </w:t>
      </w:r>
      <w:hyperlink r:id="rId582" w:history="1">
        <w:r>
          <w:rPr>
            <w:color w:val="0000FF"/>
          </w:rPr>
          <w:t>ч. 1 ст. 62</w:t>
        </w:r>
      </w:hyperlink>
      <w:r>
        <w:t xml:space="preserve"> УК не распространяются на лиц, которым в силу закона не назначается пожизненное лишение свободы, в том числе на лиц, совершивших неоконченное преступлен</w:t>
      </w:r>
      <w:r>
        <w:t xml:space="preserve">ие. При этом следует иметь в виду, что </w:t>
      </w:r>
      <w:hyperlink r:id="rId583" w:history="1">
        <w:r>
          <w:rPr>
            <w:color w:val="0000FF"/>
          </w:rPr>
          <w:t>ч. 3 ст. 62</w:t>
        </w:r>
      </w:hyperlink>
      <w:r>
        <w:t xml:space="preserve"> УК не содержит запрета на применение наказания в виде пожизненного лишения свободы при наличии условий, предусмот</w:t>
      </w:r>
      <w:r>
        <w:t xml:space="preserve">ренных </w:t>
      </w:r>
      <w:hyperlink r:id="rId584" w:history="1">
        <w:r>
          <w:rPr>
            <w:color w:val="0000FF"/>
          </w:rPr>
          <w:t>ч. 1 ст. 62</w:t>
        </w:r>
      </w:hyperlink>
      <w:r>
        <w:t xml:space="preserve"> УК (</w:t>
      </w:r>
      <w:hyperlink r:id="rId585" w:history="1">
        <w:r>
          <w:rPr>
            <w:color w:val="0000FF"/>
          </w:rPr>
          <w:t>п. 37</w:t>
        </w:r>
      </w:hyperlink>
      <w:r>
        <w:t xml:space="preserve"> Постановления Пленума Верховного Суда РФ от</w:t>
      </w:r>
      <w:r>
        <w:t xml:space="preserve"> 22 декабря 2015 г. N 58).</w:t>
      </w:r>
    </w:p>
    <w:p w:rsidR="00000000" w:rsidRDefault="00614086">
      <w:pPr>
        <w:pStyle w:val="ConsPlusNormal"/>
        <w:spacing w:before="200"/>
        <w:ind w:firstLine="540"/>
        <w:jc w:val="both"/>
      </w:pPr>
      <w:r>
        <w:t xml:space="preserve">3. Второе из правил, сформулированное в </w:t>
      </w:r>
      <w:hyperlink r:id="rId586" w:history="1">
        <w:r>
          <w:rPr>
            <w:color w:val="0000FF"/>
          </w:rPr>
          <w:t>ч. 2 ст. 62</w:t>
        </w:r>
      </w:hyperlink>
      <w:r>
        <w:t xml:space="preserve"> УК, применяется, если лицо:</w:t>
      </w:r>
    </w:p>
    <w:p w:rsidR="00000000" w:rsidRDefault="00614086">
      <w:pPr>
        <w:pStyle w:val="ConsPlusNormal"/>
        <w:spacing w:before="200"/>
        <w:ind w:firstLine="540"/>
        <w:jc w:val="both"/>
      </w:pPr>
      <w:r>
        <w:t xml:space="preserve">- явилось с повинной, активно способствовало раскрытию и </w:t>
      </w:r>
      <w:r>
        <w:t>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w:t>
      </w:r>
      <w:hyperlink r:id="rId587" w:history="1">
        <w:r>
          <w:rPr>
            <w:color w:val="0000FF"/>
          </w:rPr>
          <w:t>п. "и" ч. 1</w:t>
        </w:r>
        <w:r>
          <w:rPr>
            <w:color w:val="0000FF"/>
          </w:rPr>
          <w:t xml:space="preserve"> ст. 61</w:t>
        </w:r>
      </w:hyperlink>
      <w:r>
        <w:t xml:space="preserve"> УК);</w:t>
      </w:r>
    </w:p>
    <w:p w:rsidR="00000000" w:rsidRDefault="00614086">
      <w:pPr>
        <w:pStyle w:val="ConsPlusNormal"/>
        <w:spacing w:before="200"/>
        <w:ind w:firstLine="540"/>
        <w:jc w:val="both"/>
      </w:pPr>
      <w:r>
        <w:t>- заключило досудебное соглашение о сотрудничестве;</w:t>
      </w:r>
    </w:p>
    <w:p w:rsidR="00000000" w:rsidRDefault="00614086">
      <w:pPr>
        <w:pStyle w:val="ConsPlusNormal"/>
        <w:spacing w:before="200"/>
        <w:ind w:firstLine="540"/>
        <w:jc w:val="both"/>
      </w:pPr>
      <w:r>
        <w:t xml:space="preserve">- в его деянии отсутствуют отягчающие обстоятельства, перечисленные в </w:t>
      </w:r>
      <w:hyperlink r:id="rId588" w:history="1">
        <w:r>
          <w:rPr>
            <w:color w:val="0000FF"/>
          </w:rPr>
          <w:t>ч. 1 ст. 63</w:t>
        </w:r>
      </w:hyperlink>
      <w:r>
        <w:t xml:space="preserve"> УК.</w:t>
      </w:r>
    </w:p>
    <w:p w:rsidR="00000000" w:rsidRDefault="00614086">
      <w:pPr>
        <w:pStyle w:val="ConsPlusNormal"/>
        <w:spacing w:before="200"/>
        <w:ind w:firstLine="540"/>
        <w:jc w:val="both"/>
      </w:pPr>
      <w:r>
        <w:t>Срок или р</w:t>
      </w:r>
      <w:r>
        <w:t xml:space="preserve">азмер наказания в таком случае не может превышать 1/2 максимального срока или размера наиболее строгого вида наказания, предусмотренного соответствующей статьей </w:t>
      </w:r>
      <w:hyperlink r:id="rId589" w:history="1">
        <w:r>
          <w:rPr>
            <w:color w:val="0000FF"/>
          </w:rPr>
          <w:t>Особен</w:t>
        </w:r>
        <w:r>
          <w:rPr>
            <w:color w:val="0000FF"/>
          </w:rPr>
          <w:t>ной части</w:t>
        </w:r>
      </w:hyperlink>
      <w:r>
        <w:t xml:space="preserve"> УК.</w:t>
      </w:r>
    </w:p>
    <w:p w:rsidR="00000000" w:rsidRDefault="00614086">
      <w:pPr>
        <w:pStyle w:val="ConsPlusNormal"/>
        <w:spacing w:before="200"/>
        <w:ind w:firstLine="540"/>
        <w:jc w:val="both"/>
      </w:pPr>
      <w:r>
        <w:t xml:space="preserve">Если соответствующей статьей </w:t>
      </w:r>
      <w:hyperlink r:id="rId590" w:history="1">
        <w:r>
          <w:rPr>
            <w:color w:val="0000FF"/>
          </w:rPr>
          <w:t>Особенной части</w:t>
        </w:r>
      </w:hyperlink>
      <w:r>
        <w:t xml:space="preserve"> УК предусмотрены пожизненное лишение свободы или смертная казнь, эти виды наказания не применяются. Пр</w:t>
      </w:r>
      <w:r>
        <w:t xml:space="preserve">и этом срок или размер наказания не могут превышать 2/3 максимального срока или размера наиболее строгого вида наказания в виде лишения свободы, предусмотренного соответствующей статьей Особенной части УК. Правила назначения наказания, установленные </w:t>
      </w:r>
      <w:hyperlink r:id="rId591" w:history="1">
        <w:r>
          <w:rPr>
            <w:color w:val="0000FF"/>
          </w:rPr>
          <w:t>ч. 4 ст. 62</w:t>
        </w:r>
      </w:hyperlink>
      <w:r>
        <w:t xml:space="preserve"> УК, применяются и при наличии обстоятельств, отягчающих наказание.</w:t>
      </w:r>
    </w:p>
    <w:p w:rsidR="00000000" w:rsidRDefault="00614086">
      <w:pPr>
        <w:pStyle w:val="ConsPlusNormal"/>
        <w:spacing w:before="200"/>
        <w:ind w:firstLine="540"/>
        <w:jc w:val="both"/>
      </w:pPr>
      <w:r>
        <w:t>Досудебное соглашение о сотрудничестве заключается между сторонами обвинения и защиты, в ко</w:t>
      </w:r>
      <w:r>
        <w:t>тором указанные стороны согласовывают условия ответственности подозреваемого или обвиняемого в зависимости от его действий после возбуждения уголовного дела или предъявления обвинения (</w:t>
      </w:r>
      <w:hyperlink r:id="rId592" w:history="1">
        <w:r>
          <w:rPr>
            <w:color w:val="0000FF"/>
          </w:rPr>
          <w:t>ст. 5</w:t>
        </w:r>
      </w:hyperlink>
      <w:r>
        <w:t xml:space="preserve"> УПК РФ). Подозреваемый или обвиняемый указывает, какие действия он обязуется совершить в целях содействия следствию в раскрытии и расследовании преступления, изобличении и уголовном </w:t>
      </w:r>
      <w:r>
        <w:lastRenderedPageBreak/>
        <w:t>преследовании других соучастников преступления,</w:t>
      </w:r>
      <w:r>
        <w:t xml:space="preserve"> розыске имущества, добытого в результате преступления.</w:t>
      </w:r>
    </w:p>
    <w:p w:rsidR="00000000" w:rsidRDefault="00614086">
      <w:pPr>
        <w:pStyle w:val="ConsPlusNormal"/>
        <w:spacing w:before="200"/>
        <w:ind w:firstLine="540"/>
        <w:jc w:val="both"/>
      </w:pPr>
      <w:r>
        <w:t xml:space="preserve">4. Третье из правил, сформулированное в </w:t>
      </w:r>
      <w:hyperlink r:id="rId593" w:history="1">
        <w:r>
          <w:rPr>
            <w:color w:val="0000FF"/>
          </w:rPr>
          <w:t>ч. 5 ст. 62</w:t>
        </w:r>
      </w:hyperlink>
      <w:r>
        <w:t>, впервые закреплено в уголовном законе (хотя и сейчас, и р</w:t>
      </w:r>
      <w:r>
        <w:t xml:space="preserve">анее предусматривалось </w:t>
      </w:r>
      <w:hyperlink r:id="rId594" w:history="1">
        <w:r>
          <w:rPr>
            <w:color w:val="0000FF"/>
          </w:rPr>
          <w:t>гл. 40</w:t>
        </w:r>
      </w:hyperlink>
      <w:r>
        <w:t xml:space="preserve"> УПК РФ) и применяется, если обвиняемый:</w:t>
      </w:r>
    </w:p>
    <w:p w:rsidR="00000000" w:rsidRDefault="00614086">
      <w:pPr>
        <w:pStyle w:val="ConsPlusNormal"/>
        <w:spacing w:before="200"/>
        <w:ind w:firstLine="540"/>
        <w:jc w:val="both"/>
      </w:pPr>
      <w:r>
        <w:t>а) при наличии согласия государственного или частного обвинителя и потерпевшего заявил о согла</w:t>
      </w:r>
      <w:r>
        <w:t>сии с предъявленным ему обвинением;</w:t>
      </w:r>
    </w:p>
    <w:p w:rsidR="00000000" w:rsidRDefault="00614086">
      <w:pPr>
        <w:pStyle w:val="ConsPlusNormal"/>
        <w:spacing w:before="200"/>
        <w:ind w:firstLine="540"/>
        <w:jc w:val="both"/>
      </w:pPr>
      <w:r>
        <w:t>б) ходатайствовал о постановлении приговора без проведения судебного разбирательства (</w:t>
      </w:r>
      <w:hyperlink r:id="rId595" w:history="1">
        <w:r>
          <w:rPr>
            <w:color w:val="0000FF"/>
          </w:rPr>
          <w:t>гл. 40</w:t>
        </w:r>
      </w:hyperlink>
      <w:r>
        <w:t xml:space="preserve"> УПК РФ);</w:t>
      </w:r>
    </w:p>
    <w:p w:rsidR="00000000" w:rsidRDefault="00614086">
      <w:pPr>
        <w:pStyle w:val="ConsPlusNormal"/>
        <w:spacing w:before="200"/>
        <w:ind w:firstLine="540"/>
        <w:jc w:val="both"/>
      </w:pPr>
      <w:r>
        <w:t>в) осужден за преступление</w:t>
      </w:r>
      <w:r>
        <w:t xml:space="preserve">, наказание за которое по </w:t>
      </w:r>
      <w:hyperlink r:id="rId596" w:history="1">
        <w:r>
          <w:rPr>
            <w:color w:val="0000FF"/>
          </w:rPr>
          <w:t>УК</w:t>
        </w:r>
      </w:hyperlink>
      <w:r>
        <w:t xml:space="preserve"> не превышает 10 лет лишения свободы.</w:t>
      </w:r>
    </w:p>
    <w:p w:rsidR="00000000" w:rsidRDefault="00614086">
      <w:pPr>
        <w:pStyle w:val="ConsPlusNormal"/>
        <w:spacing w:before="200"/>
        <w:ind w:firstLine="540"/>
        <w:jc w:val="both"/>
      </w:pPr>
      <w:r>
        <w:t>В этом случае если судья придет к выводу, что обвинение обоснованно, подтверждается доказательствами, собранн</w:t>
      </w:r>
      <w:r>
        <w:t>ыми по уголовному делу, то постановляет обвинительный приговор и назначает подсудимому наказание, которое не может превышать 2/3 максимального срока или размера наиболее строгого вида наказания, предусмотренного за совершенное преступление.</w:t>
      </w:r>
    </w:p>
    <w:p w:rsidR="00000000" w:rsidRDefault="00614086">
      <w:pPr>
        <w:pStyle w:val="ConsPlusNormal"/>
        <w:spacing w:before="200"/>
        <w:ind w:firstLine="540"/>
        <w:jc w:val="both"/>
      </w:pPr>
      <w:r>
        <w:t>5. В случае пос</w:t>
      </w:r>
      <w:r>
        <w:t>тановления обвинительного приговора по уголовному делу, дознание по которому производилось в сокращенной форме, назначенное подсудимому наказание не может превышать 1/2 максимального срока или размера наиболее строгого вида наказания, предусмотренного за с</w:t>
      </w:r>
      <w:r>
        <w:t>овершенное преступление (</w:t>
      </w:r>
      <w:hyperlink r:id="rId597" w:history="1">
        <w:r>
          <w:rPr>
            <w:color w:val="0000FF"/>
          </w:rPr>
          <w:t>ч. 5 ст. 62</w:t>
        </w:r>
      </w:hyperlink>
      <w:r>
        <w:t xml:space="preserve"> УК - четвертое правило).</w:t>
      </w:r>
    </w:p>
    <w:p w:rsidR="00000000" w:rsidRDefault="00614086">
      <w:pPr>
        <w:pStyle w:val="ConsPlusNormal"/>
        <w:spacing w:before="200"/>
        <w:ind w:firstLine="540"/>
        <w:jc w:val="both"/>
      </w:pPr>
      <w:r>
        <w:t xml:space="preserve">6. При установлении обстоятельств, предусмотренных как </w:t>
      </w:r>
      <w:hyperlink r:id="rId598" w:history="1">
        <w:r>
          <w:rPr>
            <w:color w:val="0000FF"/>
          </w:rPr>
          <w:t>ч. 5</w:t>
        </w:r>
      </w:hyperlink>
      <w:r>
        <w:t xml:space="preserve">, так и </w:t>
      </w:r>
      <w:hyperlink r:id="rId599" w:history="1">
        <w:r>
          <w:rPr>
            <w:color w:val="0000FF"/>
          </w:rPr>
          <w:t>ч. 1 ст. 62</w:t>
        </w:r>
      </w:hyperlink>
      <w:r>
        <w:t xml:space="preserve"> УК, применяется совокупность правил смягчения наказания: вначале применяются положения ч. 5 ст. 62 </w:t>
      </w:r>
      <w:r>
        <w:t xml:space="preserve">УК, затем - ч. 1 ст. 62 УК. Таким образом, максимально возможное наказание в этих случаях не должно превышать: 2/3 от 2/3 - при рассмотрении уголовного дела в порядке, предусмотренном </w:t>
      </w:r>
      <w:hyperlink r:id="rId600" w:history="1">
        <w:r>
          <w:rPr>
            <w:color w:val="0000FF"/>
          </w:rPr>
          <w:t>гл. 40</w:t>
        </w:r>
      </w:hyperlink>
      <w:r>
        <w:t xml:space="preserve"> УПК РФ, и 2/3 от 1/2 - в случае, указанном в </w:t>
      </w:r>
      <w:hyperlink r:id="rId601" w:history="1">
        <w:r>
          <w:rPr>
            <w:color w:val="0000FF"/>
          </w:rPr>
          <w:t>ст. 226.1</w:t>
        </w:r>
      </w:hyperlink>
      <w:r>
        <w:t xml:space="preserve"> УПК РФ.</w:t>
      </w:r>
    </w:p>
    <w:p w:rsidR="00000000" w:rsidRDefault="00614086">
      <w:pPr>
        <w:pStyle w:val="ConsPlusNormal"/>
        <w:ind w:firstLine="540"/>
        <w:jc w:val="both"/>
      </w:pPr>
    </w:p>
    <w:p w:rsidR="00000000" w:rsidRDefault="00614086">
      <w:pPr>
        <w:pStyle w:val="ConsPlusNormal"/>
        <w:ind w:firstLine="540"/>
        <w:jc w:val="both"/>
        <w:outlineLvl w:val="3"/>
      </w:pPr>
      <w:r>
        <w:t>Статья 63. Обстоятельства, отягчающие наказание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02" w:history="1">
        <w:r>
          <w:rPr>
            <w:color w:val="0000FF"/>
          </w:rPr>
          <w:t>статье 63</w:t>
        </w:r>
      </w:hyperlink>
    </w:p>
    <w:p w:rsidR="00000000" w:rsidRDefault="00614086">
      <w:pPr>
        <w:pStyle w:val="ConsPlusNormal"/>
        <w:ind w:firstLine="540"/>
        <w:jc w:val="both"/>
      </w:pPr>
    </w:p>
    <w:p w:rsidR="00000000" w:rsidRDefault="00614086">
      <w:pPr>
        <w:pStyle w:val="ConsPlusNormal"/>
        <w:ind w:firstLine="540"/>
        <w:jc w:val="both"/>
      </w:pPr>
      <w:r>
        <w:t xml:space="preserve">1. При наличии одного или нескольких обстоятельств, предусмотренных </w:t>
      </w:r>
      <w:hyperlink r:id="rId603" w:history="1">
        <w:r>
          <w:rPr>
            <w:color w:val="0000FF"/>
          </w:rPr>
          <w:t>ч. 1 ст.</w:t>
        </w:r>
        <w:r>
          <w:rPr>
            <w:color w:val="0000FF"/>
          </w:rPr>
          <w:t xml:space="preserve"> 63</w:t>
        </w:r>
      </w:hyperlink>
      <w:r>
        <w:t xml:space="preserve"> УК, суд обязан усилить наказание виновному в пределах санкции. Однако в самом законе не предусмотрен механизм влияния того или иного смягчающего обстоятельства на назначенное наказание.</w:t>
      </w:r>
    </w:p>
    <w:p w:rsidR="00000000" w:rsidRDefault="00614086">
      <w:pPr>
        <w:pStyle w:val="ConsPlusNormal"/>
        <w:spacing w:before="200"/>
        <w:ind w:firstLine="540"/>
        <w:jc w:val="both"/>
      </w:pPr>
      <w:r>
        <w:t xml:space="preserve">2. Перечень отягчающих наказание обстоятельств является </w:t>
      </w:r>
      <w:r>
        <w:rPr>
          <w:b/>
          <w:bCs/>
        </w:rPr>
        <w:t>исчерпы</w:t>
      </w:r>
      <w:r>
        <w:rPr>
          <w:b/>
          <w:bCs/>
        </w:rPr>
        <w:t>вающим</w:t>
      </w:r>
      <w:r>
        <w:t xml:space="preserve"> и расширительному толкованию не подлежит, а их установление имеет существенное значение для правильного решения вопроса об индивидуализации наказания.</w:t>
      </w:r>
    </w:p>
    <w:p w:rsidR="00000000" w:rsidRDefault="00614086">
      <w:pPr>
        <w:pStyle w:val="ConsPlusNormal"/>
        <w:spacing w:before="200"/>
        <w:ind w:firstLine="540"/>
        <w:jc w:val="both"/>
      </w:pPr>
      <w:r>
        <w:t>3. Совершение лицом преступления в состоянии опьянения, вызванном употреблением алкоголя, наркотич</w:t>
      </w:r>
      <w:r>
        <w:t>еских средств, психотропных веществ или их аналогов, новых потенциально опасных психоактивных веществ либо других одурманивающих веществ, с одной стороны, может быть признано судом обстоятельством, отягчающим наказание, а с другой стороны, выступает в каче</w:t>
      </w:r>
      <w:r>
        <w:t xml:space="preserve">стве конструктивного, квалифицирующего или особо квалифицирующего признака преступления, предусмотренного </w:t>
      </w:r>
      <w:hyperlink r:id="rId604" w:history="1">
        <w:r>
          <w:rPr>
            <w:color w:val="0000FF"/>
          </w:rPr>
          <w:t>ст. 264</w:t>
        </w:r>
      </w:hyperlink>
      <w:r>
        <w:t xml:space="preserve"> или </w:t>
      </w:r>
      <w:hyperlink r:id="rId605" w:history="1">
        <w:r>
          <w:rPr>
            <w:color w:val="0000FF"/>
          </w:rPr>
          <w:t>264.1</w:t>
        </w:r>
      </w:hyperlink>
      <w:r>
        <w:t xml:space="preserve"> УК.</w:t>
      </w:r>
    </w:p>
    <w:p w:rsidR="00000000" w:rsidRDefault="00614086">
      <w:pPr>
        <w:pStyle w:val="ConsPlusNormal"/>
        <w:spacing w:before="200"/>
        <w:ind w:firstLine="540"/>
        <w:jc w:val="both"/>
      </w:pPr>
      <w:r>
        <w:t>При разрешении вопроса о возможности признания указанного состояния лица в момент совершения преступления отягчающим обстоятельством суду надлежит принимать во внимание характер и степень общественной о</w:t>
      </w:r>
      <w:r>
        <w:t>пасности преступления, обстоятельства его совершения, влияние состояния опьянения на поведение лица при совершении преступления, а также личность виновного (</w:t>
      </w:r>
      <w:hyperlink r:id="rId606" w:history="1">
        <w:r>
          <w:rPr>
            <w:color w:val="0000FF"/>
          </w:rPr>
          <w:t>п. 31</w:t>
        </w:r>
      </w:hyperlink>
      <w:r>
        <w:t xml:space="preserve"> П</w:t>
      </w:r>
      <w:r>
        <w:t>остановления Пленума Верховного Суда РФ от 22 декабря 2015 г. N 58).</w:t>
      </w:r>
    </w:p>
    <w:p w:rsidR="00000000" w:rsidRDefault="00614086">
      <w:pPr>
        <w:pStyle w:val="ConsPlusNormal"/>
        <w:ind w:firstLine="540"/>
        <w:jc w:val="both"/>
      </w:pPr>
    </w:p>
    <w:p w:rsidR="00000000" w:rsidRDefault="00614086">
      <w:pPr>
        <w:pStyle w:val="ConsPlusNormal"/>
        <w:ind w:firstLine="540"/>
        <w:jc w:val="both"/>
        <w:outlineLvl w:val="3"/>
      </w:pPr>
      <w:r>
        <w:t>Статья 63.1. Назначение наказания в случае нарушения досудебного соглашения о сотрудничестве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07" w:history="1">
        <w:r>
          <w:rPr>
            <w:color w:val="0000FF"/>
          </w:rPr>
          <w:t>статье 63.1</w:t>
        </w:r>
      </w:hyperlink>
    </w:p>
    <w:p w:rsidR="00000000" w:rsidRDefault="00614086">
      <w:pPr>
        <w:pStyle w:val="ConsPlusNormal"/>
        <w:ind w:firstLine="540"/>
        <w:jc w:val="both"/>
      </w:pPr>
    </w:p>
    <w:p w:rsidR="00000000" w:rsidRDefault="00614086">
      <w:pPr>
        <w:pStyle w:val="ConsPlusNormal"/>
        <w:ind w:firstLine="540"/>
        <w:jc w:val="both"/>
      </w:pPr>
      <w: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w:t>
      </w:r>
      <w:r>
        <w:t xml:space="preserve"> либо прокурора какие-либо иные существенные обстоятельства совершения преступления, суд назначает ему наказание в общем порядке. В этом случае возможно применение </w:t>
      </w:r>
      <w:hyperlink r:id="rId608" w:history="1">
        <w:r>
          <w:rPr>
            <w:color w:val="0000FF"/>
          </w:rPr>
          <w:t xml:space="preserve">ч. </w:t>
        </w:r>
        <w:r>
          <w:rPr>
            <w:color w:val="0000FF"/>
          </w:rPr>
          <w:t>1 ст. 62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64. Назначение более мягкого наказания, чем предусмотрено за данное преступление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09" w:history="1">
        <w:r>
          <w:rPr>
            <w:color w:val="0000FF"/>
          </w:rPr>
          <w:t>статье 64</w:t>
        </w:r>
      </w:hyperlink>
    </w:p>
    <w:p w:rsidR="00000000" w:rsidRDefault="00614086">
      <w:pPr>
        <w:pStyle w:val="ConsPlusNormal"/>
        <w:ind w:firstLine="540"/>
        <w:jc w:val="both"/>
      </w:pPr>
    </w:p>
    <w:p w:rsidR="00000000" w:rsidRDefault="00614086">
      <w:pPr>
        <w:pStyle w:val="ConsPlusNormal"/>
        <w:ind w:firstLine="540"/>
        <w:jc w:val="both"/>
      </w:pPr>
      <w:r>
        <w:t>1. Назначение более мягкого наказ</w:t>
      </w:r>
      <w:r>
        <w:t xml:space="preserve">ания, чем предусмотрено за данное преступление, возможно при наличии </w:t>
      </w:r>
      <w:r>
        <w:rPr>
          <w:b/>
          <w:bCs/>
        </w:rPr>
        <w:t>исключительных обстоятельств</w:t>
      </w:r>
      <w:r>
        <w:t xml:space="preserve">,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w:t>
      </w:r>
      <w:r>
        <w:t>группового преступления раскрытию этого преступления.</w:t>
      </w:r>
    </w:p>
    <w:p w:rsidR="00000000" w:rsidRDefault="00614086">
      <w:pPr>
        <w:pStyle w:val="ConsPlusNormal"/>
        <w:spacing w:before="200"/>
        <w:ind w:firstLine="540"/>
        <w:jc w:val="both"/>
      </w:pPr>
      <w:r>
        <w:t>2. Цели и мотивы виновного в этом случае должны быть лишены низменного характера, и свидетельствовать о том, что преступление совершено не по злому умыслу, а в силу причин, которые уголовный закон связы</w:t>
      </w:r>
      <w:r>
        <w:t>вает с возможностью смягчения наказания.</w:t>
      </w:r>
    </w:p>
    <w:p w:rsidR="00000000" w:rsidRDefault="00614086">
      <w:pPr>
        <w:pStyle w:val="ConsPlusNormal"/>
        <w:spacing w:before="200"/>
        <w:ind w:firstLine="540"/>
        <w:jc w:val="both"/>
      </w:pPr>
      <w:r>
        <w:t>3. Упоминание в законе о роли лица в совершении преступления и его поведении во время совершения преступления означает, что он должен быть второстепенным участником преступления (чаще всего пособником).</w:t>
      </w:r>
    </w:p>
    <w:p w:rsidR="00000000" w:rsidRDefault="00614086">
      <w:pPr>
        <w:pStyle w:val="ConsPlusNormal"/>
        <w:spacing w:before="200"/>
        <w:ind w:firstLine="540"/>
        <w:jc w:val="both"/>
      </w:pPr>
      <w:r>
        <w:t>4. Поведение</w:t>
      </w:r>
      <w:r>
        <w:t xml:space="preserve"> виновного после совершения преступления в основном характеризуется: явкой с повинной, активным способствованием раскрытию преступления и розыску имущества, приобретенного в результате преступления; оказанием медицинской и иной помощи потерпевшему непосред</w:t>
      </w:r>
      <w:r>
        <w:t>ственно после совершения преступления и т.д.</w:t>
      </w:r>
    </w:p>
    <w:p w:rsidR="00000000" w:rsidRDefault="00614086">
      <w:pPr>
        <w:pStyle w:val="ConsPlusNormal"/>
        <w:spacing w:before="200"/>
        <w:ind w:firstLine="540"/>
        <w:jc w:val="both"/>
      </w:pPr>
      <w:r>
        <w:t xml:space="preserve">Перечисленные обстоятельства относятся к разновидности </w:t>
      </w:r>
      <w:r>
        <w:rPr>
          <w:b/>
          <w:bCs/>
        </w:rPr>
        <w:t>деятельного раскаяния</w:t>
      </w:r>
      <w:r>
        <w:t>, т.е. позитивного постпреступного поведения, свидетельствующего о значительном снижении опасности лица, совершившего преступление.</w:t>
      </w:r>
    </w:p>
    <w:p w:rsidR="00000000" w:rsidRDefault="00614086">
      <w:pPr>
        <w:pStyle w:val="ConsPlusNormal"/>
        <w:spacing w:before="200"/>
        <w:ind w:firstLine="540"/>
        <w:jc w:val="both"/>
      </w:pPr>
      <w:r>
        <w:t xml:space="preserve">5. </w:t>
      </w:r>
      <w:r>
        <w:t xml:space="preserve">Исключительными могут признаваться как отдельные смягчающие обстоятельства, так и совокупность таких обстоятельств, как предусмотренные </w:t>
      </w:r>
      <w:hyperlink r:id="rId610" w:history="1">
        <w:r>
          <w:rPr>
            <w:color w:val="0000FF"/>
          </w:rPr>
          <w:t>ст. 61</w:t>
        </w:r>
      </w:hyperlink>
      <w:r>
        <w:t xml:space="preserve"> УК, так и нет.</w:t>
      </w:r>
    </w:p>
    <w:p w:rsidR="00000000" w:rsidRDefault="00614086">
      <w:pPr>
        <w:pStyle w:val="ConsPlusNormal"/>
        <w:spacing w:before="200"/>
        <w:ind w:firstLine="540"/>
        <w:jc w:val="both"/>
      </w:pPr>
      <w:r>
        <w:t>6. Пра</w:t>
      </w:r>
      <w:r>
        <w:t>во признать обстоятельство исключительным, а содействие - активным находится в исключительной компетенции суда, но если суд признал обстоятельство исключительным, а содействие активным, он уже обязан смягчить наказание, применив один из трех взаимоисключаю</w:t>
      </w:r>
      <w:r>
        <w:t>щих вариантов смягчения:</w:t>
      </w:r>
    </w:p>
    <w:p w:rsidR="00000000" w:rsidRDefault="00614086">
      <w:pPr>
        <w:pStyle w:val="ConsPlusNormal"/>
        <w:spacing w:before="200"/>
        <w:ind w:firstLine="540"/>
        <w:jc w:val="both"/>
      </w:pPr>
      <w:r>
        <w:t xml:space="preserve">- назначить наказание </w:t>
      </w:r>
      <w:r>
        <w:rPr>
          <w:b/>
          <w:bCs/>
        </w:rPr>
        <w:t>ниже низшего предела</w:t>
      </w:r>
      <w:r>
        <w:t xml:space="preserve">, предусмотренного соответствующей статьей </w:t>
      </w:r>
      <w:hyperlink r:id="rId611" w:history="1">
        <w:r>
          <w:rPr>
            <w:color w:val="0000FF"/>
          </w:rPr>
          <w:t>Особенной части</w:t>
        </w:r>
      </w:hyperlink>
      <w:r>
        <w:t xml:space="preserve"> УК. При этом нижний предел, который см</w:t>
      </w:r>
      <w:r>
        <w:t>ожет назначить суд, будет равняться тому нижнему пределу, который установлен для данного вида наказания в Общей части УК. Назначить наказание ниже низшего предела можно применительно к любому основному виду наказания, закрепленному в санкции Особенной част</w:t>
      </w:r>
      <w:r>
        <w:t>и УК (кроме пожизненного лишения свободы и смертной казни), независимо от того, что за это деяние в УК предусмотрены альтернативные более мягкие виды наказания;</w:t>
      </w:r>
    </w:p>
    <w:p w:rsidR="00000000" w:rsidRDefault="00614086">
      <w:pPr>
        <w:pStyle w:val="ConsPlusNormal"/>
        <w:spacing w:before="200"/>
        <w:ind w:firstLine="540"/>
        <w:jc w:val="both"/>
      </w:pPr>
      <w:r>
        <w:t xml:space="preserve">- суд может назначить </w:t>
      </w:r>
      <w:r>
        <w:rPr>
          <w:b/>
          <w:bCs/>
        </w:rPr>
        <w:t>более мягкий вид наказания</w:t>
      </w:r>
      <w:r>
        <w:t>, чем предусмотрен этой нормой;</w:t>
      </w:r>
    </w:p>
    <w:p w:rsidR="00000000" w:rsidRDefault="00614086">
      <w:pPr>
        <w:pStyle w:val="ConsPlusNormal"/>
        <w:spacing w:before="200"/>
        <w:ind w:firstLine="540"/>
        <w:jc w:val="both"/>
      </w:pPr>
      <w:r>
        <w:t xml:space="preserve">- </w:t>
      </w:r>
      <w:r>
        <w:rPr>
          <w:b/>
          <w:bCs/>
        </w:rPr>
        <w:t xml:space="preserve">не применить </w:t>
      </w:r>
      <w:r>
        <w:rPr>
          <w:b/>
          <w:bCs/>
        </w:rPr>
        <w:t>дополнительный вид наказания</w:t>
      </w:r>
      <w:r>
        <w:t>, предусмотренный в качестве обязательного.</w:t>
      </w:r>
    </w:p>
    <w:p w:rsidR="00000000" w:rsidRDefault="00614086">
      <w:pPr>
        <w:pStyle w:val="ConsPlusNormal"/>
        <w:spacing w:before="200"/>
        <w:ind w:firstLine="540"/>
        <w:jc w:val="both"/>
      </w:pPr>
      <w:r>
        <w:t xml:space="preserve">Рассмотренные правила о назначении более мягкого наказания, чем предусмотрено за совершенное преступление, не применяются, если осужденным были совершены преступления, перечисленные в </w:t>
      </w:r>
      <w:hyperlink r:id="rId612" w:history="1">
        <w:r>
          <w:rPr>
            <w:color w:val="0000FF"/>
          </w:rPr>
          <w:t>ч. 3 ст. 64</w:t>
        </w:r>
      </w:hyperlink>
      <w:r>
        <w:t xml:space="preserve"> УК.</w:t>
      </w:r>
    </w:p>
    <w:p w:rsidR="00000000" w:rsidRDefault="00614086">
      <w:pPr>
        <w:pStyle w:val="ConsPlusNormal"/>
        <w:spacing w:before="200"/>
        <w:ind w:firstLine="540"/>
        <w:jc w:val="both"/>
      </w:pPr>
      <w:r>
        <w:t xml:space="preserve">7. Необходимо учитывать, что при осуждении виновного по совокупности преступлений, в зависимости от обстоятельств дела, </w:t>
      </w:r>
      <w:hyperlink r:id="rId613" w:history="1">
        <w:r>
          <w:rPr>
            <w:color w:val="0000FF"/>
          </w:rPr>
          <w:t>ст. 64</w:t>
        </w:r>
      </w:hyperlink>
      <w:r>
        <w:t xml:space="preserve"> УК может быть применена либо к каждому из преступлений, </w:t>
      </w:r>
      <w:r>
        <w:lastRenderedPageBreak/>
        <w:t>входящих в совокупность, либо к нескольким, либо к одному.</w:t>
      </w:r>
    </w:p>
    <w:p w:rsidR="00000000" w:rsidRDefault="00614086">
      <w:pPr>
        <w:pStyle w:val="ConsPlusNormal"/>
        <w:ind w:firstLine="540"/>
        <w:jc w:val="both"/>
      </w:pPr>
    </w:p>
    <w:p w:rsidR="00000000" w:rsidRDefault="00614086">
      <w:pPr>
        <w:pStyle w:val="ConsPlusNormal"/>
        <w:ind w:firstLine="540"/>
        <w:jc w:val="both"/>
        <w:outlineLvl w:val="3"/>
      </w:pPr>
      <w:r>
        <w:t>Статья 65. Назначение наказания при вердикте присяжных заседателей о сн</w:t>
      </w:r>
      <w:r>
        <w:t>исхождении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14" w:history="1">
        <w:r>
          <w:rPr>
            <w:color w:val="0000FF"/>
          </w:rPr>
          <w:t>статье 65</w:t>
        </w:r>
      </w:hyperlink>
    </w:p>
    <w:p w:rsidR="00000000" w:rsidRDefault="00614086">
      <w:pPr>
        <w:pStyle w:val="ConsPlusNormal"/>
        <w:ind w:firstLine="540"/>
        <w:jc w:val="both"/>
      </w:pPr>
    </w:p>
    <w:p w:rsidR="00000000" w:rsidRDefault="00614086">
      <w:pPr>
        <w:pStyle w:val="ConsPlusNormal"/>
        <w:ind w:firstLine="540"/>
        <w:jc w:val="both"/>
      </w:pPr>
      <w: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2/3 максимального срока или размера наиболее строгого вида наказания, предусмотренного за совершенн</w:t>
      </w:r>
      <w:r>
        <w:t>ое преступление.</w:t>
      </w:r>
    </w:p>
    <w:p w:rsidR="00000000" w:rsidRDefault="00614086">
      <w:pPr>
        <w:pStyle w:val="ConsPlusNormal"/>
        <w:spacing w:before="200"/>
        <w:ind w:firstLine="540"/>
        <w:jc w:val="both"/>
      </w:pPr>
      <w:r>
        <w:t>2. При вердикте присяжных заседателей о снисхождении к лицу, совершившему преступление, за которое предусмотрены альтернативные виды наказаний, только наиболее строгий вид наказания не может превышать двух третей его максимального срока ил</w:t>
      </w:r>
      <w:r>
        <w:t xml:space="preserve">и размера, а менее строгие виды наказаний могут назначаться в пределах санкции соответствующей статьи </w:t>
      </w:r>
      <w:hyperlink r:id="rId615" w:history="1">
        <w:r>
          <w:rPr>
            <w:color w:val="0000FF"/>
          </w:rPr>
          <w:t>Особенной части</w:t>
        </w:r>
      </w:hyperlink>
      <w:r>
        <w:t xml:space="preserve"> УК.</w:t>
      </w:r>
    </w:p>
    <w:p w:rsidR="00000000" w:rsidRDefault="00614086">
      <w:pPr>
        <w:pStyle w:val="ConsPlusNormal"/>
        <w:spacing w:before="200"/>
        <w:ind w:firstLine="540"/>
        <w:jc w:val="both"/>
      </w:pPr>
      <w:r>
        <w:t>3. Если санкцией соответствующей статьи пр</w:t>
      </w:r>
      <w:r>
        <w:t>едусматривается смертная казнь или пожизненное лишение свободы, то эти виды наказаний не применяются, а наказание назначается в пределах санкции, предусмотренной соответствующей статьей Особенной части УК. Например, если лицо признано присяжными заседателя</w:t>
      </w:r>
      <w:r>
        <w:t xml:space="preserve">ми виновным в преступлении, предусмотренном </w:t>
      </w:r>
      <w:hyperlink r:id="rId616" w:history="1">
        <w:r>
          <w:rPr>
            <w:color w:val="0000FF"/>
          </w:rPr>
          <w:t>ст. 277</w:t>
        </w:r>
      </w:hyperlink>
      <w:r>
        <w:t xml:space="preserve"> УК, в которой санкция предусматривает помимо наказания в виде лишения свободы на срок от 12 лет до 20 лет еще и </w:t>
      </w:r>
      <w:r>
        <w:t>пожизненное лишение свободы и смертную казнь, но заслуживающим снисхождения, то наказание должно назначаться в виде лишения свободы на срок от 12 до 20 лет.</w:t>
      </w:r>
    </w:p>
    <w:p w:rsidR="00000000" w:rsidRDefault="00614086">
      <w:pPr>
        <w:pStyle w:val="ConsPlusNormal"/>
        <w:spacing w:before="200"/>
        <w:ind w:firstLine="540"/>
        <w:jc w:val="both"/>
      </w:pPr>
      <w:r>
        <w:t>4. При назначении наказания лицу, признанному присяжными заседателями виновным в совершении преступ</w:t>
      </w:r>
      <w:r>
        <w:t xml:space="preserve">ления, но заслуживающим снисхождения, не учитываются отягчающие обстоятельства, предусмотренные </w:t>
      </w:r>
      <w:hyperlink r:id="rId617" w:history="1">
        <w:r>
          <w:rPr>
            <w:color w:val="0000FF"/>
          </w:rPr>
          <w:t>ст. 63</w:t>
        </w:r>
      </w:hyperlink>
      <w:r>
        <w:t xml:space="preserve"> УК.</w:t>
      </w:r>
    </w:p>
    <w:p w:rsidR="00000000" w:rsidRDefault="00614086">
      <w:pPr>
        <w:pStyle w:val="ConsPlusNormal"/>
        <w:spacing w:before="200"/>
        <w:ind w:firstLine="540"/>
        <w:jc w:val="both"/>
      </w:pPr>
      <w:r>
        <w:t xml:space="preserve">5. Правила </w:t>
      </w:r>
      <w:hyperlink r:id="rId618" w:history="1">
        <w:r>
          <w:rPr>
            <w:color w:val="0000FF"/>
          </w:rPr>
          <w:t>ст. 65</w:t>
        </w:r>
      </w:hyperlink>
      <w:r>
        <w:t xml:space="preserve"> УК при назначении наказания по совокупности преступлений распространяются только на те из них, по которым присяжными заседателями вынесен вердикт о снисхождении, а окончательное наказание назначается в п</w:t>
      </w:r>
      <w:r>
        <w:t xml:space="preserve">орядке, предусмотренном </w:t>
      </w:r>
      <w:hyperlink r:id="rId619" w:history="1">
        <w:r>
          <w:rPr>
            <w:color w:val="0000FF"/>
          </w:rPr>
          <w:t>ст. 69</w:t>
        </w:r>
      </w:hyperlink>
      <w:r>
        <w:t xml:space="preserve"> УК.</w:t>
      </w:r>
    </w:p>
    <w:p w:rsidR="00000000" w:rsidRDefault="00614086">
      <w:pPr>
        <w:pStyle w:val="ConsPlusNormal"/>
        <w:spacing w:before="200"/>
        <w:ind w:firstLine="540"/>
        <w:jc w:val="both"/>
      </w:pPr>
      <w:r>
        <w:t xml:space="preserve">6. С учетом особенностей признания подсудимого заслуживающим снисхождения наличие вердикта присяжных заседателей о снисхождении, </w:t>
      </w:r>
      <w:r>
        <w:t xml:space="preserve">а также смягчающих наказание обстоятельств, предусмотренных </w:t>
      </w:r>
      <w:hyperlink r:id="rId620" w:history="1">
        <w:r>
          <w:rPr>
            <w:color w:val="0000FF"/>
          </w:rPr>
          <w:t>п. "и"</w:t>
        </w:r>
      </w:hyperlink>
      <w:r>
        <w:t xml:space="preserve"> и (или) </w:t>
      </w:r>
      <w:hyperlink r:id="rId621" w:history="1">
        <w:r>
          <w:rPr>
            <w:color w:val="0000FF"/>
          </w:rPr>
          <w:t>"к" ч. 1 ст. 61</w:t>
        </w:r>
      </w:hyperlink>
      <w:r>
        <w:t xml:space="preserve"> УК, и отсутствие обстоятельств, отягчающих наказание, не влечет за собой последовательного применения положений </w:t>
      </w:r>
      <w:hyperlink r:id="rId622" w:history="1">
        <w:r>
          <w:rPr>
            <w:color w:val="0000FF"/>
          </w:rPr>
          <w:t>ч. 1 ст. 62</w:t>
        </w:r>
      </w:hyperlink>
      <w:r>
        <w:t xml:space="preserve"> и </w:t>
      </w:r>
      <w:hyperlink r:id="rId623" w:history="1">
        <w:r>
          <w:rPr>
            <w:color w:val="0000FF"/>
          </w:rPr>
          <w:t>ч. 1 ст. 65</w:t>
        </w:r>
      </w:hyperlink>
      <w:r>
        <w:t xml:space="preserve"> УК. Применению подлежит только ч. 1 ст. 65 УК. Вместе с тем в таких случаях судья вправе применить правила назначения наказания, предусмотренные не только </w:t>
      </w:r>
      <w:hyperlink r:id="rId624" w:history="1">
        <w:r>
          <w:rPr>
            <w:color w:val="0000FF"/>
          </w:rPr>
          <w:t>ст. 65</w:t>
        </w:r>
      </w:hyperlink>
      <w:r>
        <w:t xml:space="preserve"> УК, но и (с учетом обстоятельств, указанных в </w:t>
      </w:r>
      <w:hyperlink r:id="rId625" w:history="1">
        <w:r>
          <w:rPr>
            <w:color w:val="0000FF"/>
          </w:rPr>
          <w:t>п. "и"</w:t>
        </w:r>
      </w:hyperlink>
      <w:r>
        <w:t xml:space="preserve"> и </w:t>
      </w:r>
      <w:hyperlink r:id="rId626" w:history="1">
        <w:r>
          <w:rPr>
            <w:color w:val="0000FF"/>
          </w:rPr>
          <w:t>"к" ч. 1 ст. 61</w:t>
        </w:r>
      </w:hyperlink>
      <w:r>
        <w:t xml:space="preserve"> УК РФ) </w:t>
      </w:r>
      <w:hyperlink r:id="rId627" w:history="1">
        <w:r>
          <w:rPr>
            <w:color w:val="0000FF"/>
          </w:rPr>
          <w:t>ст. 64</w:t>
        </w:r>
      </w:hyperlink>
      <w:r>
        <w:t xml:space="preserve"> УК (</w:t>
      </w:r>
      <w:hyperlink r:id="rId628" w:history="1">
        <w:r>
          <w:rPr>
            <w:color w:val="0000FF"/>
          </w:rPr>
          <w:t>п. 42</w:t>
        </w:r>
      </w:hyperlink>
      <w:r>
        <w:t xml:space="preserve"> Постановления Пленума Верховного Суда РФ от 22 декабря 2015 г. N 58).</w:t>
      </w:r>
    </w:p>
    <w:p w:rsidR="00000000" w:rsidRDefault="00614086">
      <w:pPr>
        <w:pStyle w:val="ConsPlusNormal"/>
        <w:ind w:firstLine="540"/>
        <w:jc w:val="both"/>
      </w:pPr>
    </w:p>
    <w:p w:rsidR="00000000" w:rsidRDefault="00614086">
      <w:pPr>
        <w:pStyle w:val="ConsPlusNormal"/>
        <w:ind w:firstLine="540"/>
        <w:jc w:val="both"/>
        <w:outlineLvl w:val="3"/>
      </w:pPr>
      <w:r>
        <w:t>Статья 66. Назначение наказания за неоконченное преступление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29" w:history="1">
        <w:r>
          <w:rPr>
            <w:color w:val="0000FF"/>
          </w:rPr>
          <w:t>статье 66</w:t>
        </w:r>
      </w:hyperlink>
    </w:p>
    <w:p w:rsidR="00000000" w:rsidRDefault="00614086">
      <w:pPr>
        <w:pStyle w:val="ConsPlusNormal"/>
        <w:ind w:firstLine="540"/>
        <w:jc w:val="both"/>
      </w:pPr>
    </w:p>
    <w:p w:rsidR="00000000" w:rsidRDefault="00614086">
      <w:pPr>
        <w:pStyle w:val="ConsPlusNormal"/>
        <w:ind w:firstLine="540"/>
        <w:jc w:val="both"/>
      </w:pPr>
      <w:r>
        <w:t>1. Правила об обязательном смягчении наказания касаются только самого строгого вида наказания в альтернативной санкции, а также не распространяются на дополнительные виды наказания.</w:t>
      </w:r>
    </w:p>
    <w:p w:rsidR="00000000" w:rsidRDefault="00614086">
      <w:pPr>
        <w:pStyle w:val="ConsPlusNormal"/>
        <w:spacing w:before="200"/>
        <w:ind w:firstLine="540"/>
        <w:jc w:val="both"/>
      </w:pPr>
      <w:r>
        <w:t>2. Если назначенное по правилам, предусмотренн</w:t>
      </w:r>
      <w:r>
        <w:t xml:space="preserve">ым </w:t>
      </w:r>
      <w:hyperlink r:id="rId630" w:history="1">
        <w:r>
          <w:rPr>
            <w:color w:val="0000FF"/>
          </w:rPr>
          <w:t>ч. 2</w:t>
        </w:r>
      </w:hyperlink>
      <w:r>
        <w:t xml:space="preserve"> и </w:t>
      </w:r>
      <w:hyperlink r:id="rId631" w:history="1">
        <w:r>
          <w:rPr>
            <w:color w:val="0000FF"/>
          </w:rPr>
          <w:t>3 ст. 66</w:t>
        </w:r>
      </w:hyperlink>
      <w:r>
        <w:t xml:space="preserve"> УК, наказание является менее строгим, чем нижний пред</w:t>
      </w:r>
      <w:r>
        <w:t xml:space="preserve">ел санкции соответствующей статьи </w:t>
      </w:r>
      <w:hyperlink r:id="rId632" w:history="1">
        <w:r>
          <w:rPr>
            <w:color w:val="0000FF"/>
          </w:rPr>
          <w:t>Особенной части</w:t>
        </w:r>
      </w:hyperlink>
      <w:r>
        <w:t xml:space="preserve"> УК, то ссылка на </w:t>
      </w:r>
      <w:hyperlink r:id="rId633" w:history="1">
        <w:r>
          <w:rPr>
            <w:color w:val="0000FF"/>
          </w:rPr>
          <w:t>ст. 64</w:t>
        </w:r>
      </w:hyperlink>
      <w:r>
        <w:t xml:space="preserve"> УК не требуется.</w:t>
      </w:r>
    </w:p>
    <w:p w:rsidR="00000000" w:rsidRDefault="00614086">
      <w:pPr>
        <w:pStyle w:val="ConsPlusNormal"/>
        <w:spacing w:before="200"/>
        <w:ind w:firstLine="540"/>
        <w:jc w:val="both"/>
      </w:pPr>
      <w:r>
        <w:t>3. Смертная казнь и пожизненное лишение свободы за приготовление к преступлению и покушение на преступление не назначаются. При этом верхний предел срочного наказания подлежит обязательному снижению либо на половину, либо на одну четверт</w:t>
      </w:r>
      <w:r>
        <w:t>ую (в зависимости от стадии совершения преступления).</w:t>
      </w:r>
    </w:p>
    <w:p w:rsidR="00000000" w:rsidRDefault="00614086">
      <w:pPr>
        <w:pStyle w:val="ConsPlusNormal"/>
        <w:spacing w:before="200"/>
        <w:ind w:firstLine="540"/>
        <w:jc w:val="both"/>
      </w:pPr>
      <w:r>
        <w:t xml:space="preserve">4. Применение требований </w:t>
      </w:r>
      <w:hyperlink r:id="rId634" w:history="1">
        <w:r>
          <w:rPr>
            <w:color w:val="0000FF"/>
          </w:rPr>
          <w:t>ст. 66</w:t>
        </w:r>
      </w:hyperlink>
      <w:r>
        <w:t xml:space="preserve"> УК возможно наряду с другими положениями Общей части УК об обязательном смягче</w:t>
      </w:r>
      <w:r>
        <w:t>нии или усилении назначаемого наказания.</w:t>
      </w:r>
    </w:p>
    <w:p w:rsidR="00000000" w:rsidRDefault="00614086">
      <w:pPr>
        <w:pStyle w:val="ConsPlusNormal"/>
        <w:spacing w:before="200"/>
        <w:ind w:firstLine="540"/>
        <w:jc w:val="both"/>
      </w:pPr>
      <w:r>
        <w:t xml:space="preserve">Правила, закрепленные в </w:t>
      </w:r>
      <w:hyperlink r:id="rId635" w:history="1">
        <w:r>
          <w:rPr>
            <w:color w:val="0000FF"/>
          </w:rPr>
          <w:t>ст. 62</w:t>
        </w:r>
      </w:hyperlink>
      <w:r>
        <w:t xml:space="preserve">, </w:t>
      </w:r>
      <w:hyperlink r:id="rId636" w:history="1">
        <w:r>
          <w:rPr>
            <w:color w:val="0000FF"/>
          </w:rPr>
          <w:t>65</w:t>
        </w:r>
      </w:hyperlink>
      <w:r>
        <w:t xml:space="preserve">, </w:t>
      </w:r>
      <w:hyperlink r:id="rId637" w:history="1">
        <w:r>
          <w:rPr>
            <w:color w:val="0000FF"/>
          </w:rPr>
          <w:t>66</w:t>
        </w:r>
      </w:hyperlink>
      <w:r>
        <w:t xml:space="preserve"> и </w:t>
      </w:r>
      <w:hyperlink r:id="rId638" w:history="1">
        <w:r>
          <w:rPr>
            <w:color w:val="0000FF"/>
          </w:rPr>
          <w:t>68</w:t>
        </w:r>
      </w:hyperlink>
      <w:r>
        <w:t xml:space="preserve"> УК, исполняются последовательно. Максимальный срок </w:t>
      </w:r>
      <w:r>
        <w:lastRenderedPageBreak/>
        <w:t>или</w:t>
      </w:r>
      <w:r>
        <w:t xml:space="preserve"> размер наказания, назначаемого по правилам </w:t>
      </w:r>
      <w:hyperlink r:id="rId639" w:history="1">
        <w:r>
          <w:rPr>
            <w:color w:val="0000FF"/>
          </w:rPr>
          <w:t>ст. 62</w:t>
        </w:r>
      </w:hyperlink>
      <w:r>
        <w:t xml:space="preserve"> или </w:t>
      </w:r>
      <w:hyperlink r:id="rId640" w:history="1">
        <w:r>
          <w:rPr>
            <w:color w:val="0000FF"/>
          </w:rPr>
          <w:t>65</w:t>
        </w:r>
      </w:hyperlink>
      <w:r>
        <w:t xml:space="preserve"> УК, а также ми</w:t>
      </w:r>
      <w:r>
        <w:t xml:space="preserve">нимальный срок или размер наказания, назначаемого по правилам </w:t>
      </w:r>
      <w:hyperlink r:id="rId641" w:history="1">
        <w:r>
          <w:rPr>
            <w:color w:val="0000FF"/>
          </w:rPr>
          <w:t>ст. 68</w:t>
        </w:r>
      </w:hyperlink>
      <w:r>
        <w:t xml:space="preserve"> УК, исчисляются исходя из того предела, который устанавливается </w:t>
      </w:r>
      <w:hyperlink r:id="rId642" w:history="1">
        <w:r>
          <w:rPr>
            <w:color w:val="0000FF"/>
          </w:rPr>
          <w:t>ст. 66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67. Назначение наказания за преступление, совершенное в соучастии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43" w:history="1">
        <w:r>
          <w:rPr>
            <w:color w:val="0000FF"/>
          </w:rPr>
          <w:t>статье</w:t>
        </w:r>
        <w:r>
          <w:rPr>
            <w:color w:val="0000FF"/>
          </w:rPr>
          <w:t xml:space="preserve"> 67</w:t>
        </w:r>
      </w:hyperlink>
    </w:p>
    <w:p w:rsidR="00000000" w:rsidRDefault="00614086">
      <w:pPr>
        <w:pStyle w:val="ConsPlusNormal"/>
        <w:ind w:firstLine="540"/>
        <w:jc w:val="both"/>
      </w:pPr>
    </w:p>
    <w:p w:rsidR="00000000" w:rsidRDefault="00614086">
      <w:pPr>
        <w:pStyle w:val="ConsPlusNormal"/>
        <w:ind w:firstLine="540"/>
        <w:jc w:val="both"/>
      </w:pPr>
      <w:r>
        <w:t>1. Наказание каждому соучастнику назначается отдельно и зависит: во-первых, от характера участия в преступлении, т.е. той роли, которую он выполнял в преступлении. Уголовный закон не дифференцирует ответственность соучастников в зависимости от выпо</w:t>
      </w:r>
      <w:r>
        <w:t>лняемых им ролей, поэтому не обязательно действия организатора будут наказываться строже, чем деятельность подстрекателя, пособника или исполнителя.</w:t>
      </w:r>
    </w:p>
    <w:p w:rsidR="00000000" w:rsidRDefault="00614086">
      <w:pPr>
        <w:pStyle w:val="ConsPlusNormal"/>
        <w:spacing w:before="200"/>
        <w:ind w:firstLine="540"/>
        <w:jc w:val="both"/>
      </w:pPr>
      <w:r>
        <w:t>Во-вторых, от степени участия, т.е. активности при совершении преступления. Активная роль выступает обстоят</w:t>
      </w:r>
      <w:r>
        <w:t>ельством, отягчающим наказание (</w:t>
      </w:r>
      <w:hyperlink r:id="rId644" w:history="1">
        <w:r>
          <w:rPr>
            <w:color w:val="0000FF"/>
          </w:rPr>
          <w:t>п. "д" ч. 1 ст. 63</w:t>
        </w:r>
      </w:hyperlink>
      <w:r>
        <w:t xml:space="preserve"> УК).</w:t>
      </w:r>
    </w:p>
    <w:p w:rsidR="00000000" w:rsidRDefault="00614086">
      <w:pPr>
        <w:pStyle w:val="ConsPlusNormal"/>
        <w:spacing w:before="200"/>
        <w:ind w:firstLine="540"/>
        <w:jc w:val="both"/>
      </w:pPr>
      <w:r>
        <w:t>В-третьих, от значения его участия для достижения цели преступления и влияния на характер и размер причиненн</w:t>
      </w:r>
      <w:r>
        <w:t>ого или возможного вреда.</w:t>
      </w:r>
    </w:p>
    <w:p w:rsidR="00000000" w:rsidRDefault="00614086">
      <w:pPr>
        <w:pStyle w:val="ConsPlusNormal"/>
        <w:spacing w:before="200"/>
        <w:ind w:firstLine="540"/>
        <w:jc w:val="both"/>
      </w:pPr>
      <w:r>
        <w:t>2. Учет всех этих обстоятельств позволяет индивидуализировать вид, срок и размер назначаемого соучастникам наказания.</w:t>
      </w:r>
    </w:p>
    <w:p w:rsidR="00000000" w:rsidRDefault="00614086">
      <w:pPr>
        <w:pStyle w:val="ConsPlusNormal"/>
        <w:ind w:firstLine="540"/>
        <w:jc w:val="both"/>
      </w:pPr>
    </w:p>
    <w:p w:rsidR="00000000" w:rsidRDefault="00614086">
      <w:pPr>
        <w:pStyle w:val="ConsPlusNormal"/>
        <w:ind w:firstLine="540"/>
        <w:jc w:val="both"/>
        <w:outlineLvl w:val="3"/>
      </w:pPr>
      <w:r>
        <w:t>Статья 68. Назначение наказания при рецидиве преступлений</w:t>
      </w:r>
    </w:p>
    <w:p w:rsidR="00000000" w:rsidRDefault="00614086">
      <w:pPr>
        <w:pStyle w:val="ConsPlusNormal"/>
        <w:ind w:firstLine="540"/>
        <w:jc w:val="both"/>
      </w:pPr>
    </w:p>
    <w:p w:rsidR="00000000" w:rsidRDefault="00614086">
      <w:pPr>
        <w:pStyle w:val="ConsPlusNormal"/>
        <w:ind w:firstLine="540"/>
        <w:jc w:val="both"/>
      </w:pPr>
      <w:bookmarkStart w:id="14" w:name="Par885"/>
      <w:bookmarkEnd w:id="14"/>
      <w:r>
        <w:t xml:space="preserve">Комментарий к </w:t>
      </w:r>
      <w:hyperlink r:id="rId645" w:history="1">
        <w:r>
          <w:rPr>
            <w:color w:val="0000FF"/>
          </w:rPr>
          <w:t>статье 68</w:t>
        </w:r>
      </w:hyperlink>
    </w:p>
    <w:p w:rsidR="00000000" w:rsidRDefault="00614086">
      <w:pPr>
        <w:pStyle w:val="ConsPlusNormal"/>
        <w:ind w:firstLine="540"/>
        <w:jc w:val="both"/>
      </w:pPr>
    </w:p>
    <w:p w:rsidR="00000000" w:rsidRDefault="00614086">
      <w:pPr>
        <w:pStyle w:val="ConsPlusNormal"/>
        <w:ind w:firstLine="540"/>
        <w:jc w:val="both"/>
      </w:pPr>
      <w:r>
        <w:t>1. Усиление наказания при рецидиве преступлений заключается в следующем: при любом виде рецидива преступлений суд обязан повысить нижний предел предусмот</w:t>
      </w:r>
      <w:r>
        <w:t xml:space="preserve">ренного санкцией статьи Особенной части УК основного вида наказания до одной трети от его верхнего предела и руководствоваться этими пределами при назначении наказания. Например, санкция </w:t>
      </w:r>
      <w:hyperlink r:id="rId646" w:history="1">
        <w:r>
          <w:rPr>
            <w:color w:val="0000FF"/>
          </w:rPr>
          <w:t>ч. 2 ст. 282</w:t>
        </w:r>
      </w:hyperlink>
      <w:r>
        <w:t xml:space="preserve"> УК предусматривает наказание в виде лишения свободы от двух месяцев до 5 лет. При рецидиве преступлений назначаемое наказание не может быть ниже 1 года и 8 месяцев лишения свободы.</w:t>
      </w:r>
    </w:p>
    <w:p w:rsidR="00000000" w:rsidRDefault="00614086">
      <w:pPr>
        <w:pStyle w:val="ConsPlusNormal"/>
        <w:spacing w:before="200"/>
        <w:ind w:firstLine="540"/>
        <w:jc w:val="both"/>
      </w:pPr>
      <w:r>
        <w:t>2. Если при исчислении одной трети буде</w:t>
      </w:r>
      <w:r>
        <w:t xml:space="preserve">т получен нижний предел, который ниже предусмотренного в санкции статьи, то суд будет руководствоваться сроком (размером) наказания, установленным санкцией статьи, а не полученным нижним пределом. Например, </w:t>
      </w:r>
      <w:hyperlink r:id="rId647" w:history="1">
        <w:r>
          <w:rPr>
            <w:color w:val="0000FF"/>
          </w:rPr>
          <w:t>ст. 275</w:t>
        </w:r>
      </w:hyperlink>
      <w:r>
        <w:t xml:space="preserve"> УК предусматривает санкцию от 12 до 20 лет лишения свободы; одна треть - это 6 лет и 8 месяцев, и в этом случае суд обязан назначать наказание в пределах от 12 до 20 лет.</w:t>
      </w:r>
    </w:p>
    <w:p w:rsidR="00000000" w:rsidRDefault="00614086">
      <w:pPr>
        <w:pStyle w:val="ConsPlusNormal"/>
        <w:spacing w:before="200"/>
        <w:ind w:firstLine="540"/>
        <w:jc w:val="both"/>
      </w:pPr>
      <w:r>
        <w:t>3. В альтернативных санкциях стате</w:t>
      </w:r>
      <w:r>
        <w:t xml:space="preserve">й </w:t>
      </w:r>
      <w:hyperlink r:id="rId648" w:history="1">
        <w:r>
          <w:rPr>
            <w:color w:val="0000FF"/>
          </w:rPr>
          <w:t>Особенной части</w:t>
        </w:r>
      </w:hyperlink>
      <w:r>
        <w:t xml:space="preserve"> УК правило назначения наказания при рецидиве преступлений требует от суда избрать самый строгий из предусмотренных видов наказаний. В санкциях с д</w:t>
      </w:r>
      <w:r>
        <w:t>ополнительными видами наказаний нижний предел дополнительного вида наказания на одну треть повышать не следует.</w:t>
      </w:r>
    </w:p>
    <w:p w:rsidR="00000000" w:rsidRDefault="00614086">
      <w:pPr>
        <w:pStyle w:val="ConsPlusNormal"/>
        <w:spacing w:before="200"/>
        <w:ind w:firstLine="540"/>
        <w:jc w:val="both"/>
      </w:pPr>
      <w:r>
        <w:t>4. Если установлены смягчающие обстоятельства (</w:t>
      </w:r>
      <w:hyperlink r:id="rId649" w:history="1">
        <w:r>
          <w:rPr>
            <w:color w:val="0000FF"/>
          </w:rPr>
          <w:t>ч. 1 ст.</w:t>
        </w:r>
        <w:r>
          <w:rPr>
            <w:color w:val="0000FF"/>
          </w:rPr>
          <w:t xml:space="preserve"> 61</w:t>
        </w:r>
      </w:hyperlink>
      <w:r>
        <w:t xml:space="preserve"> УК), то суд может не применить правило </w:t>
      </w:r>
      <w:hyperlink r:id="rId650" w:history="1">
        <w:r>
          <w:rPr>
            <w:color w:val="0000FF"/>
          </w:rPr>
          <w:t>ч. 2 ст. 68</w:t>
        </w:r>
      </w:hyperlink>
      <w:r>
        <w:t xml:space="preserve"> УК и назначить наказание в пределах, установленных санкцией статьи.</w:t>
      </w:r>
    </w:p>
    <w:p w:rsidR="00000000" w:rsidRDefault="00614086">
      <w:pPr>
        <w:pStyle w:val="ConsPlusNormal"/>
        <w:spacing w:before="200"/>
        <w:ind w:firstLine="540"/>
        <w:jc w:val="both"/>
      </w:pPr>
      <w:r>
        <w:t>Если, установлены исключительные смягч</w:t>
      </w:r>
      <w:r>
        <w:t xml:space="preserve">ающие обстоятельства, то суд обязан не исполнять требования </w:t>
      </w:r>
      <w:hyperlink r:id="rId651" w:history="1">
        <w:r>
          <w:rPr>
            <w:color w:val="0000FF"/>
          </w:rPr>
          <w:t>ч. 2 ст. 68</w:t>
        </w:r>
      </w:hyperlink>
      <w:r>
        <w:t xml:space="preserve"> УК и может смягчить наказание по правилам </w:t>
      </w:r>
      <w:hyperlink r:id="rId652" w:history="1">
        <w:r>
          <w:rPr>
            <w:color w:val="0000FF"/>
          </w:rPr>
          <w:t>ст. 64</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69. Назначение наказания по совокупности преступлений</w:t>
      </w:r>
    </w:p>
    <w:p w:rsidR="00000000" w:rsidRDefault="00614086">
      <w:pPr>
        <w:pStyle w:val="ConsPlusNormal"/>
        <w:ind w:firstLine="540"/>
        <w:jc w:val="both"/>
      </w:pPr>
    </w:p>
    <w:p w:rsidR="00000000" w:rsidRDefault="00614086">
      <w:pPr>
        <w:pStyle w:val="ConsPlusNormal"/>
        <w:ind w:firstLine="540"/>
        <w:jc w:val="both"/>
      </w:pPr>
      <w:bookmarkStart w:id="15" w:name="Par895"/>
      <w:bookmarkEnd w:id="15"/>
      <w:r>
        <w:t xml:space="preserve">Комментарий к </w:t>
      </w:r>
      <w:hyperlink r:id="rId653" w:history="1">
        <w:r>
          <w:rPr>
            <w:color w:val="0000FF"/>
          </w:rPr>
          <w:t>статье 69</w:t>
        </w:r>
      </w:hyperlink>
    </w:p>
    <w:p w:rsidR="00000000" w:rsidRDefault="00614086">
      <w:pPr>
        <w:pStyle w:val="ConsPlusNormal"/>
        <w:ind w:firstLine="540"/>
        <w:jc w:val="both"/>
      </w:pPr>
    </w:p>
    <w:p w:rsidR="00000000" w:rsidRDefault="00614086">
      <w:pPr>
        <w:pStyle w:val="ConsPlusNormal"/>
        <w:ind w:firstLine="540"/>
        <w:jc w:val="both"/>
      </w:pPr>
      <w:r>
        <w:t>1. В рассма</w:t>
      </w:r>
      <w:r>
        <w:t>триваемой норме предусмотрен пошаговый алгоритм действий судьи, назначающего наказание лицу, совершившему несколько преступлений, если хотя бы два из них сохраняют свое юридическое значение и ни за одно из них подсудимый ранее не был осужден.</w:t>
      </w:r>
    </w:p>
    <w:p w:rsidR="00000000" w:rsidRDefault="00614086">
      <w:pPr>
        <w:pStyle w:val="ConsPlusNormal"/>
        <w:spacing w:before="200"/>
        <w:ind w:firstLine="540"/>
        <w:jc w:val="both"/>
      </w:pPr>
      <w:r>
        <w:lastRenderedPageBreak/>
        <w:t>2. При совоку</w:t>
      </w:r>
      <w:r>
        <w:t xml:space="preserve">пности преступлений суд сначала назначает наказание отдельно за каждое совершенное преступление с учетом требований, закрепленных в </w:t>
      </w:r>
      <w:hyperlink r:id="rId654" w:history="1">
        <w:r>
          <w:rPr>
            <w:color w:val="0000FF"/>
          </w:rPr>
          <w:t>ст. 60</w:t>
        </w:r>
      </w:hyperlink>
      <w:r>
        <w:t xml:space="preserve"> - </w:t>
      </w:r>
      <w:hyperlink r:id="rId655" w:history="1">
        <w:r>
          <w:rPr>
            <w:color w:val="0000FF"/>
          </w:rPr>
          <w:t>68</w:t>
        </w:r>
      </w:hyperlink>
      <w:r>
        <w:t xml:space="preserve"> УК.</w:t>
      </w:r>
    </w:p>
    <w:p w:rsidR="00000000" w:rsidRDefault="00614086">
      <w:pPr>
        <w:pStyle w:val="ConsPlusNormal"/>
        <w:spacing w:before="200"/>
        <w:ind w:firstLine="540"/>
        <w:jc w:val="both"/>
      </w:pPr>
      <w:r>
        <w:t>3. В случае совершении лицом нескольких преступлений, одни из которых были совершены в несовершеннолетнем возрасте, а другие в совершеннолетнем возрасте, суд при назначении наказан</w:t>
      </w:r>
      <w:r>
        <w:t xml:space="preserve">ия по совокупности преступлений вначале назначает наказание за преступления, совершенные в возрасте до 18 лет, с учетом требований </w:t>
      </w:r>
      <w:hyperlink r:id="rId656" w:history="1">
        <w:r>
          <w:rPr>
            <w:color w:val="0000FF"/>
          </w:rPr>
          <w:t>ст. 88</w:t>
        </w:r>
      </w:hyperlink>
      <w:r>
        <w:t xml:space="preserve"> УК, затем за преступления,</w:t>
      </w:r>
      <w:r>
        <w:t xml:space="preserve"> совершенные после достижения совершеннолетнего возраста, и лишь в итоге назначает по правилам </w:t>
      </w:r>
      <w:hyperlink r:id="rId657" w:history="1">
        <w:r>
          <w:rPr>
            <w:color w:val="0000FF"/>
          </w:rPr>
          <w:t>ст. 69</w:t>
        </w:r>
      </w:hyperlink>
      <w:r>
        <w:t xml:space="preserve"> УК окончательное наказание.</w:t>
      </w:r>
    </w:p>
    <w:p w:rsidR="00000000" w:rsidRDefault="00614086">
      <w:pPr>
        <w:pStyle w:val="ConsPlusNormal"/>
        <w:spacing w:before="200"/>
        <w:ind w:firstLine="540"/>
        <w:jc w:val="both"/>
      </w:pPr>
      <w:r>
        <w:t>4. Затем суд определяет, к какой и</w:t>
      </w:r>
      <w:r>
        <w:t>з категорий относятся совершенные преступления и выбирает вариант назначения окончательного наказания.</w:t>
      </w:r>
    </w:p>
    <w:p w:rsidR="00000000" w:rsidRDefault="00614086">
      <w:pPr>
        <w:pStyle w:val="ConsPlusNormal"/>
        <w:spacing w:before="200"/>
        <w:ind w:firstLine="540"/>
        <w:jc w:val="both"/>
      </w:pPr>
      <w:r>
        <w:t>Если все совершенные деяния являются преступлениями небольшой и средней тяжести, либо приготовлением к тяжкому или особо тяжкому преступлению, либо покуш</w:t>
      </w:r>
      <w:r>
        <w:t>ением на тяжкое или особо тяжкое преступление, то окончательное наказание по совокупности преступлений назначается путем поглощения менее строгого наказания более строгим либо путем частичного или полного сложения назначенных наказаний.</w:t>
      </w:r>
    </w:p>
    <w:p w:rsidR="00000000" w:rsidRDefault="00614086">
      <w:pPr>
        <w:pStyle w:val="ConsPlusNormal"/>
        <w:spacing w:before="200"/>
        <w:ind w:firstLine="540"/>
        <w:jc w:val="both"/>
      </w:pPr>
      <w:r>
        <w:t xml:space="preserve">Принцип </w:t>
      </w:r>
      <w:r>
        <w:rPr>
          <w:b/>
          <w:bCs/>
        </w:rPr>
        <w:t>поглощения</w:t>
      </w:r>
      <w:r>
        <w:t xml:space="preserve"> </w:t>
      </w:r>
      <w:r>
        <w:t xml:space="preserve">состоит в том, что менее строгое наказание поглощается более строгим из числа назначенных за каждое преступление. Вопрос о том, какое наказание следует считать более строгим, каких-то затруднений не вызывает: необходимо руководствоваться </w:t>
      </w:r>
      <w:hyperlink r:id="rId658" w:history="1">
        <w:r>
          <w:rPr>
            <w:color w:val="0000FF"/>
          </w:rPr>
          <w:t>ст. 44</w:t>
        </w:r>
      </w:hyperlink>
      <w:r>
        <w:t xml:space="preserve"> УК, в которой наказания расположены по принципу от менее строгого к более строгому виду наказания. Если же за отдельные преступления назначены однородные наказания, то более с</w:t>
      </w:r>
      <w:r>
        <w:t>трогим является наказание с более длительным сроком (например, лишение свободы) либо большим размером (например, штраф).</w:t>
      </w:r>
    </w:p>
    <w:p w:rsidR="00000000" w:rsidRDefault="00614086">
      <w:pPr>
        <w:pStyle w:val="ConsPlusNormal"/>
        <w:spacing w:before="200"/>
        <w:ind w:firstLine="540"/>
        <w:jc w:val="both"/>
      </w:pPr>
      <w:r>
        <w:t>5. Если хотя бы одно из преступлений, входящих в совокупность, является тяжким или особо тяжким, то окончательное наказание назначается</w:t>
      </w:r>
      <w:r>
        <w:t xml:space="preserve"> путем </w:t>
      </w:r>
      <w:r>
        <w:rPr>
          <w:b/>
          <w:bCs/>
        </w:rPr>
        <w:t>частичного</w:t>
      </w:r>
      <w:r>
        <w:t xml:space="preserve"> или </w:t>
      </w:r>
      <w:r>
        <w:rPr>
          <w:b/>
          <w:bCs/>
        </w:rPr>
        <w:t>полного сложения наказаний</w:t>
      </w:r>
      <w:r>
        <w:t>.</w:t>
      </w:r>
    </w:p>
    <w:p w:rsidR="00000000" w:rsidRDefault="00614086">
      <w:pPr>
        <w:pStyle w:val="ConsPlusNormal"/>
        <w:spacing w:before="200"/>
        <w:ind w:firstLine="540"/>
        <w:jc w:val="both"/>
      </w:pPr>
      <w:r>
        <w:t>При частичном сложении закон не требует указывать, какое и к какому наказанию должно присоединяться частично, но в любом случае при таком сложении окончательное наказание должно быть больше любого из наказа</w:t>
      </w:r>
      <w:r>
        <w:t>ний, назначенных за каждое из преступлений, входящих в совокупность.</w:t>
      </w:r>
    </w:p>
    <w:p w:rsidR="00000000" w:rsidRDefault="00614086">
      <w:pPr>
        <w:pStyle w:val="ConsPlusNormal"/>
        <w:spacing w:before="200"/>
        <w:ind w:firstLine="540"/>
        <w:jc w:val="both"/>
      </w:pPr>
      <w:r>
        <w:t>6. Если за преступления, входящие в совокупность, назначены разные виды наказаний, то для их сложения суд приводит все назначенные виды наказаний к одному виду, используя для этого правил</w:t>
      </w:r>
      <w:r>
        <w:t xml:space="preserve">а </w:t>
      </w:r>
      <w:hyperlink r:id="rId659" w:history="1">
        <w:r>
          <w:rPr>
            <w:color w:val="0000FF"/>
          </w:rPr>
          <w:t>ст. 71</w:t>
        </w:r>
      </w:hyperlink>
      <w:r>
        <w:t xml:space="preserve"> УК.</w:t>
      </w:r>
    </w:p>
    <w:p w:rsidR="00000000" w:rsidRDefault="00614086">
      <w:pPr>
        <w:pStyle w:val="ConsPlusNormal"/>
        <w:spacing w:before="200"/>
        <w:ind w:firstLine="540"/>
        <w:jc w:val="both"/>
      </w:pPr>
      <w:r>
        <w:t>7. Сложение наказаний по совокупности преступлений имеет определенные ограничения:</w:t>
      </w:r>
    </w:p>
    <w:p w:rsidR="00000000" w:rsidRDefault="00614086">
      <w:pPr>
        <w:pStyle w:val="ConsPlusNormal"/>
        <w:spacing w:before="200"/>
        <w:ind w:firstLine="540"/>
        <w:jc w:val="both"/>
      </w:pPr>
      <w:r>
        <w:t xml:space="preserve">- если окончательным наказанием является лишение свободы, то суд из </w:t>
      </w:r>
      <w:r>
        <w:t>преступлений, входящих в совокупность, выбирает самое строгое и увеличивает в полтора раза верхний предел его санкции. Такой полуторный предел и становится максимальным сроком лишения свободы, до которого включительно можно складывать наказания в виде лише</w:t>
      </w:r>
      <w:r>
        <w:t xml:space="preserve">ния свободы. При этом окончательное наказание в виде лишения свободы не может превышать 25 лет, а в случае совершения хотя бы одного из преступлений, предусмотренных </w:t>
      </w:r>
      <w:hyperlink r:id="rId660" w:history="1">
        <w:r>
          <w:rPr>
            <w:color w:val="0000FF"/>
          </w:rPr>
          <w:t>с</w:t>
        </w:r>
        <w:r>
          <w:rPr>
            <w:color w:val="0000FF"/>
          </w:rPr>
          <w:t>т. 205</w:t>
        </w:r>
      </w:hyperlink>
      <w:r>
        <w:t xml:space="preserve">, </w:t>
      </w:r>
      <w:hyperlink r:id="rId661" w:history="1">
        <w:r>
          <w:rPr>
            <w:color w:val="0000FF"/>
          </w:rPr>
          <w:t>205.1</w:t>
        </w:r>
      </w:hyperlink>
      <w:r>
        <w:t xml:space="preserve">, </w:t>
      </w:r>
      <w:hyperlink r:id="rId662" w:history="1">
        <w:r>
          <w:rPr>
            <w:color w:val="0000FF"/>
          </w:rPr>
          <w:t>205.2</w:t>
        </w:r>
      </w:hyperlink>
      <w:r>
        <w:t xml:space="preserve">, </w:t>
      </w:r>
      <w:hyperlink r:id="rId663" w:history="1">
        <w:r>
          <w:rPr>
            <w:color w:val="0000FF"/>
          </w:rPr>
          <w:t>205.3</w:t>
        </w:r>
      </w:hyperlink>
      <w:r>
        <w:t xml:space="preserve">, </w:t>
      </w:r>
      <w:hyperlink r:id="rId664" w:history="1">
        <w:r>
          <w:rPr>
            <w:color w:val="0000FF"/>
          </w:rPr>
          <w:t>205.4</w:t>
        </w:r>
      </w:hyperlink>
      <w:r>
        <w:t xml:space="preserve">, </w:t>
      </w:r>
      <w:hyperlink r:id="rId665" w:history="1">
        <w:r>
          <w:rPr>
            <w:color w:val="0000FF"/>
          </w:rPr>
          <w:t>205.5</w:t>
        </w:r>
      </w:hyperlink>
      <w:r>
        <w:t xml:space="preserve">, </w:t>
      </w:r>
      <w:hyperlink r:id="rId666" w:history="1">
        <w:r>
          <w:rPr>
            <w:color w:val="0000FF"/>
          </w:rPr>
          <w:t>ч. 3</w:t>
        </w:r>
      </w:hyperlink>
      <w:r>
        <w:t xml:space="preserve"> и </w:t>
      </w:r>
      <w:hyperlink r:id="rId667" w:history="1">
        <w:r>
          <w:rPr>
            <w:color w:val="0000FF"/>
          </w:rPr>
          <w:t>4 ст. 206</w:t>
        </w:r>
      </w:hyperlink>
      <w:r>
        <w:t xml:space="preserve">, </w:t>
      </w:r>
      <w:hyperlink r:id="rId668" w:history="1">
        <w:r>
          <w:rPr>
            <w:color w:val="0000FF"/>
          </w:rPr>
          <w:t>ч. 4 ст. 211</w:t>
        </w:r>
      </w:hyperlink>
      <w:r>
        <w:t xml:space="preserve">, </w:t>
      </w:r>
      <w:hyperlink r:id="rId669" w:history="1">
        <w:r>
          <w:rPr>
            <w:color w:val="0000FF"/>
          </w:rPr>
          <w:t>ст. 277</w:t>
        </w:r>
      </w:hyperlink>
      <w:r>
        <w:t xml:space="preserve">, </w:t>
      </w:r>
      <w:hyperlink r:id="rId670" w:history="1">
        <w:r>
          <w:rPr>
            <w:color w:val="0000FF"/>
          </w:rPr>
          <w:t>278</w:t>
        </w:r>
      </w:hyperlink>
      <w:r>
        <w:t xml:space="preserve">, </w:t>
      </w:r>
      <w:hyperlink r:id="rId671" w:history="1">
        <w:r>
          <w:rPr>
            <w:color w:val="0000FF"/>
          </w:rPr>
          <w:t>279</w:t>
        </w:r>
      </w:hyperlink>
      <w:r>
        <w:t xml:space="preserve">, </w:t>
      </w:r>
      <w:hyperlink r:id="rId672" w:history="1">
        <w:r>
          <w:rPr>
            <w:color w:val="0000FF"/>
          </w:rPr>
          <w:t>353</w:t>
        </w:r>
      </w:hyperlink>
      <w:r>
        <w:t xml:space="preserve">, </w:t>
      </w:r>
      <w:hyperlink r:id="rId673" w:history="1">
        <w:r>
          <w:rPr>
            <w:color w:val="0000FF"/>
          </w:rPr>
          <w:t>356</w:t>
        </w:r>
      </w:hyperlink>
      <w:r>
        <w:t xml:space="preserve">, </w:t>
      </w:r>
      <w:hyperlink r:id="rId674" w:history="1">
        <w:r>
          <w:rPr>
            <w:color w:val="0000FF"/>
          </w:rPr>
          <w:t>357</w:t>
        </w:r>
      </w:hyperlink>
      <w:r>
        <w:t xml:space="preserve">, </w:t>
      </w:r>
      <w:hyperlink r:id="rId675" w:history="1">
        <w:r>
          <w:rPr>
            <w:color w:val="0000FF"/>
          </w:rPr>
          <w:t>358</w:t>
        </w:r>
      </w:hyperlink>
      <w:r>
        <w:t xml:space="preserve"> и </w:t>
      </w:r>
      <w:hyperlink r:id="rId676" w:history="1">
        <w:r>
          <w:rPr>
            <w:color w:val="0000FF"/>
          </w:rPr>
          <w:t>360</w:t>
        </w:r>
      </w:hyperlink>
      <w:r>
        <w:t xml:space="preserve"> УК, - 30 лет;</w:t>
      </w:r>
    </w:p>
    <w:p w:rsidR="00000000" w:rsidRDefault="00614086">
      <w:pPr>
        <w:pStyle w:val="ConsPlusNormal"/>
        <w:spacing w:before="200"/>
        <w:ind w:firstLine="540"/>
        <w:jc w:val="both"/>
      </w:pPr>
      <w:r>
        <w:t>- если окончательное наказание не связано с лишением свободы, то оно, с одной стороны, не может превышать более чем наполовину максимальный срок или размер наказания, преду</w:t>
      </w:r>
      <w:r>
        <w:t xml:space="preserve">смотренного за наиболее тяжкое из совершенных преступлений, а с другой стороны, не может превышать тех пределов, которые установлены для данного вида наказания в </w:t>
      </w:r>
      <w:hyperlink r:id="rId677" w:history="1">
        <w:r>
          <w:rPr>
            <w:color w:val="0000FF"/>
          </w:rPr>
          <w:t>Общей</w:t>
        </w:r>
        <w:r>
          <w:rPr>
            <w:color w:val="0000FF"/>
          </w:rPr>
          <w:t xml:space="preserve"> части</w:t>
        </w:r>
      </w:hyperlink>
      <w:r>
        <w:t xml:space="preserve"> УК.</w:t>
      </w:r>
    </w:p>
    <w:p w:rsidR="00000000" w:rsidRDefault="00614086">
      <w:pPr>
        <w:pStyle w:val="ConsPlusNormal"/>
        <w:spacing w:before="200"/>
        <w:ind w:firstLine="540"/>
        <w:jc w:val="both"/>
      </w:pPr>
      <w:r>
        <w:t xml:space="preserve">8. Если лицо совершило несколько неоконченных преступлений, то за каждое из них назначается наказание в соответствии со </w:t>
      </w:r>
      <w:hyperlink r:id="rId678" w:history="1">
        <w:r>
          <w:rPr>
            <w:color w:val="0000FF"/>
          </w:rPr>
          <w:t>ст. 66</w:t>
        </w:r>
      </w:hyperlink>
      <w:r>
        <w:t xml:space="preserve"> УК. Наказание по совокупности преступлений при этом не может превышать более чем наполовину максимальный срок или размер наказания, которое может быть назначено по указанным правилам за наиболее тяжкое из совершенных неоконченных преступлений.</w:t>
      </w:r>
    </w:p>
    <w:p w:rsidR="00000000" w:rsidRDefault="00614086">
      <w:pPr>
        <w:pStyle w:val="ConsPlusNormal"/>
        <w:spacing w:before="200"/>
        <w:ind w:firstLine="540"/>
        <w:jc w:val="both"/>
      </w:pPr>
      <w:r>
        <w:t>В случае со</w:t>
      </w:r>
      <w:r>
        <w:t xml:space="preserve">вершения лицом нескольких преступлений, за каждое из которых назначено наказание с применением положений </w:t>
      </w:r>
      <w:hyperlink r:id="rId679" w:history="1">
        <w:r>
          <w:rPr>
            <w:color w:val="0000FF"/>
          </w:rPr>
          <w:t>ст. 62</w:t>
        </w:r>
      </w:hyperlink>
      <w:r>
        <w:t xml:space="preserve"> УК или </w:t>
      </w:r>
      <w:hyperlink r:id="rId680" w:history="1">
        <w:r>
          <w:rPr>
            <w:color w:val="0000FF"/>
          </w:rPr>
          <w:t>ст. 65</w:t>
        </w:r>
      </w:hyperlink>
      <w:r>
        <w:t xml:space="preserve"> УК, срок или размер наказания по совокупности преступлений </w:t>
      </w:r>
      <w:r>
        <w:lastRenderedPageBreak/>
        <w:t xml:space="preserve">не могут превышать более чем наполовину максимальный срок или размер наказания, которое может быть назначено за наиболее тяжкое из совершенных </w:t>
      </w:r>
      <w:r>
        <w:t>преступлений без учета правил, установленных указанными статьями (</w:t>
      </w:r>
      <w:hyperlink r:id="rId681" w:history="1">
        <w:r>
          <w:rPr>
            <w:color w:val="0000FF"/>
          </w:rPr>
          <w:t>п. 50</w:t>
        </w:r>
      </w:hyperlink>
      <w:r>
        <w:t xml:space="preserve">, </w:t>
      </w:r>
      <w:hyperlink r:id="rId682" w:history="1">
        <w:r>
          <w:rPr>
            <w:color w:val="0000FF"/>
          </w:rPr>
          <w:t>51</w:t>
        </w:r>
      </w:hyperlink>
      <w:r>
        <w:t xml:space="preserve"> Постановления Пленума Верховного Суда РФ от 22 декабря 2015 г. N 58).</w:t>
      </w:r>
    </w:p>
    <w:p w:rsidR="00000000" w:rsidRDefault="00614086">
      <w:pPr>
        <w:pStyle w:val="ConsPlusNormal"/>
        <w:spacing w:before="200"/>
        <w:ind w:firstLine="540"/>
        <w:jc w:val="both"/>
      </w:pPr>
      <w:r>
        <w:t xml:space="preserve">9. При совокупности преступлений к основным видам наказаний могут быть присоединены дополнительные виды наказаний. При этом дополнительный вид наказания должен быть вначале назначен </w:t>
      </w:r>
      <w:r>
        <w:t xml:space="preserve">за одно из преступлений, входящих в совокупность.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683" w:history="1">
        <w:r>
          <w:rPr>
            <w:color w:val="0000FF"/>
          </w:rPr>
          <w:t>Общей частью</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70. Назначение наказания по совокупности приговоров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684" w:history="1">
        <w:r>
          <w:rPr>
            <w:color w:val="0000FF"/>
          </w:rPr>
          <w:t>статье 70</w:t>
        </w:r>
      </w:hyperlink>
    </w:p>
    <w:p w:rsidR="00000000" w:rsidRDefault="00614086">
      <w:pPr>
        <w:pStyle w:val="ConsPlusNormal"/>
        <w:ind w:firstLine="540"/>
        <w:jc w:val="both"/>
      </w:pPr>
    </w:p>
    <w:p w:rsidR="00000000" w:rsidRDefault="00614086">
      <w:pPr>
        <w:pStyle w:val="ConsPlusNormal"/>
        <w:ind w:firstLine="540"/>
        <w:jc w:val="both"/>
      </w:pPr>
      <w:r>
        <w:t>1. Правила назначения наказания по совокупности приговоров применяются, если новое преступление совершено после провозглашения судом одного обвинительного приговора в отношении этого лица (</w:t>
      </w:r>
      <w:hyperlink r:id="rId685" w:history="1">
        <w:r>
          <w:rPr>
            <w:color w:val="0000FF"/>
          </w:rPr>
          <w:t>ст. 310</w:t>
        </w:r>
      </w:hyperlink>
      <w:r>
        <w:t xml:space="preserve"> УПК) (независимо от вступления его в законную силу) до момента полного отбытия им наказания по такому обвинительному приговору.</w:t>
      </w:r>
    </w:p>
    <w:p w:rsidR="00000000" w:rsidRDefault="00614086">
      <w:pPr>
        <w:pStyle w:val="ConsPlusNormal"/>
        <w:spacing w:before="200"/>
        <w:ind w:firstLine="540"/>
        <w:jc w:val="both"/>
      </w:pPr>
      <w:r>
        <w:t>2. Вначале суд назначает наказание за вновь совершенное преступление (по новому приговору).</w:t>
      </w:r>
    </w:p>
    <w:p w:rsidR="00000000" w:rsidRDefault="00614086">
      <w:pPr>
        <w:pStyle w:val="ConsPlusNormal"/>
        <w:spacing w:before="200"/>
        <w:ind w:firstLine="540"/>
        <w:jc w:val="both"/>
      </w:pPr>
      <w:r>
        <w:t>3. Затем определяется, какая часть наказания осталась неотбытой по предыдущему приговору.</w:t>
      </w:r>
    </w:p>
    <w:p w:rsidR="00000000" w:rsidRDefault="00614086">
      <w:pPr>
        <w:pStyle w:val="ConsPlusNormal"/>
        <w:spacing w:before="200"/>
        <w:ind w:firstLine="540"/>
        <w:jc w:val="both"/>
      </w:pPr>
      <w:r>
        <w:t xml:space="preserve">4.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w:t>
      </w:r>
      <w:r>
        <w:t>наказания по предыдущему приговору суда.</w:t>
      </w:r>
    </w:p>
    <w:p w:rsidR="00000000" w:rsidRDefault="00614086">
      <w:pPr>
        <w:pStyle w:val="ConsPlusNormal"/>
        <w:spacing w:before="200"/>
        <w:ind w:firstLine="540"/>
        <w:jc w:val="both"/>
      </w:pPr>
      <w:r>
        <w:t>5.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00000" w:rsidRDefault="00614086">
      <w:pPr>
        <w:pStyle w:val="ConsPlusNormal"/>
        <w:spacing w:before="200"/>
        <w:ind w:firstLine="540"/>
        <w:jc w:val="both"/>
      </w:pPr>
      <w:r>
        <w:t>6. Окончательное</w:t>
      </w:r>
      <w:r>
        <w:t xml:space="preserve">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r:id="rId686" w:history="1">
        <w:r>
          <w:rPr>
            <w:color w:val="0000FF"/>
          </w:rPr>
          <w:t>Общей частью</w:t>
        </w:r>
      </w:hyperlink>
      <w:r>
        <w:t xml:space="preserve"> УК.</w:t>
      </w:r>
    </w:p>
    <w:p w:rsidR="00000000" w:rsidRDefault="00614086">
      <w:pPr>
        <w:pStyle w:val="ConsPlusNormal"/>
        <w:spacing w:before="200"/>
        <w:ind w:firstLine="540"/>
        <w:jc w:val="both"/>
      </w:pPr>
      <w:r>
        <w:t xml:space="preserve">7. Окончательное наказание по совокупности приговоров в виде лишения свободы не может превышать 30 лет, а случае совершения хотя бы одного из преступлений, предусмотренных </w:t>
      </w:r>
      <w:hyperlink r:id="rId687" w:history="1">
        <w:r>
          <w:rPr>
            <w:color w:val="0000FF"/>
          </w:rPr>
          <w:t>ст. 205</w:t>
        </w:r>
      </w:hyperlink>
      <w:r>
        <w:t xml:space="preserve">, </w:t>
      </w:r>
      <w:hyperlink r:id="rId688" w:history="1">
        <w:r>
          <w:rPr>
            <w:color w:val="0000FF"/>
          </w:rPr>
          <w:t>205.1</w:t>
        </w:r>
      </w:hyperlink>
      <w:r>
        <w:t xml:space="preserve">, </w:t>
      </w:r>
      <w:hyperlink r:id="rId689" w:history="1">
        <w:r>
          <w:rPr>
            <w:color w:val="0000FF"/>
          </w:rPr>
          <w:t>205.2</w:t>
        </w:r>
      </w:hyperlink>
      <w:r>
        <w:t>,</w:t>
      </w:r>
      <w:r>
        <w:t xml:space="preserve"> </w:t>
      </w:r>
      <w:hyperlink r:id="rId690" w:history="1">
        <w:r>
          <w:rPr>
            <w:color w:val="0000FF"/>
          </w:rPr>
          <w:t>205.3</w:t>
        </w:r>
      </w:hyperlink>
      <w:r>
        <w:t xml:space="preserve">, </w:t>
      </w:r>
      <w:hyperlink r:id="rId691" w:history="1">
        <w:r>
          <w:rPr>
            <w:color w:val="0000FF"/>
          </w:rPr>
          <w:t>205.4</w:t>
        </w:r>
      </w:hyperlink>
      <w:r>
        <w:t xml:space="preserve">, </w:t>
      </w:r>
      <w:hyperlink r:id="rId692" w:history="1">
        <w:r>
          <w:rPr>
            <w:color w:val="0000FF"/>
          </w:rPr>
          <w:t>205.5</w:t>
        </w:r>
      </w:hyperlink>
      <w:r>
        <w:t xml:space="preserve">, </w:t>
      </w:r>
      <w:hyperlink r:id="rId693" w:history="1">
        <w:r>
          <w:rPr>
            <w:color w:val="0000FF"/>
          </w:rPr>
          <w:t>ч. 3</w:t>
        </w:r>
      </w:hyperlink>
      <w:r>
        <w:t xml:space="preserve"> и </w:t>
      </w:r>
      <w:hyperlink r:id="rId694" w:history="1">
        <w:r>
          <w:rPr>
            <w:color w:val="0000FF"/>
          </w:rPr>
          <w:t>4 ст. 206</w:t>
        </w:r>
      </w:hyperlink>
      <w:r>
        <w:t xml:space="preserve">, </w:t>
      </w:r>
      <w:hyperlink r:id="rId695" w:history="1">
        <w:r>
          <w:rPr>
            <w:color w:val="0000FF"/>
          </w:rPr>
          <w:t>ч. 4 ст. 211</w:t>
        </w:r>
      </w:hyperlink>
      <w:r>
        <w:t xml:space="preserve">, </w:t>
      </w:r>
      <w:hyperlink r:id="rId696" w:history="1">
        <w:r>
          <w:rPr>
            <w:color w:val="0000FF"/>
          </w:rPr>
          <w:t>ст. 277</w:t>
        </w:r>
      </w:hyperlink>
      <w:r>
        <w:t xml:space="preserve">, </w:t>
      </w:r>
      <w:hyperlink r:id="rId697" w:history="1">
        <w:r>
          <w:rPr>
            <w:color w:val="0000FF"/>
          </w:rPr>
          <w:t>278</w:t>
        </w:r>
      </w:hyperlink>
      <w:r>
        <w:t xml:space="preserve">, </w:t>
      </w:r>
      <w:hyperlink r:id="rId698" w:history="1">
        <w:r>
          <w:rPr>
            <w:color w:val="0000FF"/>
          </w:rPr>
          <w:t>279</w:t>
        </w:r>
      </w:hyperlink>
      <w:r>
        <w:t xml:space="preserve">, </w:t>
      </w:r>
      <w:hyperlink r:id="rId699" w:history="1">
        <w:r>
          <w:rPr>
            <w:color w:val="0000FF"/>
          </w:rPr>
          <w:t>353</w:t>
        </w:r>
      </w:hyperlink>
      <w:r>
        <w:t xml:space="preserve">, </w:t>
      </w:r>
      <w:hyperlink r:id="rId700" w:history="1">
        <w:r>
          <w:rPr>
            <w:color w:val="0000FF"/>
          </w:rPr>
          <w:t>356</w:t>
        </w:r>
      </w:hyperlink>
      <w:r>
        <w:t xml:space="preserve">, </w:t>
      </w:r>
      <w:hyperlink r:id="rId701" w:history="1">
        <w:r>
          <w:rPr>
            <w:color w:val="0000FF"/>
          </w:rPr>
          <w:t>357</w:t>
        </w:r>
      </w:hyperlink>
      <w:r>
        <w:t xml:space="preserve">, </w:t>
      </w:r>
      <w:hyperlink r:id="rId702" w:history="1">
        <w:r>
          <w:rPr>
            <w:color w:val="0000FF"/>
          </w:rPr>
          <w:t>358</w:t>
        </w:r>
      </w:hyperlink>
      <w:r>
        <w:t xml:space="preserve"> и </w:t>
      </w:r>
      <w:hyperlink r:id="rId703" w:history="1">
        <w:r>
          <w:rPr>
            <w:color w:val="0000FF"/>
          </w:rPr>
          <w:t>360</w:t>
        </w:r>
      </w:hyperlink>
      <w:r>
        <w:t xml:space="preserve"> УК, - 35 лет.</w:t>
      </w:r>
    </w:p>
    <w:p w:rsidR="00000000" w:rsidRDefault="00614086">
      <w:pPr>
        <w:pStyle w:val="ConsPlusNormal"/>
        <w:spacing w:before="200"/>
        <w:ind w:firstLine="540"/>
        <w:jc w:val="both"/>
      </w:pPr>
      <w:r>
        <w:t xml:space="preserve">8.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r:id="rId704" w:history="1">
        <w:r>
          <w:rPr>
            <w:color w:val="0000FF"/>
          </w:rPr>
          <w:t>ч. 4 ст. 69</w:t>
        </w:r>
      </w:hyperlink>
      <w:r>
        <w:t xml:space="preserve"> УК. При этом дополнительный вид наказания должен быть вначале назначен за одно из преступлений, входящих в совокупность. Окончательное дополнительное нак</w:t>
      </w:r>
      <w:r>
        <w:t xml:space="preserve">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r:id="rId705" w:history="1">
        <w:r>
          <w:rPr>
            <w:color w:val="0000FF"/>
          </w:rPr>
          <w:t>Общей частью</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71. Порядок определения сроков наказаний при сложении наказаний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06" w:history="1">
        <w:r>
          <w:rPr>
            <w:color w:val="0000FF"/>
          </w:rPr>
          <w:t>статье 71</w:t>
        </w:r>
      </w:hyperlink>
    </w:p>
    <w:p w:rsidR="00000000" w:rsidRDefault="00614086">
      <w:pPr>
        <w:pStyle w:val="ConsPlusNormal"/>
        <w:ind w:firstLine="540"/>
        <w:jc w:val="both"/>
      </w:pPr>
    </w:p>
    <w:p w:rsidR="00000000" w:rsidRDefault="00614086">
      <w:pPr>
        <w:pStyle w:val="ConsPlusNormal"/>
        <w:ind w:firstLine="540"/>
        <w:jc w:val="both"/>
      </w:pPr>
      <w:r>
        <w:t>При назначении наказания по совокупности преступлений и по совокуп</w:t>
      </w:r>
      <w:r>
        <w:t xml:space="preserve">ности приговоров возникает проблема сложения разных видов наказаний. Правила пересчета видов наказаний и их самостоятельного исполнения устанавливаются комментируемой </w:t>
      </w:r>
      <w:hyperlink r:id="rId707" w:history="1">
        <w:r>
          <w:rPr>
            <w:color w:val="0000FF"/>
          </w:rPr>
          <w:t>статьей</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72. Исчисление сроков наказаний и зачет наказания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08" w:history="1">
        <w:r>
          <w:rPr>
            <w:color w:val="0000FF"/>
          </w:rPr>
          <w:t>статье 72</w:t>
        </w:r>
      </w:hyperlink>
    </w:p>
    <w:p w:rsidR="00000000" w:rsidRDefault="00614086">
      <w:pPr>
        <w:pStyle w:val="ConsPlusNormal"/>
        <w:ind w:firstLine="540"/>
        <w:jc w:val="both"/>
      </w:pPr>
    </w:p>
    <w:p w:rsidR="00000000" w:rsidRDefault="00614086">
      <w:pPr>
        <w:pStyle w:val="ConsPlusNormal"/>
        <w:ind w:firstLine="540"/>
        <w:jc w:val="both"/>
      </w:pPr>
      <w:r>
        <w:lastRenderedPageBreak/>
        <w:t>1. При назначении наказания по совокупности преступлений и по совокупности приговоров важно помнить, в чем исчисляется наказание.</w:t>
      </w:r>
    </w:p>
    <w:p w:rsidR="00000000" w:rsidRDefault="00614086">
      <w:pPr>
        <w:pStyle w:val="ConsPlusNormal"/>
        <w:spacing w:before="200"/>
        <w:ind w:firstLine="540"/>
        <w:jc w:val="both"/>
      </w:pPr>
      <w:r>
        <w:t>2. В уголовном законе содержится два правила зачета меры пресечения в виде заключения под стражу (</w:t>
      </w:r>
      <w:hyperlink r:id="rId709" w:history="1">
        <w:r>
          <w:rPr>
            <w:color w:val="0000FF"/>
          </w:rPr>
          <w:t>ст. 108</w:t>
        </w:r>
      </w:hyperlink>
      <w:r>
        <w:t xml:space="preserve"> УПК РФ) в срок назначенного судом наказания:</w:t>
      </w:r>
    </w:p>
    <w:p w:rsidR="00000000" w:rsidRDefault="00614086">
      <w:pPr>
        <w:pStyle w:val="ConsPlusNormal"/>
        <w:spacing w:before="200"/>
        <w:ind w:firstLine="540"/>
        <w:jc w:val="both"/>
      </w:pPr>
      <w:r>
        <w:t>а) время заключения под стражу засчитывается в срок окончательно назначенного наказания (т.е. наказания за одно преступление либо по совоку</w:t>
      </w:r>
      <w:r>
        <w:t>пности преступлений или приговоров) в пропорции, установленной для каждого конкретного вида основного наказания (</w:t>
      </w:r>
      <w:hyperlink r:id="rId710" w:history="1">
        <w:r>
          <w:rPr>
            <w:color w:val="0000FF"/>
          </w:rPr>
          <w:t>ч. 3 ст. 72</w:t>
        </w:r>
      </w:hyperlink>
      <w:r>
        <w:t xml:space="preserve"> УК);</w:t>
      </w:r>
    </w:p>
    <w:p w:rsidR="00000000" w:rsidRDefault="00614086">
      <w:pPr>
        <w:pStyle w:val="ConsPlusNormal"/>
        <w:spacing w:before="200"/>
        <w:ind w:firstLine="540"/>
        <w:jc w:val="both"/>
      </w:pPr>
      <w:r>
        <w:t>б) в случае если до суда лицо было за</w:t>
      </w:r>
      <w:r>
        <w:t xml:space="preserve">ключено под стражу, однако судом в качестве основного вида наказания были назначены штраф или лишение права занимать определенные должности или заниматься определенной деятельностью, то суд вправе по своему усмотрению либо смягчить назначаемое наказание в </w:t>
      </w:r>
      <w:r>
        <w:t xml:space="preserve">пределах санкции статьи </w:t>
      </w:r>
      <w:hyperlink r:id="rId711" w:history="1">
        <w:r>
          <w:rPr>
            <w:color w:val="0000FF"/>
          </w:rPr>
          <w:t>Особенной части</w:t>
        </w:r>
      </w:hyperlink>
      <w:r>
        <w:t xml:space="preserve"> УК - назначить минимальное наказание, либо, назначив наказание в виде штрафа или лишения права занимать определенные должнос</w:t>
      </w:r>
      <w:r>
        <w:t>ти или заниматься определенной деятельностью, полностью и безусловно освободить лицо от его отбывания.</w:t>
      </w:r>
    </w:p>
    <w:p w:rsidR="00000000" w:rsidRDefault="00614086">
      <w:pPr>
        <w:pStyle w:val="ConsPlusNormal"/>
        <w:ind w:firstLine="540"/>
        <w:jc w:val="both"/>
      </w:pPr>
    </w:p>
    <w:p w:rsidR="00000000" w:rsidRDefault="00614086">
      <w:pPr>
        <w:pStyle w:val="ConsPlusNormal"/>
        <w:ind w:firstLine="540"/>
        <w:jc w:val="both"/>
        <w:outlineLvl w:val="3"/>
      </w:pPr>
      <w:r>
        <w:t>Статья 72.1. Назначение наказания лицу, признанному больным наркоманией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12" w:history="1">
        <w:r>
          <w:rPr>
            <w:color w:val="0000FF"/>
          </w:rPr>
          <w:t>статье 72.1</w:t>
        </w:r>
      </w:hyperlink>
    </w:p>
    <w:p w:rsidR="00000000" w:rsidRDefault="00614086">
      <w:pPr>
        <w:pStyle w:val="ConsPlusNormal"/>
        <w:ind w:firstLine="540"/>
        <w:jc w:val="both"/>
      </w:pPr>
    </w:p>
    <w:p w:rsidR="00000000" w:rsidRDefault="00614086">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w:t>
      </w:r>
      <w:r>
        <w:t>бот или ограничения свободы суд может возложить на осужденного обязанность пройти лечение от наркомании и медицинскую и (или) социальную реабилитацию (</w:t>
      </w:r>
      <w:hyperlink r:id="rId713" w:history="1">
        <w:r>
          <w:rPr>
            <w:color w:val="0000FF"/>
          </w:rPr>
          <w:t>ст. 72.1</w:t>
        </w:r>
      </w:hyperlink>
      <w:r>
        <w:t xml:space="preserve"> УК).</w:t>
      </w:r>
    </w:p>
    <w:p w:rsidR="00000000" w:rsidRDefault="00614086">
      <w:pPr>
        <w:pStyle w:val="ConsPlusNormal"/>
        <w:spacing w:before="200"/>
        <w:ind w:firstLine="540"/>
        <w:jc w:val="both"/>
      </w:pPr>
      <w:r>
        <w:t>2</w:t>
      </w:r>
      <w:r>
        <w:t>. Под реабилитацией больных наркоманией понимают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w:t>
      </w:r>
      <w:r>
        <w:t>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000000" w:rsidRDefault="00614086">
      <w:pPr>
        <w:pStyle w:val="ConsPlusNormal"/>
        <w:spacing w:before="200"/>
        <w:ind w:firstLine="540"/>
        <w:jc w:val="both"/>
      </w:pPr>
      <w:r>
        <w:t>3. Контроль за ис</w:t>
      </w:r>
      <w:r>
        <w:t>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000000" w:rsidRDefault="00614086">
      <w:pPr>
        <w:pStyle w:val="ConsPlusNormal"/>
        <w:ind w:firstLine="540"/>
        <w:jc w:val="both"/>
      </w:pPr>
    </w:p>
    <w:p w:rsidR="00000000" w:rsidRDefault="00614086">
      <w:pPr>
        <w:pStyle w:val="ConsPlusNormal"/>
        <w:ind w:firstLine="540"/>
        <w:jc w:val="both"/>
        <w:outlineLvl w:val="3"/>
      </w:pPr>
      <w:r>
        <w:t>Статья 73. Условное осуждение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14" w:history="1">
        <w:r>
          <w:rPr>
            <w:color w:val="0000FF"/>
          </w:rPr>
          <w:t>статье 73</w:t>
        </w:r>
      </w:hyperlink>
    </w:p>
    <w:p w:rsidR="00000000" w:rsidRDefault="00614086">
      <w:pPr>
        <w:pStyle w:val="ConsPlusNormal"/>
        <w:ind w:firstLine="540"/>
        <w:jc w:val="both"/>
      </w:pPr>
    </w:p>
    <w:p w:rsidR="00000000" w:rsidRDefault="00614086">
      <w:pPr>
        <w:pStyle w:val="ConsPlusNormal"/>
        <w:ind w:firstLine="540"/>
        <w:jc w:val="both"/>
      </w:pPr>
      <w:r>
        <w:t>1. Условное осуждение заключается в том, что суд, вынося обвинительный приговор и назначая осужденному конкретный вид наказания и определяя его срок, постановляет считать назначенное наказание условным, т</w:t>
      </w:r>
      <w:r>
        <w:t>.е. не приводит его в исполнение под условием выполнения осужденным определенных требований.</w:t>
      </w:r>
    </w:p>
    <w:p w:rsidR="00000000" w:rsidRDefault="00614086">
      <w:pPr>
        <w:pStyle w:val="ConsPlusNormal"/>
        <w:spacing w:before="200"/>
        <w:ind w:firstLine="540"/>
        <w:jc w:val="both"/>
      </w:pPr>
      <w:r>
        <w:t>2. Возможность применения условного осуждения ограничена, во-первых, определенными видами наказаний: исправительные работы, ограничения по военной службе, содержан</w:t>
      </w:r>
      <w:r>
        <w:t>ие в дисциплинарной воинской части или лишение свободы, а, во-вторых, условное осуждение при назначении лишения свободы возможно при условии, что его срок не превышает восьми лет (</w:t>
      </w:r>
      <w:hyperlink r:id="rId715" w:history="1">
        <w:r>
          <w:rPr>
            <w:color w:val="0000FF"/>
          </w:rPr>
          <w:t>ч. 1 ст. 73</w:t>
        </w:r>
      </w:hyperlink>
      <w:r>
        <w:t xml:space="preserve"> УК). Кроме того, в ч. 1 ст. 73 УК содержится указание случаев, в которых условное осуждение не может применяться.</w:t>
      </w:r>
    </w:p>
    <w:p w:rsidR="00000000" w:rsidRDefault="00614086">
      <w:pPr>
        <w:pStyle w:val="ConsPlusNormal"/>
        <w:spacing w:before="200"/>
        <w:ind w:firstLine="540"/>
        <w:jc w:val="both"/>
      </w:pPr>
      <w:r>
        <w:t>3. Условием применения условного осуждения служит установленная судом возможность исправления осужденного без реальн</w:t>
      </w:r>
      <w:r>
        <w:t>ого отбывания назначенного наказания. Вывод о наличии такой возможности основывается на учете характера и степени общественной опасности совершенного преступления, личности виновного, а также обстоятельств, смягчающих и отягчающих наказание. Уголовный зако</w:t>
      </w:r>
      <w:r>
        <w:t xml:space="preserve">н не содержит прямого запрета применения условного осуждения в отношении лица, совершившего тяжкое или особо тяжкое преступление. Однако сложившаяся судебная практика всегда </w:t>
      </w:r>
      <w:r>
        <w:lastRenderedPageBreak/>
        <w:t>исходит из того, что условное осуждение может применяться к лицам, совершившим так</w:t>
      </w:r>
      <w:r>
        <w:t>ие преступления, лишь в виде исключения. Суд может применять условное осуждение к отдельным участникам таких преступлений лишь в тех случаях, когда установлена второстепенная роль этих лиц, а также если данные, характеризующие личность виновного, и обстоят</w:t>
      </w:r>
      <w:r>
        <w:t>ельства, при которых совершено преступление, дают основание считать нецелесообразным изоляцию осужденного от общества. Этим и обусловлено установление в законе предельного срока лишения свободы, который может назначаться условно.</w:t>
      </w:r>
    </w:p>
    <w:p w:rsidR="00000000" w:rsidRDefault="00614086">
      <w:pPr>
        <w:pStyle w:val="ConsPlusNormal"/>
        <w:spacing w:before="200"/>
        <w:ind w:firstLine="540"/>
        <w:jc w:val="both"/>
      </w:pPr>
      <w:r>
        <w:t xml:space="preserve">4. При условном осуждении </w:t>
      </w:r>
      <w:r>
        <w:t>в обвинительном приговоре указываются два срока: срок наказания и испытательный срок.</w:t>
      </w:r>
    </w:p>
    <w:p w:rsidR="00000000" w:rsidRDefault="00614086">
      <w:pPr>
        <w:pStyle w:val="ConsPlusNormal"/>
        <w:spacing w:before="200"/>
        <w:ind w:firstLine="540"/>
        <w:jc w:val="both"/>
      </w:pPr>
      <w:r>
        <w:t xml:space="preserve">5. </w:t>
      </w:r>
      <w:r>
        <w:rPr>
          <w:b/>
          <w:bCs/>
        </w:rPr>
        <w:t>Испытательный срок</w:t>
      </w:r>
      <w:r>
        <w:t xml:space="preserve"> - это контрольный период времени, в течение которого осужденный своим поведением должен доказать свое исправление. Его продолжительность зависит от </w:t>
      </w:r>
      <w:r>
        <w:t>вида и срока назначенного наказания. При назначении наказания в виде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w:t>
      </w:r>
      <w:r>
        <w:t xml:space="preserve"> срок свыше одного года - не менее шести месяцев и не более пяти лет (</w:t>
      </w:r>
      <w:hyperlink r:id="rId716" w:history="1">
        <w:r>
          <w:rPr>
            <w:color w:val="0000FF"/>
          </w:rPr>
          <w:t>ч. 3 ст. 73</w:t>
        </w:r>
      </w:hyperlink>
      <w:r>
        <w:t xml:space="preserve"> УК).</w:t>
      </w:r>
    </w:p>
    <w:p w:rsidR="00000000" w:rsidRDefault="00614086">
      <w:pPr>
        <w:pStyle w:val="ConsPlusNormal"/>
        <w:spacing w:before="200"/>
        <w:ind w:firstLine="540"/>
        <w:jc w:val="both"/>
      </w:pPr>
      <w:r>
        <w:t>Уголовный закон исключает возможность усмотрения суда при определении испытатель</w:t>
      </w:r>
      <w:r>
        <w:t>ного срока осужденному к содержанию в дисциплинарной воинской части (</w:t>
      </w:r>
      <w:hyperlink r:id="rId717" w:history="1">
        <w:r>
          <w:rPr>
            <w:color w:val="0000FF"/>
          </w:rPr>
          <w:t>ч. 3.1 ст. 73</w:t>
        </w:r>
      </w:hyperlink>
      <w:r>
        <w:t xml:space="preserve"> УК).</w:t>
      </w:r>
    </w:p>
    <w:p w:rsidR="00000000" w:rsidRDefault="00614086">
      <w:pPr>
        <w:pStyle w:val="ConsPlusNormal"/>
        <w:spacing w:before="200"/>
        <w:ind w:firstLine="540"/>
        <w:jc w:val="both"/>
      </w:pPr>
      <w:r>
        <w:t>6. Испытательный срок исчисляется с момента вступления приговора в законную сил</w:t>
      </w:r>
      <w:r>
        <w:t>у. В испытательный срок засчитывается время, прошедшее со дня провозглашения приговора (</w:t>
      </w:r>
      <w:hyperlink r:id="rId718" w:history="1">
        <w:r>
          <w:rPr>
            <w:color w:val="0000FF"/>
          </w:rPr>
          <w:t>ч. 3 ст. 73</w:t>
        </w:r>
      </w:hyperlink>
      <w:r>
        <w:t xml:space="preserve"> УК).</w:t>
      </w:r>
    </w:p>
    <w:p w:rsidR="00000000" w:rsidRDefault="00614086">
      <w:pPr>
        <w:pStyle w:val="ConsPlusNormal"/>
        <w:spacing w:before="200"/>
        <w:ind w:firstLine="540"/>
        <w:jc w:val="both"/>
      </w:pPr>
      <w:r>
        <w:t>7. При условном осуждении могут назначаться любые дополнительн</w:t>
      </w:r>
      <w:r>
        <w:t>ые виды наказания, которые исполняются реально.</w:t>
      </w:r>
    </w:p>
    <w:p w:rsidR="00000000" w:rsidRDefault="00614086">
      <w:pPr>
        <w:pStyle w:val="ConsPlusNormal"/>
        <w:spacing w:before="200"/>
        <w:ind w:firstLine="540"/>
        <w:jc w:val="both"/>
      </w:pPr>
      <w:r>
        <w:t xml:space="preserve">8. На условно осужденного суд может возложить исполнение двух групп обязанностей. Обязанности первой группы непосредственно перечислены в </w:t>
      </w:r>
      <w:hyperlink r:id="rId719" w:history="1">
        <w:r>
          <w:rPr>
            <w:color w:val="0000FF"/>
          </w:rPr>
          <w:t>ч. 5 ст. 73</w:t>
        </w:r>
      </w:hyperlink>
      <w:r>
        <w:t xml:space="preserve"> УК, а второй группы не закреплены в УК (например, обязать осужденного в определенный срок устранить причиненный преступлением имущественный вред, осуществ</w:t>
      </w:r>
      <w:r>
        <w:t>лять материальную поддержку семьи и т.д.).</w:t>
      </w:r>
    </w:p>
    <w:p w:rsidR="00000000" w:rsidRDefault="00614086">
      <w:pPr>
        <w:pStyle w:val="ConsPlusNormal"/>
        <w:spacing w:before="200"/>
        <w:ind w:firstLine="540"/>
        <w:jc w:val="both"/>
      </w:pPr>
      <w:r>
        <w:t>9. Контроль за поведением условно осужденных в течение испытательного срока осуществляется уголовно-исполнительными инспекциями по месту жительства условно осужденных, а в отношении условно осужденных военнослужащ</w:t>
      </w:r>
      <w:r>
        <w:t>их - командованием их воинских частей (</w:t>
      </w:r>
      <w:hyperlink r:id="rId720" w:history="1">
        <w:r>
          <w:rPr>
            <w:color w:val="0000FF"/>
          </w:rPr>
          <w:t>ч. 1 ст. 187</w:t>
        </w:r>
      </w:hyperlink>
      <w:r>
        <w:t xml:space="preserve"> УИК РФ). Поведение условно осужденных несовершеннолетних контролируется инспекцией по делам несовершеннолетних.</w:t>
      </w:r>
    </w:p>
    <w:p w:rsidR="00000000" w:rsidRDefault="00614086">
      <w:pPr>
        <w:pStyle w:val="ConsPlusNormal"/>
        <w:spacing w:before="200"/>
        <w:ind w:firstLine="540"/>
        <w:jc w:val="both"/>
      </w:pPr>
      <w:r>
        <w:t>10. От поведения условно осужденного во время испытательного срока и его отношения к возложенным на него обязанностям зависит, будут ли эти обязанности судом по представлению органа, осуществляющего контроль за поведением осужденного, полностью или частичн</w:t>
      </w:r>
      <w:r>
        <w:t>о отменены либо, наоборот, дополнены новыми, которые смогут повысить эффективность его исправления.</w:t>
      </w:r>
    </w:p>
    <w:p w:rsidR="00000000" w:rsidRDefault="00614086">
      <w:pPr>
        <w:pStyle w:val="ConsPlusNormal"/>
        <w:spacing w:before="200"/>
        <w:ind w:firstLine="540"/>
        <w:jc w:val="both"/>
      </w:pPr>
      <w:r>
        <w:t>11. По истечении испытательного срока, если условно осужденный выполнил предписания приговора суда, его судимость за данное преступление (за которое лицо бы</w:t>
      </w:r>
      <w:r>
        <w:t>ло осуждено условно) погашается (</w:t>
      </w:r>
      <w:hyperlink r:id="rId721" w:history="1">
        <w:r>
          <w:rPr>
            <w:color w:val="0000FF"/>
          </w:rPr>
          <w:t>п. "а" ч. 3 ст. 86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74. Отмена условного осуждения или продление испытательного срока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22" w:history="1">
        <w:r>
          <w:rPr>
            <w:color w:val="0000FF"/>
          </w:rPr>
          <w:t>статье 74</w:t>
        </w:r>
      </w:hyperlink>
    </w:p>
    <w:p w:rsidR="00000000" w:rsidRDefault="00614086">
      <w:pPr>
        <w:pStyle w:val="ConsPlusNormal"/>
        <w:ind w:firstLine="540"/>
        <w:jc w:val="both"/>
      </w:pPr>
    </w:p>
    <w:p w:rsidR="00000000" w:rsidRDefault="00614086">
      <w:pPr>
        <w:pStyle w:val="ConsPlusNormal"/>
        <w:ind w:firstLine="540"/>
        <w:jc w:val="both"/>
      </w:pPr>
      <w:r>
        <w:t xml:space="preserve">1. Уголовный </w:t>
      </w:r>
      <w:hyperlink r:id="rId723" w:history="1">
        <w:r>
          <w:rPr>
            <w:color w:val="0000FF"/>
          </w:rPr>
          <w:t>кодекс</w:t>
        </w:r>
      </w:hyperlink>
      <w:r>
        <w:t xml:space="preserve"> в качестве меры поощрения предусматривает возможность досрочн</w:t>
      </w:r>
      <w:r>
        <w:t>ой отмены судом условного осуждения со снятием с осужденного судимости. Для ее применения необходимо наличие трех условий: а) исправление условно осужденного до истечения испытательного срока (об этом может свидетельствовать добросовестное отношение к испо</w:t>
      </w:r>
      <w:r>
        <w:t>лнению возложенных судом обязанностей в течение испытательного срока; его трудоустройство, несовершение правонарушений, соблюдение общественного порядка и т.д.); б) истечение не менее половины установленного приговором испытательного срока; в) возмещение в</w:t>
      </w:r>
      <w:r>
        <w:t>реда, причиненного преступлением.</w:t>
      </w:r>
    </w:p>
    <w:p w:rsidR="00000000" w:rsidRDefault="00614086">
      <w:pPr>
        <w:pStyle w:val="ConsPlusNormal"/>
        <w:spacing w:before="200"/>
        <w:ind w:firstLine="540"/>
        <w:jc w:val="both"/>
      </w:pPr>
      <w:r>
        <w:t xml:space="preserve">2. Уголовный </w:t>
      </w:r>
      <w:hyperlink r:id="rId724" w:history="1">
        <w:r>
          <w:rPr>
            <w:color w:val="0000FF"/>
          </w:rPr>
          <w:t>кодекс</w:t>
        </w:r>
      </w:hyperlink>
      <w:r>
        <w:t xml:space="preserve"> предусматривает и два вида мер взыскания за нарушение условно осужденным </w:t>
      </w:r>
      <w:r>
        <w:lastRenderedPageBreak/>
        <w:t>предъявляемых к нему требований: это во</w:t>
      </w:r>
      <w:r>
        <w:t>зможность продления испытательного срока или отмены условного осуждения.</w:t>
      </w:r>
    </w:p>
    <w:p w:rsidR="00000000" w:rsidRDefault="00614086">
      <w:pPr>
        <w:pStyle w:val="ConsPlusNormal"/>
        <w:spacing w:before="200"/>
        <w:ind w:firstLine="540"/>
        <w:jc w:val="both"/>
      </w:pPr>
      <w:r>
        <w:t>3. Продление испытательного срока возможно по любому из трех оснований: а) уклонение от исполнения возложенных на осужденного обязанностей, т.е. намеренное при наличии для того реальн</w:t>
      </w:r>
      <w:r>
        <w:t>ой возможности, неисполнение любой из возложенных судом обязанностей; б) нарушение общественного порядка, за которое условно осужденный был привлечен к административной ответственности; в) уклонение от возмещения вреда, причиненного преступлением.</w:t>
      </w:r>
    </w:p>
    <w:p w:rsidR="00000000" w:rsidRDefault="00614086">
      <w:pPr>
        <w:pStyle w:val="ConsPlusNormal"/>
        <w:spacing w:before="200"/>
        <w:ind w:firstLine="540"/>
        <w:jc w:val="both"/>
      </w:pPr>
      <w:r>
        <w:t>Установл</w:t>
      </w:r>
      <w:r>
        <w:t>енный приговором испытательный срок может быть продлен не более чем на один год. Повторное продление испытательного срока законом не предусмотрено.</w:t>
      </w:r>
    </w:p>
    <w:p w:rsidR="00000000" w:rsidRDefault="00614086">
      <w:pPr>
        <w:pStyle w:val="ConsPlusNormal"/>
        <w:spacing w:before="200"/>
        <w:ind w:firstLine="540"/>
        <w:jc w:val="both"/>
      </w:pPr>
      <w:r>
        <w:t xml:space="preserve">Систематическое уклонение лица в течение продленного испытательного срока от возмещения вреда может повлечь </w:t>
      </w:r>
      <w:r>
        <w:t xml:space="preserve">отмену условного осуждения </w:t>
      </w:r>
      <w:hyperlink r:id="rId725" w:history="1">
        <w:r>
          <w:rPr>
            <w:color w:val="0000FF"/>
          </w:rPr>
          <w:t>(ч. 2.1)</w:t>
        </w:r>
      </w:hyperlink>
      <w:r>
        <w:t>.</w:t>
      </w:r>
    </w:p>
    <w:p w:rsidR="00000000" w:rsidRDefault="00614086">
      <w:pPr>
        <w:pStyle w:val="ConsPlusNormal"/>
        <w:spacing w:before="200"/>
        <w:ind w:firstLine="540"/>
        <w:jc w:val="both"/>
      </w:pPr>
      <w:r>
        <w:t>4. Отмена условного осуждения, предусмотренная как мера взыскания, означает обращение к реальному исполнению наказания, назначенн</w:t>
      </w:r>
      <w:r>
        <w:t>ого условно. Основаниями такой отмены являются: а) систематическое нарушение общественного порядка, за которое условно осужденный привлекался к административной ответственности (</w:t>
      </w:r>
      <w:hyperlink r:id="rId726" w:history="1">
        <w:r>
          <w:rPr>
            <w:color w:val="0000FF"/>
          </w:rPr>
          <w:t>ч. 5 ст. 190</w:t>
        </w:r>
      </w:hyperlink>
      <w:r>
        <w:t xml:space="preserve"> УИК РФ); б) систематическое неисполнение возложенных на него судом обязанностей (</w:t>
      </w:r>
      <w:hyperlink r:id="rId727" w:history="1">
        <w:r>
          <w:rPr>
            <w:color w:val="0000FF"/>
          </w:rPr>
          <w:t>ч. 5 ст. 190</w:t>
        </w:r>
      </w:hyperlink>
      <w:r>
        <w:t xml:space="preserve"> УИК РФ); в) факт сокрытия условно осужденно</w:t>
      </w:r>
      <w:r>
        <w:t>го от контроля (</w:t>
      </w:r>
      <w:hyperlink r:id="rId728" w:history="1">
        <w:r>
          <w:rPr>
            <w:color w:val="0000FF"/>
          </w:rPr>
          <w:t>ч. 6 ст. 190</w:t>
        </w:r>
      </w:hyperlink>
      <w:r>
        <w:t xml:space="preserve"> УИК РФ); г) совершение в течение испытательного срока преступления небольшой или средней тяжести; д) совершение в течение испытательног</w:t>
      </w:r>
      <w:r>
        <w:t>о срока тяжкого или особо тяжкого преступления. Четыре первых основания отмены испытательного срока являются факультативными (суд вправе либо сохранить, либо отменить условное осуждение), последнее - обязательным (суд обязан отменить условное осуждение).</w:t>
      </w:r>
    </w:p>
    <w:p w:rsidR="00000000" w:rsidRDefault="00614086">
      <w:pPr>
        <w:pStyle w:val="ConsPlusNormal"/>
        <w:spacing w:before="200"/>
        <w:ind w:firstLine="540"/>
        <w:jc w:val="both"/>
      </w:pPr>
      <w:r>
        <w:t>5</w:t>
      </w:r>
      <w:r>
        <w:t>. В случае совершения лицом нового преступления и отмены условного осуждения наказание назначается по совокупности приговоров (</w:t>
      </w:r>
      <w:hyperlink r:id="rId729" w:history="1">
        <w:r>
          <w:rPr>
            <w:color w:val="0000FF"/>
          </w:rPr>
          <w:t>ст. 70</w:t>
        </w:r>
      </w:hyperlink>
      <w:r>
        <w:t xml:space="preserve"> УК): к наказанию, назначенному</w:t>
      </w:r>
      <w:r>
        <w:t xml:space="preserve"> за новое преступление, суд полностью или частично присоединяет наказание, назначенное условно по первому приговору (</w:t>
      </w:r>
      <w:hyperlink r:id="rId730" w:history="1">
        <w:r>
          <w:rPr>
            <w:color w:val="0000FF"/>
          </w:rPr>
          <w:t>ч. 5 ст. 74</w:t>
        </w:r>
      </w:hyperlink>
      <w:r>
        <w:t xml:space="preserve"> УК).</w:t>
      </w:r>
    </w:p>
    <w:p w:rsidR="00000000" w:rsidRDefault="00614086">
      <w:pPr>
        <w:pStyle w:val="ConsPlusNormal"/>
        <w:spacing w:before="200"/>
        <w:ind w:firstLine="540"/>
        <w:jc w:val="both"/>
      </w:pPr>
      <w:r>
        <w:t xml:space="preserve">6. Правила, установленные </w:t>
      </w:r>
      <w:hyperlink r:id="rId731" w:history="1">
        <w:r>
          <w:rPr>
            <w:color w:val="0000FF"/>
          </w:rPr>
          <w:t>ч. 4</w:t>
        </w:r>
      </w:hyperlink>
      <w:r>
        <w:t xml:space="preserve">, </w:t>
      </w:r>
      <w:hyperlink r:id="rId732" w:history="1">
        <w:r>
          <w:rPr>
            <w:color w:val="0000FF"/>
          </w:rPr>
          <w:t>5 ст. 74</w:t>
        </w:r>
      </w:hyperlink>
      <w:r>
        <w:t xml:space="preserve"> УК,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w:t>
      </w:r>
      <w:r>
        <w:t>сле вступления приговора, предусматривающего условное осуждение, в законную силу.</w:t>
      </w:r>
    </w:p>
    <w:p w:rsidR="00000000" w:rsidRDefault="00614086">
      <w:pPr>
        <w:pStyle w:val="ConsPlusNormal"/>
        <w:ind w:firstLine="540"/>
        <w:jc w:val="both"/>
      </w:pPr>
    </w:p>
    <w:p w:rsidR="00000000" w:rsidRDefault="00614086">
      <w:pPr>
        <w:pStyle w:val="ConsPlusTitle"/>
        <w:jc w:val="center"/>
        <w:outlineLvl w:val="1"/>
      </w:pPr>
      <w:r>
        <w:t>Раздел IV. ОСВОБОЖДЕНИЕ ОТ УГОЛОВНОЙ ОТВЕТСТВЕННОСТИ</w:t>
      </w:r>
    </w:p>
    <w:p w:rsidR="00000000" w:rsidRDefault="00614086">
      <w:pPr>
        <w:pStyle w:val="ConsPlusTitle"/>
        <w:jc w:val="center"/>
      </w:pPr>
      <w:r>
        <w:t>И ОТ НАКАЗАНИЯ</w:t>
      </w:r>
    </w:p>
    <w:p w:rsidR="00000000" w:rsidRDefault="00614086">
      <w:pPr>
        <w:pStyle w:val="ConsPlusNormal"/>
        <w:ind w:firstLine="540"/>
        <w:jc w:val="both"/>
      </w:pPr>
    </w:p>
    <w:p w:rsidR="00000000" w:rsidRDefault="00614086">
      <w:pPr>
        <w:pStyle w:val="ConsPlusTitle"/>
        <w:jc w:val="center"/>
        <w:outlineLvl w:val="2"/>
      </w:pPr>
      <w:r>
        <w:t>Глава 11. ОСВОБОЖДЕНИЕ ОТ УГОЛОВНОЙ ОТВЕТСТВЕННОСТИ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75. Освобождение от уголовной ответственност</w:t>
      </w:r>
      <w:r>
        <w:t>и в связи с деятельным раскаянием</w:t>
      </w:r>
    </w:p>
    <w:p w:rsidR="00000000" w:rsidRDefault="00614086">
      <w:pPr>
        <w:pStyle w:val="ConsPlusNormal"/>
        <w:ind w:firstLine="540"/>
        <w:jc w:val="both"/>
      </w:pPr>
    </w:p>
    <w:p w:rsidR="00000000" w:rsidRDefault="00614086">
      <w:pPr>
        <w:pStyle w:val="ConsPlusNormal"/>
        <w:ind w:firstLine="540"/>
        <w:jc w:val="both"/>
      </w:pPr>
      <w:bookmarkStart w:id="16" w:name="Par986"/>
      <w:bookmarkEnd w:id="16"/>
      <w:r>
        <w:t xml:space="preserve">Комментарий к </w:t>
      </w:r>
      <w:hyperlink r:id="rId733" w:history="1">
        <w:r>
          <w:rPr>
            <w:color w:val="0000FF"/>
          </w:rPr>
          <w:t>статье 75</w:t>
        </w:r>
      </w:hyperlink>
    </w:p>
    <w:p w:rsidR="00000000" w:rsidRDefault="00614086">
      <w:pPr>
        <w:pStyle w:val="ConsPlusNormal"/>
        <w:ind w:firstLine="540"/>
        <w:jc w:val="both"/>
      </w:pPr>
    </w:p>
    <w:p w:rsidR="00000000" w:rsidRDefault="00614086">
      <w:pPr>
        <w:pStyle w:val="ConsPlusNormal"/>
        <w:ind w:firstLine="540"/>
        <w:jc w:val="both"/>
      </w:pPr>
      <w:r>
        <w:t xml:space="preserve">1. Освобождение от уголовной ответственности в связи с деятельным раскаянием возможно только при наличии следующих </w:t>
      </w:r>
      <w:r>
        <w:rPr>
          <w:b/>
          <w:bCs/>
        </w:rPr>
        <w:t>условий</w:t>
      </w:r>
      <w:r>
        <w:t>.</w:t>
      </w:r>
    </w:p>
    <w:p w:rsidR="00000000" w:rsidRDefault="00614086">
      <w:pPr>
        <w:pStyle w:val="ConsPlusNormal"/>
        <w:spacing w:before="200"/>
        <w:ind w:firstLine="540"/>
        <w:jc w:val="both"/>
      </w:pPr>
      <w:r>
        <w:rPr>
          <w:b/>
          <w:bCs/>
        </w:rPr>
        <w:t>Во-первых</w:t>
      </w:r>
      <w:r>
        <w:t xml:space="preserve">, данная норма распространяется только на лицо, совершившее одно или несколько преступлений впервые, ни за одно из которых </w:t>
      </w:r>
      <w:r>
        <w:t>оно ранее не было осуждено либо когда ранее совершенные им деяния не влекут правовых последствий.</w:t>
      </w:r>
    </w:p>
    <w:p w:rsidR="00000000" w:rsidRDefault="00614086">
      <w:pPr>
        <w:pStyle w:val="ConsPlusNormal"/>
        <w:spacing w:before="200"/>
        <w:ind w:firstLine="540"/>
        <w:jc w:val="both"/>
      </w:pPr>
      <w:r>
        <w:rPr>
          <w:b/>
          <w:bCs/>
        </w:rPr>
        <w:t>Во-вторых</w:t>
      </w:r>
      <w:r>
        <w:t>, совершенные преступления должны относиться к категории небольшой и средней тяжести (</w:t>
      </w:r>
      <w:hyperlink r:id="rId734" w:history="1">
        <w:r>
          <w:rPr>
            <w:color w:val="0000FF"/>
          </w:rPr>
          <w:t>ч. 2</w:t>
        </w:r>
      </w:hyperlink>
      <w:r>
        <w:t xml:space="preserve"> и </w:t>
      </w:r>
      <w:hyperlink r:id="rId735" w:history="1">
        <w:r>
          <w:rPr>
            <w:color w:val="0000FF"/>
          </w:rPr>
          <w:t>3 ст. 15</w:t>
        </w:r>
      </w:hyperlink>
      <w:r>
        <w:t xml:space="preserve"> УК).</w:t>
      </w:r>
    </w:p>
    <w:p w:rsidR="00000000" w:rsidRDefault="00614086">
      <w:pPr>
        <w:pStyle w:val="ConsPlusNormal"/>
        <w:spacing w:before="200"/>
        <w:ind w:firstLine="540"/>
        <w:jc w:val="both"/>
      </w:pPr>
      <w:r>
        <w:rPr>
          <w:b/>
          <w:bCs/>
        </w:rPr>
        <w:t>В-третьих</w:t>
      </w:r>
      <w:r>
        <w:t xml:space="preserve">, после совершения преступления виновный должен проявить </w:t>
      </w:r>
      <w:r>
        <w:rPr>
          <w:b/>
          <w:bCs/>
        </w:rPr>
        <w:t>деятельное раскаяние</w:t>
      </w:r>
      <w:r>
        <w:t>, т.е. совершить какие-либо активн</w:t>
      </w:r>
      <w:r>
        <w:t xml:space="preserve">ые позитивные действия, примерный перечень которых приведен в </w:t>
      </w:r>
      <w:hyperlink r:id="rId736" w:history="1">
        <w:r>
          <w:rPr>
            <w:color w:val="0000FF"/>
          </w:rPr>
          <w:t>ст. 75</w:t>
        </w:r>
      </w:hyperlink>
      <w:r>
        <w:t xml:space="preserve"> УК. К ним относятся: явка с повинной; способствование самого правонарушителя раскрытию совершен</w:t>
      </w:r>
      <w:r>
        <w:t xml:space="preserve">ного им </w:t>
      </w:r>
      <w:r>
        <w:lastRenderedPageBreak/>
        <w:t>преступления; добровольное возмещение причиненного ущерба; иным образом заглаживание вреда, причиненного в результате преступления (устранение своим трудом причиненных физических разрушений или повреждений; заглаживание причиненного морального вред</w:t>
      </w:r>
      <w:r>
        <w:t>а: принесение извинений за нанесенное оскорбление, опровержение ложных сведений, порочащих честь и достоинство другого лица или подрывающих его репутацию и т.п.).</w:t>
      </w:r>
    </w:p>
    <w:p w:rsidR="00000000" w:rsidRDefault="00614086">
      <w:pPr>
        <w:pStyle w:val="ConsPlusNormal"/>
        <w:spacing w:before="200"/>
        <w:ind w:firstLine="540"/>
        <w:jc w:val="both"/>
      </w:pPr>
      <w:r>
        <w:t>Заглаживание причиненного преступлением вреда иным образом - это обобщающая формулировка, кот</w:t>
      </w:r>
      <w:r>
        <w:t>орая может охватывать действия самого различного фактического содержания.</w:t>
      </w:r>
    </w:p>
    <w:p w:rsidR="00000000" w:rsidRDefault="00614086">
      <w:pPr>
        <w:pStyle w:val="ConsPlusNormal"/>
        <w:spacing w:before="200"/>
        <w:ind w:firstLine="540"/>
        <w:jc w:val="both"/>
      </w:pPr>
      <w:r>
        <w:t xml:space="preserve">2. Только совокупность трех рассмотренных условий обосновывает постановку вопроса об освобождении от уголовной ответственности в соответствии со </w:t>
      </w:r>
      <w:hyperlink r:id="rId737" w:history="1">
        <w:r>
          <w:rPr>
            <w:color w:val="0000FF"/>
          </w:rPr>
          <w:t>ст. 75</w:t>
        </w:r>
      </w:hyperlink>
      <w:r>
        <w:t xml:space="preserve"> УК.</w:t>
      </w:r>
    </w:p>
    <w:p w:rsidR="00000000" w:rsidRDefault="00614086">
      <w:pPr>
        <w:pStyle w:val="ConsPlusNormal"/>
        <w:spacing w:before="200"/>
        <w:ind w:firstLine="540"/>
        <w:jc w:val="both"/>
      </w:pPr>
      <w:r>
        <w:t>Освобождение от уголовной ответственности в связи с деятельным раскаянием возможно при условии выполнения всех перечисленных в ней действий или тех из них, которые с учетом конкретных обстоя</w:t>
      </w:r>
      <w:r>
        <w:t>тельств лицо имело объективную возможность совершить (</w:t>
      </w:r>
      <w:hyperlink r:id="rId738" w:history="1">
        <w:r>
          <w:rPr>
            <w:color w:val="0000FF"/>
          </w:rPr>
          <w:t>п. 4</w:t>
        </w:r>
      </w:hyperlink>
      <w:r>
        <w:t xml:space="preserve"> Постановления Пленума Верховного Суда РФ от 27 июня 2013 г. N 19 "О применении судами законодательства, р</w:t>
      </w:r>
      <w:r>
        <w:t>егламентирующего основания и порядок освобождения от уголовной ответственности").</w:t>
      </w:r>
    </w:p>
    <w:p w:rsidR="00000000" w:rsidRDefault="00614086">
      <w:pPr>
        <w:pStyle w:val="ConsPlusNormal"/>
        <w:spacing w:before="200"/>
        <w:ind w:firstLine="540"/>
        <w:jc w:val="both"/>
      </w:pPr>
      <w:r>
        <w:t xml:space="preserve">3. Рассматриваемый вид освобождения от уголовной ответственности является </w:t>
      </w:r>
      <w:r>
        <w:rPr>
          <w:b/>
          <w:bCs/>
        </w:rPr>
        <w:t>факультативным</w:t>
      </w:r>
      <w:r>
        <w:t>: он составляет не обязанность, а право правоприменителя. Решение об освобождении от у</w:t>
      </w:r>
      <w:r>
        <w:t xml:space="preserve">головной ответственности будет принято, если следователь или дознаватель придет к выводу о нецелесообразности привлечения к уголовной ответственности лица, которое после совершения преступления позитивными действиями подтвердило свое раскаяние и тем самым </w:t>
      </w:r>
      <w:r>
        <w:t xml:space="preserve">утратило опасность для общества </w:t>
      </w:r>
      <w:r>
        <w:rPr>
          <w:b/>
          <w:bCs/>
        </w:rPr>
        <w:t>(основание освобождения)</w:t>
      </w:r>
      <w:r>
        <w:t>.</w:t>
      </w:r>
    </w:p>
    <w:p w:rsidR="00000000" w:rsidRDefault="00614086">
      <w:pPr>
        <w:pStyle w:val="ConsPlusNormal"/>
        <w:spacing w:before="200"/>
        <w:ind w:firstLine="540"/>
        <w:jc w:val="both"/>
      </w:pPr>
      <w:r>
        <w:t xml:space="preserve">4. В </w:t>
      </w:r>
      <w:hyperlink r:id="rId739" w:history="1">
        <w:r>
          <w:rPr>
            <w:color w:val="0000FF"/>
          </w:rPr>
          <w:t>ч. 2 ст. 75</w:t>
        </w:r>
      </w:hyperlink>
      <w:r>
        <w:t xml:space="preserve"> УК речь идет о специальных видах освобождения от уголовной ответственности, размещенных в</w:t>
      </w:r>
      <w:r>
        <w:t xml:space="preserve"> примечаниях к некоторым статьям </w:t>
      </w:r>
      <w:hyperlink r:id="rId740" w:history="1">
        <w:r>
          <w:rPr>
            <w:color w:val="0000FF"/>
          </w:rPr>
          <w:t>Особенной части</w:t>
        </w:r>
      </w:hyperlink>
      <w:r>
        <w:t xml:space="preserve"> УК. Их выделение обусловлено тем, что они, как правило, распространяются на лиц, проявивших деятельное раскаяние по</w:t>
      </w:r>
      <w:r>
        <w:t>сле совершения преступлений не только средней тяжести, но также тяжких и даже особо тяжких преступлений; содержат не факультативный, а обязательный вид освобождения от уголовной ответственности и предполагают проявление деятельного раскаяния в конкретной ф</w:t>
      </w:r>
      <w:r>
        <w:t>орме, указанной в УК.</w:t>
      </w:r>
    </w:p>
    <w:p w:rsidR="00000000" w:rsidRDefault="00614086">
      <w:pPr>
        <w:pStyle w:val="ConsPlusNormal"/>
        <w:spacing w:before="200"/>
        <w:ind w:firstLine="540"/>
        <w:jc w:val="both"/>
      </w:pPr>
      <w:r>
        <w:t>Освобождение от уголовной ответственности за преступление небольшой или средней тяжести в случаях, специально предусмотренных примечаниями к соответствующим статьям Особенной части УК, производится по правилам, установленным такими пр</w:t>
      </w:r>
      <w:r>
        <w:t xml:space="preserve">имечаниями. При этом выполнения общих условий, предусмотренных </w:t>
      </w:r>
      <w:hyperlink r:id="rId741" w:history="1">
        <w:r>
          <w:rPr>
            <w:color w:val="0000FF"/>
          </w:rPr>
          <w:t>ч. 1 ст. 75</w:t>
        </w:r>
      </w:hyperlink>
      <w:r>
        <w:t xml:space="preserve"> УК, не требуется (</w:t>
      </w:r>
      <w:hyperlink r:id="rId742" w:history="1">
        <w:r>
          <w:rPr>
            <w:color w:val="0000FF"/>
          </w:rPr>
          <w:t>п. 4</w:t>
        </w:r>
      </w:hyperlink>
      <w:r>
        <w:t xml:space="preserve"> Постановления Пленума Верховного Суда РФ от 27 июня 2013 г. N 19).</w:t>
      </w:r>
    </w:p>
    <w:p w:rsidR="00000000" w:rsidRDefault="00614086">
      <w:pPr>
        <w:pStyle w:val="ConsPlusNormal"/>
        <w:spacing w:before="200"/>
        <w:ind w:firstLine="540"/>
        <w:jc w:val="both"/>
      </w:pPr>
      <w:r>
        <w:t xml:space="preserve">5. Об освобождении от уголовной ответственности по данному основанию см. также </w:t>
      </w:r>
      <w:hyperlink r:id="rId743" w:history="1">
        <w:r>
          <w:rPr>
            <w:color w:val="0000FF"/>
          </w:rPr>
          <w:t>Постанов</w:t>
        </w:r>
        <w:r>
          <w:rPr>
            <w:color w:val="0000FF"/>
          </w:rPr>
          <w:t>ление</w:t>
        </w:r>
      </w:hyperlink>
      <w:r>
        <w:t xml:space="preserve"> Пленума Верховного Суда РФ от 27 июня 2013 г. N 19 "О применении судами законодательства, регламентирующего основания и порядок освобождения от уголовной ответственности".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76. Освобождение от уголовной ответственности в связи с примирением</w:t>
      </w:r>
      <w:r>
        <w:t xml:space="preserve"> с потерпевшим</w:t>
      </w:r>
    </w:p>
    <w:p w:rsidR="00000000" w:rsidRDefault="00614086">
      <w:pPr>
        <w:pStyle w:val="ConsPlusNormal"/>
        <w:ind w:firstLine="540"/>
        <w:jc w:val="both"/>
      </w:pPr>
    </w:p>
    <w:p w:rsidR="00000000" w:rsidRDefault="00614086">
      <w:pPr>
        <w:pStyle w:val="ConsPlusNormal"/>
        <w:ind w:firstLine="540"/>
        <w:jc w:val="both"/>
      </w:pPr>
      <w:bookmarkStart w:id="17" w:name="Par1002"/>
      <w:bookmarkEnd w:id="17"/>
      <w:r>
        <w:t xml:space="preserve">Комментарий к </w:t>
      </w:r>
      <w:hyperlink r:id="rId744" w:history="1">
        <w:r>
          <w:rPr>
            <w:color w:val="0000FF"/>
          </w:rPr>
          <w:t>статье 76</w:t>
        </w:r>
      </w:hyperlink>
    </w:p>
    <w:p w:rsidR="00000000" w:rsidRDefault="00614086">
      <w:pPr>
        <w:pStyle w:val="ConsPlusNormal"/>
        <w:ind w:firstLine="540"/>
        <w:jc w:val="both"/>
      </w:pPr>
    </w:p>
    <w:p w:rsidR="00000000" w:rsidRDefault="00614086">
      <w:pPr>
        <w:pStyle w:val="ConsPlusNormal"/>
        <w:ind w:firstLine="540"/>
        <w:jc w:val="both"/>
      </w:pPr>
      <w:r>
        <w:t xml:space="preserve">1. Освобождение от уголовной ответственности в связи с примирением с потерпевшим возможно только при наличии </w:t>
      </w:r>
      <w:r>
        <w:t xml:space="preserve">следующих </w:t>
      </w:r>
      <w:r>
        <w:rPr>
          <w:b/>
          <w:bCs/>
        </w:rPr>
        <w:t>условий</w:t>
      </w:r>
      <w:r>
        <w:t>: деяние должно быть совершено впервые; небольшой или средней тяжести; обвиняемый или подозреваемый обязан загладить вред, причиненный преступлением и примириться с потерпевшим.</w:t>
      </w:r>
    </w:p>
    <w:p w:rsidR="00000000" w:rsidRDefault="00614086">
      <w:pPr>
        <w:pStyle w:val="ConsPlusNormal"/>
        <w:spacing w:before="200"/>
        <w:ind w:firstLine="540"/>
        <w:jc w:val="both"/>
      </w:pPr>
      <w:r>
        <w:t xml:space="preserve">2. О первых двух условиях см. </w:t>
      </w:r>
      <w:hyperlink w:anchor="Par986" w:tooltip="Комментарий к статье 75" w:history="1">
        <w:r>
          <w:rPr>
            <w:color w:val="0000FF"/>
          </w:rPr>
          <w:t>комментарий к ст. 75</w:t>
        </w:r>
      </w:hyperlink>
      <w:r>
        <w:t xml:space="preserve"> УК.</w:t>
      </w:r>
    </w:p>
    <w:p w:rsidR="00000000" w:rsidRDefault="00614086">
      <w:pPr>
        <w:pStyle w:val="ConsPlusNormal"/>
        <w:spacing w:before="200"/>
        <w:ind w:firstLine="540"/>
        <w:jc w:val="both"/>
      </w:pPr>
      <w:r>
        <w:t>3. В зависимости от того, какой вред причинен (моральный, материальный или физический), заглаживание вреда может выражаться в разных формах. Если вред причинен:</w:t>
      </w:r>
    </w:p>
    <w:p w:rsidR="00000000" w:rsidRDefault="00614086">
      <w:pPr>
        <w:pStyle w:val="ConsPlusNormal"/>
        <w:spacing w:before="200"/>
        <w:ind w:firstLine="540"/>
        <w:jc w:val="both"/>
      </w:pPr>
      <w:r>
        <w:t>- моральный, то, как правило, достаточно его загл</w:t>
      </w:r>
      <w:r>
        <w:t xml:space="preserve">адить искренним раскаянием о содеянном и просьбой к потерпевшему простить совершенное преступное деяние. Вместе с тем иногда этого бывает </w:t>
      </w:r>
      <w:r>
        <w:lastRenderedPageBreak/>
        <w:t>недостаточно, и потерпевший удовлетворяется только публичными извинениями виновного, сделанными в определенной форме д</w:t>
      </w:r>
      <w:r>
        <w:t>ля широкого круга лиц;</w:t>
      </w:r>
    </w:p>
    <w:p w:rsidR="00000000" w:rsidRDefault="00614086">
      <w:pPr>
        <w:pStyle w:val="ConsPlusNormal"/>
        <w:spacing w:before="200"/>
        <w:ind w:firstLine="540"/>
        <w:jc w:val="both"/>
      </w:pPr>
      <w:r>
        <w:t>- материальный, то он заглаживается реальным возмещением в денежной или иной форме (например, путем починки испорченной вещи, предоставления другой вещи взамен поврежденной и т.п.);</w:t>
      </w:r>
    </w:p>
    <w:p w:rsidR="00000000" w:rsidRDefault="00614086">
      <w:pPr>
        <w:pStyle w:val="ConsPlusNormal"/>
        <w:spacing w:before="200"/>
        <w:ind w:firstLine="540"/>
        <w:jc w:val="both"/>
      </w:pPr>
      <w:r>
        <w:t>- физический, то вред может быть заглажен представл</w:t>
      </w:r>
      <w:r>
        <w:t>ением разного рода медицинских услуг потерпевшему за счет виновного, но часто возмещается и путем денежной компенсации, сумма которой определяется по согласованию между потерпевшим и лицом, совершившим преступление.</w:t>
      </w:r>
    </w:p>
    <w:p w:rsidR="00000000" w:rsidRDefault="00614086">
      <w:pPr>
        <w:pStyle w:val="ConsPlusNormal"/>
        <w:spacing w:before="200"/>
        <w:ind w:firstLine="540"/>
        <w:jc w:val="both"/>
      </w:pPr>
      <w:r>
        <w:t xml:space="preserve">4. Только все </w:t>
      </w:r>
      <w:r>
        <w:rPr>
          <w:b/>
          <w:bCs/>
        </w:rPr>
        <w:t>четыре условия</w:t>
      </w:r>
      <w:r>
        <w:t xml:space="preserve"> в совокупно</w:t>
      </w:r>
      <w:r>
        <w:t xml:space="preserve">сти образуют </w:t>
      </w:r>
      <w:r>
        <w:rPr>
          <w:b/>
          <w:bCs/>
        </w:rPr>
        <w:t>основание</w:t>
      </w:r>
      <w:r>
        <w:t xml:space="preserve"> для освобождения лица, совершившего преступление, от уголовной ответственности в силу примирения его с потерпевшим. Под ним понимается нецелесообразность привлечения к уголовной ответственности лица, совершившего преступление.</w:t>
      </w:r>
    </w:p>
    <w:p w:rsidR="00000000" w:rsidRDefault="00614086">
      <w:pPr>
        <w:pStyle w:val="ConsPlusNormal"/>
        <w:spacing w:before="200"/>
        <w:ind w:firstLine="540"/>
        <w:jc w:val="both"/>
      </w:pPr>
      <w:r>
        <w:t>5. Освобождение от уголовной ответственности в связи с примирением с потерпевшим является факультативным видом, а по делам частного обвинения (</w:t>
      </w:r>
      <w:hyperlink r:id="rId745" w:history="1">
        <w:r>
          <w:rPr>
            <w:color w:val="0000FF"/>
          </w:rPr>
          <w:t>ч. 1 ст. 115</w:t>
        </w:r>
      </w:hyperlink>
      <w:r>
        <w:t xml:space="preserve">, </w:t>
      </w:r>
      <w:hyperlink r:id="rId746" w:history="1">
        <w:r>
          <w:rPr>
            <w:color w:val="0000FF"/>
          </w:rPr>
          <w:t>ст. 116.1</w:t>
        </w:r>
      </w:hyperlink>
      <w:r>
        <w:t xml:space="preserve"> и </w:t>
      </w:r>
      <w:hyperlink r:id="rId747" w:history="1">
        <w:r>
          <w:rPr>
            <w:color w:val="0000FF"/>
          </w:rPr>
          <w:t>ч. 1 ст. 128.1</w:t>
        </w:r>
      </w:hyperlink>
      <w:r>
        <w:t xml:space="preserve"> УК) - обязательным. Суды, освобождая от уголовной ответс</w:t>
      </w:r>
      <w:r>
        <w:t xml:space="preserve">твенности в связи с примирением с потерпевшим по делам частного обвинения, часто руководствуются </w:t>
      </w:r>
      <w:hyperlink r:id="rId748" w:history="1">
        <w:r>
          <w:rPr>
            <w:color w:val="0000FF"/>
          </w:rPr>
          <w:t>ч. 2 ст. 20</w:t>
        </w:r>
      </w:hyperlink>
      <w:r>
        <w:t xml:space="preserve"> УПК РФ, которая не требует для ее применения, чтобы обвин</w:t>
      </w:r>
      <w:r>
        <w:t>яемый или подозреваемый совершил преступление впервые. Однако основание и условия освобождения от уголовной ответственности в связи с примирением с потерпевшим должны быть закреплены в уголовном законе, поэтому при конкуренции в этом вопросе уголовно-право</w:t>
      </w:r>
      <w:r>
        <w:t xml:space="preserve">вой и уголовно-процессуальной нормы применению подлежит </w:t>
      </w:r>
      <w:hyperlink r:id="rId749" w:history="1">
        <w:r>
          <w:rPr>
            <w:color w:val="0000FF"/>
          </w:rPr>
          <w:t>ст. 76</w:t>
        </w:r>
      </w:hyperlink>
      <w:r>
        <w:t xml:space="preserve"> УК.</w:t>
      </w:r>
    </w:p>
    <w:p w:rsidR="00000000" w:rsidRDefault="00614086">
      <w:pPr>
        <w:pStyle w:val="ConsPlusNormal"/>
        <w:spacing w:before="200"/>
        <w:ind w:firstLine="540"/>
        <w:jc w:val="both"/>
      </w:pPr>
      <w:r>
        <w:t xml:space="preserve">6. Решение о прекращении уголовного дела (или об отказе в его возбуждении) в связи с примирением </w:t>
      </w:r>
      <w:r>
        <w:t>лица, совершившего преступление с потерпевшим, может быть принято дознавателем, следователем, а также судом в любой момент судебного разбирательства вплоть до удаления суда в совещательную комнату для постановления приговора.</w:t>
      </w:r>
    </w:p>
    <w:p w:rsidR="00000000" w:rsidRDefault="00614086">
      <w:pPr>
        <w:pStyle w:val="ConsPlusNormal"/>
        <w:spacing w:before="200"/>
        <w:ind w:firstLine="540"/>
        <w:jc w:val="both"/>
      </w:pPr>
      <w:r>
        <w:t>7. Об освобождении от уголовно</w:t>
      </w:r>
      <w:r>
        <w:t xml:space="preserve">й ответственности по данному основанию см. также </w:t>
      </w:r>
      <w:hyperlink r:id="rId750" w:history="1">
        <w:r>
          <w:rPr>
            <w:color w:val="0000FF"/>
          </w:rPr>
          <w:t>Постановление</w:t>
        </w:r>
      </w:hyperlink>
      <w:r>
        <w:t xml:space="preserve"> Пленума Верховного Суда РФ от 27 июня 2013 г. N 19 "О применении судами законодательства, регламентирующего осно</w:t>
      </w:r>
      <w:r>
        <w:t>вания и порядок освобождения от уголовной ответственности".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76.1. Освобождение от уголовной ответственности по делам о преступлениях в сфере экономической деятельности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51" w:history="1">
        <w:r>
          <w:rPr>
            <w:color w:val="0000FF"/>
          </w:rPr>
          <w:t>статье 76.1</w:t>
        </w:r>
      </w:hyperlink>
    </w:p>
    <w:p w:rsidR="00000000" w:rsidRDefault="00614086">
      <w:pPr>
        <w:pStyle w:val="ConsPlusNormal"/>
        <w:ind w:firstLine="540"/>
        <w:jc w:val="both"/>
      </w:pPr>
    </w:p>
    <w:p w:rsidR="00000000" w:rsidRDefault="00614086">
      <w:pPr>
        <w:pStyle w:val="ConsPlusNormal"/>
        <w:ind w:firstLine="540"/>
        <w:jc w:val="both"/>
      </w:pPr>
      <w:r>
        <w:t xml:space="preserve">1. Для освобождения от уголовной ответственности на основании </w:t>
      </w:r>
      <w:hyperlink r:id="rId752" w:history="1">
        <w:r>
          <w:rPr>
            <w:color w:val="0000FF"/>
          </w:rPr>
          <w:t>ч. 1 ст. 76.1</w:t>
        </w:r>
      </w:hyperlink>
      <w:r>
        <w:t xml:space="preserve"> необходимо наличие следующих </w:t>
      </w:r>
      <w:r>
        <w:rPr>
          <w:b/>
          <w:bCs/>
        </w:rPr>
        <w:t>условий</w:t>
      </w:r>
      <w:r>
        <w:t>: а) совершение пр</w:t>
      </w:r>
      <w:r>
        <w:t xml:space="preserve">еступления впервые; б) совершение преступления, предусмотренного </w:t>
      </w:r>
      <w:hyperlink r:id="rId753" w:history="1">
        <w:r>
          <w:rPr>
            <w:color w:val="0000FF"/>
          </w:rPr>
          <w:t>ст. 198</w:t>
        </w:r>
      </w:hyperlink>
      <w:r>
        <w:t xml:space="preserve"> - </w:t>
      </w:r>
      <w:hyperlink r:id="rId754" w:history="1">
        <w:r>
          <w:rPr>
            <w:color w:val="0000FF"/>
          </w:rPr>
          <w:t>199.1</w:t>
        </w:r>
      </w:hyperlink>
      <w:r>
        <w:t xml:space="preserve"> УК; в) возмещение в полном объеме ущерба, причиненного бюджетной системе РФ.</w:t>
      </w:r>
    </w:p>
    <w:p w:rsidR="00000000" w:rsidRDefault="00614086">
      <w:pPr>
        <w:pStyle w:val="ConsPlusNormal"/>
        <w:spacing w:before="200"/>
        <w:ind w:firstLine="540"/>
        <w:jc w:val="both"/>
      </w:pPr>
      <w:r>
        <w:t xml:space="preserve">Ущерб складывается из суммы недоимки по налогам и сборам, соответствующих пеней, а также суммы штрафа в размере, определяемом в соответствии с Налоговым </w:t>
      </w:r>
      <w:hyperlink r:id="rId755" w:history="1">
        <w:r>
          <w:rPr>
            <w:color w:val="0000FF"/>
          </w:rPr>
          <w:t>кодексом</w:t>
        </w:r>
      </w:hyperlink>
      <w:r>
        <w:t xml:space="preserve"> РФ.</w:t>
      </w:r>
    </w:p>
    <w:p w:rsidR="00000000" w:rsidRDefault="00614086">
      <w:pPr>
        <w:pStyle w:val="ConsPlusNormal"/>
        <w:spacing w:before="200"/>
        <w:ind w:firstLine="540"/>
        <w:jc w:val="both"/>
      </w:pPr>
      <w:r>
        <w:t xml:space="preserve">Только совокупность трех названных условий может свидетельствовать о таком уменьшении общественной опасности лица, при котором становится нецелесообразным привлекать его к уголовной ответственности </w:t>
      </w:r>
      <w:r>
        <w:rPr>
          <w:b/>
          <w:bCs/>
        </w:rPr>
        <w:t>(основание освобождения)</w:t>
      </w:r>
      <w:r>
        <w:t>, поэтому виновный подлежит освобо</w:t>
      </w:r>
      <w:r>
        <w:t>ждению от нее.</w:t>
      </w:r>
    </w:p>
    <w:p w:rsidR="00000000" w:rsidRDefault="00614086">
      <w:pPr>
        <w:pStyle w:val="ConsPlusNormal"/>
        <w:spacing w:before="200"/>
        <w:ind w:firstLine="540"/>
        <w:jc w:val="both"/>
      </w:pPr>
      <w:r>
        <w:t xml:space="preserve">2. Норма, содержащаяся в </w:t>
      </w:r>
      <w:hyperlink r:id="rId756" w:history="1">
        <w:r>
          <w:rPr>
            <w:color w:val="0000FF"/>
          </w:rPr>
          <w:t>ч. 1 ст. 76.1</w:t>
        </w:r>
      </w:hyperlink>
      <w:r>
        <w:t xml:space="preserve">, дублирует специальные виды освобождения от уголовной ответственности, предусмотренные в </w:t>
      </w:r>
      <w:hyperlink r:id="rId757" w:history="1">
        <w:r>
          <w:rPr>
            <w:color w:val="0000FF"/>
          </w:rPr>
          <w:t>примечаниях к ст. 198</w:t>
        </w:r>
      </w:hyperlink>
      <w:r>
        <w:t xml:space="preserve">, </w:t>
      </w:r>
      <w:hyperlink r:id="rId758" w:history="1">
        <w:r>
          <w:rPr>
            <w:color w:val="0000FF"/>
          </w:rPr>
          <w:t>199</w:t>
        </w:r>
      </w:hyperlink>
      <w:r>
        <w:t xml:space="preserve"> УК.</w:t>
      </w:r>
    </w:p>
    <w:p w:rsidR="00000000" w:rsidRDefault="00614086">
      <w:pPr>
        <w:pStyle w:val="ConsPlusNormal"/>
        <w:spacing w:before="200"/>
        <w:ind w:firstLine="540"/>
        <w:jc w:val="both"/>
      </w:pPr>
      <w:r>
        <w:t xml:space="preserve">3. Для освобождения от уголовной ответственности на основании </w:t>
      </w:r>
      <w:hyperlink r:id="rId759" w:history="1">
        <w:r>
          <w:rPr>
            <w:color w:val="0000FF"/>
          </w:rPr>
          <w:t>ч. 2 ст. 76.1</w:t>
        </w:r>
      </w:hyperlink>
      <w:r>
        <w:t xml:space="preserve"> необходимо наличие следующих </w:t>
      </w:r>
      <w:r>
        <w:rPr>
          <w:b/>
          <w:bCs/>
        </w:rPr>
        <w:t>условий</w:t>
      </w:r>
      <w:r>
        <w:t>:</w:t>
      </w:r>
    </w:p>
    <w:p w:rsidR="00000000" w:rsidRDefault="00614086">
      <w:pPr>
        <w:pStyle w:val="ConsPlusNormal"/>
        <w:spacing w:before="200"/>
        <w:ind w:firstLine="540"/>
        <w:jc w:val="both"/>
      </w:pPr>
      <w:r>
        <w:t>а) совершение преступления впервые;</w:t>
      </w:r>
    </w:p>
    <w:p w:rsidR="00000000" w:rsidRDefault="00614086">
      <w:pPr>
        <w:pStyle w:val="ConsPlusNormal"/>
        <w:spacing w:before="200"/>
        <w:ind w:firstLine="540"/>
        <w:jc w:val="both"/>
      </w:pPr>
      <w:r>
        <w:lastRenderedPageBreak/>
        <w:t>б) совершение преступления, указанного в перечне статьи;</w:t>
      </w:r>
    </w:p>
    <w:p w:rsidR="00000000" w:rsidRDefault="00614086">
      <w:pPr>
        <w:pStyle w:val="ConsPlusNormal"/>
        <w:spacing w:before="200"/>
        <w:ind w:firstLine="540"/>
        <w:jc w:val="both"/>
      </w:pPr>
      <w:r>
        <w:t>в) возмещение ущерба, причин</w:t>
      </w:r>
      <w:r>
        <w:t>енного гражданину, организации или государству в результате совершения преступления, и перечисление в федеральный бюджет денежного возмещения в размере двукратной суммы причиненного ущерба либо перечисление в федеральный бюджет дохода, полученного в резуль</w:t>
      </w:r>
      <w:r>
        <w:t>тате совершения преступления, и денежное возмещение в размере двукратной суммы дохода, полученного в результате совершения преступления, либо перечисление в федеральный бюджет денежной суммы, эквивалентной размеру убытков, которых удалось избежать в резуль</w:t>
      </w:r>
      <w:r>
        <w:t>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перечисление в федеральный бюджет денежной суммы, эквивалентной размеру совершенного деяния, предусм</w:t>
      </w:r>
      <w:r>
        <w:t xml:space="preserve">отренного соответствующей статьей </w:t>
      </w:r>
      <w:hyperlink r:id="rId760" w:history="1">
        <w:r>
          <w:rPr>
            <w:color w:val="0000FF"/>
          </w:rPr>
          <w:t>Особенной части</w:t>
        </w:r>
      </w:hyperlink>
      <w:r>
        <w:t xml:space="preserve"> УК, и денежное возмещение в двукратном размере этой суммы.</w:t>
      </w:r>
    </w:p>
    <w:p w:rsidR="00000000" w:rsidRDefault="00614086">
      <w:pPr>
        <w:pStyle w:val="ConsPlusNormal"/>
        <w:spacing w:before="200"/>
        <w:ind w:firstLine="540"/>
        <w:jc w:val="both"/>
      </w:pPr>
      <w:r>
        <w:t>4. Совокупность указанных условий может свидетельствова</w:t>
      </w:r>
      <w:r>
        <w:t xml:space="preserve">ть о таком уменьшении общественной опасности деяния, при котором становится нецелесообразным привлекать его к уголовной ответственности </w:t>
      </w:r>
      <w:r>
        <w:rPr>
          <w:b/>
          <w:bCs/>
        </w:rPr>
        <w:t>(основание освобождения)</w:t>
      </w:r>
      <w:r>
        <w:t>, поэтому виновный подлежит освобождению от нее.</w:t>
      </w:r>
    </w:p>
    <w:p w:rsidR="00000000" w:rsidRDefault="00614086">
      <w:pPr>
        <w:pStyle w:val="ConsPlusNormal"/>
        <w:spacing w:before="200"/>
        <w:ind w:firstLine="540"/>
        <w:jc w:val="both"/>
      </w:pPr>
      <w:r>
        <w:t>5. Об освобождении от уголовной ответственности</w:t>
      </w:r>
      <w:r>
        <w:t xml:space="preserve"> по данному основанию см. также </w:t>
      </w:r>
      <w:hyperlink r:id="rId761" w:history="1">
        <w:r>
          <w:rPr>
            <w:color w:val="0000FF"/>
          </w:rPr>
          <w:t>Постановление</w:t>
        </w:r>
      </w:hyperlink>
      <w:r>
        <w:t xml:space="preserve"> Пленума Верховного Суда РФ от 27 июня 2013 г. N 19 "О применении судами законодательства, регламентирующего основания и порядок о</w:t>
      </w:r>
      <w:r>
        <w:t>свобождения от уголовной ответственности".</w:t>
      </w:r>
    </w:p>
    <w:p w:rsidR="00000000" w:rsidRDefault="00614086">
      <w:pPr>
        <w:pStyle w:val="ConsPlusNormal"/>
        <w:spacing w:before="200"/>
        <w:ind w:firstLine="540"/>
        <w:jc w:val="both"/>
      </w:pPr>
      <w:r>
        <w:t xml:space="preserve">6. </w:t>
      </w:r>
      <w:hyperlink r:id="rId762" w:history="1">
        <w:r>
          <w:rPr>
            <w:color w:val="0000FF"/>
          </w:rPr>
          <w:t>Часть 3 комментируемой статьи</w:t>
        </w:r>
      </w:hyperlink>
      <w:r>
        <w:t xml:space="preserve"> предусматривает самостоятельное временное основание освобождения от уголовной ответственно</w:t>
      </w:r>
      <w:r>
        <w:t xml:space="preserve">сти, связанное с единственным условием освобождения - подачей декларации в соответствии с Федеральным </w:t>
      </w:r>
      <w:hyperlink r:id="rId763" w:history="1">
        <w:r>
          <w:rPr>
            <w:color w:val="0000FF"/>
          </w:rPr>
          <w:t>законом</w:t>
        </w:r>
      </w:hyperlink>
      <w:r>
        <w:t xml:space="preserve"> от 8 июня 2015 г. N 140-ФЗ "О добровольном декларировании физичес</w:t>
      </w:r>
      <w:r>
        <w:t>кими лицами активов и счетов (вкладов) в банках и о внесении изменений в отдельные законодательные акты Российской Федерации". Возможность подачи такой декларации имелась до 30 июня 2016 г.</w:t>
      </w:r>
    </w:p>
    <w:p w:rsidR="00000000" w:rsidRDefault="00614086">
      <w:pPr>
        <w:pStyle w:val="ConsPlusNormal"/>
        <w:ind w:firstLine="540"/>
        <w:jc w:val="both"/>
      </w:pPr>
    </w:p>
    <w:p w:rsidR="00000000" w:rsidRDefault="00614086">
      <w:pPr>
        <w:pStyle w:val="ConsPlusNormal"/>
        <w:ind w:firstLine="540"/>
        <w:jc w:val="both"/>
        <w:outlineLvl w:val="3"/>
      </w:pPr>
      <w:r>
        <w:t>Статья 76.2. Освобождение от уголовной ответственности с назначен</w:t>
      </w:r>
      <w:r>
        <w:t>ием судебного штрафа</w:t>
      </w:r>
    </w:p>
    <w:p w:rsidR="00000000" w:rsidRDefault="00614086">
      <w:pPr>
        <w:pStyle w:val="ConsPlusNormal"/>
        <w:ind w:firstLine="540"/>
        <w:jc w:val="both"/>
      </w:pPr>
    </w:p>
    <w:p w:rsidR="00000000" w:rsidRDefault="00614086">
      <w:pPr>
        <w:pStyle w:val="ConsPlusNormal"/>
        <w:ind w:firstLine="540"/>
        <w:jc w:val="both"/>
      </w:pPr>
      <w:bookmarkStart w:id="18" w:name="Par1033"/>
      <w:bookmarkEnd w:id="18"/>
      <w:r>
        <w:t xml:space="preserve">Комментарий к </w:t>
      </w:r>
      <w:hyperlink r:id="rId764" w:history="1">
        <w:r>
          <w:rPr>
            <w:color w:val="0000FF"/>
          </w:rPr>
          <w:t>статье 76.2</w:t>
        </w:r>
      </w:hyperlink>
    </w:p>
    <w:p w:rsidR="00000000" w:rsidRDefault="00614086">
      <w:pPr>
        <w:pStyle w:val="ConsPlusNormal"/>
        <w:ind w:firstLine="540"/>
        <w:jc w:val="both"/>
      </w:pPr>
    </w:p>
    <w:p w:rsidR="00000000" w:rsidRDefault="00614086">
      <w:pPr>
        <w:pStyle w:val="ConsPlusNormal"/>
        <w:ind w:firstLine="540"/>
        <w:jc w:val="both"/>
      </w:pPr>
      <w:r>
        <w:t>1. Освобождение от уголовной ответственности с назначением судебного штрафа возможно только при наличии</w:t>
      </w:r>
      <w:r>
        <w:t xml:space="preserve"> следующих трех условий: деяние должно быть совершено впервые; небольшой или средней тяжести; виновный возместил потерпевшему ущерб или иным образом загладил причиненный преступлением вред. Названные три условия раскрыты в </w:t>
      </w:r>
      <w:hyperlink w:anchor="Par986" w:tooltip="Комментарий к статье 75" w:history="1">
        <w:r>
          <w:rPr>
            <w:color w:val="0000FF"/>
          </w:rPr>
          <w:t>комментариях к ст. 75</w:t>
        </w:r>
      </w:hyperlink>
      <w:r>
        <w:t xml:space="preserve">, </w:t>
      </w:r>
      <w:hyperlink w:anchor="Par1002" w:tooltip="Комментарий к статье 76" w:history="1">
        <w:r>
          <w:rPr>
            <w:color w:val="0000FF"/>
          </w:rPr>
          <w:t>76</w:t>
        </w:r>
      </w:hyperlink>
      <w:r>
        <w:t xml:space="preserve"> УК.</w:t>
      </w:r>
    </w:p>
    <w:p w:rsidR="00000000" w:rsidRDefault="00614086">
      <w:pPr>
        <w:pStyle w:val="ConsPlusNormal"/>
        <w:spacing w:before="200"/>
        <w:ind w:firstLine="540"/>
        <w:jc w:val="both"/>
      </w:pPr>
      <w:r>
        <w:t xml:space="preserve">2. Рассматриваемый вид является </w:t>
      </w:r>
      <w:r>
        <w:rPr>
          <w:b/>
          <w:bCs/>
        </w:rPr>
        <w:t>факультативным</w:t>
      </w:r>
      <w:r>
        <w:t>. Суд по собственной инициативе или по результатам рассмотрения ходатайства, поданного следователем с соглас</w:t>
      </w:r>
      <w:r>
        <w:t xml:space="preserve">ия руководителя следственного органа либо дознавателем с согласия прокурора, </w:t>
      </w:r>
      <w:r>
        <w:rPr>
          <w:b/>
          <w:bCs/>
        </w:rPr>
        <w:t>вправе</w:t>
      </w:r>
      <w:r>
        <w:t xml:space="preserve"> прекратить уголовное дело или уголовное преследование в отношении лица, подозреваемого или обвиняемого в совершении преступления, при наличии условий, предусмотренных </w:t>
      </w:r>
      <w:hyperlink r:id="rId765" w:history="1">
        <w:r>
          <w:rPr>
            <w:color w:val="0000FF"/>
          </w:rPr>
          <w:t>ст. 76.2</w:t>
        </w:r>
      </w:hyperlink>
      <w:r>
        <w:t xml:space="preserve"> УК.</w:t>
      </w:r>
    </w:p>
    <w:p w:rsidR="00000000" w:rsidRDefault="00614086">
      <w:pPr>
        <w:pStyle w:val="ConsPlusNormal"/>
        <w:spacing w:before="200"/>
        <w:ind w:firstLine="540"/>
        <w:jc w:val="both"/>
      </w:pPr>
      <w:r>
        <w:t xml:space="preserve">Прекращение уголовного дела или уголовного преследования при наличии условий, предусмотренных </w:t>
      </w:r>
      <w:hyperlink r:id="rId766" w:history="1">
        <w:r>
          <w:rPr>
            <w:color w:val="0000FF"/>
          </w:rPr>
          <w:t>ст. 76.2</w:t>
        </w:r>
      </w:hyperlink>
      <w:r>
        <w:t xml:space="preserve"> УК,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w:t>
      </w:r>
      <w:r>
        <w:t>нстанции - до удаления суда апелляционной инстанции в совещательную комнату для вынесения решения по делу (</w:t>
      </w:r>
      <w:hyperlink r:id="rId767" w:history="1">
        <w:r>
          <w:rPr>
            <w:color w:val="0000FF"/>
          </w:rPr>
          <w:t>ст. 25.1</w:t>
        </w:r>
      </w:hyperlink>
      <w:r>
        <w:t xml:space="preserve"> УПК РФ).</w:t>
      </w:r>
    </w:p>
    <w:p w:rsidR="00000000" w:rsidRDefault="00614086">
      <w:pPr>
        <w:pStyle w:val="ConsPlusNormal"/>
        <w:spacing w:before="200"/>
        <w:ind w:firstLine="540"/>
        <w:jc w:val="both"/>
      </w:pPr>
      <w:r>
        <w:t xml:space="preserve">3. Особенностями этого вида освобождения </w:t>
      </w:r>
      <w:r>
        <w:t xml:space="preserve">от уголовной ответственности является также то, что рассматриваемый вид является </w:t>
      </w:r>
      <w:r>
        <w:rPr>
          <w:b/>
          <w:bCs/>
        </w:rPr>
        <w:t>условным</w:t>
      </w:r>
      <w:r>
        <w:t>, поскольку в случае неуплаты судебного штрафа в установленный судом срок освобождение отменяется и лицо привлекается к уголовной ответственности по соответствующей ст</w:t>
      </w:r>
      <w:r>
        <w:t xml:space="preserve">атье </w:t>
      </w:r>
      <w:hyperlink r:id="rId768" w:history="1">
        <w:r>
          <w:rPr>
            <w:color w:val="0000FF"/>
          </w:rPr>
          <w:t>Особенной части</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77. Утратила силу. - Федеральный </w:t>
      </w:r>
      <w:hyperlink r:id="rId769" w:history="1">
        <w:r>
          <w:rPr>
            <w:color w:val="0000FF"/>
          </w:rPr>
          <w:t>закон</w:t>
        </w:r>
      </w:hyperlink>
      <w:r>
        <w:t xml:space="preserve"> </w:t>
      </w:r>
      <w:r>
        <w:t>от 08.12.2003 N 162-ФЗ.</w:t>
      </w:r>
    </w:p>
    <w:p w:rsidR="00000000" w:rsidRDefault="00614086">
      <w:pPr>
        <w:pStyle w:val="ConsPlusNormal"/>
        <w:ind w:firstLine="540"/>
        <w:jc w:val="both"/>
      </w:pPr>
    </w:p>
    <w:p w:rsidR="00000000" w:rsidRDefault="00614086">
      <w:pPr>
        <w:pStyle w:val="ConsPlusNormal"/>
        <w:ind w:firstLine="540"/>
        <w:jc w:val="both"/>
      </w:pPr>
      <w:r>
        <w:t>Статья 78. Освобождение от уголовной ответственности в связи с истечением сроков давности</w:t>
      </w:r>
    </w:p>
    <w:p w:rsidR="00000000" w:rsidRDefault="00614086">
      <w:pPr>
        <w:pStyle w:val="ConsPlusNormal"/>
        <w:ind w:firstLine="540"/>
        <w:jc w:val="both"/>
      </w:pPr>
    </w:p>
    <w:p w:rsidR="00000000" w:rsidRDefault="00614086">
      <w:pPr>
        <w:pStyle w:val="ConsPlusNormal"/>
        <w:ind w:firstLine="540"/>
        <w:jc w:val="both"/>
      </w:pPr>
      <w:bookmarkStart w:id="19" w:name="Par1044"/>
      <w:bookmarkEnd w:id="19"/>
      <w:r>
        <w:lastRenderedPageBreak/>
        <w:t xml:space="preserve">Комментарий к </w:t>
      </w:r>
      <w:hyperlink r:id="rId770" w:history="1">
        <w:r>
          <w:rPr>
            <w:color w:val="0000FF"/>
          </w:rPr>
          <w:t>статье 78</w:t>
        </w:r>
      </w:hyperlink>
    </w:p>
    <w:p w:rsidR="00000000" w:rsidRDefault="00614086">
      <w:pPr>
        <w:pStyle w:val="ConsPlusNormal"/>
        <w:ind w:firstLine="540"/>
        <w:jc w:val="both"/>
      </w:pPr>
    </w:p>
    <w:p w:rsidR="00000000" w:rsidRDefault="00614086">
      <w:pPr>
        <w:pStyle w:val="ConsPlusNormal"/>
        <w:ind w:firstLine="540"/>
        <w:jc w:val="both"/>
      </w:pPr>
      <w:r>
        <w:t>1. Давнос</w:t>
      </w:r>
      <w:r>
        <w:t>ть привлечения к уголовной ответственности - это истечение установленных в законе сроков со дня совершения преступления, которые делают нецелесообразным привлечение лица к уголовной ответственности.</w:t>
      </w:r>
    </w:p>
    <w:p w:rsidR="00000000" w:rsidRDefault="00614086">
      <w:pPr>
        <w:pStyle w:val="ConsPlusNormal"/>
        <w:spacing w:before="200"/>
        <w:ind w:firstLine="540"/>
        <w:jc w:val="both"/>
      </w:pPr>
      <w:r>
        <w:t xml:space="preserve">2. </w:t>
      </w:r>
      <w:r>
        <w:rPr>
          <w:b/>
          <w:bCs/>
        </w:rPr>
        <w:t>Срок давности</w:t>
      </w:r>
      <w:r>
        <w:t xml:space="preserve"> исчисляется со дня совершения преступлен</w:t>
      </w:r>
      <w:r>
        <w:t>ия и до момента вступления приговора в законную силу. Следовательно, освобождение в связи с истечением сроков давности возможно на любой стадии уголовного процесса до вступления приговора в законную силу. В уголовном процессе истечение сроков давности счит</w:t>
      </w:r>
      <w:r>
        <w:t>ается одним из обстоятельств, исключающих производство по уголовному делу.</w:t>
      </w:r>
    </w:p>
    <w:p w:rsidR="00000000" w:rsidRDefault="00614086">
      <w:pPr>
        <w:pStyle w:val="ConsPlusNormal"/>
        <w:spacing w:before="200"/>
        <w:ind w:firstLine="540"/>
        <w:jc w:val="both"/>
      </w:pPr>
      <w:r>
        <w:t>3. Если истечение сроков давности обнаружено в стадии судебного разбирательства, то суд доводит разбирательство дела до конца и постановляет обвинительный приговор с освобождением о</w:t>
      </w:r>
      <w:r>
        <w:t>сужденного не от уголовной ответственности, а от наказания.</w:t>
      </w:r>
    </w:p>
    <w:p w:rsidR="00000000" w:rsidRDefault="00614086">
      <w:pPr>
        <w:pStyle w:val="ConsPlusNormal"/>
        <w:spacing w:before="200"/>
        <w:ind w:firstLine="540"/>
        <w:jc w:val="both"/>
      </w:pPr>
      <w:r>
        <w:t>4. Действующим уголовным законодательством предусматриваются три различных варианта решения вопроса об освобождении лица, совершившего преступное деяние, от уголовной ответственности:</w:t>
      </w:r>
    </w:p>
    <w:p w:rsidR="00000000" w:rsidRDefault="00614086">
      <w:pPr>
        <w:pStyle w:val="ConsPlusNormal"/>
        <w:spacing w:before="200"/>
        <w:ind w:firstLine="540"/>
        <w:jc w:val="both"/>
      </w:pPr>
      <w:r>
        <w:t>- по истечен</w:t>
      </w:r>
      <w:r>
        <w:t>ии сроков давности компетентные государственные органы обязаны освободить лицо, совершившее преступление, от уголовной ответственности. Сроки давности дифференцируются в зависимости от категории (тяжести) совершенного преступления (</w:t>
      </w:r>
      <w:hyperlink r:id="rId771" w:history="1">
        <w:r>
          <w:rPr>
            <w:color w:val="0000FF"/>
          </w:rPr>
          <w:t>ч. 1 ст. 78</w:t>
        </w:r>
      </w:hyperlink>
      <w:r>
        <w:t xml:space="preserve"> УК);</w:t>
      </w:r>
    </w:p>
    <w:p w:rsidR="00000000" w:rsidRDefault="00614086">
      <w:pPr>
        <w:pStyle w:val="ConsPlusNormal"/>
        <w:spacing w:before="200"/>
        <w:ind w:firstLine="540"/>
        <w:jc w:val="both"/>
      </w:pPr>
      <w:r>
        <w:t>- по истечении сроков давности суд получает право освободить лицо, совершившее преступление, наказуемое смертной казнью или пожизненным лишением свободы, от уголовной отве</w:t>
      </w:r>
      <w:r>
        <w:t>тственности (</w:t>
      </w:r>
      <w:hyperlink r:id="rId772" w:history="1">
        <w:r>
          <w:rPr>
            <w:color w:val="0000FF"/>
          </w:rPr>
          <w:t>ч. 4 ст. 78</w:t>
        </w:r>
      </w:hyperlink>
      <w:r>
        <w:t xml:space="preserve"> УК). При этом суд должен учитывать всю совокупность обстоятельств, характеризующих преступление, личность и поведение лица после совершения</w:t>
      </w:r>
      <w:r>
        <w:t xml:space="preserve"> преступления. Для положительного решения вопроса требуется внутреннее убеждение состава суда об утрате лицом, совершившим особо тяжкое преступление, общественной опасности. Если суд не сочтет возможным освободить указанное лицо от уголовной ответственност</w:t>
      </w:r>
      <w:r>
        <w:t>и в связи с истечением сроков давности, то смертная казнь и пожизненное лишение свободы не применяются. Максимальный срок лишения свободы в таком случае не может превышать 20 лет, а по совокупности преступлений и приговоров - соответственно 25 и 30 лет (за</w:t>
      </w:r>
      <w:r>
        <w:t xml:space="preserve"> исключением случаев, предусмотренных </w:t>
      </w:r>
      <w:hyperlink r:id="rId773" w:history="1">
        <w:r>
          <w:rPr>
            <w:color w:val="0000FF"/>
          </w:rPr>
          <w:t>ч. 5 ст. 56</w:t>
        </w:r>
      </w:hyperlink>
      <w:r>
        <w:t xml:space="preserve"> УК). Следовательно, в этом случае сроки давности, хотя и не применяются в качестве основания для освобождения от уго</w:t>
      </w:r>
      <w:r>
        <w:t>ловной ответственности, тем не менее влекут существенное законодательное смягчение уголовной репрессии;</w:t>
      </w:r>
    </w:p>
    <w:p w:rsidR="00000000" w:rsidRDefault="00614086">
      <w:pPr>
        <w:pStyle w:val="ConsPlusNormal"/>
        <w:spacing w:before="200"/>
        <w:ind w:firstLine="540"/>
        <w:jc w:val="both"/>
      </w:pPr>
      <w:r>
        <w:t xml:space="preserve">- сроки давности не применяются к лицам, совершившим преступления, предусмотренные </w:t>
      </w:r>
      <w:hyperlink r:id="rId774" w:history="1">
        <w:r>
          <w:rPr>
            <w:color w:val="0000FF"/>
          </w:rPr>
          <w:t>ст. 205</w:t>
        </w:r>
      </w:hyperlink>
      <w:r>
        <w:t xml:space="preserve">, </w:t>
      </w:r>
      <w:hyperlink r:id="rId775" w:history="1">
        <w:r>
          <w:rPr>
            <w:color w:val="0000FF"/>
          </w:rPr>
          <w:t>205.1</w:t>
        </w:r>
      </w:hyperlink>
      <w:r>
        <w:t xml:space="preserve">, </w:t>
      </w:r>
      <w:hyperlink r:id="rId776" w:history="1">
        <w:r>
          <w:rPr>
            <w:color w:val="0000FF"/>
          </w:rPr>
          <w:t>205.3</w:t>
        </w:r>
      </w:hyperlink>
      <w:r>
        <w:t xml:space="preserve">, </w:t>
      </w:r>
      <w:hyperlink r:id="rId777" w:history="1">
        <w:r>
          <w:rPr>
            <w:color w:val="0000FF"/>
          </w:rPr>
          <w:t>205.4</w:t>
        </w:r>
      </w:hyperlink>
      <w:r>
        <w:t xml:space="preserve">, </w:t>
      </w:r>
      <w:hyperlink r:id="rId778" w:history="1">
        <w:r>
          <w:rPr>
            <w:color w:val="0000FF"/>
          </w:rPr>
          <w:t>205.5</w:t>
        </w:r>
      </w:hyperlink>
      <w:r>
        <w:t xml:space="preserve">, </w:t>
      </w:r>
      <w:hyperlink r:id="rId779" w:history="1">
        <w:r>
          <w:rPr>
            <w:color w:val="0000FF"/>
          </w:rPr>
          <w:t>ч</w:t>
        </w:r>
        <w:r>
          <w:rPr>
            <w:color w:val="0000FF"/>
          </w:rPr>
          <w:t>. 3</w:t>
        </w:r>
      </w:hyperlink>
      <w:r>
        <w:t xml:space="preserve"> и </w:t>
      </w:r>
      <w:hyperlink r:id="rId780" w:history="1">
        <w:r>
          <w:rPr>
            <w:color w:val="0000FF"/>
          </w:rPr>
          <w:t>4 ст. 206</w:t>
        </w:r>
      </w:hyperlink>
      <w:r>
        <w:t xml:space="preserve">, </w:t>
      </w:r>
      <w:hyperlink r:id="rId781" w:history="1">
        <w:r>
          <w:rPr>
            <w:color w:val="0000FF"/>
          </w:rPr>
          <w:t>ч. 4 ст. 211</w:t>
        </w:r>
      </w:hyperlink>
      <w:r>
        <w:t xml:space="preserve">, </w:t>
      </w:r>
      <w:hyperlink r:id="rId782" w:history="1">
        <w:r>
          <w:rPr>
            <w:color w:val="0000FF"/>
          </w:rPr>
          <w:t>ст. 353</w:t>
        </w:r>
      </w:hyperlink>
      <w:r>
        <w:t xml:space="preserve">, </w:t>
      </w:r>
      <w:hyperlink r:id="rId783" w:history="1">
        <w:r>
          <w:rPr>
            <w:color w:val="0000FF"/>
          </w:rPr>
          <w:t>356</w:t>
        </w:r>
      </w:hyperlink>
      <w:r>
        <w:t xml:space="preserve">, </w:t>
      </w:r>
      <w:hyperlink r:id="rId784" w:history="1">
        <w:r>
          <w:rPr>
            <w:color w:val="0000FF"/>
          </w:rPr>
          <w:t>357</w:t>
        </w:r>
      </w:hyperlink>
      <w:r>
        <w:t xml:space="preserve">, </w:t>
      </w:r>
      <w:hyperlink r:id="rId785" w:history="1">
        <w:r>
          <w:rPr>
            <w:color w:val="0000FF"/>
          </w:rPr>
          <w:t>358</w:t>
        </w:r>
      </w:hyperlink>
      <w:r>
        <w:t xml:space="preserve"> УК, а равно совершившим сопряженные с осуществлением террористической деятельности преступления, предусмотренные </w:t>
      </w:r>
      <w:hyperlink r:id="rId786" w:history="1">
        <w:r>
          <w:rPr>
            <w:color w:val="0000FF"/>
          </w:rPr>
          <w:t>ст. 277</w:t>
        </w:r>
      </w:hyperlink>
      <w:r>
        <w:t xml:space="preserve">, </w:t>
      </w:r>
      <w:hyperlink r:id="rId787" w:history="1">
        <w:r>
          <w:rPr>
            <w:color w:val="0000FF"/>
          </w:rPr>
          <w:t>278</w:t>
        </w:r>
      </w:hyperlink>
      <w:r>
        <w:t xml:space="preserve">, </w:t>
      </w:r>
      <w:hyperlink r:id="rId788" w:history="1">
        <w:r>
          <w:rPr>
            <w:color w:val="0000FF"/>
          </w:rPr>
          <w:t>279</w:t>
        </w:r>
      </w:hyperlink>
      <w:r>
        <w:t xml:space="preserve"> и </w:t>
      </w:r>
      <w:hyperlink r:id="rId789" w:history="1">
        <w:r>
          <w:rPr>
            <w:color w:val="0000FF"/>
          </w:rPr>
          <w:t>360</w:t>
        </w:r>
      </w:hyperlink>
      <w:r>
        <w:t xml:space="preserve"> УК.</w:t>
      </w:r>
    </w:p>
    <w:p w:rsidR="00000000" w:rsidRDefault="00614086">
      <w:pPr>
        <w:pStyle w:val="ConsPlusNormal"/>
        <w:spacing w:before="200"/>
        <w:ind w:firstLine="540"/>
        <w:jc w:val="both"/>
      </w:pPr>
      <w:r>
        <w:t>5. В случае совершения лицом нового преступления сроки давности по каждому преступлению исчисляются самостоятельно (</w:t>
      </w:r>
      <w:hyperlink r:id="rId790" w:history="1">
        <w:r>
          <w:rPr>
            <w:color w:val="0000FF"/>
          </w:rPr>
          <w:t>ч. 2 ст. 78</w:t>
        </w:r>
      </w:hyperlink>
      <w:r>
        <w:t xml:space="preserve"> УК).</w:t>
      </w:r>
    </w:p>
    <w:p w:rsidR="00000000" w:rsidRDefault="00614086">
      <w:pPr>
        <w:pStyle w:val="ConsPlusNormal"/>
        <w:spacing w:before="200"/>
        <w:ind w:firstLine="540"/>
        <w:jc w:val="both"/>
      </w:pPr>
      <w:r>
        <w:t>6. Освобождение от уголовной ответственности за давностью допускается при условии, если в течение установленного срока лицо, виновное в преступлении, не ук</w:t>
      </w:r>
      <w:r>
        <w:t>лонялось от следствия или суда либо от уплаты судебного штрафа; в противном случае течение срока давности приостанавливается (</w:t>
      </w:r>
      <w:hyperlink r:id="rId791" w:history="1">
        <w:r>
          <w:rPr>
            <w:color w:val="0000FF"/>
          </w:rPr>
          <w:t>ч. 3 ст. 78</w:t>
        </w:r>
      </w:hyperlink>
      <w:r>
        <w:t xml:space="preserve"> УК).</w:t>
      </w:r>
    </w:p>
    <w:p w:rsidR="00000000" w:rsidRDefault="00614086">
      <w:pPr>
        <w:pStyle w:val="ConsPlusNormal"/>
        <w:spacing w:before="200"/>
        <w:ind w:firstLine="540"/>
        <w:jc w:val="both"/>
      </w:pPr>
      <w:r>
        <w:t xml:space="preserve">Уклонение от следствия </w:t>
      </w:r>
      <w:r>
        <w:t>или суда - это умышленные действия, специально направленные на уклонение от уголовной ответственности. В качестве таковых практика рассматривает изменение фамилии, проживание в другом месте с сокрытием от властей, пластические операции с целью изменения вн</w:t>
      </w:r>
      <w:r>
        <w:t>ешнего вида и др. Оно также может иметь место как в тех случаях, когда орган следствия или суд уже осуществили определенные процессуальные действия (избрана мера пресечения, предъявлено обвинение и др.), так и тогда, когда лицо скрывается в целях уклонения</w:t>
      </w:r>
      <w:r>
        <w:t xml:space="preserve"> от уголовной ответственности, не будучи еще известным органам правопорядка и правосудия. Однако не признается уклонением сам факт переезда в другое место жительства или смена места работы без каких-либо иных действий, специально направленных на избежание </w:t>
      </w:r>
      <w:r>
        <w:t>уголовной ответственности.</w:t>
      </w:r>
    </w:p>
    <w:p w:rsidR="00000000" w:rsidRDefault="00614086">
      <w:pPr>
        <w:pStyle w:val="ConsPlusNormal"/>
        <w:spacing w:before="200"/>
        <w:ind w:firstLine="540"/>
        <w:jc w:val="both"/>
      </w:pPr>
      <w:r>
        <w:lastRenderedPageBreak/>
        <w:t>7. Течение срока давности после его приостановления возобновляется с момента задержания скрывшегося преступника или его явки с повинной. При приостановлении течения сроков давности время, которое истекло до уклонения лица от след</w:t>
      </w:r>
      <w:r>
        <w:t>ствия или суда, не аннулируется, а подлежит зачету в общий срок давности.</w:t>
      </w:r>
    </w:p>
    <w:p w:rsidR="00000000" w:rsidRDefault="00614086">
      <w:pPr>
        <w:pStyle w:val="ConsPlusNormal"/>
        <w:spacing w:before="200"/>
        <w:ind w:firstLine="540"/>
        <w:jc w:val="both"/>
      </w:pPr>
      <w:r>
        <w:t xml:space="preserve">8. Прекращение возбужденного уголовного дела по основаниям, предусмотренным </w:t>
      </w:r>
      <w:hyperlink r:id="rId792" w:history="1">
        <w:r>
          <w:rPr>
            <w:color w:val="0000FF"/>
          </w:rPr>
          <w:t>ст. 78</w:t>
        </w:r>
      </w:hyperlink>
      <w:r>
        <w:t xml:space="preserve"> УК, не </w:t>
      </w:r>
      <w:r>
        <w:t>допускается, если против этого возражает обвиняемый. Производство по делу в этом случае продолжается в обычном порядке. Если оно завершается вынесением обвинительного приговора, суд с учетом истечения срока давности должен освободить виновного от наказания</w:t>
      </w:r>
      <w:r>
        <w:t>.</w:t>
      </w:r>
    </w:p>
    <w:p w:rsidR="00000000" w:rsidRDefault="00614086">
      <w:pPr>
        <w:pStyle w:val="ConsPlusNormal"/>
        <w:spacing w:before="200"/>
        <w:ind w:firstLine="540"/>
        <w:jc w:val="both"/>
      </w:pPr>
      <w:r>
        <w:t xml:space="preserve">9. Об освобождении от уголовной ответственности по данному основанию см. также </w:t>
      </w:r>
      <w:hyperlink r:id="rId793" w:history="1">
        <w:r>
          <w:rPr>
            <w:color w:val="0000FF"/>
          </w:rPr>
          <w:t>Постановление</w:t>
        </w:r>
      </w:hyperlink>
      <w:r>
        <w:t xml:space="preserve"> Пленума Верховного Суда РФ от 27 июня 2013 г. N 19 "О применении судами законода</w:t>
      </w:r>
      <w:r>
        <w:t>тельства, регламентирующего основания и порядок освобождения от уголовной ответственности".</w:t>
      </w:r>
    </w:p>
    <w:p w:rsidR="00000000" w:rsidRDefault="00614086">
      <w:pPr>
        <w:pStyle w:val="ConsPlusNormal"/>
        <w:ind w:firstLine="540"/>
        <w:jc w:val="both"/>
      </w:pPr>
    </w:p>
    <w:p w:rsidR="00000000" w:rsidRDefault="00614086">
      <w:pPr>
        <w:pStyle w:val="ConsPlusTitle"/>
        <w:jc w:val="center"/>
        <w:outlineLvl w:val="2"/>
      </w:pPr>
      <w:r>
        <w:t>Глава 12. ОСВОБОЖДЕНИЕ ОТ НАКАЗАНИЯ</w:t>
      </w:r>
    </w:p>
    <w:p w:rsidR="00000000" w:rsidRDefault="00614086">
      <w:pPr>
        <w:pStyle w:val="ConsPlusNormal"/>
        <w:ind w:firstLine="540"/>
        <w:jc w:val="both"/>
      </w:pPr>
    </w:p>
    <w:p w:rsidR="00000000" w:rsidRDefault="00614086">
      <w:pPr>
        <w:pStyle w:val="ConsPlusNormal"/>
        <w:ind w:firstLine="540"/>
        <w:jc w:val="both"/>
        <w:outlineLvl w:val="3"/>
      </w:pPr>
      <w:r>
        <w:t>Статья 79. Условно-досрочное освобождение от отбывания наказания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794" w:history="1">
        <w:r>
          <w:rPr>
            <w:color w:val="0000FF"/>
          </w:rPr>
          <w:t>статье 79</w:t>
        </w:r>
      </w:hyperlink>
    </w:p>
    <w:p w:rsidR="00000000" w:rsidRDefault="00614086">
      <w:pPr>
        <w:pStyle w:val="ConsPlusNormal"/>
        <w:ind w:firstLine="540"/>
        <w:jc w:val="both"/>
      </w:pPr>
    </w:p>
    <w:p w:rsidR="00000000" w:rsidRDefault="00614086">
      <w:pPr>
        <w:pStyle w:val="ConsPlusNormal"/>
        <w:ind w:firstLine="540"/>
        <w:jc w:val="both"/>
      </w:pPr>
      <w:r>
        <w:t>1. Условно-досрочное освобождение заключается в освобождении осужденного от дальнейшего реального отбывания наказания с условием обязательного соблюдения ряда предписани</w:t>
      </w:r>
      <w:r>
        <w:t xml:space="preserve">й, перечисленных в законе и установленных судом в соответствии со </w:t>
      </w:r>
      <w:hyperlink r:id="rId795" w:history="1">
        <w:r>
          <w:rPr>
            <w:color w:val="0000FF"/>
          </w:rPr>
          <w:t>ст. 79</w:t>
        </w:r>
      </w:hyperlink>
      <w:r>
        <w:t xml:space="preserve"> и </w:t>
      </w:r>
      <w:hyperlink r:id="rId796" w:history="1">
        <w:r>
          <w:rPr>
            <w:color w:val="0000FF"/>
          </w:rPr>
          <w:t>93</w:t>
        </w:r>
      </w:hyperlink>
      <w:r>
        <w:t xml:space="preserve"> УК. Для применения этой нормы необходимо наличие определенных </w:t>
      </w:r>
      <w:r>
        <w:rPr>
          <w:b/>
          <w:bCs/>
        </w:rPr>
        <w:t>условий</w:t>
      </w:r>
      <w:r>
        <w:t xml:space="preserve"> и </w:t>
      </w:r>
      <w:r>
        <w:rPr>
          <w:b/>
          <w:bCs/>
        </w:rPr>
        <w:t>основания</w:t>
      </w:r>
      <w:r>
        <w:t>.</w:t>
      </w:r>
    </w:p>
    <w:p w:rsidR="00000000" w:rsidRDefault="00614086">
      <w:pPr>
        <w:pStyle w:val="ConsPlusNormal"/>
        <w:spacing w:before="200"/>
        <w:ind w:firstLine="540"/>
        <w:jc w:val="both"/>
      </w:pPr>
      <w:r>
        <w:t xml:space="preserve">2. </w:t>
      </w:r>
      <w:r>
        <w:rPr>
          <w:b/>
          <w:bCs/>
        </w:rPr>
        <w:t>Условия освобождения.</w:t>
      </w:r>
      <w:r>
        <w:t xml:space="preserve"> УК разрешает условно-досрочно освобождать лиц, отбывающих только наказание в виде содержания в дисциплинарной воинской части, принудительные р</w:t>
      </w:r>
      <w:r>
        <w:t>аботы или лишение свободы. При этом возможно полное или частичное освобождение от отбывания дополнительного вида наказания (</w:t>
      </w:r>
      <w:hyperlink r:id="rId797" w:history="1">
        <w:r>
          <w:rPr>
            <w:color w:val="0000FF"/>
          </w:rPr>
          <w:t>ч. 1 ст. 79</w:t>
        </w:r>
      </w:hyperlink>
      <w:r>
        <w:t xml:space="preserve"> УК).</w:t>
      </w:r>
    </w:p>
    <w:p w:rsidR="00000000" w:rsidRDefault="00614086">
      <w:pPr>
        <w:pStyle w:val="ConsPlusNormal"/>
        <w:spacing w:before="200"/>
        <w:ind w:firstLine="540"/>
        <w:jc w:val="both"/>
      </w:pPr>
      <w:r>
        <w:t>Освобождение возможно тол</w:t>
      </w:r>
      <w:r>
        <w:t>ько после фактического отбытия определенной части назначенного судом наказания, размер которой зависит от категории преступления, от вида преступления, за которое лицо отбывает наказание, от вида наказания и др. (</w:t>
      </w:r>
      <w:hyperlink r:id="rId798" w:history="1">
        <w:r>
          <w:rPr>
            <w:color w:val="0000FF"/>
          </w:rPr>
          <w:t>ч. 3</w:t>
        </w:r>
      </w:hyperlink>
      <w:r>
        <w:t xml:space="preserve">, </w:t>
      </w:r>
      <w:hyperlink r:id="rId799" w:history="1">
        <w:r>
          <w:rPr>
            <w:color w:val="0000FF"/>
          </w:rPr>
          <w:t>5 ст. 79</w:t>
        </w:r>
      </w:hyperlink>
      <w:r>
        <w:t xml:space="preserve"> УК). Кроме того, если лицо возместило вред (полностью или частично), причиненный преступлением, в ра</w:t>
      </w:r>
      <w:r>
        <w:t>змере, определенном решением суда.</w:t>
      </w:r>
    </w:p>
    <w:p w:rsidR="00000000" w:rsidRDefault="00614086">
      <w:pPr>
        <w:pStyle w:val="ConsPlusNormal"/>
        <w:spacing w:before="200"/>
        <w:ind w:firstLine="540"/>
        <w:jc w:val="both"/>
      </w:pPr>
      <w:r>
        <w:t>Фактически отбытый осужденным срок лишения свободы, независимо от продолжительности назначенного в приговоре срока наказания, не может быть менее шести месяцев.</w:t>
      </w:r>
    </w:p>
    <w:p w:rsidR="00000000" w:rsidRDefault="00614086">
      <w:pPr>
        <w:pStyle w:val="ConsPlusNormal"/>
        <w:spacing w:before="200"/>
        <w:ind w:firstLine="540"/>
        <w:jc w:val="both"/>
      </w:pPr>
      <w:r>
        <w:t>Если лицо осуждено по совокупности преступлений различной ка</w:t>
      </w:r>
      <w:r>
        <w:t>тегории тяжести либо по совокупности приговоров, то при решении вопроса об освобождении надлежит исходить из окончательного срока наказания, назначенного по совокупности. При исчислении от этого срока той его части, после фактического отбытия которой возмо</w:t>
      </w:r>
      <w:r>
        <w:t xml:space="preserve">жно применение освобождения, судам следует применять правила, предусмотренные </w:t>
      </w:r>
      <w:hyperlink r:id="rId800" w:history="1">
        <w:r>
          <w:rPr>
            <w:color w:val="0000FF"/>
          </w:rPr>
          <w:t>ч. 3 ст. 79</w:t>
        </w:r>
      </w:hyperlink>
      <w:r>
        <w:t xml:space="preserve"> УК для наиболее тяжкого преступления, входящего в совокупность (</w:t>
      </w:r>
      <w:hyperlink r:id="rId801" w:history="1">
        <w:r>
          <w:rPr>
            <w:color w:val="0000FF"/>
          </w:rPr>
          <w:t>п. 2</w:t>
        </w:r>
      </w:hyperlink>
      <w:r>
        <w:t xml:space="preserve"> Постановления Пленума Верховного Суда РФ от 21 апреля 2009 г. N 8 "О судебной практике условно-досрочного освобождения от отбывания наказания, замены неотбытой части нак</w:t>
      </w:r>
      <w:r>
        <w:t>азания более мягким видом наказания").</w:t>
      </w:r>
    </w:p>
    <w:p w:rsidR="00000000" w:rsidRDefault="00614086">
      <w:pPr>
        <w:pStyle w:val="ConsPlusNormal"/>
        <w:spacing w:before="200"/>
        <w:ind w:firstLine="540"/>
        <w:jc w:val="both"/>
      </w:pPr>
      <w:r>
        <w:t xml:space="preserve">3. </w:t>
      </w:r>
      <w:r>
        <w:rPr>
          <w:b/>
          <w:bCs/>
        </w:rPr>
        <w:t>Основанием</w:t>
      </w:r>
      <w:r>
        <w:t xml:space="preserve"> освобождения является убежденность суда в том, что осужденный для своего исправления не нуждается в полном отбывании назначенного судом наказания. Под исправлением осужденных понимается процесс формирова</w:t>
      </w:r>
      <w:r>
        <w:t>ния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w:t>
      </w:r>
      <w:hyperlink r:id="rId802" w:history="1">
        <w:r>
          <w:rPr>
            <w:color w:val="0000FF"/>
          </w:rPr>
          <w:t>ч. 1 ст</w:t>
        </w:r>
        <w:r>
          <w:rPr>
            <w:color w:val="0000FF"/>
          </w:rPr>
          <w:t>. 9</w:t>
        </w:r>
      </w:hyperlink>
      <w:r>
        <w:t xml:space="preserve"> УИК РФ). Показатели исправления зависят от вида отбываемого наказания и личности осужденного. К критериям исправления могут быть отнесены: соблюдение всех требований режима, примерное поведение осужденного, добросовестное отношение к труду и учебе.</w:t>
      </w:r>
    </w:p>
    <w:p w:rsidR="00000000" w:rsidRDefault="00614086">
      <w:pPr>
        <w:pStyle w:val="ConsPlusNormal"/>
        <w:spacing w:before="200"/>
        <w:ind w:firstLine="540"/>
        <w:jc w:val="both"/>
      </w:pPr>
      <w:r>
        <w:t>В отношении осужденного, страдающего расстройством сексуального предпочтения (педофилией), не исключающим вменяемости, и совершившего в возрасте старше 18 лет преступление против половой неприкосновенности несовершеннолетнего, не достигшего четырнадцатилет</w:t>
      </w:r>
      <w:r>
        <w:t xml:space="preserve">него возраста, суд также </w:t>
      </w:r>
      <w:r>
        <w:lastRenderedPageBreak/>
        <w:t>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00000" w:rsidRDefault="00614086">
      <w:pPr>
        <w:pStyle w:val="ConsPlusNormal"/>
        <w:spacing w:before="200"/>
        <w:ind w:firstLine="540"/>
        <w:jc w:val="both"/>
      </w:pPr>
      <w:r>
        <w:t>4. Применяя условно-досрочное освобождение, суд может возложить на лицо обязанно</w:t>
      </w:r>
      <w:r>
        <w:t xml:space="preserve">сти, предусмотренные в </w:t>
      </w:r>
      <w:hyperlink r:id="rId803" w:history="1">
        <w:r>
          <w:rPr>
            <w:color w:val="0000FF"/>
          </w:rPr>
          <w:t>ч. 5 ст. 73</w:t>
        </w:r>
      </w:hyperlink>
      <w:r>
        <w:t xml:space="preserve"> УК, которые должны им исполняться в течение неотбытой части наказания.</w:t>
      </w:r>
    </w:p>
    <w:p w:rsidR="00000000" w:rsidRDefault="00614086">
      <w:pPr>
        <w:pStyle w:val="ConsPlusNormal"/>
        <w:spacing w:before="200"/>
        <w:ind w:firstLine="540"/>
        <w:jc w:val="both"/>
      </w:pPr>
      <w:r>
        <w:t>5. Контроль за поведением лица, освобожденного условно-досро</w:t>
      </w:r>
      <w:r>
        <w:t>чно, а также за выполнением возложенных на него судом обязанностей, осуществляется уполномоченными на то специализированными органами, а в отношении военнослужащих - командованием воинских частей и учреждений (</w:t>
      </w:r>
      <w:hyperlink r:id="rId804" w:history="1">
        <w:r>
          <w:rPr>
            <w:color w:val="0000FF"/>
          </w:rPr>
          <w:t>ч. 6 ст. 79</w:t>
        </w:r>
      </w:hyperlink>
      <w:r>
        <w:t xml:space="preserve"> УК).</w:t>
      </w:r>
    </w:p>
    <w:p w:rsidR="00000000" w:rsidRDefault="00614086">
      <w:pPr>
        <w:pStyle w:val="ConsPlusNormal"/>
        <w:spacing w:before="200"/>
        <w:ind w:firstLine="540"/>
        <w:jc w:val="both"/>
      </w:pPr>
      <w:r>
        <w:t>В возложении на лицо судом определенных обязанностей, в контроле за его поведением, а также в возможности отмены условно-досрочного освобождения проявляется условный характер этого вида освобож</w:t>
      </w:r>
      <w:r>
        <w:t>дения от наказания.</w:t>
      </w:r>
    </w:p>
    <w:p w:rsidR="00000000" w:rsidRDefault="00614086">
      <w:pPr>
        <w:pStyle w:val="ConsPlusNormal"/>
        <w:spacing w:before="200"/>
        <w:ind w:firstLine="540"/>
        <w:jc w:val="both"/>
      </w:pPr>
      <w:r>
        <w:t xml:space="preserve">6. В соответствии с </w:t>
      </w:r>
      <w:hyperlink r:id="rId805" w:history="1">
        <w:r>
          <w:rPr>
            <w:color w:val="0000FF"/>
          </w:rPr>
          <w:t>ч. 7 ст. 79</w:t>
        </w:r>
      </w:hyperlink>
      <w:r>
        <w:t xml:space="preserve"> УК нарушениями требований освобождения, способными повлечь его отмену, признаются:</w:t>
      </w:r>
    </w:p>
    <w:p w:rsidR="00000000" w:rsidRDefault="00614086">
      <w:pPr>
        <w:pStyle w:val="ConsPlusNormal"/>
        <w:spacing w:before="200"/>
        <w:ind w:firstLine="540"/>
        <w:jc w:val="both"/>
      </w:pPr>
      <w:r>
        <w:t>- нарушение общественного пор</w:t>
      </w:r>
      <w:r>
        <w:t>ядка, за которое осужденному было назначено административное наказание (например, неповиновение законному распоряжению сотрудника милиции, мелкое хулиганство, распитие спиртных напитков в общественных местах и т.д.). Если административное наказание погашен</w:t>
      </w:r>
      <w:r>
        <w:t>о давностью либо снято в установленном порядке до рассмотрения судом вопроса об отмене условно-досрочного освобождения, то они не могут учитываться судом;</w:t>
      </w:r>
    </w:p>
    <w:p w:rsidR="00000000" w:rsidRDefault="00614086">
      <w:pPr>
        <w:pStyle w:val="ConsPlusNormal"/>
        <w:spacing w:before="200"/>
        <w:ind w:firstLine="540"/>
        <w:jc w:val="both"/>
      </w:pPr>
      <w:r>
        <w:t>- злостное уклонение от исполнения обязанностей, возложенных на него судом при применении условно-дос</w:t>
      </w:r>
      <w:r>
        <w:t>рочного освобождения, а равно от назначенных судом принудительных мер медицинского характера. Под ним следует понимать повторное невыполнение таких обязанностей после вынесения органом, контролирующим поведение осужденного, письменного предупреждения о воз</w:t>
      </w:r>
      <w:r>
        <w:t>можности отмены освобождения;</w:t>
      </w:r>
    </w:p>
    <w:p w:rsidR="00000000" w:rsidRDefault="00614086">
      <w:pPr>
        <w:pStyle w:val="ConsPlusNormal"/>
        <w:spacing w:before="200"/>
        <w:ind w:firstLine="540"/>
        <w:jc w:val="both"/>
      </w:pPr>
      <w:r>
        <w:t>- совершение по неосторожности либо умышленного преступления небольшой или средней тяжести в течение неотбытой части наказания.</w:t>
      </w:r>
    </w:p>
    <w:p w:rsidR="00000000" w:rsidRDefault="00614086">
      <w:pPr>
        <w:pStyle w:val="ConsPlusNormal"/>
        <w:spacing w:before="200"/>
        <w:ind w:firstLine="540"/>
        <w:jc w:val="both"/>
      </w:pPr>
      <w:r>
        <w:t>7. Освобождение подлежит обязательной отмене в случае совершения осужденным в течение неотбытой ча</w:t>
      </w:r>
      <w:r>
        <w:t>сти наказания тяжкого или особо тяжкого преступления.</w:t>
      </w:r>
    </w:p>
    <w:p w:rsidR="00000000" w:rsidRDefault="00614086">
      <w:pPr>
        <w:pStyle w:val="ConsPlusNormal"/>
        <w:spacing w:before="200"/>
        <w:ind w:firstLine="540"/>
        <w:jc w:val="both"/>
      </w:pPr>
      <w:r>
        <w:t>8. Если суд постановит об отмене освобождения от отбывания наказания, то по смыслу закона осужденный должен полностью отбыть оставшуюся неотбытой часть наказания безотносительно к тому, что какое-то вре</w:t>
      </w:r>
      <w:r>
        <w:t>мя он добросовестно исполнял возложенные на него судом обязанности: за счет этого времени неотбытый срок наказания сокращен быть не может.</w:t>
      </w:r>
    </w:p>
    <w:p w:rsidR="00000000" w:rsidRDefault="00614086">
      <w:pPr>
        <w:pStyle w:val="ConsPlusNormal"/>
        <w:ind w:firstLine="540"/>
        <w:jc w:val="both"/>
      </w:pPr>
    </w:p>
    <w:p w:rsidR="00000000" w:rsidRDefault="00614086">
      <w:pPr>
        <w:pStyle w:val="ConsPlusNormal"/>
        <w:ind w:firstLine="540"/>
        <w:jc w:val="both"/>
        <w:outlineLvl w:val="3"/>
      </w:pPr>
      <w:r>
        <w:t>Статья 80. Замена неотбытой части наказания более мягким видом наказания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06" w:history="1">
        <w:r>
          <w:rPr>
            <w:color w:val="0000FF"/>
          </w:rPr>
          <w:t>статье 80</w:t>
        </w:r>
      </w:hyperlink>
    </w:p>
    <w:p w:rsidR="00000000" w:rsidRDefault="00614086">
      <w:pPr>
        <w:pStyle w:val="ConsPlusNormal"/>
        <w:ind w:firstLine="540"/>
        <w:jc w:val="both"/>
      </w:pPr>
    </w:p>
    <w:p w:rsidR="00000000" w:rsidRDefault="00614086">
      <w:pPr>
        <w:pStyle w:val="ConsPlusNormal"/>
        <w:ind w:firstLine="540"/>
        <w:jc w:val="both"/>
      </w:pPr>
      <w:r>
        <w:t xml:space="preserve">1. Рассматриваемый вид освобождения от наказания относится к </w:t>
      </w:r>
      <w:r>
        <w:rPr>
          <w:b/>
          <w:bCs/>
        </w:rPr>
        <w:t>факультативным</w:t>
      </w:r>
      <w:r>
        <w:t>, т.е. решение вопроса зависит от усмотрения суда. Для его применения необходимо наличие условий и основан</w:t>
      </w:r>
      <w:r>
        <w:t>ия.</w:t>
      </w:r>
    </w:p>
    <w:p w:rsidR="00000000" w:rsidRDefault="00614086">
      <w:pPr>
        <w:pStyle w:val="ConsPlusNormal"/>
        <w:spacing w:before="200"/>
        <w:ind w:firstLine="540"/>
        <w:jc w:val="both"/>
      </w:pPr>
      <w:r>
        <w:t xml:space="preserve">2. </w:t>
      </w:r>
      <w:r>
        <w:rPr>
          <w:b/>
          <w:bCs/>
        </w:rPr>
        <w:t>Условия применения</w:t>
      </w:r>
      <w:r>
        <w:t>: суд вправе заменить только такие основные виды наказаний, как содержание в дисциплинарной воинской части, принудительные работы и лишение свободы. Кроме того, осужденный должен полностью или частично возместить причиненный вред.</w:t>
      </w:r>
    </w:p>
    <w:p w:rsidR="00000000" w:rsidRDefault="00614086">
      <w:pPr>
        <w:pStyle w:val="ConsPlusNormal"/>
        <w:spacing w:before="200"/>
        <w:ind w:firstLine="540"/>
        <w:jc w:val="both"/>
      </w:pPr>
      <w:r>
        <w:t>Лицо также может быть полностью или частично освобождено от любого дополнительного вида наказания, если к моменту замены дополнительное наказание не было исполнено.</w:t>
      </w:r>
    </w:p>
    <w:p w:rsidR="00000000" w:rsidRDefault="00614086">
      <w:pPr>
        <w:pStyle w:val="ConsPlusNormal"/>
        <w:spacing w:before="200"/>
        <w:ind w:firstLine="540"/>
        <w:jc w:val="both"/>
      </w:pPr>
      <w:r>
        <w:t>Неотбытая часть наказания в виде лишения свободы может быть заменена более мягким видом нак</w:t>
      </w:r>
      <w:r>
        <w:t>азания только после фактического отбытия осужденным части наказания, которая зависит либо от категории, либо от вида преступления (</w:t>
      </w:r>
      <w:hyperlink r:id="rId807" w:history="1">
        <w:r>
          <w:rPr>
            <w:color w:val="0000FF"/>
          </w:rPr>
          <w:t>ч. 2 ст. 80</w:t>
        </w:r>
      </w:hyperlink>
      <w:r>
        <w:t xml:space="preserve"> УК). Для содержания в дисциплинарной воинской части и принудительных работ подобное условие в законе не предусмотрено.</w:t>
      </w:r>
    </w:p>
    <w:p w:rsidR="00000000" w:rsidRDefault="00614086">
      <w:pPr>
        <w:pStyle w:val="ConsPlusNormal"/>
        <w:spacing w:before="200"/>
        <w:ind w:firstLine="540"/>
        <w:jc w:val="both"/>
      </w:pPr>
      <w:r>
        <w:lastRenderedPageBreak/>
        <w:t>3. Отбытие части назначенного наказания позволяет правоприменителю установить такие позитивные изменения в поведении осужденного, которы</w:t>
      </w:r>
      <w:r>
        <w:t xml:space="preserve">е свидетельствуют о том, что он для своего дальнейшего исправления более не нуждается в полном отбывании назначенного судом наказания, и оно может быть заменено на более мягкое </w:t>
      </w:r>
      <w:r>
        <w:rPr>
          <w:b/>
          <w:bCs/>
        </w:rPr>
        <w:t>(основание применения)</w:t>
      </w:r>
      <w:r>
        <w:t>.</w:t>
      </w:r>
    </w:p>
    <w:p w:rsidR="00000000" w:rsidRDefault="00614086">
      <w:pPr>
        <w:pStyle w:val="ConsPlusNormal"/>
        <w:spacing w:before="200"/>
        <w:ind w:firstLine="540"/>
        <w:jc w:val="both"/>
      </w:pPr>
      <w:r>
        <w:t>В отношении осужденного, страдающего расстройством секс</w:t>
      </w:r>
      <w:r>
        <w:t>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w:t>
      </w:r>
      <w:r>
        <w:t xml:space="preserve"> к осужденному принудительных мер медицинского характера, его отношение к лечению и результаты судебно-психиатрической экспертизы.</w:t>
      </w:r>
    </w:p>
    <w:p w:rsidR="00000000" w:rsidRDefault="00614086">
      <w:pPr>
        <w:pStyle w:val="ConsPlusNormal"/>
        <w:spacing w:before="200"/>
        <w:ind w:firstLine="540"/>
        <w:jc w:val="both"/>
      </w:pPr>
      <w:r>
        <w:t>4. При замене неотбытой части наказания суд может избрать любой более мягкий вид наказания в соответствии с видами наказаний,</w:t>
      </w:r>
      <w:r>
        <w:t xml:space="preserve"> предусмотренными </w:t>
      </w:r>
      <w:hyperlink r:id="rId808" w:history="1">
        <w:r>
          <w:rPr>
            <w:color w:val="0000FF"/>
          </w:rPr>
          <w:t>ст. 44</w:t>
        </w:r>
      </w:hyperlink>
      <w:r>
        <w:t xml:space="preserve"> УК. Выбор конкретного вида наказания зависит от того, возможно ли достичь с его помощью целей восстановления социальной справедливости, исп</w:t>
      </w:r>
      <w:r>
        <w:t>равления осужденного и предупреждения совершения новых преступлений. При этом суд руководствуется сроками или размерами, установленными УК для каждого из указанных видов наказания.</w:t>
      </w:r>
    </w:p>
    <w:p w:rsidR="00000000" w:rsidRDefault="00614086">
      <w:pPr>
        <w:pStyle w:val="ConsPlusNormal"/>
        <w:spacing w:before="200"/>
        <w:ind w:firstLine="540"/>
        <w:jc w:val="both"/>
      </w:pPr>
      <w:r>
        <w:t xml:space="preserve">5. Замена неотбытой части наказания более мягким видом наказания является </w:t>
      </w:r>
      <w:r>
        <w:rPr>
          <w:b/>
          <w:bCs/>
        </w:rPr>
        <w:t>о</w:t>
      </w:r>
      <w:r>
        <w:rPr>
          <w:b/>
          <w:bCs/>
        </w:rPr>
        <w:t>кончательной</w:t>
      </w:r>
      <w:r>
        <w:t>.</w:t>
      </w:r>
    </w:p>
    <w:p w:rsidR="00000000" w:rsidRDefault="00614086">
      <w:pPr>
        <w:pStyle w:val="ConsPlusNormal"/>
        <w:spacing w:before="200"/>
        <w:ind w:firstLine="540"/>
        <w:jc w:val="both"/>
      </w:pPr>
      <w:r>
        <w:t xml:space="preserve">6. В случае совершения лицом нового преступления к наказанию, назначенному по последнему приговору, присоединяется неотбытая часть наказания, которым было заменено содержание в дисциплинарной воинской части, принудительные работы или лишение </w:t>
      </w:r>
      <w:r>
        <w:t>свободы.</w:t>
      </w:r>
    </w:p>
    <w:p w:rsidR="00000000" w:rsidRDefault="00614086">
      <w:pPr>
        <w:pStyle w:val="ConsPlusNormal"/>
        <w:spacing w:before="200"/>
        <w:ind w:firstLine="540"/>
        <w:jc w:val="both"/>
      </w:pPr>
      <w:r>
        <w:t xml:space="preserve">7. Замена неотбытой части наказания более мягким видом осуществляется судом по месту отбывания заменяемого наказания по представлению учреждения или органа, его исполняющего. Вместе с тем это положение не препятствует осужденному обращаться в суд </w:t>
      </w:r>
      <w:r>
        <w:t>с ходатайством о замене неотбытой части наказания более мягким видом (</w:t>
      </w:r>
      <w:hyperlink r:id="rId809" w:history="1">
        <w:r>
          <w:rPr>
            <w:color w:val="0000FF"/>
          </w:rPr>
          <w:t>Определение</w:t>
        </w:r>
      </w:hyperlink>
      <w:r>
        <w:t xml:space="preserve"> Конституционного Суда РФ от 20 октября 2005 г. N 388-О).</w:t>
      </w:r>
    </w:p>
    <w:p w:rsidR="00000000" w:rsidRDefault="00614086">
      <w:pPr>
        <w:pStyle w:val="ConsPlusNormal"/>
        <w:ind w:firstLine="540"/>
        <w:jc w:val="both"/>
      </w:pPr>
    </w:p>
    <w:p w:rsidR="00000000" w:rsidRDefault="00614086">
      <w:pPr>
        <w:pStyle w:val="ConsPlusNormal"/>
        <w:ind w:firstLine="540"/>
        <w:jc w:val="both"/>
        <w:outlineLvl w:val="3"/>
      </w:pPr>
      <w:r>
        <w:t>Статья 80.1. Освобождение от наказан</w:t>
      </w:r>
      <w:r>
        <w:t>ия в связи с изменением обстановки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10" w:history="1">
        <w:r>
          <w:rPr>
            <w:color w:val="0000FF"/>
          </w:rPr>
          <w:t>статье 80.1</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811" w:history="1">
        <w:r>
          <w:rPr>
            <w:color w:val="0000FF"/>
          </w:rPr>
          <w:t>ст. 80.</w:t>
        </w:r>
        <w:r>
          <w:rPr>
            <w:color w:val="0000FF"/>
          </w:rPr>
          <w:t>1</w:t>
        </w:r>
      </w:hyperlink>
      <w:r>
        <w:t xml:space="preserve"> УК предусмотрено два вида освобождения от наказания: отпадение общественной опасности лица, совершившего преступление, или отпадение общественной опасности совершенного им преступления.</w:t>
      </w:r>
    </w:p>
    <w:p w:rsidR="00000000" w:rsidRDefault="00614086">
      <w:pPr>
        <w:pStyle w:val="ConsPlusNormal"/>
        <w:spacing w:before="200"/>
        <w:ind w:firstLine="540"/>
        <w:jc w:val="both"/>
      </w:pPr>
      <w:r>
        <w:t>2. В обоих случаях для освобождения от наказания закон требует на</w:t>
      </w:r>
      <w:r>
        <w:t xml:space="preserve">личия двух </w:t>
      </w:r>
      <w:r>
        <w:rPr>
          <w:b/>
          <w:bCs/>
        </w:rPr>
        <w:t>условий</w:t>
      </w:r>
      <w:r>
        <w:t xml:space="preserve">: совершение впервые (см. </w:t>
      </w:r>
      <w:hyperlink w:anchor="Par986" w:tooltip="Комментарий к статье 75" w:history="1">
        <w:r>
          <w:rPr>
            <w:color w:val="0000FF"/>
          </w:rPr>
          <w:t>комментарий к ст. 75</w:t>
        </w:r>
      </w:hyperlink>
      <w:r>
        <w:t xml:space="preserve"> УК) преступления небольшой или средней тяжести.</w:t>
      </w:r>
    </w:p>
    <w:p w:rsidR="00000000" w:rsidRDefault="00614086">
      <w:pPr>
        <w:pStyle w:val="ConsPlusNormal"/>
        <w:spacing w:before="200"/>
        <w:ind w:firstLine="540"/>
        <w:jc w:val="both"/>
      </w:pPr>
      <w:r>
        <w:t xml:space="preserve">3. </w:t>
      </w:r>
      <w:r>
        <w:rPr>
          <w:b/>
          <w:bCs/>
        </w:rPr>
        <w:t>Основанием</w:t>
      </w:r>
      <w:r>
        <w:t xml:space="preserve"> применения </w:t>
      </w:r>
      <w:hyperlink r:id="rId812" w:history="1">
        <w:r>
          <w:rPr>
            <w:color w:val="0000FF"/>
          </w:rPr>
          <w:t>ст. 80.1</w:t>
        </w:r>
      </w:hyperlink>
      <w:r>
        <w:t xml:space="preserve"> УК выступает нецелесообразность назначения лицу наказания в изменившейся обстановке, в которой лицо или совершенное им преступление перестали быть общественно опасными.</w:t>
      </w:r>
    </w:p>
    <w:p w:rsidR="00000000" w:rsidRDefault="00614086">
      <w:pPr>
        <w:pStyle w:val="ConsPlusNormal"/>
        <w:spacing w:before="200"/>
        <w:ind w:firstLine="540"/>
        <w:jc w:val="both"/>
      </w:pPr>
      <w:r>
        <w:t xml:space="preserve">Под </w:t>
      </w:r>
      <w:r>
        <w:rPr>
          <w:b/>
          <w:bCs/>
        </w:rPr>
        <w:t>изменением обстановки, вследствие которой соверш</w:t>
      </w:r>
      <w:r>
        <w:rPr>
          <w:b/>
          <w:bCs/>
        </w:rPr>
        <w:t>енное лицом преступление перестало быть общественно опасным</w:t>
      </w:r>
      <w:r>
        <w:t>, следует понимать не только изменение социальных, политических или экономических условий в стране (например, прекращение военных действий, крупные экономические реформы), но и изменение конкретной</w:t>
      </w:r>
      <w:r>
        <w:t xml:space="preserve"> обстановки в том или ином районе, местности, предприятии (незаконная охота в заповеднике, если к моменту рассмотрения дела в суде она там будет разрешена в силу чрезмерного увеличения поголовья этого вида животных).</w:t>
      </w:r>
    </w:p>
    <w:p w:rsidR="00000000" w:rsidRDefault="00614086">
      <w:pPr>
        <w:pStyle w:val="ConsPlusNormal"/>
        <w:spacing w:before="200"/>
        <w:ind w:firstLine="540"/>
        <w:jc w:val="both"/>
      </w:pPr>
      <w:r>
        <w:t xml:space="preserve">К </w:t>
      </w:r>
      <w:r>
        <w:rPr>
          <w:b/>
          <w:bCs/>
        </w:rPr>
        <w:t>изменению обстановки, вследствие кото</w:t>
      </w:r>
      <w:r>
        <w:rPr>
          <w:b/>
          <w:bCs/>
        </w:rPr>
        <w:t>рой лицо, совершившее преступление, перестало быть общественно опасным</w:t>
      </w:r>
      <w:r>
        <w:t>, следует относить изменения, связанные исключительно с характеристикой личности виновного и степенью его опасности в связи с совершенным им преступлением. Например, женитьба (замужество</w:t>
      </w:r>
      <w:r>
        <w:t>) виновного на жертве своего преступления, переезд несовершеннолетнего правонарушителя на новое место жительства, вследствие которого он оказался вне неблагоприятного в криминологическом отношении окружения, поступил на службу или учебу, уволен с работы ил</w:t>
      </w:r>
      <w:r>
        <w:t>и освобожден от занимаемой должности.</w:t>
      </w:r>
    </w:p>
    <w:p w:rsidR="00000000" w:rsidRDefault="00614086">
      <w:pPr>
        <w:pStyle w:val="ConsPlusNormal"/>
        <w:spacing w:before="200"/>
        <w:ind w:firstLine="540"/>
        <w:jc w:val="both"/>
      </w:pPr>
      <w:r>
        <w:lastRenderedPageBreak/>
        <w:t>4. Рассматриваемый вид освобождения от наказания является обязательным.</w:t>
      </w:r>
    </w:p>
    <w:p w:rsidR="00000000" w:rsidRDefault="00614086">
      <w:pPr>
        <w:pStyle w:val="ConsPlusNormal"/>
        <w:spacing w:before="200"/>
        <w:ind w:firstLine="540"/>
        <w:jc w:val="both"/>
      </w:pPr>
      <w:r>
        <w:t>5. УК не указывает, на какой момент следует устанавливать утрату общественной опасности деяния или лица, его совершившего. Представляется, что она</w:t>
      </w:r>
      <w:r>
        <w:t xml:space="preserve"> должна быть установлена ко времени рассмотрения дела в суде. Освобождение от наказания по основаниям, предусмотренным </w:t>
      </w:r>
      <w:hyperlink r:id="rId813" w:history="1">
        <w:r>
          <w:rPr>
            <w:color w:val="0000FF"/>
          </w:rPr>
          <w:t>ст. 80.1</w:t>
        </w:r>
      </w:hyperlink>
      <w:r>
        <w:t xml:space="preserve"> УК, производится судом в форме поста</w:t>
      </w:r>
      <w:r>
        <w:t>новления обвинительного приговора без назначения наказания (</w:t>
      </w:r>
      <w:hyperlink r:id="rId814" w:history="1">
        <w:r>
          <w:rPr>
            <w:color w:val="0000FF"/>
          </w:rPr>
          <w:t>п. 3 ч. 5 ст. 302</w:t>
        </w:r>
      </w:hyperlink>
      <w:r>
        <w:t xml:space="preserve"> УПК РФ).</w:t>
      </w:r>
    </w:p>
    <w:p w:rsidR="00000000" w:rsidRDefault="00614086">
      <w:pPr>
        <w:pStyle w:val="ConsPlusNormal"/>
        <w:ind w:firstLine="540"/>
        <w:jc w:val="both"/>
      </w:pPr>
    </w:p>
    <w:p w:rsidR="00000000" w:rsidRDefault="00614086">
      <w:pPr>
        <w:pStyle w:val="ConsPlusNormal"/>
        <w:ind w:firstLine="540"/>
        <w:jc w:val="both"/>
        <w:outlineLvl w:val="3"/>
      </w:pPr>
      <w:r>
        <w:t>Статья 81. Освобождение от наказания в связи с болезнью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15" w:history="1">
        <w:r>
          <w:rPr>
            <w:color w:val="0000FF"/>
          </w:rPr>
          <w:t>статье 81</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816" w:history="1">
        <w:r>
          <w:rPr>
            <w:color w:val="0000FF"/>
          </w:rPr>
          <w:t>ст. 81</w:t>
        </w:r>
      </w:hyperlink>
      <w:r>
        <w:t xml:space="preserve"> УК предусматривается три самостоятельных вида освобождения от наказания, связанных с расстройством здоровья лица, совершившего преступление.</w:t>
      </w:r>
    </w:p>
    <w:p w:rsidR="00000000" w:rsidRDefault="00614086">
      <w:pPr>
        <w:pStyle w:val="ConsPlusNormal"/>
        <w:spacing w:before="200"/>
        <w:ind w:firstLine="540"/>
        <w:jc w:val="both"/>
      </w:pPr>
      <w:r>
        <w:t xml:space="preserve">2. </w:t>
      </w:r>
      <w:r>
        <w:rPr>
          <w:b/>
          <w:bCs/>
        </w:rPr>
        <w:t>Освобождение от наказания в связи с психическим расстройством</w:t>
      </w:r>
      <w:r>
        <w:t xml:space="preserve">, возникшим у лица после совершения преступления, </w:t>
      </w:r>
      <w:r>
        <w:t>является обязательным основанием освобождения от наказания, т.е. освобождение от наказания не зависит от усмотрения суда.</w:t>
      </w:r>
    </w:p>
    <w:p w:rsidR="00000000" w:rsidRDefault="00614086">
      <w:pPr>
        <w:pStyle w:val="ConsPlusNormal"/>
        <w:spacing w:before="200"/>
        <w:ind w:firstLine="540"/>
        <w:jc w:val="both"/>
      </w:pPr>
      <w:r>
        <w:t>Согласно закону не любое психическое расстройство может служить основанием освобождения от наказания, а такое, которое: а) возникло по</w:t>
      </w:r>
      <w:r>
        <w:t>сле совершения преступления; б) лишило лицо возможности осознавать фактический характер и общественную опасность своих действий (бездействия), не позволяет ему воспринимать принудительный характер и карательно-воспитательный смысл применяемых мер государст</w:t>
      </w:r>
      <w:r>
        <w:t>венного принуждения и затрудняет достижение целей наказания.</w:t>
      </w:r>
    </w:p>
    <w:p w:rsidR="00000000" w:rsidRDefault="00614086">
      <w:pPr>
        <w:pStyle w:val="ConsPlusNormal"/>
        <w:spacing w:before="200"/>
        <w:ind w:firstLine="540"/>
        <w:jc w:val="both"/>
      </w:pPr>
      <w:r>
        <w:t>К лицу, у которого после совершения преступления наступило психическое расстройство, делающее невозможным назначение или исполнение наказания, могут быть применены принудительные меры медицинског</w:t>
      </w:r>
      <w:r>
        <w:t>о характера (</w:t>
      </w:r>
      <w:hyperlink r:id="rId817" w:history="1">
        <w:r>
          <w:rPr>
            <w:color w:val="0000FF"/>
          </w:rPr>
          <w:t>ч. 1 ст. 81</w:t>
        </w:r>
      </w:hyperlink>
      <w:r>
        <w:t xml:space="preserve"> УК).</w:t>
      </w:r>
    </w:p>
    <w:p w:rsidR="00000000" w:rsidRDefault="00614086">
      <w:pPr>
        <w:pStyle w:val="ConsPlusNormal"/>
        <w:spacing w:before="200"/>
        <w:ind w:firstLine="540"/>
        <w:jc w:val="both"/>
      </w:pPr>
      <w:r>
        <w:t xml:space="preserve">3. </w:t>
      </w:r>
      <w:r>
        <w:rPr>
          <w:b/>
          <w:bCs/>
        </w:rPr>
        <w:t>Освобождение от наказания в связи с иной тяжелой болезнью</w:t>
      </w:r>
      <w:r>
        <w:t xml:space="preserve">, возникшей у лица после совершения преступления, является факультативным </w:t>
      </w:r>
      <w:r>
        <w:t>видом освобождения от наказания (</w:t>
      </w:r>
      <w:hyperlink r:id="rId818" w:history="1">
        <w:r>
          <w:rPr>
            <w:color w:val="0000FF"/>
          </w:rPr>
          <w:t>ч. 2 ст. 81</w:t>
        </w:r>
      </w:hyperlink>
      <w:r>
        <w:t xml:space="preserve"> УК).</w:t>
      </w:r>
    </w:p>
    <w:p w:rsidR="00000000" w:rsidRDefault="00614086">
      <w:pPr>
        <w:pStyle w:val="ConsPlusNormal"/>
        <w:spacing w:before="200"/>
        <w:ind w:firstLine="540"/>
        <w:jc w:val="both"/>
      </w:pPr>
      <w:r>
        <w:t>Под иной тяжелой болезнью, которая: а) возникла у лица после совершения преступления; б) препятствует отбыванию на</w:t>
      </w:r>
      <w:r>
        <w:t>казания, следует понимать такое серьезное заболевание, которое существенно затрудняет процесс исполнения наказания.</w:t>
      </w:r>
    </w:p>
    <w:p w:rsidR="00000000" w:rsidRDefault="00614086">
      <w:pPr>
        <w:pStyle w:val="ConsPlusNormal"/>
        <w:spacing w:before="200"/>
        <w:ind w:firstLine="540"/>
        <w:jc w:val="both"/>
      </w:pPr>
      <w:hyperlink r:id="rId819" w:history="1">
        <w:r>
          <w:rPr>
            <w:color w:val="0000FF"/>
          </w:rPr>
          <w:t>Перечень</w:t>
        </w:r>
      </w:hyperlink>
      <w:r>
        <w:t xml:space="preserve"> заболеваний, препятствующих отбыванию н</w:t>
      </w:r>
      <w:r>
        <w:t>аказания, а также порядок медицинского освидетельствования осужденных, представляемых к освобождению от отбывания наказания в связи с болезнью, утвержден Постановлением Правительства РФ от 6 февраля 2004 г. N 54 (</w:t>
      </w:r>
      <w:hyperlink r:id="rId820" w:history="1">
        <w:r>
          <w:rPr>
            <w:color w:val="0000FF"/>
          </w:rPr>
          <w:t>ч. 8 ст. 175</w:t>
        </w:r>
      </w:hyperlink>
      <w:r>
        <w:t xml:space="preserve"> УИК РФ).</w:t>
      </w:r>
    </w:p>
    <w:p w:rsidR="00000000" w:rsidRDefault="00614086">
      <w:pPr>
        <w:pStyle w:val="ConsPlusNormal"/>
        <w:spacing w:before="200"/>
        <w:ind w:firstLine="540"/>
        <w:jc w:val="both"/>
      </w:pPr>
      <w:r>
        <w:t>4. Освобождение от наказания в связи с заболеванием психическим расстройством или иной тяжелой болезнью не является окончательным, так как в случае выздоровления лицо может подлежать уг</w:t>
      </w:r>
      <w:r>
        <w:t xml:space="preserve">оловной ответственности и наказанию, если не истекли сроки давности привлечения к уголовной ответственности или исполнения обвинительного приговора, предусмотренные </w:t>
      </w:r>
      <w:hyperlink r:id="rId821" w:history="1">
        <w:r>
          <w:rPr>
            <w:color w:val="0000FF"/>
          </w:rPr>
          <w:t>ст</w:t>
        </w:r>
        <w:r>
          <w:rPr>
            <w:color w:val="0000FF"/>
          </w:rPr>
          <w:t>. 78</w:t>
        </w:r>
      </w:hyperlink>
      <w:r>
        <w:t xml:space="preserve"> и </w:t>
      </w:r>
      <w:hyperlink r:id="rId822" w:history="1">
        <w:r>
          <w:rPr>
            <w:color w:val="0000FF"/>
          </w:rPr>
          <w:t>83</w:t>
        </w:r>
      </w:hyperlink>
      <w:r>
        <w:t xml:space="preserve"> УК.</w:t>
      </w:r>
    </w:p>
    <w:p w:rsidR="00000000" w:rsidRDefault="00614086">
      <w:pPr>
        <w:pStyle w:val="ConsPlusNormal"/>
        <w:spacing w:before="200"/>
        <w:ind w:firstLine="540"/>
        <w:jc w:val="both"/>
      </w:pPr>
      <w:r>
        <w:t xml:space="preserve">5. Военнослужащие в обязательном порядке подлежат освобождению от ареста или содержания в дисциплинарной воинской части в случае </w:t>
      </w:r>
      <w:r>
        <w:rPr>
          <w:b/>
          <w:bCs/>
        </w:rPr>
        <w:t>заболевания, делаю</w:t>
      </w:r>
      <w:r>
        <w:rPr>
          <w:b/>
          <w:bCs/>
        </w:rPr>
        <w:t>щего их негодными к военной службе</w:t>
      </w:r>
      <w:r>
        <w:t xml:space="preserve">. Кроме того, в соответствии с </w:t>
      </w:r>
      <w:hyperlink r:id="rId823" w:history="1">
        <w:r>
          <w:rPr>
            <w:color w:val="0000FF"/>
          </w:rPr>
          <w:t>ч. 1 ст. 174</w:t>
        </w:r>
      </w:hyperlink>
      <w:r>
        <w:t xml:space="preserve"> УИК РФ это положение распространяется и на ограничение по военной службе.</w:t>
      </w:r>
    </w:p>
    <w:p w:rsidR="00000000" w:rsidRDefault="00614086">
      <w:pPr>
        <w:pStyle w:val="ConsPlusNormal"/>
        <w:spacing w:before="200"/>
        <w:ind w:firstLine="540"/>
        <w:jc w:val="both"/>
      </w:pPr>
      <w:r>
        <w:t>Вместе с тем</w:t>
      </w:r>
      <w:r>
        <w:t xml:space="preserve">, если суд с учетом состояния здоровья (см. </w:t>
      </w:r>
      <w:hyperlink r:id="rId824" w:history="1">
        <w:r>
          <w:rPr>
            <w:color w:val="0000FF"/>
          </w:rPr>
          <w:t>Постановление</w:t>
        </w:r>
      </w:hyperlink>
      <w:r>
        <w:t xml:space="preserve"> Правительства РФ от 25 февраля 2003 г. N 123 "Об утверждении Положения о военно-врачебной экспертизе"), тяжести совер</w:t>
      </w:r>
      <w:r>
        <w:t>шенного преступления, личности осужденного и его поведения во время отбывания наказания не посчитает возможным полностью освободить военнослужащего от наказания, он может принять решение о замене неотбытой части наказания более мягким видом наказания.</w:t>
      </w:r>
    </w:p>
    <w:p w:rsidR="00000000" w:rsidRDefault="00614086">
      <w:pPr>
        <w:pStyle w:val="ConsPlusNormal"/>
        <w:ind w:firstLine="540"/>
        <w:jc w:val="both"/>
      </w:pPr>
    </w:p>
    <w:p w:rsidR="00000000" w:rsidRDefault="00614086">
      <w:pPr>
        <w:pStyle w:val="ConsPlusNormal"/>
        <w:ind w:firstLine="540"/>
        <w:jc w:val="both"/>
        <w:outlineLvl w:val="3"/>
      </w:pPr>
      <w:r>
        <w:t>Ста</w:t>
      </w:r>
      <w:r>
        <w:t>тья 82. Отсрочка отбывания наказания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25" w:history="1">
        <w:r>
          <w:rPr>
            <w:color w:val="0000FF"/>
          </w:rPr>
          <w:t>статье 82</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826" w:history="1">
        <w:r>
          <w:rPr>
            <w:color w:val="0000FF"/>
          </w:rPr>
          <w:t>ст. 82</w:t>
        </w:r>
      </w:hyperlink>
      <w:r>
        <w:t xml:space="preserve"> УК предусматривается факультативный вид освобождения от наказания беременных женщин, женщин, имеющих детей в возрасте до 14 лет, и мужчин, имеющих ребенка в возрасте до 14 лет и являющихся единственным родителем, к лишению свободы за преступления, преду</w:t>
      </w:r>
      <w:r>
        <w:t xml:space="preserve">смотренные </w:t>
      </w:r>
      <w:hyperlink r:id="rId827" w:history="1">
        <w:r>
          <w:rPr>
            <w:color w:val="0000FF"/>
          </w:rPr>
          <w:t>ст. 205</w:t>
        </w:r>
      </w:hyperlink>
      <w:r>
        <w:t xml:space="preserve">, </w:t>
      </w:r>
      <w:hyperlink r:id="rId828" w:history="1">
        <w:r>
          <w:rPr>
            <w:color w:val="0000FF"/>
          </w:rPr>
          <w:t>205.1</w:t>
        </w:r>
      </w:hyperlink>
      <w:r>
        <w:t xml:space="preserve">, </w:t>
      </w:r>
      <w:hyperlink r:id="rId829" w:history="1">
        <w:r>
          <w:rPr>
            <w:color w:val="0000FF"/>
          </w:rPr>
          <w:t>205.2</w:t>
        </w:r>
      </w:hyperlink>
      <w:r>
        <w:t xml:space="preserve">, </w:t>
      </w:r>
      <w:hyperlink r:id="rId830" w:history="1">
        <w:r>
          <w:rPr>
            <w:color w:val="0000FF"/>
          </w:rPr>
          <w:t>205.3</w:t>
        </w:r>
      </w:hyperlink>
      <w:r>
        <w:t xml:space="preserve">, </w:t>
      </w:r>
      <w:hyperlink r:id="rId831" w:history="1">
        <w:r>
          <w:rPr>
            <w:color w:val="0000FF"/>
          </w:rPr>
          <w:t>205.4</w:t>
        </w:r>
      </w:hyperlink>
      <w:r>
        <w:t xml:space="preserve">, </w:t>
      </w:r>
      <w:hyperlink r:id="rId832" w:history="1">
        <w:r>
          <w:rPr>
            <w:color w:val="0000FF"/>
          </w:rPr>
          <w:t>205.5</w:t>
        </w:r>
      </w:hyperlink>
      <w:r>
        <w:t xml:space="preserve">, </w:t>
      </w:r>
      <w:hyperlink r:id="rId833" w:history="1">
        <w:r>
          <w:rPr>
            <w:color w:val="0000FF"/>
          </w:rPr>
          <w:t>ч. 3</w:t>
        </w:r>
      </w:hyperlink>
      <w:r>
        <w:t xml:space="preserve"> и </w:t>
      </w:r>
      <w:hyperlink r:id="rId834" w:history="1">
        <w:r>
          <w:rPr>
            <w:color w:val="0000FF"/>
          </w:rPr>
          <w:t>4 ст. 206</w:t>
        </w:r>
      </w:hyperlink>
      <w:r>
        <w:t xml:space="preserve">, </w:t>
      </w:r>
      <w:hyperlink r:id="rId835" w:history="1">
        <w:r>
          <w:rPr>
            <w:color w:val="0000FF"/>
          </w:rPr>
          <w:t>ч. 4 ст. 211</w:t>
        </w:r>
      </w:hyperlink>
      <w:r>
        <w:t xml:space="preserve"> УК, и сопряженные с осуществлением террористическо</w:t>
      </w:r>
      <w:r>
        <w:t xml:space="preserve">й деятельности преступления, предусмотренные </w:t>
      </w:r>
      <w:hyperlink r:id="rId836" w:history="1">
        <w:r>
          <w:rPr>
            <w:color w:val="0000FF"/>
          </w:rPr>
          <w:t>ст. 277</w:t>
        </w:r>
      </w:hyperlink>
      <w:r>
        <w:t xml:space="preserve">, </w:t>
      </w:r>
      <w:hyperlink r:id="rId837" w:history="1">
        <w:r>
          <w:rPr>
            <w:color w:val="0000FF"/>
          </w:rPr>
          <w:t>278</w:t>
        </w:r>
      </w:hyperlink>
      <w:r>
        <w:t xml:space="preserve">, </w:t>
      </w:r>
      <w:hyperlink r:id="rId838" w:history="1">
        <w:r>
          <w:rPr>
            <w:color w:val="0000FF"/>
          </w:rPr>
          <w:t>279</w:t>
        </w:r>
      </w:hyperlink>
      <w:r>
        <w:t xml:space="preserve"> и </w:t>
      </w:r>
      <w:hyperlink r:id="rId839" w:history="1">
        <w:r>
          <w:rPr>
            <w:color w:val="0000FF"/>
          </w:rPr>
          <w:t>360</w:t>
        </w:r>
      </w:hyperlink>
      <w:r>
        <w:t xml:space="preserve"> УК.</w:t>
      </w:r>
    </w:p>
    <w:p w:rsidR="00000000" w:rsidRDefault="00614086">
      <w:pPr>
        <w:pStyle w:val="ConsPlusNormal"/>
        <w:spacing w:before="200"/>
        <w:ind w:firstLine="540"/>
        <w:jc w:val="both"/>
      </w:pPr>
      <w:r>
        <w:t xml:space="preserve">2. Для применения анализируемой нормы необходимо наличие нескольких </w:t>
      </w:r>
      <w:r>
        <w:rPr>
          <w:b/>
          <w:bCs/>
        </w:rPr>
        <w:t>усл</w:t>
      </w:r>
      <w:r>
        <w:rPr>
          <w:b/>
          <w:bCs/>
        </w:rPr>
        <w:t>овий</w:t>
      </w:r>
      <w:r>
        <w:t xml:space="preserve"> и </w:t>
      </w:r>
      <w:r>
        <w:rPr>
          <w:b/>
          <w:bCs/>
        </w:rPr>
        <w:t>основания</w:t>
      </w:r>
      <w:r>
        <w:t xml:space="preserve">. </w:t>
      </w:r>
      <w:r>
        <w:rPr>
          <w:b/>
          <w:bCs/>
        </w:rPr>
        <w:t>Условия применения</w:t>
      </w:r>
      <w:r>
        <w:t>: отсрочка может быть предоставлена не только от отбывания лишения свободы, но и любого вида наказания, исполнение которых затрудняется беременностью женщины или наличием у осужденного малолетнего ребенка.</w:t>
      </w:r>
    </w:p>
    <w:p w:rsidR="00000000" w:rsidRDefault="00614086">
      <w:pPr>
        <w:pStyle w:val="ConsPlusNormal"/>
        <w:spacing w:before="200"/>
        <w:ind w:firstLine="540"/>
        <w:jc w:val="both"/>
      </w:pPr>
      <w:r>
        <w:t xml:space="preserve">3. В </w:t>
      </w:r>
      <w:hyperlink r:id="rId840" w:history="1">
        <w:r>
          <w:rPr>
            <w:color w:val="0000FF"/>
          </w:rPr>
          <w:t>ч. 9 ст. 175</w:t>
        </w:r>
      </w:hyperlink>
      <w:r>
        <w:t xml:space="preserve"> УИК РФ предусматривается возможность предоставления отсрочки отбывания наказания в связи с наступлением беременности женщины, отбывающей наказание в виде обязатель</w:t>
      </w:r>
      <w:r>
        <w:t xml:space="preserve">ных работ, исправительных работ или принудительных работ. В </w:t>
      </w:r>
      <w:hyperlink r:id="rId841" w:history="1">
        <w:r>
          <w:rPr>
            <w:color w:val="0000FF"/>
          </w:rPr>
          <w:t>п. 2 ч. 1 ст. 398</w:t>
        </w:r>
      </w:hyperlink>
      <w:r>
        <w:t xml:space="preserve"> УПК РФ закрепляется право суда отсрочить исполнение приговора при осуждении к обязател</w:t>
      </w:r>
      <w:r>
        <w:t>ьным работам, исправительным работам, аресту или лишению свободы беременным женщинам или имеющим малолетних детей, а также осужденным мужчинам, являющимся единственным родителем малолетних детей, до достижения младшим ребенком возраста 14 лет.</w:t>
      </w:r>
    </w:p>
    <w:p w:rsidR="00000000" w:rsidRDefault="00614086">
      <w:pPr>
        <w:pStyle w:val="ConsPlusNormal"/>
        <w:spacing w:before="200"/>
        <w:ind w:firstLine="540"/>
        <w:jc w:val="both"/>
      </w:pPr>
      <w:r>
        <w:t xml:space="preserve">4. Отсрочка </w:t>
      </w:r>
      <w:r>
        <w:t>от отбывания наказания не предоставляется осужденным к ограничению свободы или лишению свободы на срок более пяти лет за тяжкие и особо тяжкие преступления против личности. Под преступлениями против личности в данном случае понимаются преступления, в котор</w:t>
      </w:r>
      <w:r>
        <w:t>ых личность выступает в качестве основного или дополнительного объекта посягательства. Кроме того, отсрочка не предоставляется осужденным к лишению свободы за преступления против половой неприкосновенности несовершеннолетнего, не достигшего возраста 14 лет</w:t>
      </w:r>
      <w:r>
        <w:t xml:space="preserve"> (</w:t>
      </w:r>
      <w:hyperlink r:id="rId842" w:history="1">
        <w:r>
          <w:rPr>
            <w:color w:val="0000FF"/>
          </w:rPr>
          <w:t>ст. 131</w:t>
        </w:r>
      </w:hyperlink>
      <w:r>
        <w:t xml:space="preserve"> - </w:t>
      </w:r>
      <w:hyperlink r:id="rId843" w:history="1">
        <w:r>
          <w:rPr>
            <w:color w:val="0000FF"/>
          </w:rPr>
          <w:t>135</w:t>
        </w:r>
      </w:hyperlink>
      <w:r>
        <w:t xml:space="preserve">, </w:t>
      </w:r>
      <w:hyperlink r:id="rId844" w:history="1">
        <w:r>
          <w:rPr>
            <w:color w:val="0000FF"/>
          </w:rPr>
          <w:t>240</w:t>
        </w:r>
      </w:hyperlink>
      <w:r>
        <w:t xml:space="preserve"> - </w:t>
      </w:r>
      <w:hyperlink r:id="rId845" w:history="1">
        <w:r>
          <w:rPr>
            <w:color w:val="0000FF"/>
          </w:rPr>
          <w:t>242.2</w:t>
        </w:r>
      </w:hyperlink>
      <w:r>
        <w:t xml:space="preserve"> УК).</w:t>
      </w:r>
    </w:p>
    <w:p w:rsidR="00000000" w:rsidRDefault="00614086">
      <w:pPr>
        <w:pStyle w:val="ConsPlusNormal"/>
        <w:spacing w:before="200"/>
        <w:ind w:firstLine="540"/>
        <w:jc w:val="both"/>
      </w:pPr>
      <w:r>
        <w:t xml:space="preserve">5. </w:t>
      </w:r>
      <w:r>
        <w:rPr>
          <w:b/>
          <w:bCs/>
        </w:rPr>
        <w:t>Основанием для освобождения</w:t>
      </w:r>
      <w:r>
        <w:t xml:space="preserve"> от наказания является беременность подсудимой или осужденной либо наличие у нее</w:t>
      </w:r>
      <w:r>
        <w:t xml:space="preserve"> (него) малолетнего ребенка в возрасте до 14 лет; при наличии таких обстоятельств исправительное воздействие реально отбываемого наказания существенно затрудняется.</w:t>
      </w:r>
    </w:p>
    <w:p w:rsidR="00000000" w:rsidRDefault="00614086">
      <w:pPr>
        <w:pStyle w:val="ConsPlusNormal"/>
        <w:spacing w:before="200"/>
        <w:ind w:firstLine="540"/>
        <w:jc w:val="both"/>
      </w:pPr>
      <w:r>
        <w:t>6. Беременным женщинам, отбывающим лишение свободы, отсрочка может быть предоставлена незав</w:t>
      </w:r>
      <w:r>
        <w:t xml:space="preserve">исимо от срока беременности. В случае если они отбывают наказание в виде обязательных работ или исправительных работ, отсрочка может быть предоставлена только со дня, когда согласно Трудовому </w:t>
      </w:r>
      <w:hyperlink r:id="rId846" w:history="1">
        <w:r>
          <w:rPr>
            <w:color w:val="0000FF"/>
          </w:rPr>
          <w:t>кодексу</w:t>
        </w:r>
      </w:hyperlink>
      <w:r>
        <w:t xml:space="preserve"> РФ у нее возникает право на отпуск по беременности и родам.</w:t>
      </w:r>
    </w:p>
    <w:p w:rsidR="00000000" w:rsidRDefault="00614086">
      <w:pPr>
        <w:pStyle w:val="ConsPlusNormal"/>
        <w:spacing w:before="200"/>
        <w:ind w:firstLine="540"/>
        <w:jc w:val="both"/>
      </w:pPr>
      <w:r>
        <w:t>7. При решении вопроса о предоставлении отсрочки суд принимает во внимание характеристику подсудимого или осужденного лица, согласие родственников принять его (ее) и ребен</w:t>
      </w:r>
      <w:r>
        <w:t>ка, наличие жилья и возможности создать условия для нормального развития ребенка и т.п.</w:t>
      </w:r>
    </w:p>
    <w:p w:rsidR="00000000" w:rsidRDefault="00614086">
      <w:pPr>
        <w:pStyle w:val="ConsPlusNormal"/>
        <w:spacing w:before="200"/>
        <w:ind w:firstLine="540"/>
        <w:jc w:val="both"/>
      </w:pPr>
      <w:r>
        <w:t>8. Отсрочка от отбывания наказания представляет собой условный вид освобождения от наказания. Она может быть отменена в следующих случаях:</w:t>
      </w:r>
    </w:p>
    <w:p w:rsidR="00000000" w:rsidRDefault="00614086">
      <w:pPr>
        <w:pStyle w:val="ConsPlusNormal"/>
        <w:spacing w:before="200"/>
        <w:ind w:firstLine="540"/>
        <w:jc w:val="both"/>
      </w:pPr>
      <w:r>
        <w:t>- если осужденный(ая) отказал</w:t>
      </w:r>
      <w:r>
        <w:t>ся от ребенка. Под отказом от ребенка следует понимать официальное заявление, сделанное родителем ребенка соответствующим органам;</w:t>
      </w:r>
    </w:p>
    <w:p w:rsidR="00000000" w:rsidRDefault="00614086">
      <w:pPr>
        <w:pStyle w:val="ConsPlusNormal"/>
        <w:spacing w:before="200"/>
        <w:ind w:firstLine="540"/>
        <w:jc w:val="both"/>
      </w:pPr>
      <w:r>
        <w:t>- если он (она) продолжает уклоняться от воспитания ребенка и ухода за ним после предупреждения, сделанного уголовно-исполнит</w:t>
      </w:r>
      <w:r>
        <w:t>ельной инспекцией, осуществляющей контроль за его (ее) поведением.</w:t>
      </w:r>
    </w:p>
    <w:p w:rsidR="00000000" w:rsidRDefault="00614086">
      <w:pPr>
        <w:pStyle w:val="ConsPlusNormal"/>
        <w:spacing w:before="200"/>
        <w:ind w:firstLine="540"/>
        <w:jc w:val="both"/>
      </w:pPr>
      <w:r>
        <w:t>Лицо считается уклоняющимся от воспитания ребенка и ухода за ним, если оно, официально не отказавшись от ребенка, оставило его в родильном доме или передало в детский дом, либо ведет антиоб</w:t>
      </w:r>
      <w:r>
        <w:t>щественный образ жизни, либо оставило ребенка родственникам или иным лицам, либо скрылась, либо совершает иные действия, свидетельствующие об уклонении от воспитания ребенка (</w:t>
      </w:r>
      <w:hyperlink r:id="rId847" w:history="1">
        <w:r>
          <w:rPr>
            <w:color w:val="0000FF"/>
          </w:rPr>
          <w:t>ч. 3 ст. 178</w:t>
        </w:r>
      </w:hyperlink>
      <w:r>
        <w:t xml:space="preserve"> УИК РФ).</w:t>
      </w:r>
    </w:p>
    <w:p w:rsidR="00000000" w:rsidRDefault="00614086">
      <w:pPr>
        <w:pStyle w:val="ConsPlusNormal"/>
        <w:spacing w:before="200"/>
        <w:ind w:firstLine="540"/>
        <w:jc w:val="both"/>
      </w:pPr>
      <w:r>
        <w:t xml:space="preserve">9. Если лицо в период предоставленной отсрочки совершило новое преступление, то отсрочка отменяется и наказание назначается по правилам </w:t>
      </w:r>
      <w:hyperlink r:id="rId848" w:history="1">
        <w:r>
          <w:rPr>
            <w:color w:val="0000FF"/>
          </w:rPr>
          <w:t>ст. 70</w:t>
        </w:r>
      </w:hyperlink>
      <w:r>
        <w:t xml:space="preserve"> УК.</w:t>
      </w:r>
    </w:p>
    <w:p w:rsidR="00000000" w:rsidRDefault="00614086">
      <w:pPr>
        <w:pStyle w:val="ConsPlusNormal"/>
        <w:spacing w:before="200"/>
        <w:ind w:firstLine="540"/>
        <w:jc w:val="both"/>
      </w:pPr>
      <w:r>
        <w:lastRenderedPageBreak/>
        <w:t>10. По достижении ребенком 14 лет (в случае если у лица двое и более малолетних детей, то по достижении указанного возраста младшим ребенком) суд принима</w:t>
      </w:r>
      <w:r>
        <w:t>ет одно из двух решений: либо освобождает лицо от отбывания наказания или оставшейся части наказания, либо заменяет оставшуюся часть наказания более мягким видом наказания.</w:t>
      </w:r>
    </w:p>
    <w:p w:rsidR="00000000" w:rsidRDefault="00614086">
      <w:pPr>
        <w:pStyle w:val="ConsPlusNormal"/>
        <w:spacing w:before="200"/>
        <w:ind w:firstLine="540"/>
        <w:jc w:val="both"/>
      </w:pPr>
      <w:r>
        <w:t>Одно из таких решений принимается также в случае смерти ребенка (</w:t>
      </w:r>
      <w:hyperlink r:id="rId849" w:history="1">
        <w:r>
          <w:rPr>
            <w:color w:val="0000FF"/>
          </w:rPr>
          <w:t>ч. 4 ст. 178</w:t>
        </w:r>
      </w:hyperlink>
      <w:r>
        <w:t xml:space="preserve"> УИК РФ). При принятии решения суд учитывает характер и степень общественной опасности совершенного преступления, поведение осужденного лица, его отношение к воспитанию р</w:t>
      </w:r>
      <w:r>
        <w:t xml:space="preserve">ебенка, отбытый и неотбытый срок наказания. Однако если истек срок давности обвинительного приговора, установленный </w:t>
      </w:r>
      <w:hyperlink r:id="rId850" w:history="1">
        <w:r>
          <w:rPr>
            <w:color w:val="0000FF"/>
          </w:rPr>
          <w:t>ст. 83</w:t>
        </w:r>
      </w:hyperlink>
      <w:r>
        <w:t xml:space="preserve"> УК, лицо подлежит обязательному освобожде</w:t>
      </w:r>
      <w:r>
        <w:t>нию от наказания.</w:t>
      </w:r>
    </w:p>
    <w:p w:rsidR="00000000" w:rsidRDefault="00614086">
      <w:pPr>
        <w:pStyle w:val="ConsPlusNormal"/>
        <w:spacing w:before="200"/>
        <w:ind w:firstLine="540"/>
        <w:jc w:val="both"/>
      </w:pPr>
      <w:r>
        <w:t>11. В случае соблюдения лицом условий отсрочки отбывания наказания и его исправления уголовно-исполнительная инспекция вносит в суд представление о сокращении срока отсрочки отбывания наказания и об освобождении лица от отбывания наказани</w:t>
      </w:r>
      <w:r>
        <w:t>я или оставшейся части наказания со снятием судимости. При этом указанное представление не может быть внесено ранее истечения срока, равного сроку наказания, отбывание которого было отсрочено (</w:t>
      </w:r>
      <w:hyperlink r:id="rId851" w:history="1">
        <w:r>
          <w:rPr>
            <w:color w:val="0000FF"/>
          </w:rPr>
          <w:t>ч. 5 ст. 178</w:t>
        </w:r>
      </w:hyperlink>
      <w:r>
        <w:t xml:space="preserve"> УИК РФ).</w:t>
      </w:r>
    </w:p>
    <w:p w:rsidR="00000000" w:rsidRDefault="00614086">
      <w:pPr>
        <w:pStyle w:val="ConsPlusNormal"/>
        <w:ind w:firstLine="540"/>
        <w:jc w:val="both"/>
      </w:pPr>
    </w:p>
    <w:p w:rsidR="00000000" w:rsidRDefault="00614086">
      <w:pPr>
        <w:pStyle w:val="ConsPlusNormal"/>
        <w:ind w:firstLine="540"/>
        <w:jc w:val="both"/>
        <w:outlineLvl w:val="3"/>
      </w:pPr>
      <w:r>
        <w:t>Статья 82.1. Отсрочка отбывания наказания больным наркоманией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52" w:history="1">
        <w:r>
          <w:rPr>
            <w:color w:val="0000FF"/>
          </w:rPr>
          <w:t>статье 82.1</w:t>
        </w:r>
      </w:hyperlink>
    </w:p>
    <w:p w:rsidR="00000000" w:rsidRDefault="00614086">
      <w:pPr>
        <w:pStyle w:val="ConsPlusNormal"/>
        <w:ind w:firstLine="540"/>
        <w:jc w:val="both"/>
      </w:pPr>
    </w:p>
    <w:p w:rsidR="00000000" w:rsidRDefault="00614086">
      <w:pPr>
        <w:pStyle w:val="ConsPlusNormal"/>
        <w:ind w:firstLine="540"/>
        <w:jc w:val="both"/>
      </w:pPr>
      <w:r>
        <w:t>1. Отсрочка может быть пр</w:t>
      </w:r>
      <w:r>
        <w:t xml:space="preserve">именена при наличии следующей совокупности </w:t>
      </w:r>
      <w:r>
        <w:rPr>
          <w:b/>
          <w:bCs/>
        </w:rPr>
        <w:t>условий</w:t>
      </w:r>
      <w:r>
        <w:t>:</w:t>
      </w:r>
    </w:p>
    <w:p w:rsidR="00000000" w:rsidRDefault="00614086">
      <w:pPr>
        <w:pStyle w:val="ConsPlusNormal"/>
        <w:spacing w:before="200"/>
        <w:ind w:firstLine="540"/>
        <w:jc w:val="both"/>
      </w:pPr>
      <w:r>
        <w:t>а) осужденному назначено лишение свободы. При назначении иных видов наказания рассматриваемый вид отсрочки не применяется;</w:t>
      </w:r>
    </w:p>
    <w:p w:rsidR="00000000" w:rsidRDefault="00614086">
      <w:pPr>
        <w:pStyle w:val="ConsPlusNormal"/>
        <w:spacing w:before="200"/>
        <w:ind w:firstLine="540"/>
        <w:jc w:val="both"/>
      </w:pPr>
      <w:r>
        <w:t>б) преступление совершено впервые;</w:t>
      </w:r>
    </w:p>
    <w:p w:rsidR="00000000" w:rsidRDefault="00614086">
      <w:pPr>
        <w:pStyle w:val="ConsPlusNormal"/>
        <w:spacing w:before="200"/>
        <w:ind w:firstLine="540"/>
        <w:jc w:val="both"/>
      </w:pPr>
      <w:r>
        <w:t xml:space="preserve">в) преступление предусмотрено </w:t>
      </w:r>
      <w:hyperlink r:id="rId853" w:history="1">
        <w:r>
          <w:rPr>
            <w:color w:val="0000FF"/>
          </w:rPr>
          <w:t>ч. 1 ст. 228</w:t>
        </w:r>
      </w:hyperlink>
      <w:r>
        <w:t xml:space="preserve">, </w:t>
      </w:r>
      <w:hyperlink r:id="rId854" w:history="1">
        <w:r>
          <w:rPr>
            <w:color w:val="0000FF"/>
          </w:rPr>
          <w:t>ч. 1 ст. 231</w:t>
        </w:r>
      </w:hyperlink>
      <w:r>
        <w:t xml:space="preserve"> или </w:t>
      </w:r>
      <w:hyperlink r:id="rId855" w:history="1">
        <w:r>
          <w:rPr>
            <w:color w:val="0000FF"/>
          </w:rPr>
          <w:t>ст. 233</w:t>
        </w:r>
      </w:hyperlink>
      <w:r>
        <w:t xml:space="preserve"> УК;</w:t>
      </w:r>
    </w:p>
    <w:p w:rsidR="00000000" w:rsidRDefault="00614086">
      <w:pPr>
        <w:pStyle w:val="ConsPlusNormal"/>
        <w:spacing w:before="200"/>
        <w:ind w:firstLine="540"/>
        <w:jc w:val="both"/>
      </w:pPr>
      <w:r>
        <w:t>г) осужденный болен наркоманией;</w:t>
      </w:r>
    </w:p>
    <w:p w:rsidR="00000000" w:rsidRDefault="00614086">
      <w:pPr>
        <w:pStyle w:val="ConsPlusNormal"/>
        <w:spacing w:before="200"/>
        <w:ind w:firstLine="540"/>
        <w:jc w:val="both"/>
      </w:pPr>
      <w:r>
        <w:t>д) виновный изъявил желание добровольно пройти курс лечения от наркомании, а также медико-социальную реабилитацию.</w:t>
      </w:r>
    </w:p>
    <w:p w:rsidR="00000000" w:rsidRDefault="00614086">
      <w:pPr>
        <w:pStyle w:val="ConsPlusNormal"/>
        <w:spacing w:before="200"/>
        <w:ind w:firstLine="540"/>
        <w:jc w:val="both"/>
      </w:pPr>
      <w:r>
        <w:t>Отсрочка предоставляется до окончания лечения медико-социальной ре</w:t>
      </w:r>
      <w:r>
        <w:t>абилитации, но не более чем на пять лет.</w:t>
      </w:r>
    </w:p>
    <w:p w:rsidR="00000000" w:rsidRDefault="00614086">
      <w:pPr>
        <w:pStyle w:val="ConsPlusNormal"/>
        <w:spacing w:before="200"/>
        <w:ind w:firstLine="540"/>
        <w:jc w:val="both"/>
      </w:pPr>
      <w:r>
        <w:t>2. Исполнение решения суда об отсрочке отбывания наказания возлагается на уголовно-исполнительную инспекцию по месту жительства осужденного, в которую направляется копия такого решения.</w:t>
      </w:r>
    </w:p>
    <w:p w:rsidR="00000000" w:rsidRDefault="00614086">
      <w:pPr>
        <w:pStyle w:val="ConsPlusNormal"/>
        <w:spacing w:before="200"/>
        <w:ind w:firstLine="540"/>
        <w:jc w:val="both"/>
      </w:pPr>
      <w:r>
        <w:t>Администрация исправительного</w:t>
      </w:r>
      <w:r>
        <w:t xml:space="preserve"> учреждения, получив определение суда, освобождает осужденного. У последнего отбирается подписка о явке в уголовно-исполнительную инспекцию по месту жительства в трехдневный срок со дня прибытия.</w:t>
      </w:r>
    </w:p>
    <w:p w:rsidR="00000000" w:rsidRDefault="00614086">
      <w:pPr>
        <w:pStyle w:val="ConsPlusNormal"/>
        <w:spacing w:before="200"/>
        <w:ind w:firstLine="540"/>
        <w:jc w:val="both"/>
      </w:pPr>
      <w:r>
        <w:t>Уголовно-исполнительная инспекция ставит осужденного на учет</w:t>
      </w:r>
      <w:r>
        <w:t xml:space="preserve"> и в дальнейшем осуществляет контроль за его поведением и прохождением курса лечения от наркомании, а также медико-социальной реабилитации.</w:t>
      </w:r>
    </w:p>
    <w:p w:rsidR="00000000" w:rsidRDefault="00614086">
      <w:pPr>
        <w:pStyle w:val="ConsPlusNormal"/>
        <w:spacing w:before="200"/>
        <w:ind w:firstLine="540"/>
        <w:jc w:val="both"/>
      </w:pPr>
      <w:r>
        <w:t xml:space="preserve">3. </w:t>
      </w:r>
      <w:r>
        <w:rPr>
          <w:b/>
          <w:bCs/>
        </w:rPr>
        <w:t>Основанием</w:t>
      </w:r>
      <w:r>
        <w:t xml:space="preserve"> для предоставления отсрочки выступает наличие заболевания наркоманией, существенно затрудняющего испра</w:t>
      </w:r>
      <w:r>
        <w:t>вительное воздействие реально отбываемого лишения свободы.</w:t>
      </w:r>
    </w:p>
    <w:p w:rsidR="00000000" w:rsidRDefault="00614086">
      <w:pPr>
        <w:pStyle w:val="ConsPlusNormal"/>
        <w:spacing w:before="200"/>
        <w:ind w:firstLine="540"/>
        <w:jc w:val="both"/>
      </w:pPr>
      <w:r>
        <w:t>4. Отсрочка от отбывания наказания представляет собой условный вид освобождения от наказания. Она отменяется, если:</w:t>
      </w:r>
    </w:p>
    <w:p w:rsidR="00000000" w:rsidRDefault="00614086">
      <w:pPr>
        <w:pStyle w:val="ConsPlusNormal"/>
        <w:spacing w:before="200"/>
        <w:ind w:firstLine="540"/>
        <w:jc w:val="both"/>
      </w:pPr>
      <w:r>
        <w:t>а) осужденный отказался от прохождения курса лечения от наркомании, а также медик</w:t>
      </w:r>
      <w:r>
        <w:t>о-социальной реабилитации;</w:t>
      </w:r>
    </w:p>
    <w:p w:rsidR="00000000" w:rsidRDefault="00614086">
      <w:pPr>
        <w:pStyle w:val="ConsPlusNormal"/>
        <w:spacing w:before="200"/>
        <w:ind w:firstLine="540"/>
        <w:jc w:val="both"/>
      </w:pPr>
      <w:r>
        <w:lastRenderedPageBreak/>
        <w:t>б) осужденный уклоняется от лечения после предупреждения, объявленного органом, осуществляющим контроль за поведением осужденного;</w:t>
      </w:r>
    </w:p>
    <w:p w:rsidR="00000000" w:rsidRDefault="00614086">
      <w:pPr>
        <w:pStyle w:val="ConsPlusNormal"/>
        <w:spacing w:before="200"/>
        <w:ind w:firstLine="540"/>
        <w:jc w:val="both"/>
      </w:pPr>
      <w:bookmarkStart w:id="20" w:name="Par1163"/>
      <w:bookmarkEnd w:id="20"/>
      <w:r>
        <w:t>в) судом установлен факт совершения осужденным (до его осуждения), признанным больны</w:t>
      </w:r>
      <w:r>
        <w:t xml:space="preserve">м наркоманией, отбывание наказания которому отсрочено, преступления, не указанного в </w:t>
      </w:r>
      <w:hyperlink r:id="rId856" w:history="1">
        <w:r>
          <w:rPr>
            <w:color w:val="0000FF"/>
          </w:rPr>
          <w:t>ч. 1 ст. 82.1</w:t>
        </w:r>
      </w:hyperlink>
      <w:r>
        <w:t xml:space="preserve"> УК;</w:t>
      </w:r>
    </w:p>
    <w:p w:rsidR="00000000" w:rsidRDefault="00614086">
      <w:pPr>
        <w:pStyle w:val="ConsPlusNormal"/>
        <w:spacing w:before="200"/>
        <w:ind w:firstLine="540"/>
        <w:jc w:val="both"/>
      </w:pPr>
      <w:bookmarkStart w:id="21" w:name="Par1164"/>
      <w:bookmarkEnd w:id="21"/>
      <w:r>
        <w:t>г) в период отсрочки отбывания наказания осужденн</w:t>
      </w:r>
      <w:r>
        <w:t>ый, признанный больным наркоманией, совершил новое преступление.</w:t>
      </w:r>
    </w:p>
    <w:p w:rsidR="00000000" w:rsidRDefault="00614086">
      <w:pPr>
        <w:pStyle w:val="ConsPlusNormal"/>
        <w:spacing w:before="200"/>
        <w:ind w:firstLine="540"/>
        <w:jc w:val="both"/>
      </w:pPr>
      <w:r>
        <w:t>Во всех перечисленных случаях суд по представлению органа, осуществляющего контроль за поведением осужденного, отменяет предоставленную отсрочку от отбывания наказания и направляет осужденног</w:t>
      </w:r>
      <w:r>
        <w:t xml:space="preserve">о для отбывания наказания в место, назначенное в соответствии с приговором суда; назначает наказание по правилам, предусмотренным </w:t>
      </w:r>
      <w:hyperlink r:id="rId857" w:history="1">
        <w:r>
          <w:rPr>
            <w:color w:val="0000FF"/>
          </w:rPr>
          <w:t>ч. 5 ст. 69</w:t>
        </w:r>
      </w:hyperlink>
      <w:r>
        <w:t xml:space="preserve"> УК, и направляет осужд</w:t>
      </w:r>
      <w:r>
        <w:t xml:space="preserve">енного для отбывания наказания в место, назначенное приговором суда </w:t>
      </w:r>
      <w:hyperlink w:anchor="Par1163" w:tooltip="в) судом установлен факт совершения осужденным (до его осуждения), признанным больным наркоманией, отбывание наказания которому отсрочено, преступления, не указанного в ч. 1 ст. 82.1 УК;" w:history="1">
        <w:r>
          <w:rPr>
            <w:color w:val="0000FF"/>
          </w:rPr>
          <w:t>(п. "в")</w:t>
        </w:r>
      </w:hyperlink>
      <w:r>
        <w:t xml:space="preserve">; назначает ему наказание по правилам, предусмотренным </w:t>
      </w:r>
      <w:hyperlink r:id="rId858" w:history="1">
        <w:r>
          <w:rPr>
            <w:color w:val="0000FF"/>
          </w:rPr>
          <w:t>ст. 70</w:t>
        </w:r>
      </w:hyperlink>
      <w:r>
        <w:t xml:space="preserve"> УК, и направляет осужденного в место, назначенное в соответствии с</w:t>
      </w:r>
      <w:r>
        <w:t xml:space="preserve"> приговором суда </w:t>
      </w:r>
      <w:hyperlink w:anchor="Par1164" w:tooltip="г) в период отсрочки отбывания наказания осужденный, признанный больным наркоманией, совершил новое преступление." w:history="1">
        <w:r>
          <w:rPr>
            <w:color w:val="0000FF"/>
          </w:rPr>
          <w:t>(п. "г")</w:t>
        </w:r>
      </w:hyperlink>
      <w:r>
        <w:t>.</w:t>
      </w:r>
    </w:p>
    <w:p w:rsidR="00000000" w:rsidRDefault="00614086">
      <w:pPr>
        <w:pStyle w:val="ConsPlusNormal"/>
        <w:spacing w:before="200"/>
        <w:ind w:firstLine="540"/>
        <w:jc w:val="both"/>
      </w:pPr>
      <w:r>
        <w:t xml:space="preserve">5. После прохождения осужденным курса лечения от наркомании, а также медико-социальной реабилитации и при наличии ремиссии, длительность которой после окончания лечения и медико-социальной реабилитации составляет не менее двух лет, уголовно-исполнительная </w:t>
      </w:r>
      <w:r>
        <w:t>инспекция по месту жительства осужденного с учетом заключения врача и поведения осужденного направляет в суд представление об освобождении осужденного от отбывания наказания или оставшейся его части.</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83. Освобождение от отбывания наказания в связи </w:t>
      </w:r>
      <w:r>
        <w:t>с истечением сроков давности обвинительного приговора суда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59" w:history="1">
        <w:r>
          <w:rPr>
            <w:color w:val="0000FF"/>
          </w:rPr>
          <w:t>статье 83</w:t>
        </w:r>
      </w:hyperlink>
    </w:p>
    <w:p w:rsidR="00000000" w:rsidRDefault="00614086">
      <w:pPr>
        <w:pStyle w:val="ConsPlusNormal"/>
        <w:ind w:firstLine="540"/>
        <w:jc w:val="both"/>
      </w:pPr>
    </w:p>
    <w:p w:rsidR="00000000" w:rsidRDefault="00614086">
      <w:pPr>
        <w:pStyle w:val="ConsPlusNormal"/>
        <w:ind w:firstLine="540"/>
        <w:jc w:val="both"/>
      </w:pPr>
      <w:r>
        <w:t xml:space="preserve">1. Давностью обвинительного приговора суда считается истечение установленных в </w:t>
      </w:r>
      <w:r>
        <w:t>уголовном законе сроков, после чего вынесенный приговор не может быть приведен в исполнение и осужденный подлежит освобождению от назначенного ему наказания.</w:t>
      </w:r>
    </w:p>
    <w:p w:rsidR="00000000" w:rsidRDefault="00614086">
      <w:pPr>
        <w:pStyle w:val="ConsPlusNormal"/>
        <w:spacing w:before="200"/>
        <w:ind w:firstLine="540"/>
        <w:jc w:val="both"/>
      </w:pPr>
      <w:r>
        <w:t>Вступивший в законную силу приговор суда может быть не приведен в исполнение в силу разного рода о</w:t>
      </w:r>
      <w:r>
        <w:t>бстоятельств: длительная болезнь осужденного, война, небрежность работников канцелярии и др.</w:t>
      </w:r>
    </w:p>
    <w:p w:rsidR="00000000" w:rsidRDefault="00614086">
      <w:pPr>
        <w:pStyle w:val="ConsPlusNormal"/>
        <w:spacing w:before="200"/>
        <w:ind w:firstLine="540"/>
        <w:jc w:val="both"/>
      </w:pPr>
      <w:r>
        <w:t>2. По общему правилу истечение сроков давности обвинительного приговора является обязательным основанием освобождения лица от наказания. Его продолжительность зави</w:t>
      </w:r>
      <w:r>
        <w:t>сит от категории совершенного преступления (</w:t>
      </w:r>
      <w:hyperlink r:id="rId860" w:history="1">
        <w:r>
          <w:rPr>
            <w:color w:val="0000FF"/>
          </w:rPr>
          <w:t>ч. 1 ст. 83</w:t>
        </w:r>
      </w:hyperlink>
      <w:r>
        <w:t xml:space="preserve"> УК).</w:t>
      </w:r>
    </w:p>
    <w:p w:rsidR="00000000" w:rsidRDefault="00614086">
      <w:pPr>
        <w:pStyle w:val="ConsPlusNormal"/>
        <w:spacing w:before="200"/>
        <w:ind w:firstLine="540"/>
        <w:jc w:val="both"/>
      </w:pPr>
      <w:r>
        <w:t xml:space="preserve">3. Приостанавливает течение давности отсрочка отбывания наказания, предусмотренная </w:t>
      </w:r>
      <w:hyperlink r:id="rId861" w:history="1">
        <w:r>
          <w:rPr>
            <w:color w:val="0000FF"/>
          </w:rPr>
          <w:t>ч. 3 ст. 46</w:t>
        </w:r>
      </w:hyperlink>
      <w:r>
        <w:t xml:space="preserve"> УК и </w:t>
      </w:r>
      <w:hyperlink r:id="rId862" w:history="1">
        <w:r>
          <w:rPr>
            <w:color w:val="0000FF"/>
          </w:rPr>
          <w:t>ст. 398</w:t>
        </w:r>
      </w:hyperlink>
      <w:r>
        <w:t xml:space="preserve"> УПК РФ, кроме отсрочек, предусмотренных </w:t>
      </w:r>
      <w:hyperlink r:id="rId863" w:history="1">
        <w:r>
          <w:rPr>
            <w:color w:val="0000FF"/>
          </w:rPr>
          <w:t>ч. 3</w:t>
        </w:r>
      </w:hyperlink>
      <w:r>
        <w:t xml:space="preserve"> и </w:t>
      </w:r>
      <w:hyperlink r:id="rId864" w:history="1">
        <w:r>
          <w:rPr>
            <w:color w:val="0000FF"/>
          </w:rPr>
          <w:t>4 ст. 82</w:t>
        </w:r>
      </w:hyperlink>
      <w:r>
        <w:t xml:space="preserve"> и </w:t>
      </w:r>
      <w:hyperlink r:id="rId865" w:history="1">
        <w:r>
          <w:rPr>
            <w:color w:val="0000FF"/>
          </w:rPr>
          <w:t>ч. 3 ст. 82.1</w:t>
        </w:r>
      </w:hyperlink>
      <w:r>
        <w:t xml:space="preserve"> УК.</w:t>
      </w:r>
    </w:p>
    <w:p w:rsidR="00000000" w:rsidRDefault="00614086">
      <w:pPr>
        <w:pStyle w:val="ConsPlusNormal"/>
        <w:spacing w:before="200"/>
        <w:ind w:firstLine="540"/>
        <w:jc w:val="both"/>
      </w:pPr>
      <w:r>
        <w:t>4. Уклонение осужденного от отбывания наказания является основанием приостановления течения срока давности. Срок, в течение которого осужденный уклонялся от отбывания наказания, не учитывается при исчислении срока давности обвинител</w:t>
      </w:r>
      <w:r>
        <w:t>ьного приговора. Течение срока давности возобновляется с момента задержания осужденного или явки его с повинной. При этом срок давности, который истек к моменту уклонения от отбывания наказания, засчитывается в общий срок давности обвинительного приговора.</w:t>
      </w:r>
    </w:p>
    <w:p w:rsidR="00000000" w:rsidRDefault="00614086">
      <w:pPr>
        <w:pStyle w:val="ConsPlusNormal"/>
        <w:spacing w:before="200"/>
        <w:ind w:firstLine="540"/>
        <w:jc w:val="both"/>
      </w:pPr>
      <w:r>
        <w:t xml:space="preserve">5. В </w:t>
      </w:r>
      <w:hyperlink r:id="rId866" w:history="1">
        <w:r>
          <w:rPr>
            <w:color w:val="0000FF"/>
          </w:rPr>
          <w:t>ч. 3 ст. 83</w:t>
        </w:r>
      </w:hyperlink>
      <w:r>
        <w:t xml:space="preserve"> УК предусматривается исключение из общего правила. Применение сроков давности обвинительного приговора в отношении лица, осужденного к смертной ка</w:t>
      </w:r>
      <w:r>
        <w:t>зни или пожизненному лишению свободы, является факультативным. Вопрос о применении давности к этому лицу зависит от усмотрения суда. Если суд сочтет невозможным применить срок давности, он обязан заменить смертную казнь или пожизненное лишение свободы на л</w:t>
      </w:r>
      <w:r>
        <w:t>ишение свободы на определенный срок.</w:t>
      </w:r>
    </w:p>
    <w:p w:rsidR="00000000" w:rsidRDefault="00614086">
      <w:pPr>
        <w:pStyle w:val="ConsPlusNormal"/>
        <w:spacing w:before="200"/>
        <w:ind w:firstLine="540"/>
        <w:jc w:val="both"/>
      </w:pPr>
      <w:r>
        <w:t xml:space="preserve">6. Сроки давности не применяются в случае совершения лицом преступлений, предусмотренных </w:t>
      </w:r>
      <w:hyperlink r:id="rId867" w:history="1">
        <w:r>
          <w:rPr>
            <w:color w:val="0000FF"/>
          </w:rPr>
          <w:t>ст. 205</w:t>
        </w:r>
      </w:hyperlink>
      <w:r>
        <w:t xml:space="preserve">, </w:t>
      </w:r>
      <w:hyperlink r:id="rId868" w:history="1">
        <w:r>
          <w:rPr>
            <w:color w:val="0000FF"/>
          </w:rPr>
          <w:t>205.1</w:t>
        </w:r>
      </w:hyperlink>
      <w:r>
        <w:t xml:space="preserve">, </w:t>
      </w:r>
      <w:hyperlink r:id="rId869" w:history="1">
        <w:r>
          <w:rPr>
            <w:color w:val="0000FF"/>
          </w:rPr>
          <w:t>205.3</w:t>
        </w:r>
      </w:hyperlink>
      <w:r>
        <w:t xml:space="preserve">, </w:t>
      </w:r>
      <w:hyperlink r:id="rId870" w:history="1">
        <w:r>
          <w:rPr>
            <w:color w:val="0000FF"/>
          </w:rPr>
          <w:t>20</w:t>
        </w:r>
        <w:r>
          <w:rPr>
            <w:color w:val="0000FF"/>
          </w:rPr>
          <w:t>5.4</w:t>
        </w:r>
      </w:hyperlink>
      <w:r>
        <w:t xml:space="preserve">, </w:t>
      </w:r>
      <w:hyperlink r:id="rId871" w:history="1">
        <w:r>
          <w:rPr>
            <w:color w:val="0000FF"/>
          </w:rPr>
          <w:t>205.5</w:t>
        </w:r>
      </w:hyperlink>
      <w:r>
        <w:t xml:space="preserve">, </w:t>
      </w:r>
      <w:hyperlink r:id="rId872" w:history="1">
        <w:r>
          <w:rPr>
            <w:color w:val="0000FF"/>
          </w:rPr>
          <w:t>ч. 3</w:t>
        </w:r>
      </w:hyperlink>
      <w:r>
        <w:t xml:space="preserve"> и </w:t>
      </w:r>
      <w:hyperlink r:id="rId873" w:history="1">
        <w:r>
          <w:rPr>
            <w:color w:val="0000FF"/>
          </w:rPr>
          <w:t>4 ст. 206</w:t>
        </w:r>
      </w:hyperlink>
      <w:r>
        <w:t xml:space="preserve">, </w:t>
      </w:r>
      <w:hyperlink r:id="rId874" w:history="1">
        <w:r>
          <w:rPr>
            <w:color w:val="0000FF"/>
          </w:rPr>
          <w:t>ч. 4 ст. 211</w:t>
        </w:r>
      </w:hyperlink>
      <w:r>
        <w:t xml:space="preserve">, </w:t>
      </w:r>
      <w:hyperlink r:id="rId875" w:history="1">
        <w:r>
          <w:rPr>
            <w:color w:val="0000FF"/>
          </w:rPr>
          <w:t>ст. 353</w:t>
        </w:r>
      </w:hyperlink>
      <w:r>
        <w:t xml:space="preserve">, </w:t>
      </w:r>
      <w:hyperlink r:id="rId876" w:history="1">
        <w:r>
          <w:rPr>
            <w:color w:val="0000FF"/>
          </w:rPr>
          <w:t>356</w:t>
        </w:r>
      </w:hyperlink>
      <w:r>
        <w:t xml:space="preserve">, </w:t>
      </w:r>
      <w:hyperlink r:id="rId877" w:history="1">
        <w:r>
          <w:rPr>
            <w:color w:val="0000FF"/>
          </w:rPr>
          <w:t>357</w:t>
        </w:r>
      </w:hyperlink>
      <w:r>
        <w:t xml:space="preserve"> и </w:t>
      </w:r>
      <w:hyperlink r:id="rId878" w:history="1">
        <w:r>
          <w:rPr>
            <w:color w:val="0000FF"/>
          </w:rPr>
          <w:t>358</w:t>
        </w:r>
      </w:hyperlink>
      <w:r>
        <w:t xml:space="preserve"> УК, а равно преступлений, сопряженных с осуществлением террористической деятельности, предусмотренных </w:t>
      </w:r>
      <w:hyperlink r:id="rId879" w:history="1">
        <w:r>
          <w:rPr>
            <w:color w:val="0000FF"/>
          </w:rPr>
          <w:t>ст. 277</w:t>
        </w:r>
      </w:hyperlink>
      <w:r>
        <w:t xml:space="preserve">, </w:t>
      </w:r>
      <w:hyperlink r:id="rId880" w:history="1">
        <w:r>
          <w:rPr>
            <w:color w:val="0000FF"/>
          </w:rPr>
          <w:t>278</w:t>
        </w:r>
      </w:hyperlink>
      <w:r>
        <w:t xml:space="preserve">, </w:t>
      </w:r>
      <w:hyperlink r:id="rId881" w:history="1">
        <w:r>
          <w:rPr>
            <w:color w:val="0000FF"/>
          </w:rPr>
          <w:t>279</w:t>
        </w:r>
      </w:hyperlink>
      <w:r>
        <w:t xml:space="preserve"> и </w:t>
      </w:r>
      <w:hyperlink r:id="rId882" w:history="1">
        <w:r>
          <w:rPr>
            <w:color w:val="0000FF"/>
          </w:rPr>
          <w:t>360</w:t>
        </w:r>
      </w:hyperlink>
      <w:r>
        <w:t xml:space="preserve"> </w:t>
      </w:r>
      <w:r>
        <w:lastRenderedPageBreak/>
        <w:t>УК.</w:t>
      </w:r>
    </w:p>
    <w:p w:rsidR="00000000" w:rsidRDefault="00614086">
      <w:pPr>
        <w:pStyle w:val="ConsPlusNormal"/>
        <w:ind w:firstLine="540"/>
        <w:jc w:val="both"/>
      </w:pPr>
    </w:p>
    <w:p w:rsidR="00000000" w:rsidRDefault="00614086">
      <w:pPr>
        <w:pStyle w:val="ConsPlusTitle"/>
        <w:jc w:val="center"/>
        <w:outlineLvl w:val="2"/>
      </w:pPr>
      <w:r>
        <w:t>Глава 13. АМНИСТИЯ. ПОМИЛОВАНИЕ. СУДИМОСТЬ</w:t>
      </w:r>
    </w:p>
    <w:p w:rsidR="00000000" w:rsidRDefault="00614086">
      <w:pPr>
        <w:pStyle w:val="ConsPlusNormal"/>
        <w:ind w:firstLine="540"/>
        <w:jc w:val="both"/>
      </w:pPr>
    </w:p>
    <w:p w:rsidR="00000000" w:rsidRDefault="00614086">
      <w:pPr>
        <w:pStyle w:val="ConsPlusNormal"/>
        <w:ind w:firstLine="540"/>
        <w:jc w:val="both"/>
        <w:outlineLvl w:val="3"/>
      </w:pPr>
      <w:r>
        <w:t>Статья 84. Амнистия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83" w:history="1">
        <w:r>
          <w:rPr>
            <w:color w:val="0000FF"/>
          </w:rPr>
          <w:t>статье 84</w:t>
        </w:r>
      </w:hyperlink>
    </w:p>
    <w:p w:rsidR="00000000" w:rsidRDefault="00614086">
      <w:pPr>
        <w:pStyle w:val="ConsPlusNormal"/>
        <w:ind w:firstLine="540"/>
        <w:jc w:val="both"/>
      </w:pPr>
    </w:p>
    <w:p w:rsidR="00000000" w:rsidRDefault="00614086">
      <w:pPr>
        <w:pStyle w:val="ConsPlusNormal"/>
        <w:ind w:firstLine="540"/>
        <w:jc w:val="both"/>
      </w:pPr>
      <w:r>
        <w:t>1. Амнистия - комплексный многоотраслевой институт т</w:t>
      </w:r>
      <w:r>
        <w:t>ак называемого государственного прощения. Амнистия объявляется Государственной Думой в отношении индивидуально неопределенного круга лиц (</w:t>
      </w:r>
      <w:hyperlink r:id="rId884" w:history="1">
        <w:r>
          <w:rPr>
            <w:color w:val="0000FF"/>
          </w:rPr>
          <w:t>п. "ж" ч. 1 ст. 103</w:t>
        </w:r>
      </w:hyperlink>
      <w:r>
        <w:t xml:space="preserve"> Конститу</w:t>
      </w:r>
      <w:r>
        <w:t>ции РФ). Помимо самого акта об амнистии Государственная Дума обычно принимает дополнительное постановление о порядке применения этого акта, в котором разъясняет вопросы, связанные с его применением (определяются органы, на которые возложено исполнение амни</w:t>
      </w:r>
      <w:r>
        <w:t>стии, раскрывается содержание терминов, использованных в акте об амнистии, и т.д.).</w:t>
      </w:r>
    </w:p>
    <w:p w:rsidR="00000000" w:rsidRDefault="00614086">
      <w:pPr>
        <w:pStyle w:val="ConsPlusNormal"/>
        <w:spacing w:before="200"/>
        <w:ind w:firstLine="540"/>
        <w:jc w:val="both"/>
      </w:pPr>
      <w:r>
        <w:t>2. Акты об амнистии обычно распространяются на уголовно наказуемые деяния, совершенные до его принятия или вступления в силу. Круг лиц, на которых распространяется действие</w:t>
      </w:r>
      <w:r>
        <w:t xml:space="preserve"> конкретной амнистии, определяется в самом акте об амнистии путем максимально подробного их перечисления (например, несовершеннолетние; женщины, впервые совершившие преступление; ветераны боевых действий; инвалиды; лица, осужденные за преступления определе</w:t>
      </w:r>
      <w:r>
        <w:t>нной категории или которым назначен определенный вид и размер наказания и т.д.). Обычно указывается несколько таких критериев.</w:t>
      </w:r>
    </w:p>
    <w:p w:rsidR="00000000" w:rsidRDefault="00614086">
      <w:pPr>
        <w:pStyle w:val="ConsPlusNormal"/>
        <w:spacing w:before="200"/>
        <w:ind w:firstLine="540"/>
        <w:jc w:val="both"/>
      </w:pPr>
      <w:r>
        <w:t>Вместе с тем в последнее время все чаще стали объявляться амнистии, относящиеся к более узкому кругу лиц. Принятие подобных актов</w:t>
      </w:r>
      <w:r>
        <w:t xml:space="preserve">, как правило, вызывается сложившейся в стране политической ситуацией (например, </w:t>
      </w:r>
      <w:hyperlink r:id="rId885" w:history="1">
        <w:r>
          <w:rPr>
            <w:color w:val="0000FF"/>
          </w:rPr>
          <w:t>Постановление</w:t>
        </w:r>
      </w:hyperlink>
      <w:r>
        <w:t xml:space="preserve"> Государственной Думы от 6 июня 2003 г. "Об объявлении амнистии в связи с принятие</w:t>
      </w:r>
      <w:r>
        <w:t>м Конституции Чеченской Республики").</w:t>
      </w:r>
    </w:p>
    <w:p w:rsidR="00000000" w:rsidRDefault="00614086">
      <w:pPr>
        <w:pStyle w:val="ConsPlusNormal"/>
        <w:spacing w:before="200"/>
        <w:ind w:firstLine="540"/>
        <w:jc w:val="both"/>
      </w:pPr>
      <w:r>
        <w:t xml:space="preserve">3. В актах об амнистии обычно указываются и лица, на которых ее действие не распространяется. К осужденным, в отношении которых наряду с наказанием были назначены принудительные меры медицинского характера, подлежащим </w:t>
      </w:r>
      <w:r>
        <w:t>освобождению от наказания, акт об амнистии обычно применяется после завершения интенсивного курса лечения.</w:t>
      </w:r>
    </w:p>
    <w:p w:rsidR="00000000" w:rsidRDefault="00614086">
      <w:pPr>
        <w:pStyle w:val="ConsPlusNormal"/>
        <w:spacing w:before="200"/>
        <w:ind w:firstLine="540"/>
        <w:jc w:val="both"/>
      </w:pPr>
      <w:r>
        <w:t>4. Амнистия не означает реабилитацию лица и является лишь прощением его за совершение преступления. Поэтому освобождение от уголовной ответственности</w:t>
      </w:r>
      <w:r>
        <w:t xml:space="preserve"> в связи с актом об амнистии возможно только при отсутствии возражений против этого со стороны обвиняемого. При наличии таких возражений производство по делу продолжается в обычном порядке и доводится до судебного разбирательства, в котором суд постановляе</w:t>
      </w:r>
      <w:r>
        <w:t>т либо оправдательный приговор, либо обвинительный, но с освобождением от наказания по акту об амнистии.</w:t>
      </w:r>
    </w:p>
    <w:p w:rsidR="00000000" w:rsidRDefault="00614086">
      <w:pPr>
        <w:pStyle w:val="ConsPlusNormal"/>
        <w:spacing w:before="200"/>
        <w:ind w:firstLine="540"/>
        <w:jc w:val="both"/>
      </w:pPr>
      <w:r>
        <w:t>5. Акт об амнистии влечет определенные уголовно-правовые последствия, устанавливаемые в уголовном законе: освобождение от уголовной ответственности; освобождение от наказания; снятие судимости.</w:t>
      </w:r>
    </w:p>
    <w:p w:rsidR="00000000" w:rsidRDefault="00614086">
      <w:pPr>
        <w:pStyle w:val="ConsPlusNormal"/>
        <w:spacing w:before="200"/>
        <w:ind w:firstLine="540"/>
        <w:jc w:val="both"/>
      </w:pPr>
      <w:r>
        <w:t>6. Акт об амнистии является обязательным и безусловным основан</w:t>
      </w:r>
      <w:r>
        <w:t>ием для смягчения участи лиц, указанных в нем (освобождения от уголовной ответственности, от наказания, сокращения срока наказания и т.д.). Такое основание не зависит от усмотрения органов, на которые возложено применение амнистии (органов дознания, следст</w:t>
      </w:r>
      <w:r>
        <w:t>вия, суда, органов исполнения наказания соответствующего вида), и не ставится в зависимость от последующего поведения лица или от каких-то иных условий.</w:t>
      </w:r>
    </w:p>
    <w:p w:rsidR="00000000" w:rsidRDefault="00614086">
      <w:pPr>
        <w:pStyle w:val="ConsPlusNormal"/>
        <w:ind w:firstLine="540"/>
        <w:jc w:val="both"/>
      </w:pPr>
    </w:p>
    <w:p w:rsidR="00000000" w:rsidRDefault="00614086">
      <w:pPr>
        <w:pStyle w:val="ConsPlusNormal"/>
        <w:ind w:firstLine="540"/>
        <w:jc w:val="both"/>
        <w:outlineLvl w:val="3"/>
      </w:pPr>
      <w:r>
        <w:t>Статья 85. Помилование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886" w:history="1">
        <w:r>
          <w:rPr>
            <w:color w:val="0000FF"/>
          </w:rPr>
          <w:t>статье 85</w:t>
        </w:r>
      </w:hyperlink>
    </w:p>
    <w:p w:rsidR="00000000" w:rsidRDefault="00614086">
      <w:pPr>
        <w:pStyle w:val="ConsPlusNormal"/>
        <w:ind w:firstLine="540"/>
        <w:jc w:val="both"/>
      </w:pPr>
    </w:p>
    <w:p w:rsidR="00000000" w:rsidRDefault="00614086">
      <w:pPr>
        <w:pStyle w:val="ConsPlusNormal"/>
        <w:ind w:firstLine="540"/>
        <w:jc w:val="both"/>
      </w:pPr>
      <w:r>
        <w:t>1. Помилование применяется к конкретному лицу или конкретным лицам, обозначенным в акте помилования персонально (т.е. поименно). Акт помилования, в отличие от акта об амнистии, носит не нормативный, а индивидуальный х</w:t>
      </w:r>
      <w:r>
        <w:t>арактер.</w:t>
      </w:r>
    </w:p>
    <w:p w:rsidR="00000000" w:rsidRDefault="00614086">
      <w:pPr>
        <w:pStyle w:val="ConsPlusNormal"/>
        <w:spacing w:before="200"/>
        <w:ind w:firstLine="540"/>
        <w:jc w:val="both"/>
      </w:pPr>
      <w:r>
        <w:t xml:space="preserve">2. Акт помилования применяется только к лицу, осужденному за преступление, и может влечь для </w:t>
      </w:r>
      <w:r>
        <w:lastRenderedPageBreak/>
        <w:t>него следующие правовые последствия: оно может быть освобождено от дальнейшего отбывания наказания; наказание, назначенное осужденному приговором суда, мо</w:t>
      </w:r>
      <w:r>
        <w:t>жет быть сокращено или заменено более мягким видом наказания; с лица, отбывшего наказание, может быть снята судимость.</w:t>
      </w:r>
    </w:p>
    <w:p w:rsidR="00000000" w:rsidRDefault="00614086">
      <w:pPr>
        <w:pStyle w:val="ConsPlusNormal"/>
        <w:spacing w:before="200"/>
        <w:ind w:firstLine="540"/>
        <w:jc w:val="both"/>
      </w:pPr>
      <w:r>
        <w:t>3. Помилование осуществляет Президент РФ путем издания указа на основании соответствующего ходатайства осужденного или лица, отбывшего на</w:t>
      </w:r>
      <w:r>
        <w:t>значенное судом наказание и имеющего неснятую судимость.</w:t>
      </w:r>
    </w:p>
    <w:p w:rsidR="00000000" w:rsidRDefault="00614086">
      <w:pPr>
        <w:pStyle w:val="ConsPlusNormal"/>
        <w:spacing w:before="200"/>
        <w:ind w:firstLine="540"/>
        <w:jc w:val="both"/>
      </w:pPr>
      <w:r>
        <w:t>4. В случае отклонения Президентом РФ ходатайства о помиловании повторное рассмотрение обращения осужденного допускается не ранее чем через год, за исключением случаев возникновения новых обстоятельс</w:t>
      </w:r>
      <w:r>
        <w:t>тв, имеющих существенное значение для применения акта помилования.</w:t>
      </w:r>
    </w:p>
    <w:p w:rsidR="00000000" w:rsidRDefault="00614086">
      <w:pPr>
        <w:pStyle w:val="ConsPlusNormal"/>
        <w:spacing w:before="200"/>
        <w:ind w:firstLine="540"/>
        <w:jc w:val="both"/>
      </w:pPr>
      <w:r>
        <w:t>5. Вопрос о части наказания, которую осужденный должен отбыть перед применением к нему помилования, законодательно не решен. Как правило, с просьбой о помиловании осужденные обращаются по и</w:t>
      </w:r>
      <w:r>
        <w:t xml:space="preserve">стечении более или менее значительной части срока назначенного судом наказания (обычно - половины). Однако в практике известны случаи и более раннего применения помилования. Также в уголовном </w:t>
      </w:r>
      <w:hyperlink r:id="rId887" w:history="1">
        <w:r>
          <w:rPr>
            <w:color w:val="0000FF"/>
          </w:rPr>
          <w:t>законе</w:t>
        </w:r>
      </w:hyperlink>
      <w:r>
        <w:t xml:space="preserve"> не установлены основания для обращения с ходатайством о помиловании. Ими могут выступать различные обстоятельства: состояние здоровья близких родственников, отбытие значительной части назначенного наказания, политико-дипломатические</w:t>
      </w:r>
      <w:r>
        <w:t xml:space="preserve"> соображения и т.д.</w:t>
      </w:r>
    </w:p>
    <w:p w:rsidR="00000000" w:rsidRDefault="00614086">
      <w:pPr>
        <w:pStyle w:val="ConsPlusNormal"/>
        <w:ind w:firstLine="540"/>
        <w:jc w:val="both"/>
      </w:pPr>
    </w:p>
    <w:p w:rsidR="00000000" w:rsidRDefault="00614086">
      <w:pPr>
        <w:pStyle w:val="ConsPlusNormal"/>
        <w:ind w:firstLine="540"/>
        <w:jc w:val="both"/>
        <w:outlineLvl w:val="3"/>
      </w:pPr>
      <w:r>
        <w:t>Статья 86. Судимость</w:t>
      </w:r>
    </w:p>
    <w:p w:rsidR="00000000" w:rsidRDefault="00614086">
      <w:pPr>
        <w:pStyle w:val="ConsPlusNormal"/>
        <w:ind w:firstLine="540"/>
        <w:jc w:val="both"/>
      </w:pPr>
    </w:p>
    <w:p w:rsidR="00000000" w:rsidRDefault="00614086">
      <w:pPr>
        <w:pStyle w:val="ConsPlusNormal"/>
        <w:ind w:firstLine="540"/>
        <w:jc w:val="both"/>
      </w:pPr>
      <w:bookmarkStart w:id="22" w:name="Par1206"/>
      <w:bookmarkEnd w:id="22"/>
      <w:r>
        <w:t xml:space="preserve">Комментарий к </w:t>
      </w:r>
      <w:hyperlink r:id="rId888" w:history="1">
        <w:r>
          <w:rPr>
            <w:color w:val="0000FF"/>
          </w:rPr>
          <w:t>статье 86</w:t>
        </w:r>
      </w:hyperlink>
    </w:p>
    <w:p w:rsidR="00000000" w:rsidRDefault="00614086">
      <w:pPr>
        <w:pStyle w:val="ConsPlusNormal"/>
        <w:ind w:firstLine="540"/>
        <w:jc w:val="both"/>
      </w:pPr>
    </w:p>
    <w:p w:rsidR="00000000" w:rsidRDefault="00614086">
      <w:pPr>
        <w:pStyle w:val="ConsPlusNormal"/>
        <w:ind w:firstLine="540"/>
        <w:jc w:val="both"/>
      </w:pPr>
      <w:r>
        <w:t>1. Судимость представляет собой особое правовое состояние лица, созданное фактом о</w:t>
      </w:r>
      <w:r>
        <w:t>суждения его за совершение преступления к какому-либо наказанию и характеризующееся определенными неблагоприятными для данного субъекта социальными и уголовно-правовыми последствиями.</w:t>
      </w:r>
    </w:p>
    <w:p w:rsidR="00000000" w:rsidRDefault="00614086">
      <w:pPr>
        <w:pStyle w:val="ConsPlusNormal"/>
        <w:spacing w:before="200"/>
        <w:ind w:firstLine="540"/>
        <w:jc w:val="both"/>
      </w:pPr>
      <w:r>
        <w:t>2. Судимость завершает реализацию уголовной ответственности в форме, свя</w:t>
      </w:r>
      <w:r>
        <w:t>занной с назначением лицу наказания.</w:t>
      </w:r>
    </w:p>
    <w:p w:rsidR="00000000" w:rsidRDefault="00614086">
      <w:pPr>
        <w:pStyle w:val="ConsPlusNormal"/>
        <w:spacing w:before="200"/>
        <w:ind w:firstLine="540"/>
        <w:jc w:val="both"/>
      </w:pPr>
      <w:r>
        <w:t>3. Состояние судимости начинается со дня вступления в законную силу обвинительного приговора суда и продолжается до момента погашения или снятия судимости (</w:t>
      </w:r>
      <w:hyperlink r:id="rId889" w:history="1">
        <w:r>
          <w:rPr>
            <w:color w:val="0000FF"/>
          </w:rPr>
          <w:t>ч. 1 ст. 86</w:t>
        </w:r>
      </w:hyperlink>
      <w:r>
        <w:t xml:space="preserve"> УК).</w:t>
      </w:r>
    </w:p>
    <w:p w:rsidR="00000000" w:rsidRDefault="00614086">
      <w:pPr>
        <w:pStyle w:val="ConsPlusNormal"/>
        <w:spacing w:before="200"/>
        <w:ind w:firstLine="540"/>
        <w:jc w:val="both"/>
      </w:pPr>
      <w:r>
        <w:t>4. Судимость означает официальное удостоверение факта осуждения лица за определенное преступление и сопряжена с некоторыми элементами ограничения прав этого лица.</w:t>
      </w:r>
    </w:p>
    <w:p w:rsidR="00000000" w:rsidRDefault="00614086">
      <w:pPr>
        <w:pStyle w:val="ConsPlusNormal"/>
        <w:spacing w:before="200"/>
        <w:ind w:firstLine="540"/>
        <w:jc w:val="both"/>
      </w:pPr>
      <w:r>
        <w:t>5. Лица, совершившие преступление, но освобожденны</w:t>
      </w:r>
      <w:r>
        <w:t>е от наказания, считаются несудимыми. Следует, однако, иметь в виду, что это положение закона относится только к окончательным и полным видам освобождения от наказания (</w:t>
      </w:r>
      <w:hyperlink r:id="rId890" w:history="1">
        <w:r>
          <w:rPr>
            <w:color w:val="0000FF"/>
          </w:rPr>
          <w:t>ст. 80.1</w:t>
        </w:r>
      </w:hyperlink>
      <w:r>
        <w:t xml:space="preserve">, </w:t>
      </w:r>
      <w:hyperlink r:id="rId891" w:history="1">
        <w:r>
          <w:rPr>
            <w:color w:val="0000FF"/>
          </w:rPr>
          <w:t>83</w:t>
        </w:r>
      </w:hyperlink>
      <w:r>
        <w:t xml:space="preserve">, </w:t>
      </w:r>
      <w:hyperlink r:id="rId892" w:history="1">
        <w:r>
          <w:rPr>
            <w:color w:val="0000FF"/>
          </w:rPr>
          <w:t>84</w:t>
        </w:r>
      </w:hyperlink>
      <w:r>
        <w:t xml:space="preserve">, </w:t>
      </w:r>
      <w:hyperlink r:id="rId893" w:history="1">
        <w:r>
          <w:rPr>
            <w:color w:val="0000FF"/>
          </w:rPr>
          <w:t>92</w:t>
        </w:r>
      </w:hyperlink>
      <w:r>
        <w:t xml:space="preserve"> УК).</w:t>
      </w:r>
    </w:p>
    <w:p w:rsidR="00000000" w:rsidRDefault="00614086">
      <w:pPr>
        <w:pStyle w:val="ConsPlusNormal"/>
        <w:spacing w:before="200"/>
        <w:ind w:firstLine="540"/>
        <w:jc w:val="both"/>
      </w:pPr>
      <w:r>
        <w:t>6. Действующее законодательство предусматривает два способа прекращения состояния судимости: погашение и снятие.</w:t>
      </w:r>
    </w:p>
    <w:p w:rsidR="00000000" w:rsidRDefault="00614086">
      <w:pPr>
        <w:pStyle w:val="ConsPlusNormal"/>
        <w:spacing w:before="200"/>
        <w:ind w:firstLine="540"/>
        <w:jc w:val="both"/>
      </w:pPr>
      <w:r>
        <w:t>Погашение судимости означает автоматическое</w:t>
      </w:r>
      <w:r>
        <w:t xml:space="preserve"> прекращение всех правовых последствий, связанных с фактом осуждения лица за совершение преступления, вследствие истечения указанных в законе сроков. При этом для признания лица не имеющим судимости не требуется ни специального судебного решения, ни иного </w:t>
      </w:r>
      <w:r>
        <w:t>документа, удостоверяющего этот факт.</w:t>
      </w:r>
    </w:p>
    <w:p w:rsidR="00000000" w:rsidRDefault="00614086">
      <w:pPr>
        <w:pStyle w:val="ConsPlusNormal"/>
        <w:spacing w:before="200"/>
        <w:ind w:firstLine="540"/>
        <w:jc w:val="both"/>
      </w:pPr>
      <w:r>
        <w:t>7. Сроки погашения судимости дифференцируются в зависимости от вида назначенного наказания и категории совершенного преступления.</w:t>
      </w:r>
    </w:p>
    <w:p w:rsidR="00000000" w:rsidRDefault="00614086">
      <w:pPr>
        <w:pStyle w:val="ConsPlusNormal"/>
        <w:spacing w:before="200"/>
        <w:ind w:firstLine="540"/>
        <w:jc w:val="both"/>
      </w:pPr>
      <w:r>
        <w:t>Срок погашения судимости для лиц, осужденных к наказанию, более мягкому, чем лишение сво</w:t>
      </w:r>
      <w:r>
        <w:t>боды, составляет 1 год. В таких случаях категория совершенного преступления не имеет значения.</w:t>
      </w:r>
    </w:p>
    <w:p w:rsidR="00000000" w:rsidRDefault="00614086">
      <w:pPr>
        <w:pStyle w:val="ConsPlusNormal"/>
        <w:spacing w:before="200"/>
        <w:ind w:firstLine="540"/>
        <w:jc w:val="both"/>
      </w:pPr>
      <w:r>
        <w:t>При осуждении лица к лишению свободы срок погашения судимости зависит от категории совершенного преступления (</w:t>
      </w:r>
      <w:hyperlink r:id="rId894" w:history="1">
        <w:r>
          <w:rPr>
            <w:color w:val="0000FF"/>
          </w:rPr>
          <w:t>ч. 3 ст. 86</w:t>
        </w:r>
      </w:hyperlink>
      <w:r>
        <w:t xml:space="preserve"> УК).</w:t>
      </w:r>
    </w:p>
    <w:p w:rsidR="00000000" w:rsidRDefault="00614086">
      <w:pPr>
        <w:pStyle w:val="ConsPlusNormal"/>
        <w:spacing w:before="200"/>
        <w:ind w:firstLine="540"/>
        <w:jc w:val="both"/>
      </w:pPr>
      <w:r>
        <w:lastRenderedPageBreak/>
        <w:t>Исключение сделано только для осужденных условно: судимость этих осужденных погашается по истечении испытательного срока (</w:t>
      </w:r>
      <w:hyperlink r:id="rId895" w:history="1">
        <w:r>
          <w:rPr>
            <w:color w:val="0000FF"/>
          </w:rPr>
          <w:t>п. "а" ч. 3 ст. 86</w:t>
        </w:r>
      </w:hyperlink>
      <w:r>
        <w:t xml:space="preserve"> УК), если условное осуждение не было отменено по основаниям, предусмотренным </w:t>
      </w:r>
      <w:hyperlink r:id="rId896" w:history="1">
        <w:r>
          <w:rPr>
            <w:color w:val="0000FF"/>
          </w:rPr>
          <w:t xml:space="preserve">ст. </w:t>
        </w:r>
        <w:r>
          <w:rPr>
            <w:color w:val="0000FF"/>
          </w:rPr>
          <w:t>74</w:t>
        </w:r>
      </w:hyperlink>
      <w:r>
        <w:t xml:space="preserve"> УК.</w:t>
      </w:r>
    </w:p>
    <w:p w:rsidR="00000000" w:rsidRDefault="00614086">
      <w:pPr>
        <w:pStyle w:val="ConsPlusNormal"/>
        <w:spacing w:before="200"/>
        <w:ind w:firstLine="540"/>
        <w:jc w:val="both"/>
      </w:pPr>
      <w:r>
        <w:t xml:space="preserve">8. В соответствии с правилами </w:t>
      </w:r>
      <w:hyperlink r:id="rId897" w:history="1">
        <w:r>
          <w:rPr>
            <w:color w:val="0000FF"/>
          </w:rPr>
          <w:t>ст. 86</w:t>
        </w:r>
      </w:hyperlink>
      <w:r>
        <w:t xml:space="preserve"> УК в случаях, если лицу назначено помимо основного дополнительное наказание, срок погашения судимости начинает течь с</w:t>
      </w:r>
      <w:r>
        <w:t xml:space="preserve"> момента отбытия не основного, а дополнительного наказания.</w:t>
      </w:r>
    </w:p>
    <w:p w:rsidR="00000000" w:rsidRDefault="00614086">
      <w:pPr>
        <w:pStyle w:val="ConsPlusNormal"/>
        <w:spacing w:before="200"/>
        <w:ind w:firstLine="540"/>
        <w:jc w:val="both"/>
      </w:pPr>
      <w:r>
        <w:t>9. Если лицо досрочно освобождено от наказания, то срок погашения судимости определяется исходя из категории совершенного преступления, а исчисляется с момента истечения фактически неотбытой части</w:t>
      </w:r>
      <w:r>
        <w:t xml:space="preserve"> наказания (</w:t>
      </w:r>
      <w:hyperlink r:id="rId898" w:history="1">
        <w:r>
          <w:rPr>
            <w:color w:val="0000FF"/>
          </w:rPr>
          <w:t>ч. 4 ст. 86</w:t>
        </w:r>
      </w:hyperlink>
      <w:r>
        <w:t xml:space="preserve"> УК).</w:t>
      </w:r>
    </w:p>
    <w:p w:rsidR="00000000" w:rsidRDefault="00614086">
      <w:pPr>
        <w:pStyle w:val="ConsPlusNormal"/>
        <w:spacing w:before="200"/>
        <w:ind w:firstLine="540"/>
        <w:jc w:val="both"/>
      </w:pPr>
      <w:r>
        <w:t>10. Если приговор не был приведен в исполнение при отсутствии уклонения осужденного от отбывания наказания, то с истечением сроков давн</w:t>
      </w:r>
      <w:r>
        <w:t>ости исполнения обвинительного приговора лицо считается несудимым (</w:t>
      </w:r>
      <w:hyperlink r:id="rId899" w:history="1">
        <w:r>
          <w:rPr>
            <w:color w:val="0000FF"/>
          </w:rPr>
          <w:t>ст. 83</w:t>
        </w:r>
      </w:hyperlink>
      <w:r>
        <w:t xml:space="preserve"> УК).</w:t>
      </w:r>
    </w:p>
    <w:p w:rsidR="00000000" w:rsidRDefault="00614086">
      <w:pPr>
        <w:pStyle w:val="ConsPlusNormal"/>
        <w:spacing w:before="200"/>
        <w:ind w:firstLine="540"/>
        <w:jc w:val="both"/>
      </w:pPr>
      <w:r>
        <w:t>11. Снятие судимости означает прекращение действия ее правовых последствий до истечен</w:t>
      </w:r>
      <w:r>
        <w:t xml:space="preserve">ия установленных УК сроков погашения судимости. В соответствии с </w:t>
      </w:r>
      <w:hyperlink r:id="rId900" w:history="1">
        <w:r>
          <w:rPr>
            <w:color w:val="0000FF"/>
          </w:rPr>
          <w:t>ч. 5 ст. 86</w:t>
        </w:r>
      </w:hyperlink>
      <w:r>
        <w:t xml:space="preserve"> УК если осужденный после отбытия наказания вел себя безупречно и возместил вред, причинен</w:t>
      </w:r>
      <w:r>
        <w:t>ный преступлением, то по его ходатайству суд может досрочно снять с него судимость. При этом закон не определяет, после истечения какой части срока судимости возможно обращение с таким ходатайством. Помимо судебного порядка снятия судимости законодательств</w:t>
      </w:r>
      <w:r>
        <w:t>о предусматривает возможность такого снятия актом об амнистии или посредством помилования.</w:t>
      </w:r>
    </w:p>
    <w:p w:rsidR="00000000" w:rsidRDefault="00614086">
      <w:pPr>
        <w:pStyle w:val="ConsPlusNormal"/>
        <w:spacing w:before="200"/>
        <w:ind w:firstLine="540"/>
        <w:jc w:val="both"/>
      </w:pPr>
      <w:r>
        <w:t>12. С момента погашения или снятия судимости лицо, в прошлом судимое, признается несудимым, а все уголовно-правовые последствия, связанные с фактом совершения этим л</w:t>
      </w:r>
      <w:r>
        <w:t>ицом преступления и осуждения за него, окончательно и безусловно аннулируются. Вместе с тем в иных отраслях права (например, трудовом) даже погашенная (снятая) судимость может иметь определенное правовое значение.</w:t>
      </w:r>
    </w:p>
    <w:p w:rsidR="00000000" w:rsidRDefault="00614086">
      <w:pPr>
        <w:pStyle w:val="ConsPlusNormal"/>
        <w:ind w:firstLine="540"/>
        <w:jc w:val="both"/>
      </w:pPr>
    </w:p>
    <w:p w:rsidR="00000000" w:rsidRDefault="00614086">
      <w:pPr>
        <w:pStyle w:val="ConsPlusTitle"/>
        <w:jc w:val="center"/>
        <w:outlineLvl w:val="1"/>
      </w:pPr>
      <w:r>
        <w:t>Раздел V. УГОЛОВНАЯ ОТВЕТСТВЕННОСТЬ НЕСОВ</w:t>
      </w:r>
      <w:r>
        <w:t>ЕРШЕННОЛЕТНИХ</w:t>
      </w:r>
    </w:p>
    <w:p w:rsidR="00000000" w:rsidRDefault="00614086">
      <w:pPr>
        <w:pStyle w:val="ConsPlusNormal"/>
        <w:ind w:firstLine="540"/>
        <w:jc w:val="both"/>
      </w:pPr>
    </w:p>
    <w:p w:rsidR="00000000" w:rsidRDefault="00614086">
      <w:pPr>
        <w:pStyle w:val="ConsPlusTitle"/>
        <w:jc w:val="center"/>
        <w:outlineLvl w:val="2"/>
      </w:pPr>
      <w:r>
        <w:t>Глава 14. ОСОБЕННОСТИ УГОЛОВНОЙ ОТВЕТСТВЕННОСТИ</w:t>
      </w:r>
    </w:p>
    <w:p w:rsidR="00000000" w:rsidRDefault="00614086">
      <w:pPr>
        <w:pStyle w:val="ConsPlusTitle"/>
        <w:jc w:val="center"/>
      </w:pPr>
      <w:r>
        <w:t>И НАКАЗАНИЯ НЕСОВЕРШЕННОЛЕТНИХ</w:t>
      </w:r>
    </w:p>
    <w:p w:rsidR="00000000" w:rsidRDefault="00614086">
      <w:pPr>
        <w:pStyle w:val="ConsPlusNormal"/>
        <w:ind w:firstLine="540"/>
        <w:jc w:val="both"/>
      </w:pPr>
    </w:p>
    <w:p w:rsidR="00000000" w:rsidRDefault="00614086">
      <w:pPr>
        <w:pStyle w:val="ConsPlusNormal"/>
        <w:ind w:firstLine="540"/>
        <w:jc w:val="both"/>
        <w:outlineLvl w:val="3"/>
      </w:pPr>
      <w:r>
        <w:t>Статья 87. Уголовная ответственность несовершеннолетних</w:t>
      </w:r>
    </w:p>
    <w:p w:rsidR="00000000" w:rsidRDefault="00614086">
      <w:pPr>
        <w:pStyle w:val="ConsPlusNormal"/>
        <w:ind w:firstLine="540"/>
        <w:jc w:val="both"/>
      </w:pPr>
    </w:p>
    <w:p w:rsidR="00000000" w:rsidRDefault="00614086">
      <w:pPr>
        <w:pStyle w:val="ConsPlusNormal"/>
        <w:ind w:firstLine="540"/>
        <w:jc w:val="both"/>
      </w:pPr>
      <w:bookmarkStart w:id="23" w:name="Par1232"/>
      <w:bookmarkEnd w:id="23"/>
      <w:r>
        <w:t xml:space="preserve">Комментарий к </w:t>
      </w:r>
      <w:hyperlink r:id="rId901" w:history="1">
        <w:r>
          <w:rPr>
            <w:color w:val="0000FF"/>
          </w:rPr>
          <w:t>статье 87</w:t>
        </w:r>
      </w:hyperlink>
    </w:p>
    <w:p w:rsidR="00000000" w:rsidRDefault="00614086">
      <w:pPr>
        <w:pStyle w:val="ConsPlusNormal"/>
        <w:ind w:firstLine="540"/>
        <w:jc w:val="both"/>
      </w:pPr>
    </w:p>
    <w:p w:rsidR="00000000" w:rsidRDefault="00614086">
      <w:pPr>
        <w:pStyle w:val="ConsPlusNormal"/>
        <w:ind w:firstLine="540"/>
        <w:jc w:val="both"/>
      </w:pPr>
      <w:r>
        <w:t xml:space="preserve">1. Положения </w:t>
      </w:r>
      <w:hyperlink r:id="rId902" w:history="1">
        <w:r>
          <w:rPr>
            <w:color w:val="0000FF"/>
          </w:rPr>
          <w:t>главы 14</w:t>
        </w:r>
      </w:hyperlink>
      <w:r>
        <w:t xml:space="preserve"> УК применяются к несовершеннолетним, подлежащим уголовной ответственности. В случае если будет установлено, что нес</w:t>
      </w:r>
      <w:r>
        <w:t>овершеннолетний достиг необходимого возраста, но вследствие отставания в психическом развитии, не связанного с психическим расстройством, во время совершения общественно опасного деяния не мог в полной мере осознавать фактический характер и общественную оп</w:t>
      </w:r>
      <w:r>
        <w:t>асность своих действий (бездействия) либо руководить ими, он не подлежит уголовной ответственности (</w:t>
      </w:r>
      <w:hyperlink r:id="rId903" w:history="1">
        <w:r>
          <w:rPr>
            <w:color w:val="0000FF"/>
          </w:rPr>
          <w:t>ч. 3 ст. 20</w:t>
        </w:r>
      </w:hyperlink>
      <w:r>
        <w:t xml:space="preserve"> УК). Соответственно, к нему не применяются положения</w:t>
      </w:r>
      <w:r>
        <w:t xml:space="preserve"> </w:t>
      </w:r>
      <w:hyperlink r:id="rId904" w:history="1">
        <w:r>
          <w:rPr>
            <w:color w:val="0000FF"/>
          </w:rPr>
          <w:t>главы 14</w:t>
        </w:r>
      </w:hyperlink>
      <w:r>
        <w:t xml:space="preserve"> УК.</w:t>
      </w:r>
    </w:p>
    <w:p w:rsidR="00000000" w:rsidRDefault="00614086">
      <w:pPr>
        <w:pStyle w:val="ConsPlusNormal"/>
        <w:spacing w:before="200"/>
        <w:ind w:firstLine="540"/>
        <w:jc w:val="both"/>
      </w:pPr>
      <w:r>
        <w:t xml:space="preserve">2. В исключительных случаях согласно </w:t>
      </w:r>
      <w:hyperlink r:id="rId905" w:history="1">
        <w:r>
          <w:rPr>
            <w:color w:val="0000FF"/>
          </w:rPr>
          <w:t>ст. 96</w:t>
        </w:r>
      </w:hyperlink>
      <w:r>
        <w:t xml:space="preserve"> УК суд, учитыв</w:t>
      </w:r>
      <w:r>
        <w:t xml:space="preserve">ая характер совершенного деяния и личность виновного, может применить положения </w:t>
      </w:r>
      <w:hyperlink r:id="rId906" w:history="1">
        <w:r>
          <w:rPr>
            <w:color w:val="0000FF"/>
          </w:rPr>
          <w:t>главы 14</w:t>
        </w:r>
      </w:hyperlink>
      <w:r>
        <w:t xml:space="preserve"> УК к лицам, совершившим преступления в возрасте от 18 до 20 лет, кроме поме</w:t>
      </w:r>
      <w:r>
        <w:t>щения их в специальное учебно-воспитательное учреждение закрытого типа органа управления образованием либо воспитательную колонию.</w:t>
      </w:r>
    </w:p>
    <w:p w:rsidR="00000000" w:rsidRDefault="00614086">
      <w:pPr>
        <w:pStyle w:val="ConsPlusNormal"/>
        <w:ind w:firstLine="540"/>
        <w:jc w:val="both"/>
      </w:pPr>
    </w:p>
    <w:p w:rsidR="00000000" w:rsidRDefault="00614086">
      <w:pPr>
        <w:pStyle w:val="ConsPlusNormal"/>
        <w:ind w:firstLine="540"/>
        <w:jc w:val="both"/>
        <w:outlineLvl w:val="3"/>
      </w:pPr>
      <w:r>
        <w:t>Статья 88. Виды наказаний, назначаемых несовершеннолетним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07" w:history="1">
        <w:r>
          <w:rPr>
            <w:color w:val="0000FF"/>
          </w:rPr>
          <w:t>статье 88</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908" w:history="1">
        <w:r>
          <w:rPr>
            <w:color w:val="0000FF"/>
          </w:rPr>
          <w:t>ст. 88</w:t>
        </w:r>
      </w:hyperlink>
      <w:r>
        <w:t xml:space="preserve"> УК предусмотрена дополнительная, или усеченная, система наказаний. Дополнительная система производна от основной системы наказаний, так как в ней нет ни одного вида наказания, не входящего в основную систему (</w:t>
      </w:r>
      <w:hyperlink r:id="rId909" w:history="1">
        <w:r>
          <w:rPr>
            <w:color w:val="0000FF"/>
          </w:rPr>
          <w:t>ст. 44</w:t>
        </w:r>
      </w:hyperlink>
      <w:r>
        <w:t xml:space="preserve"> УК).</w:t>
      </w:r>
    </w:p>
    <w:p w:rsidR="00000000" w:rsidRDefault="00614086">
      <w:pPr>
        <w:pStyle w:val="ConsPlusNormal"/>
        <w:spacing w:before="200"/>
        <w:ind w:firstLine="540"/>
        <w:jc w:val="both"/>
      </w:pPr>
      <w:r>
        <w:lastRenderedPageBreak/>
        <w:t xml:space="preserve">2. </w:t>
      </w:r>
      <w:r>
        <w:rPr>
          <w:b/>
          <w:bCs/>
        </w:rPr>
        <w:t>Лишение свободы</w:t>
      </w:r>
      <w:r>
        <w:t xml:space="preserve"> назначается несовершеннолетним лишь в исключительных случаях. Как отмечается в </w:t>
      </w:r>
      <w:hyperlink r:id="rId910" w:history="1">
        <w:r>
          <w:rPr>
            <w:color w:val="0000FF"/>
          </w:rPr>
          <w:t>п. 12</w:t>
        </w:r>
      </w:hyperlink>
      <w:r>
        <w:t xml:space="preserve"> Пос</w:t>
      </w:r>
      <w:r>
        <w:t>тановления Пленума Верховного Суда РФ от 14 февраля 2000 г. N 7 "О судебной практике по делам о преступлениях несовершеннолетних", при решении вопроса о назначении наказания несовершеннолетним суду прежде всего следует решать вопрос о возможности применени</w:t>
      </w:r>
      <w:r>
        <w:t>я наказания, не связанного с лишением свободы, а решение о назначении несовершеннолетнему наказания в виде лишения свободы суд вправе принять лишь тогда, когда его исправление невозможно без изоляции от общества, обязательно мотивировав в приговоре принято</w:t>
      </w:r>
      <w:r>
        <w:t>е решение.</w:t>
      </w:r>
    </w:p>
    <w:p w:rsidR="00000000" w:rsidRDefault="00614086">
      <w:pPr>
        <w:pStyle w:val="ConsPlusNormal"/>
        <w:spacing w:before="200"/>
        <w:ind w:firstLine="540"/>
        <w:jc w:val="both"/>
      </w:pPr>
      <w:r>
        <w:t>Уголовный кодекс запрещает назначать наказание в виде лишения свободы любому несовершеннолетнему, впервые совершившему преступление небольшой тяжести, а также лицу, совершившему в возрасте до 16 лет впервые преступление средней тяжести. В соотве</w:t>
      </w:r>
      <w:r>
        <w:t xml:space="preserve">тствии с </w:t>
      </w:r>
      <w:hyperlink r:id="rId911" w:history="1">
        <w:r>
          <w:rPr>
            <w:color w:val="0000FF"/>
          </w:rPr>
          <w:t>п. 18</w:t>
        </w:r>
      </w:hyperlink>
      <w:r>
        <w:t xml:space="preserve"> Постановления Пленума Верховного Суда РФ от 29 октября 2009 г. N 20 "О некоторых вопросах судебной практики назначения и исполнения уголовного наказа</w:t>
      </w:r>
      <w:r>
        <w:t xml:space="preserve">ния" если несовершеннолетнему в силу положений </w:t>
      </w:r>
      <w:hyperlink r:id="rId912" w:history="1">
        <w:r>
          <w:rPr>
            <w:color w:val="0000FF"/>
          </w:rPr>
          <w:t>ч. 6 ст. 88</w:t>
        </w:r>
      </w:hyperlink>
      <w:r>
        <w:t xml:space="preserve"> УК не может быть назначено наказание в виде лишения свободы, а санкция статьи </w:t>
      </w:r>
      <w:hyperlink r:id="rId913" w:history="1">
        <w:r>
          <w:rPr>
            <w:color w:val="0000FF"/>
          </w:rPr>
          <w:t>Особенной части</w:t>
        </w:r>
      </w:hyperlink>
      <w:r>
        <w:t xml:space="preserve"> УК, по которой он осужден, не предусматривает иного вида наказания, то суду следует назначить ему другой, более мягкий, вид наказания, который может быть назначен несовершенно</w:t>
      </w:r>
      <w:r>
        <w:t xml:space="preserve">летнему с учетом положений </w:t>
      </w:r>
      <w:hyperlink r:id="rId914" w:history="1">
        <w:r>
          <w:rPr>
            <w:color w:val="0000FF"/>
          </w:rPr>
          <w:t>ч. 1 ст. 88</w:t>
        </w:r>
      </w:hyperlink>
      <w:r>
        <w:t xml:space="preserve"> УК.</w:t>
      </w:r>
    </w:p>
    <w:p w:rsidR="00000000" w:rsidRDefault="00614086">
      <w:pPr>
        <w:pStyle w:val="ConsPlusNormal"/>
        <w:spacing w:before="200"/>
        <w:ind w:firstLine="540"/>
        <w:jc w:val="both"/>
      </w:pPr>
      <w:r>
        <w:t xml:space="preserve">3. При условном осуждении помимо обязанностей, которые могут быть возложены на него в порядке, предусмотренном </w:t>
      </w:r>
      <w:hyperlink r:id="rId915" w:history="1">
        <w:r>
          <w:rPr>
            <w:color w:val="0000FF"/>
          </w:rPr>
          <w:t>ч. 5 ст. 73</w:t>
        </w:r>
      </w:hyperlink>
      <w:r>
        <w:t xml:space="preserve"> УК, суд в соответствии с Федеральным </w:t>
      </w:r>
      <w:hyperlink r:id="rId916" w:history="1">
        <w:r>
          <w:rPr>
            <w:color w:val="0000FF"/>
          </w:rPr>
          <w:t>законом</w:t>
        </w:r>
      </w:hyperlink>
      <w:r>
        <w:t xml:space="preserve"> от 24 июня 1999 г. "Об основах системы</w:t>
      </w:r>
      <w:r>
        <w:t xml:space="preserve"> профилактики безнадзорности и правонарушений несовершеннолетних" при наличии к тому оснований вправе обязать осужденного пройти курс социально-педагогической реабилитации (психолого-педагогической коррекции) в образовательных учреждениях, оказывающих педа</w:t>
      </w:r>
      <w:r>
        <w:t>гогическую и психологическую помощь несовершеннолетним, имеющим отклонения в развитии.</w:t>
      </w:r>
    </w:p>
    <w:p w:rsidR="00000000" w:rsidRDefault="00614086">
      <w:pPr>
        <w:pStyle w:val="ConsPlusNormal"/>
        <w:spacing w:before="200"/>
        <w:ind w:firstLine="540"/>
        <w:jc w:val="both"/>
      </w:pPr>
      <w:r>
        <w:t xml:space="preserve">При принятии решения об условном осуждении несовершеннолетнего за новое преступление, которое не является особо тяжким, следует иметь в виду, что в соответствии с </w:t>
      </w:r>
      <w:hyperlink r:id="rId917" w:history="1">
        <w:r>
          <w:rPr>
            <w:color w:val="0000FF"/>
          </w:rPr>
          <w:t>ч. 6.2 ст. 88</w:t>
        </w:r>
      </w:hyperlink>
      <w:r>
        <w:t xml:space="preserve"> УК испытательный срок по каждому из приговоров исчисляется самостоятельно в рамках постановленных приговоров, которые также исполняются самостоятельно.</w:t>
      </w:r>
    </w:p>
    <w:p w:rsidR="00000000" w:rsidRDefault="00614086">
      <w:pPr>
        <w:pStyle w:val="ConsPlusNormal"/>
        <w:ind w:firstLine="540"/>
        <w:jc w:val="both"/>
      </w:pPr>
    </w:p>
    <w:p w:rsidR="00000000" w:rsidRDefault="00614086">
      <w:pPr>
        <w:pStyle w:val="ConsPlusNormal"/>
        <w:ind w:firstLine="540"/>
        <w:jc w:val="both"/>
        <w:outlineLvl w:val="3"/>
      </w:pPr>
      <w:r>
        <w:t>Ста</w:t>
      </w:r>
      <w:r>
        <w:t>тья 89. Назначение наказания несовершеннолетнему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18" w:history="1">
        <w:r>
          <w:rPr>
            <w:color w:val="0000FF"/>
          </w:rPr>
          <w:t>статье 89</w:t>
        </w:r>
      </w:hyperlink>
    </w:p>
    <w:p w:rsidR="00000000" w:rsidRDefault="00614086">
      <w:pPr>
        <w:pStyle w:val="ConsPlusNormal"/>
        <w:ind w:firstLine="540"/>
        <w:jc w:val="both"/>
      </w:pPr>
    </w:p>
    <w:p w:rsidR="00000000" w:rsidRDefault="00614086">
      <w:pPr>
        <w:pStyle w:val="ConsPlusNormal"/>
        <w:ind w:firstLine="540"/>
        <w:jc w:val="both"/>
      </w:pPr>
      <w:r>
        <w:t>1. При назначении наказания суд обязан учитывать как обстоятельства, единые для всех лиц,</w:t>
      </w:r>
      <w:r>
        <w:t xml:space="preserve"> совершивших преступления, независимо от их возраста, т.е. руководствоваться общими началами назначения наказания (</w:t>
      </w:r>
      <w:hyperlink r:id="rId919" w:history="1">
        <w:r>
          <w:rPr>
            <w:color w:val="0000FF"/>
          </w:rPr>
          <w:t>ст. 60</w:t>
        </w:r>
      </w:hyperlink>
      <w:r>
        <w:t xml:space="preserve"> УК), так и обстоятельства, обусловленные н</w:t>
      </w:r>
      <w:r>
        <w:t>есовершеннолетием виновного: а) условия его жизни и воспитания; б) уровень психического развития, иные особенности личности; в) влияние на него старших по возрасту лиц.</w:t>
      </w:r>
    </w:p>
    <w:p w:rsidR="00000000" w:rsidRDefault="00614086">
      <w:pPr>
        <w:pStyle w:val="ConsPlusNormal"/>
        <w:spacing w:before="200"/>
        <w:ind w:firstLine="540"/>
        <w:jc w:val="both"/>
      </w:pPr>
      <w:r>
        <w:t>2. Условия жизни и воспитания несовершеннолетнего выясняются с учетом данных о его роди</w:t>
      </w:r>
      <w:r>
        <w:t>телях, об учебе, об условиях жизни в семье и т.п. Уровень психического развития определяется с помощью судебно-психологической экспертизы. Под иными особенностями личности понимают: внушаемость, склонность к подражанию, импульсивность и т.п. Если совершени</w:t>
      </w:r>
      <w:r>
        <w:t>ю преступления несовершеннолетним предшествовало неправомерное или провоцирующее поведение взрослых лиц, в том числе признанных потерпевшими по делу, суд вправе признать это обстоятельство смягчающим наказание виновного, а также направить в необходимых слу</w:t>
      </w:r>
      <w:r>
        <w:t>чаях частные определения по месту работы или жительства указанных лиц.</w:t>
      </w:r>
    </w:p>
    <w:p w:rsidR="00000000" w:rsidRDefault="00614086">
      <w:pPr>
        <w:pStyle w:val="ConsPlusNormal"/>
        <w:ind w:firstLine="540"/>
        <w:jc w:val="both"/>
      </w:pPr>
    </w:p>
    <w:p w:rsidR="00000000" w:rsidRDefault="00614086">
      <w:pPr>
        <w:pStyle w:val="ConsPlusNormal"/>
        <w:ind w:firstLine="540"/>
        <w:jc w:val="both"/>
        <w:outlineLvl w:val="3"/>
      </w:pPr>
      <w:r>
        <w:t>Статья 90. Применение принудительных мер воспитательного воздействия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20" w:history="1">
        <w:r>
          <w:rPr>
            <w:color w:val="0000FF"/>
          </w:rPr>
          <w:t>статье 90</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921" w:history="1">
        <w:r>
          <w:rPr>
            <w:color w:val="0000FF"/>
          </w:rPr>
          <w:t>ст. 90</w:t>
        </w:r>
      </w:hyperlink>
      <w:r>
        <w:t xml:space="preserve"> УК содержится специальный вид освобождения несовершеннолетнего от уголовной ответственности с применением принудительных мер воспитательного воздействия.</w:t>
      </w:r>
    </w:p>
    <w:p w:rsidR="00000000" w:rsidRDefault="00614086">
      <w:pPr>
        <w:pStyle w:val="ConsPlusNormal"/>
        <w:spacing w:before="200"/>
        <w:ind w:firstLine="540"/>
        <w:jc w:val="both"/>
      </w:pPr>
      <w:r>
        <w:t>Основанием применения этой нормы является совершение несовершеннолетним преступления небольшой или ср</w:t>
      </w:r>
      <w:r>
        <w:t xml:space="preserve">едней тяжести. Условие освобождения от уголовной ответственности - возможность </w:t>
      </w:r>
      <w:r>
        <w:lastRenderedPageBreak/>
        <w:t>исправления несовершеннолетнего без привлечения его к уголовной ответственности путем применения принудительных мер воспитательного воздействия.</w:t>
      </w:r>
    </w:p>
    <w:p w:rsidR="00000000" w:rsidRDefault="00614086">
      <w:pPr>
        <w:pStyle w:val="ConsPlusNormal"/>
        <w:spacing w:before="200"/>
        <w:ind w:firstLine="540"/>
        <w:jc w:val="both"/>
      </w:pPr>
      <w:r>
        <w:t xml:space="preserve">2. </w:t>
      </w:r>
      <w:r>
        <w:rPr>
          <w:b/>
          <w:bCs/>
        </w:rPr>
        <w:t>Принудительные меры воспитате</w:t>
      </w:r>
      <w:r>
        <w:rPr>
          <w:b/>
          <w:bCs/>
        </w:rPr>
        <w:t>льного воздействия</w:t>
      </w:r>
      <w:r>
        <w:t xml:space="preserve"> - это меры государственного принуждения, которые не являются наказанием и применяются к несовершеннолетним, совершившим преступление, с целью их исправления.</w:t>
      </w:r>
    </w:p>
    <w:p w:rsidR="00000000" w:rsidRDefault="00614086">
      <w:pPr>
        <w:pStyle w:val="ConsPlusNormal"/>
        <w:spacing w:before="200"/>
        <w:ind w:firstLine="540"/>
        <w:jc w:val="both"/>
      </w:pPr>
      <w:r>
        <w:t>Несовершеннолетнему может быть назначена одна или одновременно несколько принуд</w:t>
      </w:r>
      <w:r>
        <w:t xml:space="preserve">ительных мер воспитательного воздействия, перечисленных в </w:t>
      </w:r>
      <w:hyperlink r:id="rId922" w:history="1">
        <w:r>
          <w:rPr>
            <w:color w:val="0000FF"/>
          </w:rPr>
          <w:t>ч. 2 ст. 90</w:t>
        </w:r>
      </w:hyperlink>
      <w:r>
        <w:t xml:space="preserve"> УК. Перечень принудительных мер воспитательного воздействия является исчерпывающим. Вопрос о п</w:t>
      </w:r>
      <w:r>
        <w:t>рименении к несовершеннолетнему мер воспитательного воздействия решается только судом.</w:t>
      </w:r>
    </w:p>
    <w:p w:rsidR="00000000" w:rsidRDefault="00614086">
      <w:pPr>
        <w:pStyle w:val="ConsPlusNormal"/>
        <w:spacing w:before="200"/>
        <w:ind w:firstLine="540"/>
        <w:jc w:val="both"/>
      </w:pPr>
      <w:r>
        <w:t>3. Освобождение несовершеннолетнего от уголовной ответственности с применением принудительных мер воспитательного воздействия является единственным условным видом освобо</w:t>
      </w:r>
      <w:r>
        <w:t xml:space="preserve">ждения от ответственности. Согласно </w:t>
      </w:r>
      <w:hyperlink r:id="rId923" w:history="1">
        <w:r>
          <w:rPr>
            <w:color w:val="0000FF"/>
          </w:rPr>
          <w:t>ч. 4 ст. 90</w:t>
        </w:r>
      </w:hyperlink>
      <w:r>
        <w:t xml:space="preserve"> УК в случае систематического неисполнения несовершеннолетним принудительной меры воспитательного воздействия эта мер</w:t>
      </w:r>
      <w:r>
        <w:t>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 При этом возобновление производства по делу допустимо, если не истекли сроки давности привле</w:t>
      </w:r>
      <w:r>
        <w:t xml:space="preserve">чения несовершеннолетнего к уголовной ответственности (см. </w:t>
      </w:r>
      <w:hyperlink w:anchor="Par1044" w:tooltip="Комментарий к статье 78" w:history="1">
        <w:r>
          <w:rPr>
            <w:color w:val="0000FF"/>
          </w:rPr>
          <w:t>комментарии к ст. 78</w:t>
        </w:r>
      </w:hyperlink>
      <w:r>
        <w:t xml:space="preserve">, </w:t>
      </w:r>
      <w:hyperlink w:anchor="Par1289" w:tooltip="Комментарий к статье 94" w:history="1">
        <w:r>
          <w:rPr>
            <w:color w:val="0000FF"/>
          </w:rPr>
          <w:t>94</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91. Содержание принудительных мер воспитательного воз</w:t>
      </w:r>
      <w:r>
        <w:t>действия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24" w:history="1">
        <w:r>
          <w:rPr>
            <w:color w:val="0000FF"/>
          </w:rPr>
          <w:t>статье 91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Предупреждение</w:t>
      </w:r>
      <w:r>
        <w:t xml:space="preserve"> - это самая мягкая принудительная мера воспитательного воздействия, носит бессрочный (одномоментный) и публичный характер и, как правило, объявляется судьей в зале судебного заседания.</w:t>
      </w:r>
    </w:p>
    <w:p w:rsidR="00000000" w:rsidRDefault="00614086">
      <w:pPr>
        <w:pStyle w:val="ConsPlusNormal"/>
        <w:spacing w:before="200"/>
        <w:ind w:firstLine="540"/>
        <w:jc w:val="both"/>
      </w:pPr>
      <w:r>
        <w:t xml:space="preserve">2. При </w:t>
      </w:r>
      <w:r>
        <w:rPr>
          <w:b/>
          <w:bCs/>
        </w:rPr>
        <w:t>передаче несовершеннолетнего под надзор родителей или лиц, их з</w:t>
      </w:r>
      <w:r>
        <w:rPr>
          <w:b/>
          <w:bCs/>
        </w:rPr>
        <w:t>аменяющих</w:t>
      </w:r>
      <w:r>
        <w:t>, суд должен убедиться в том, что указанные лица имеют положительное влияние на подростка, правильно оценивают содеянное им, могут обеспечить надлежащее поведение и повседневный контроль за несовершеннолетним. Для этого необходимо истребовать хара</w:t>
      </w:r>
      <w:r>
        <w:t>ктеризующий материал, проверить условия жизни родителей или лиц, их заменяющих, возможность материального обеспечения подростка и т.д.</w:t>
      </w:r>
    </w:p>
    <w:p w:rsidR="00000000" w:rsidRDefault="00614086">
      <w:pPr>
        <w:pStyle w:val="ConsPlusNormal"/>
        <w:spacing w:before="200"/>
        <w:ind w:firstLine="540"/>
        <w:jc w:val="both"/>
      </w:pPr>
      <w:r>
        <w:t xml:space="preserve">3. </w:t>
      </w:r>
      <w:r>
        <w:rPr>
          <w:b/>
          <w:bCs/>
        </w:rPr>
        <w:t>Заглаживание причиненного вреда</w:t>
      </w:r>
      <w:r>
        <w:t xml:space="preserve"> предполагает возмещение несовершеннолетним негативных последствий совершенного им прес</w:t>
      </w:r>
      <w:r>
        <w:t>тупления. Вид вреда, который должен загладить несовершеннолетний, в законе не определен. Соответственно, суд может возложить на несовершеннолетнего обязанность компенсировать как материальный, так и моральный вред.</w:t>
      </w:r>
    </w:p>
    <w:p w:rsidR="00000000" w:rsidRDefault="00614086">
      <w:pPr>
        <w:pStyle w:val="ConsPlusNormal"/>
        <w:spacing w:before="200"/>
        <w:ind w:firstLine="540"/>
        <w:jc w:val="both"/>
      </w:pPr>
      <w:r>
        <w:t xml:space="preserve">4. В </w:t>
      </w:r>
      <w:hyperlink r:id="rId925" w:history="1">
        <w:r>
          <w:rPr>
            <w:color w:val="0000FF"/>
          </w:rPr>
          <w:t>ч. 4 ст. 91</w:t>
        </w:r>
      </w:hyperlink>
      <w:r>
        <w:t xml:space="preserve"> УК содержится примерный перечень </w:t>
      </w:r>
      <w:r>
        <w:rPr>
          <w:b/>
          <w:bCs/>
        </w:rPr>
        <w:t>требований и ограничений, применяемых к несовершеннолетнему</w:t>
      </w:r>
      <w:r>
        <w:t>. В целом эти требования должны быть целесообразными, не должны быть жестокими и не причинять вред</w:t>
      </w:r>
      <w:r>
        <w:t xml:space="preserve"> несовершеннолетнему.</w:t>
      </w:r>
    </w:p>
    <w:p w:rsidR="00000000" w:rsidRDefault="00614086">
      <w:pPr>
        <w:pStyle w:val="ConsPlusNormal"/>
        <w:ind w:firstLine="540"/>
        <w:jc w:val="both"/>
      </w:pPr>
    </w:p>
    <w:p w:rsidR="00000000" w:rsidRDefault="00614086">
      <w:pPr>
        <w:pStyle w:val="ConsPlusNormal"/>
        <w:ind w:firstLine="540"/>
        <w:jc w:val="both"/>
        <w:outlineLvl w:val="3"/>
      </w:pPr>
      <w:r>
        <w:t>Статья 92. Освобождение от наказания несовершеннолетних</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26" w:history="1">
        <w:r>
          <w:rPr>
            <w:color w:val="0000FF"/>
          </w:rPr>
          <w:t>статье 92</w:t>
        </w:r>
      </w:hyperlink>
    </w:p>
    <w:p w:rsidR="00000000" w:rsidRDefault="00614086">
      <w:pPr>
        <w:pStyle w:val="ConsPlusNormal"/>
        <w:ind w:firstLine="540"/>
        <w:jc w:val="both"/>
      </w:pPr>
    </w:p>
    <w:p w:rsidR="00000000" w:rsidRDefault="00614086">
      <w:pPr>
        <w:pStyle w:val="ConsPlusNormal"/>
        <w:ind w:firstLine="540"/>
        <w:jc w:val="both"/>
      </w:pPr>
      <w:r>
        <w:t>1. Комментируемая статья предусматривает специальные виды о</w:t>
      </w:r>
      <w:r>
        <w:t>свобождения несовершеннолетнего от наказания: а) освобождение от наказания с применением принудительных мер воспитательного воздействия (</w:t>
      </w:r>
      <w:hyperlink r:id="rId927" w:history="1">
        <w:r>
          <w:rPr>
            <w:color w:val="0000FF"/>
          </w:rPr>
          <w:t>ч. 1 ст. 92</w:t>
        </w:r>
      </w:hyperlink>
      <w:r>
        <w:t xml:space="preserve"> УК); б) освобож</w:t>
      </w:r>
      <w:r>
        <w:t>дение от наказания с помещением в специальное учебно-воспитательное учреждение закрытого типа органа управления образованием (</w:t>
      </w:r>
      <w:hyperlink r:id="rId928" w:history="1">
        <w:r>
          <w:rPr>
            <w:color w:val="0000FF"/>
          </w:rPr>
          <w:t>ч. 2 ст. 92</w:t>
        </w:r>
      </w:hyperlink>
      <w:r>
        <w:t xml:space="preserve"> УК).</w:t>
      </w:r>
    </w:p>
    <w:p w:rsidR="00000000" w:rsidRDefault="00614086">
      <w:pPr>
        <w:pStyle w:val="ConsPlusNormal"/>
        <w:spacing w:before="200"/>
        <w:ind w:firstLine="540"/>
        <w:jc w:val="both"/>
      </w:pPr>
      <w:r>
        <w:t>Оба вида освобождения н</w:t>
      </w:r>
      <w:r>
        <w:t xml:space="preserve">есовершеннолетнего от наказания в соответствии со </w:t>
      </w:r>
      <w:hyperlink r:id="rId929" w:history="1">
        <w:r>
          <w:rPr>
            <w:color w:val="0000FF"/>
          </w:rPr>
          <w:t>ст. 92</w:t>
        </w:r>
      </w:hyperlink>
      <w:r>
        <w:t xml:space="preserve"> УК являются безусловными, т.е. такое освобождение в последующем не может быть отменено. В соответствии с </w:t>
      </w:r>
      <w:hyperlink r:id="rId930" w:history="1">
        <w:r>
          <w:rPr>
            <w:color w:val="0000FF"/>
          </w:rPr>
          <w:t>ч. 2 ст. 86</w:t>
        </w:r>
      </w:hyperlink>
      <w:r>
        <w:t xml:space="preserve"> УК несовершеннолетний, освобожденный от наказания по ст. 92 УК, считается несудимым.</w:t>
      </w:r>
    </w:p>
    <w:p w:rsidR="00000000" w:rsidRDefault="00614086">
      <w:pPr>
        <w:pStyle w:val="ConsPlusNormal"/>
        <w:spacing w:before="200"/>
        <w:ind w:firstLine="540"/>
        <w:jc w:val="both"/>
      </w:pPr>
      <w:r>
        <w:t xml:space="preserve">2. Помещение несовершеннолетнего в специальное учебно-воспитательное </w:t>
      </w:r>
      <w:r>
        <w:t xml:space="preserve">учреждение закрытого </w:t>
      </w:r>
      <w:r>
        <w:lastRenderedPageBreak/>
        <w:t>типа органа управления образованием применяется в целях исправления несовершеннолетнего, нуждающегося в особых условиях воспитания, обучения и требующего специального педагогического подхода. К специальным учебно-воспитательным учрежде</w:t>
      </w:r>
      <w:r>
        <w:t>ниям закрытого типа органов управления образованием относятся: а) специальные общеобразовательные школы закрытого типа; б) специальные профессиональные училища закрытого типа; в) специальные (коррекционные) образовательные учреждения закрытого типа.</w:t>
      </w:r>
    </w:p>
    <w:p w:rsidR="00000000" w:rsidRDefault="00614086">
      <w:pPr>
        <w:pStyle w:val="ConsPlusNormal"/>
        <w:ind w:firstLine="540"/>
        <w:jc w:val="both"/>
      </w:pPr>
    </w:p>
    <w:p w:rsidR="00000000" w:rsidRDefault="00614086">
      <w:pPr>
        <w:pStyle w:val="ConsPlusNormal"/>
        <w:ind w:firstLine="540"/>
        <w:jc w:val="both"/>
        <w:outlineLvl w:val="3"/>
      </w:pPr>
      <w:r>
        <w:t>Стать</w:t>
      </w:r>
      <w:r>
        <w:t>я 93. Условно-досрочное освобождение от отбывания наказания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31" w:history="1">
        <w:r>
          <w:rPr>
            <w:color w:val="0000FF"/>
          </w:rPr>
          <w:t>статье 93</w:t>
        </w:r>
      </w:hyperlink>
    </w:p>
    <w:p w:rsidR="00000000" w:rsidRDefault="00614086">
      <w:pPr>
        <w:pStyle w:val="ConsPlusNormal"/>
        <w:ind w:firstLine="540"/>
        <w:jc w:val="both"/>
      </w:pPr>
    </w:p>
    <w:p w:rsidR="00000000" w:rsidRDefault="00614086">
      <w:pPr>
        <w:pStyle w:val="ConsPlusNormal"/>
        <w:ind w:firstLine="540"/>
        <w:jc w:val="both"/>
      </w:pPr>
      <w:hyperlink r:id="rId932" w:history="1">
        <w:r>
          <w:rPr>
            <w:color w:val="0000FF"/>
          </w:rPr>
          <w:t>Статья 93</w:t>
        </w:r>
      </w:hyperlink>
      <w:r>
        <w:t xml:space="preserve"> УК устанавливает сокращенные сроки, по истечении которых несовершеннолетний может быть условно-досрочно освобожден от отбывания наказания. В остальном применяются положения об условно-досрочном освобождении в соответствии со </w:t>
      </w:r>
      <w:hyperlink r:id="rId933" w:history="1">
        <w:r>
          <w:rPr>
            <w:color w:val="0000FF"/>
          </w:rPr>
          <w:t>ст. 79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94. Сроки давности</w:t>
      </w:r>
    </w:p>
    <w:p w:rsidR="00000000" w:rsidRDefault="00614086">
      <w:pPr>
        <w:pStyle w:val="ConsPlusNormal"/>
        <w:ind w:firstLine="540"/>
        <w:jc w:val="both"/>
      </w:pPr>
    </w:p>
    <w:p w:rsidR="00000000" w:rsidRDefault="00614086">
      <w:pPr>
        <w:pStyle w:val="ConsPlusNormal"/>
        <w:ind w:firstLine="540"/>
        <w:jc w:val="both"/>
      </w:pPr>
      <w:bookmarkStart w:id="24" w:name="Par1289"/>
      <w:bookmarkEnd w:id="24"/>
      <w:r>
        <w:t xml:space="preserve">Комментарий к </w:t>
      </w:r>
      <w:hyperlink r:id="rId934" w:history="1">
        <w:r>
          <w:rPr>
            <w:color w:val="0000FF"/>
          </w:rPr>
          <w:t>статье 94</w:t>
        </w:r>
      </w:hyperlink>
    </w:p>
    <w:p w:rsidR="00000000" w:rsidRDefault="00614086">
      <w:pPr>
        <w:pStyle w:val="ConsPlusNormal"/>
        <w:ind w:firstLine="540"/>
        <w:jc w:val="both"/>
      </w:pPr>
    </w:p>
    <w:p w:rsidR="00000000" w:rsidRDefault="00614086">
      <w:pPr>
        <w:pStyle w:val="ConsPlusNormal"/>
        <w:ind w:firstLine="540"/>
        <w:jc w:val="both"/>
      </w:pPr>
      <w:r>
        <w:t>1</w:t>
      </w:r>
      <w:r>
        <w:t xml:space="preserve">. Несовершеннолетний может быть освобожден от уголовной ответственности и наказания в связи с истечением сроков давности, которые сокращаются наполовину по сравнению с указанными в </w:t>
      </w:r>
      <w:hyperlink r:id="rId935" w:history="1">
        <w:r>
          <w:rPr>
            <w:color w:val="0000FF"/>
          </w:rPr>
          <w:t>ст. 78</w:t>
        </w:r>
      </w:hyperlink>
      <w:r>
        <w:t xml:space="preserve"> и </w:t>
      </w:r>
      <w:hyperlink r:id="rId936" w:history="1">
        <w:r>
          <w:rPr>
            <w:color w:val="0000FF"/>
          </w:rPr>
          <w:t>83</w:t>
        </w:r>
      </w:hyperlink>
      <w:r>
        <w:t xml:space="preserve"> УК.</w:t>
      </w:r>
    </w:p>
    <w:p w:rsidR="00000000" w:rsidRDefault="00614086">
      <w:pPr>
        <w:pStyle w:val="ConsPlusNormal"/>
        <w:spacing w:before="200"/>
        <w:ind w:firstLine="540"/>
        <w:jc w:val="both"/>
      </w:pPr>
      <w:r>
        <w:t>2. Сроки давности не применяются к лицам, в том числе к несовершеннолетним, совершившим преступления против мира и безопасности чел</w:t>
      </w:r>
      <w:r>
        <w:t xml:space="preserve">овечества, предусмотренные </w:t>
      </w:r>
      <w:hyperlink r:id="rId937" w:history="1">
        <w:r>
          <w:rPr>
            <w:color w:val="0000FF"/>
          </w:rPr>
          <w:t>ст. 353</w:t>
        </w:r>
      </w:hyperlink>
      <w:r>
        <w:t xml:space="preserve">, </w:t>
      </w:r>
      <w:hyperlink r:id="rId938" w:history="1">
        <w:r>
          <w:rPr>
            <w:color w:val="0000FF"/>
          </w:rPr>
          <w:t>356</w:t>
        </w:r>
      </w:hyperlink>
      <w:r>
        <w:t xml:space="preserve">, </w:t>
      </w:r>
      <w:hyperlink r:id="rId939" w:history="1">
        <w:r>
          <w:rPr>
            <w:color w:val="0000FF"/>
          </w:rPr>
          <w:t>357</w:t>
        </w:r>
      </w:hyperlink>
      <w:r>
        <w:t xml:space="preserve"> и </w:t>
      </w:r>
      <w:hyperlink r:id="rId940" w:history="1">
        <w:r>
          <w:rPr>
            <w:color w:val="0000FF"/>
          </w:rPr>
          <w:t>358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95. Сроки погашения судимости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41" w:history="1">
        <w:r>
          <w:rPr>
            <w:color w:val="0000FF"/>
          </w:rPr>
          <w:t>статье 95</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942" w:history="1">
        <w:r>
          <w:rPr>
            <w:color w:val="0000FF"/>
          </w:rPr>
          <w:t>Статья</w:t>
        </w:r>
      </w:hyperlink>
      <w:r>
        <w:t xml:space="preserve"> определяет сокращенные сроки погашения судимости для лиц,</w:t>
      </w:r>
      <w:r>
        <w:t xml:space="preserve"> совершивших преступление до достижения возраста 18 лет.</w:t>
      </w:r>
    </w:p>
    <w:p w:rsidR="00000000" w:rsidRDefault="00614086">
      <w:pPr>
        <w:pStyle w:val="ConsPlusNormal"/>
        <w:spacing w:before="200"/>
        <w:ind w:firstLine="540"/>
        <w:jc w:val="both"/>
      </w:pPr>
      <w:r>
        <w:t>2. Кроме того, судимости за преступления, совершенные лицом в возрасте до 18 лет, не учитываются при признании рецидива преступлений (</w:t>
      </w:r>
      <w:hyperlink r:id="rId943" w:history="1">
        <w:r>
          <w:rPr>
            <w:color w:val="0000FF"/>
          </w:rPr>
          <w:t>п. "б" ч. 4 ст. 18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96. Применение положений настоящей главы к лицам в возрасте от восемнадцати до двадцати лет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44" w:history="1">
        <w:r>
          <w:rPr>
            <w:color w:val="0000FF"/>
          </w:rPr>
          <w:t>с</w:t>
        </w:r>
        <w:r>
          <w:rPr>
            <w:color w:val="0000FF"/>
          </w:rPr>
          <w:t>татье 96</w:t>
        </w:r>
      </w:hyperlink>
    </w:p>
    <w:p w:rsidR="00000000" w:rsidRDefault="00614086">
      <w:pPr>
        <w:pStyle w:val="ConsPlusNormal"/>
        <w:ind w:firstLine="540"/>
        <w:jc w:val="both"/>
      </w:pPr>
    </w:p>
    <w:p w:rsidR="00000000" w:rsidRDefault="00614086">
      <w:pPr>
        <w:pStyle w:val="ConsPlusNormal"/>
        <w:ind w:firstLine="540"/>
        <w:jc w:val="both"/>
      </w:pPr>
      <w:r>
        <w:t xml:space="preserve">В комментируемой </w:t>
      </w:r>
      <w:hyperlink r:id="rId945" w:history="1">
        <w:r>
          <w:rPr>
            <w:color w:val="0000FF"/>
          </w:rPr>
          <w:t>статье</w:t>
        </w:r>
      </w:hyperlink>
      <w:r>
        <w:t xml:space="preserve"> расширяется круг лиц, в отношении которых суд может применить положения </w:t>
      </w:r>
      <w:hyperlink r:id="rId946" w:history="1">
        <w:r>
          <w:rPr>
            <w:color w:val="0000FF"/>
          </w:rPr>
          <w:t>гл. 14</w:t>
        </w:r>
      </w:hyperlink>
      <w:r>
        <w:t xml:space="preserve"> УК, - это лица, совершившие преступления в возрасте от восемнадцати до двадцати лет. Вопрос о применении норм гл. 14 УК к совершеннолетним до двадцати лет решается по усмотрению суда с учетом тяжести совершенного</w:t>
      </w:r>
      <w:r>
        <w:t xml:space="preserve"> преступления, умственного развития и иных характеристик личности осужденного.</w:t>
      </w:r>
    </w:p>
    <w:p w:rsidR="00000000" w:rsidRDefault="00614086">
      <w:pPr>
        <w:pStyle w:val="ConsPlusNormal"/>
        <w:ind w:firstLine="540"/>
        <w:jc w:val="both"/>
      </w:pPr>
    </w:p>
    <w:p w:rsidR="00000000" w:rsidRDefault="00614086">
      <w:pPr>
        <w:pStyle w:val="ConsPlusTitle"/>
        <w:jc w:val="center"/>
        <w:outlineLvl w:val="1"/>
      </w:pPr>
      <w:r>
        <w:t>Раздел VI. ИНЫЕ МЕРЫ УГОЛОВНО-ПРАВОВОГО ХАРАКТЕРА</w:t>
      </w:r>
    </w:p>
    <w:p w:rsidR="00000000" w:rsidRDefault="00614086">
      <w:pPr>
        <w:pStyle w:val="ConsPlusNormal"/>
        <w:ind w:firstLine="540"/>
        <w:jc w:val="both"/>
      </w:pPr>
    </w:p>
    <w:p w:rsidR="00000000" w:rsidRDefault="00614086">
      <w:pPr>
        <w:pStyle w:val="ConsPlusTitle"/>
        <w:jc w:val="center"/>
        <w:outlineLvl w:val="2"/>
      </w:pPr>
      <w:r>
        <w:t>Глава 15. ПРИНУДИТЕЛЬНЫЕ МЕРЫ МЕДИЦИНСКОГО ХАРАКТЕРА</w:t>
      </w:r>
    </w:p>
    <w:p w:rsidR="00000000" w:rsidRDefault="00614086">
      <w:pPr>
        <w:pStyle w:val="ConsPlusNormal"/>
        <w:ind w:firstLine="540"/>
        <w:jc w:val="both"/>
      </w:pPr>
    </w:p>
    <w:p w:rsidR="00000000" w:rsidRDefault="00614086">
      <w:pPr>
        <w:pStyle w:val="ConsPlusNormal"/>
        <w:ind w:firstLine="540"/>
        <w:jc w:val="both"/>
        <w:outlineLvl w:val="3"/>
      </w:pPr>
      <w:r>
        <w:t>Статья 97. Основания применения принудительных мер медицинского характе</w:t>
      </w:r>
      <w:r>
        <w:t>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47" w:history="1">
        <w:r>
          <w:rPr>
            <w:color w:val="0000FF"/>
          </w:rPr>
          <w:t>статье 97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Принудительные меры медицинского характера</w:t>
      </w:r>
      <w:r>
        <w:t xml:space="preserve"> - это меры государственного принуждения, применяемые судом к лицам, страдающим психическими расстройствами, в случае совершения ими </w:t>
      </w:r>
      <w:r>
        <w:lastRenderedPageBreak/>
        <w:t>общественно опасного деяния, запрещенного уголовным законом.</w:t>
      </w:r>
    </w:p>
    <w:p w:rsidR="00000000" w:rsidRDefault="00614086">
      <w:pPr>
        <w:pStyle w:val="ConsPlusNormal"/>
        <w:spacing w:before="200"/>
        <w:ind w:firstLine="540"/>
        <w:jc w:val="both"/>
      </w:pPr>
      <w:r>
        <w:t>2. Меры медицинского характера являются принудительными, так к</w:t>
      </w:r>
      <w:r>
        <w:t>ак применяются независимо от желания лица и его близких, а также влекут ограничение некоторых прав и свобод больного.</w:t>
      </w:r>
    </w:p>
    <w:p w:rsidR="00000000" w:rsidRDefault="00614086">
      <w:pPr>
        <w:pStyle w:val="ConsPlusNormal"/>
        <w:spacing w:before="200"/>
        <w:ind w:firstLine="540"/>
        <w:jc w:val="both"/>
      </w:pPr>
      <w:r>
        <w:t>3. Принудительные меры медицинского характера назначаются ограниченному кругу лиц: а) невменяемым; б) лицам, совершившим преступление в состоянии вменяемости, но заболевшим психическим расстройством после его совершения, делающим невозможным назначение или</w:t>
      </w:r>
      <w:r>
        <w:t xml:space="preserve"> исполнение наказания; в) лицам, совершившим преступление и страдающим психическими расстройствами, не исключающими вменяемости; г) лицам, совершившим в возрасте старше восемнадцати лет преступление против половой неприкосновенности несовершеннолетнего, не</w:t>
      </w:r>
      <w:r>
        <w:t xml:space="preserve"> достигшего четырнадцатилетнего возраста, и страдающим расстройством сексуального предпочтения (педофилией), не исключающим вменяемости.</w:t>
      </w:r>
    </w:p>
    <w:p w:rsidR="00000000" w:rsidRDefault="00614086">
      <w:pPr>
        <w:pStyle w:val="ConsPlusNormal"/>
        <w:spacing w:before="200"/>
        <w:ind w:firstLine="540"/>
        <w:jc w:val="both"/>
      </w:pPr>
      <w:r>
        <w:t>4. Основаниями применения принудительных мер медицинского характера являются: а) совершение лицом преступления или обще</w:t>
      </w:r>
      <w:r>
        <w:t>ственно опасного деяния; б) в силу психических расстройств лицо представляет опасность для себя, других лиц; в) эти расстройства связаны с возможностью причинения иного существенного вреда (например, совершения нового общественно опасного деяния).</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w:t>
      </w:r>
      <w:r>
        <w:t>98. Цели применения принудительных мер медицинского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48" w:history="1">
        <w:r>
          <w:rPr>
            <w:color w:val="0000FF"/>
          </w:rPr>
          <w:t>статье 98</w:t>
        </w:r>
      </w:hyperlink>
    </w:p>
    <w:p w:rsidR="00000000" w:rsidRDefault="00614086">
      <w:pPr>
        <w:pStyle w:val="ConsPlusNormal"/>
        <w:ind w:firstLine="540"/>
        <w:jc w:val="both"/>
      </w:pPr>
    </w:p>
    <w:p w:rsidR="00000000" w:rsidRDefault="00614086">
      <w:pPr>
        <w:pStyle w:val="ConsPlusNormal"/>
        <w:ind w:firstLine="540"/>
        <w:jc w:val="both"/>
      </w:pPr>
      <w:r>
        <w:t>1. Под излечением понимается полное выздоровление. Однако не все психические</w:t>
      </w:r>
      <w:r>
        <w:t xml:space="preserve"> болезни возможно полностью излечить.</w:t>
      </w:r>
    </w:p>
    <w:p w:rsidR="00000000" w:rsidRDefault="00614086">
      <w:pPr>
        <w:pStyle w:val="ConsPlusNormal"/>
        <w:spacing w:before="200"/>
        <w:ind w:firstLine="540"/>
        <w:jc w:val="both"/>
      </w:pPr>
      <w:r>
        <w:t>2. Под улучшением психического состояния понимается исчезновение опасности психически больного лица для самого себя и для других лиц.</w:t>
      </w:r>
    </w:p>
    <w:p w:rsidR="00000000" w:rsidRDefault="00614086">
      <w:pPr>
        <w:pStyle w:val="ConsPlusNormal"/>
        <w:spacing w:before="200"/>
        <w:ind w:firstLine="540"/>
        <w:jc w:val="both"/>
      </w:pPr>
      <w:r>
        <w:t>3. Цель предупреждения совершения новых общественно опасных деяний объединяет предыд</w:t>
      </w:r>
      <w:r>
        <w:t>ущие цели и предполагает за счет излечения и улучшения психического состояния больного исключить в будущем повторение общественно опасных деяний со стороны лиц, к которым применяются принудительные меры медицинского характера.</w:t>
      </w:r>
    </w:p>
    <w:p w:rsidR="00000000" w:rsidRDefault="00614086">
      <w:pPr>
        <w:pStyle w:val="ConsPlusNormal"/>
        <w:ind w:firstLine="540"/>
        <w:jc w:val="both"/>
      </w:pPr>
    </w:p>
    <w:p w:rsidR="00000000" w:rsidRDefault="00614086">
      <w:pPr>
        <w:pStyle w:val="ConsPlusNormal"/>
        <w:ind w:firstLine="540"/>
        <w:jc w:val="both"/>
        <w:outlineLvl w:val="3"/>
      </w:pPr>
      <w:r>
        <w:t>Статья 99. Виды принудительн</w:t>
      </w:r>
      <w:r>
        <w:t>ых мер медицинского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49" w:history="1">
        <w:r>
          <w:rPr>
            <w:color w:val="0000FF"/>
          </w:rPr>
          <w:t>статье 99</w:t>
        </w:r>
      </w:hyperlink>
    </w:p>
    <w:p w:rsidR="00000000" w:rsidRDefault="00614086">
      <w:pPr>
        <w:pStyle w:val="ConsPlusNormal"/>
        <w:ind w:firstLine="540"/>
        <w:jc w:val="both"/>
      </w:pPr>
    </w:p>
    <w:p w:rsidR="00000000" w:rsidRDefault="00614086">
      <w:pPr>
        <w:pStyle w:val="ConsPlusNormal"/>
        <w:ind w:firstLine="540"/>
        <w:jc w:val="both"/>
      </w:pPr>
      <w:r>
        <w:t xml:space="preserve">1. Суду предоставлена возможность выбора одного из перечисленных в </w:t>
      </w:r>
      <w:hyperlink r:id="rId950" w:history="1">
        <w:r>
          <w:rPr>
            <w:color w:val="0000FF"/>
          </w:rPr>
          <w:t>ст. 99</w:t>
        </w:r>
      </w:hyperlink>
      <w:r>
        <w:t xml:space="preserve"> УК видов принудительных мер медицинского характера с учетом тяжести совершенного деяния и психического состояния лица. В законе указан исчерпывающий перечень видов принудительного лечения.</w:t>
      </w:r>
    </w:p>
    <w:p w:rsidR="00000000" w:rsidRDefault="00614086">
      <w:pPr>
        <w:pStyle w:val="ConsPlusNormal"/>
        <w:spacing w:before="200"/>
        <w:ind w:firstLine="540"/>
        <w:jc w:val="both"/>
      </w:pPr>
      <w:r>
        <w:t>2. Принуд</w:t>
      </w:r>
      <w:r>
        <w:t>ительное наблюдение и лечение у врача-психиатра в амбулаторных условиях - это единственная мера, которая может применяться не только в отношении лиц, освобожденных от уголовной ответственности или от наказания, но и лиц, осужденных за преступления, соверше</w:t>
      </w:r>
      <w:r>
        <w:t>нные в состоянии психического расстройства, не исключающего вменяемости. Она применяется наряду с наказанием.</w:t>
      </w:r>
    </w:p>
    <w:p w:rsidR="00000000" w:rsidRDefault="00614086">
      <w:pPr>
        <w:pStyle w:val="ConsPlusNormal"/>
        <w:ind w:firstLine="540"/>
        <w:jc w:val="both"/>
      </w:pPr>
    </w:p>
    <w:p w:rsidR="00000000" w:rsidRDefault="00614086">
      <w:pPr>
        <w:pStyle w:val="ConsPlusNormal"/>
        <w:ind w:firstLine="540"/>
        <w:jc w:val="both"/>
        <w:outlineLvl w:val="3"/>
      </w:pPr>
      <w:r>
        <w:t>Статья 100. Принудительное наблюдение и лечение у врача-психиатра в амбулаторных условиях</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51" w:history="1">
        <w:r>
          <w:rPr>
            <w:color w:val="0000FF"/>
          </w:rPr>
          <w:t>статье 100</w:t>
        </w:r>
      </w:hyperlink>
    </w:p>
    <w:p w:rsidR="00000000" w:rsidRDefault="00614086">
      <w:pPr>
        <w:pStyle w:val="ConsPlusNormal"/>
        <w:ind w:firstLine="540"/>
        <w:jc w:val="both"/>
      </w:pPr>
    </w:p>
    <w:p w:rsidR="00000000" w:rsidRDefault="00614086">
      <w:pPr>
        <w:pStyle w:val="ConsPlusNormal"/>
        <w:ind w:firstLine="540"/>
        <w:jc w:val="both"/>
      </w:pPr>
      <w:r>
        <w:t>Психиатрическая помощь в амбулаторных условиях оказывается в виде консультативно-лечебной помощи или диспансерного наблюдения. Диспансерное наблюдение за состоянием психического здоровья лица ос</w:t>
      </w:r>
      <w:r>
        <w:t>уществляется путем регулярных осмотров врачом-психиатром и оказания больному необходимой медицинской и социальной помощи.</w:t>
      </w:r>
    </w:p>
    <w:p w:rsidR="00000000" w:rsidRDefault="00614086">
      <w:pPr>
        <w:pStyle w:val="ConsPlusNormal"/>
        <w:ind w:firstLine="540"/>
        <w:jc w:val="both"/>
      </w:pPr>
    </w:p>
    <w:p w:rsidR="00000000" w:rsidRDefault="00614086">
      <w:pPr>
        <w:pStyle w:val="ConsPlusNormal"/>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52" w:history="1">
        <w:r>
          <w:rPr>
            <w:color w:val="0000FF"/>
          </w:rPr>
          <w:t>статье 101</w:t>
        </w:r>
      </w:hyperlink>
    </w:p>
    <w:p w:rsidR="00000000" w:rsidRDefault="00614086">
      <w:pPr>
        <w:pStyle w:val="ConsPlusNormal"/>
        <w:ind w:firstLine="540"/>
        <w:jc w:val="both"/>
      </w:pPr>
    </w:p>
    <w:p w:rsidR="00000000" w:rsidRDefault="00614086">
      <w:pPr>
        <w:pStyle w:val="ConsPlusNormal"/>
        <w:ind w:firstLine="540"/>
        <w:jc w:val="both"/>
      </w:pPr>
      <w:r>
        <w:t>1. Основанием принудительной госпитализации лица в медицинскую организацию, оказывающую психиатрическую помощь в стационарных условиях, явля</w:t>
      </w:r>
      <w:r>
        <w:t>ется наличие у больного тяжелого психического расстройства, которое обусловливает: а) его непосредственную опасность для себя или окружающих, или б) его беспомощность, т.е. неспособность самостоятельно удовлетворять основные жизненные потребности, или в) с</w:t>
      </w:r>
      <w:r>
        <w:t>ущественный вред его здоровью вследствие ухудшения психического состояния, если лицо будет оставлено без психиатрической помощи.</w:t>
      </w:r>
    </w:p>
    <w:p w:rsidR="00000000" w:rsidRDefault="00614086">
      <w:pPr>
        <w:pStyle w:val="ConsPlusNormal"/>
        <w:spacing w:before="200"/>
        <w:ind w:firstLine="540"/>
        <w:jc w:val="both"/>
      </w:pPr>
      <w:r>
        <w:t>2. В законе указаны три вида стационарных условий: общего типа, специализированного типа и специализированного типа с интенсивн</w:t>
      </w:r>
      <w:r>
        <w:t>ым наблюдением. Виды различаются критериями обеспечения безопасности находящихся на лечении там лиц, режимом их содержания, степенью интенсивности наблюдения за этими лицами.</w:t>
      </w:r>
    </w:p>
    <w:p w:rsidR="00000000" w:rsidRDefault="00614086">
      <w:pPr>
        <w:pStyle w:val="ConsPlusNormal"/>
        <w:ind w:firstLine="540"/>
        <w:jc w:val="both"/>
      </w:pPr>
    </w:p>
    <w:p w:rsidR="00000000" w:rsidRDefault="00614086">
      <w:pPr>
        <w:pStyle w:val="ConsPlusNormal"/>
        <w:ind w:firstLine="540"/>
        <w:jc w:val="both"/>
        <w:outlineLvl w:val="3"/>
      </w:pPr>
      <w:r>
        <w:t>Статья 102. Продление, изменение и прекращение применения принудительных мер мед</w:t>
      </w:r>
      <w:r>
        <w:t>ицинского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53" w:history="1">
        <w:r>
          <w:rPr>
            <w:color w:val="0000FF"/>
          </w:rPr>
          <w:t>статье 102</w:t>
        </w:r>
      </w:hyperlink>
    </w:p>
    <w:p w:rsidR="00000000" w:rsidRDefault="00614086">
      <w:pPr>
        <w:pStyle w:val="ConsPlusNormal"/>
        <w:ind w:firstLine="540"/>
        <w:jc w:val="both"/>
      </w:pPr>
    </w:p>
    <w:p w:rsidR="00000000" w:rsidRDefault="00614086">
      <w:pPr>
        <w:pStyle w:val="ConsPlusNormal"/>
        <w:ind w:firstLine="540"/>
        <w:jc w:val="both"/>
      </w:pPr>
      <w:r>
        <w:t>1. С учетом того, что психическое состояние больного может меняться в процессе принудительного лечения, закон предусм</w:t>
      </w:r>
      <w:r>
        <w:t>атривает возможность продления, изменения и прекращения применения принудительных мер медицинского характера.</w:t>
      </w:r>
    </w:p>
    <w:p w:rsidR="00000000" w:rsidRDefault="00614086">
      <w:pPr>
        <w:pStyle w:val="ConsPlusNormal"/>
        <w:spacing w:before="200"/>
        <w:ind w:firstLine="540"/>
        <w:jc w:val="both"/>
      </w:pPr>
      <w:r>
        <w:t>2. Только суд принимает решение о продлении, изменении и прекращении принудительных мер (</w:t>
      </w:r>
      <w:hyperlink r:id="rId954" w:history="1">
        <w:r>
          <w:rPr>
            <w:color w:val="0000FF"/>
          </w:rPr>
          <w:t>ч. 2 ст. 445</w:t>
        </w:r>
      </w:hyperlink>
      <w:r>
        <w:t xml:space="preserve"> УПК РФ). Эти действия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w:t>
      </w:r>
      <w:r>
        <w:t>дительных мер медицинского характера, на основании заключения комиссии врачей-психиатров.</w:t>
      </w:r>
    </w:p>
    <w:p w:rsidR="00000000" w:rsidRDefault="00614086">
      <w:pPr>
        <w:pStyle w:val="ConsPlusNormal"/>
        <w:spacing w:before="200"/>
        <w:ind w:firstLine="540"/>
        <w:jc w:val="both"/>
      </w:pPr>
      <w:r>
        <w:t>Уголовный закон предусматривает обязательность осуществления регулярного комиссионного освидетельствования лиц, находящихся на принудительном лечении. По общему прави</w:t>
      </w:r>
      <w:r>
        <w:t>лу освидетельствование таких лиц осуществляется комиссией врачей-психиатров не реже одного раза в шесть месяцев. Освидетельствование может осуществляться и вне зависимости от установленных в законе сроков по инициативе лечащего врача, по ходатайству самого</w:t>
      </w:r>
      <w:r>
        <w:t xml:space="preserve"> лица, его законного представителя и (или) близкого родственника.</w:t>
      </w:r>
    </w:p>
    <w:p w:rsidR="00000000" w:rsidRDefault="00614086">
      <w:pPr>
        <w:pStyle w:val="ConsPlusNormal"/>
        <w:spacing w:before="200"/>
        <w:ind w:firstLine="540"/>
        <w:jc w:val="both"/>
      </w:pPr>
      <w:r>
        <w:t>3. Продление принудительной меры медицинского характера осуществляется судом в случаях, когда заключением экспертов не установлены основания для прекращения или изменения этой меры, т.е. вра</w:t>
      </w:r>
      <w:r>
        <w:t>чи-психиатры в заключении должны прийти к выводу о том, что психическое состояние больного не изменилось.</w:t>
      </w:r>
    </w:p>
    <w:p w:rsidR="00000000" w:rsidRDefault="00614086">
      <w:pPr>
        <w:pStyle w:val="ConsPlusNormal"/>
        <w:spacing w:before="200"/>
        <w:ind w:firstLine="540"/>
        <w:jc w:val="both"/>
      </w:pPr>
      <w:r>
        <w:t>Первое продление может быть произведено по истечении шести месяцев с начала применения принудительной меры. В последующем срок продлевается ежегодно.</w:t>
      </w:r>
    </w:p>
    <w:p w:rsidR="00000000" w:rsidRDefault="00614086">
      <w:pPr>
        <w:pStyle w:val="ConsPlusNormal"/>
        <w:spacing w:before="200"/>
        <w:ind w:firstLine="540"/>
        <w:jc w:val="both"/>
      </w:pPr>
      <w:r>
        <w:t>4. Независимо от времени последнего освидетельствования суд обязан до истечения срока исполнения наказания назначать судебно-психиатрическую экспертизу лицам, страдающим расстройством сексуального предпочтения (педофилией), не исключающим вменяемости. Эксп</w:t>
      </w:r>
      <w:r>
        <w:t>ертиза назначается судом на основании ходатайства администрации учреждения, исполняющего наказание, которое должно быть внесено не позднее чем за шесть месяцев до истечения срока исполнения наказания. На основании заключения судебно-психиатрической эксперт</w:t>
      </w:r>
      <w:r>
        <w:t xml:space="preserve">изы суд может прекратить принудительную меру медицинского характера или назначить ее и после освобождения от отбывания наказания. В случае назначения принудительной меры медицинского характера она применяется в период условно-досрочного освобождения или в </w:t>
      </w:r>
      <w:r>
        <w:t>период отбывания лицом более мягкого вида наказания, а также после отбытия наказания.</w:t>
      </w:r>
    </w:p>
    <w:p w:rsidR="00000000" w:rsidRDefault="00614086">
      <w:pPr>
        <w:pStyle w:val="ConsPlusNormal"/>
        <w:spacing w:before="200"/>
        <w:ind w:firstLine="540"/>
        <w:jc w:val="both"/>
      </w:pPr>
      <w:r>
        <w:t xml:space="preserve">5. Основанием для изменения принудительных мер медицинского характера является отпадение необходимости применять ранее назначенную меру и необходимость в назначении иной </w:t>
      </w:r>
      <w:r>
        <w:t xml:space="preserve">принудительной </w:t>
      </w:r>
      <w:r>
        <w:lastRenderedPageBreak/>
        <w:t>меры медицинского характера, т.е. врачи-психиатры в заключении должны прийти к выводу о том, что психическое состояние больного улучшилось или ухудшилось.</w:t>
      </w:r>
    </w:p>
    <w:p w:rsidR="00000000" w:rsidRDefault="00614086">
      <w:pPr>
        <w:pStyle w:val="ConsPlusNormal"/>
        <w:spacing w:before="200"/>
        <w:ind w:firstLine="540"/>
        <w:jc w:val="both"/>
      </w:pPr>
      <w:r>
        <w:t>Принудительное наблюдение и лечение у психиатра, назначенное судом лицам, осужденным з</w:t>
      </w:r>
      <w:r>
        <w:t>а преступления, совершенные в состоянии вменяемости, но нуждающимся в лечении психических расстройств наряду с наказанием, не может быть заменено на принудительное лечение в стационарных условиях.</w:t>
      </w:r>
    </w:p>
    <w:p w:rsidR="00000000" w:rsidRDefault="00614086">
      <w:pPr>
        <w:pStyle w:val="ConsPlusNormal"/>
        <w:spacing w:before="200"/>
        <w:ind w:firstLine="540"/>
        <w:jc w:val="both"/>
      </w:pPr>
      <w:r>
        <w:t>6. Основанием для прекращения принудительных мер медицинско</w:t>
      </w:r>
      <w:r>
        <w:t>го характера является такое изменение психического состояния лица, при котором отпадает необходимость применять назначенную меру, т.е. врачи-психиатры в заключении должны прийти к выводу о том, что в силу изменения психического состояния больного он перест</w:t>
      </w:r>
      <w:r>
        <w:t>ает представлять опасность для себя самого и других лиц. Необходимость в прекращении принудительного лечения может возникать как в силу полного выздоровления больного, так и в силу улучшения его психического состояния. При наличии вероятности рецидива боле</w:t>
      </w:r>
      <w:r>
        <w:t>зни суд может передать необходимые материалы в органы исполнительной власти в сфере здравоохранения для решения вопроса о лечении этого лица в медицинской организации, оказывающей психиатрическую помощь, или о направлении этого лица в стационарное учрежден</w:t>
      </w:r>
      <w:r>
        <w:t>ие социального обслуживания.</w:t>
      </w:r>
    </w:p>
    <w:p w:rsidR="00000000" w:rsidRDefault="00614086">
      <w:pPr>
        <w:pStyle w:val="ConsPlusNormal"/>
        <w:ind w:firstLine="540"/>
        <w:jc w:val="both"/>
      </w:pPr>
    </w:p>
    <w:p w:rsidR="00000000" w:rsidRDefault="00614086">
      <w:pPr>
        <w:pStyle w:val="ConsPlusNormal"/>
        <w:ind w:firstLine="540"/>
        <w:jc w:val="both"/>
        <w:outlineLvl w:val="3"/>
      </w:pPr>
      <w:r>
        <w:t>Статья 103. Зачет времени применения принудительных мер медицинского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55" w:history="1">
        <w:r>
          <w:rPr>
            <w:color w:val="0000FF"/>
          </w:rPr>
          <w:t>статье 103</w:t>
        </w:r>
      </w:hyperlink>
    </w:p>
    <w:p w:rsidR="00000000" w:rsidRDefault="00614086">
      <w:pPr>
        <w:pStyle w:val="ConsPlusNormal"/>
        <w:ind w:firstLine="540"/>
        <w:jc w:val="both"/>
      </w:pPr>
    </w:p>
    <w:p w:rsidR="00000000" w:rsidRDefault="00614086">
      <w:pPr>
        <w:pStyle w:val="ConsPlusNormal"/>
        <w:ind w:firstLine="540"/>
        <w:jc w:val="both"/>
      </w:pPr>
      <w:r>
        <w:t>1. При заболевании психическ</w:t>
      </w:r>
      <w:r>
        <w:t xml:space="preserve">им расстройством после вынесения обвинительного приговора суда либо во время исполнения наказания лицо подлежит освобождению от него в соответствии со </w:t>
      </w:r>
      <w:hyperlink r:id="rId956" w:history="1">
        <w:r>
          <w:rPr>
            <w:color w:val="0000FF"/>
          </w:rPr>
          <w:t>ст. 81</w:t>
        </w:r>
      </w:hyperlink>
      <w:r>
        <w:t xml:space="preserve"> УК. Та</w:t>
      </w:r>
      <w:r>
        <w:t xml:space="preserve">кое освобождение носит временный характер: в случае выздоровления к лицу применяется полностью назначенное либо часть неотбытого наказания (если не истекли сроки давности, предусмотренные </w:t>
      </w:r>
      <w:hyperlink r:id="rId957" w:history="1">
        <w:r>
          <w:rPr>
            <w:color w:val="0000FF"/>
          </w:rPr>
          <w:t>ст. 83</w:t>
        </w:r>
      </w:hyperlink>
      <w:r>
        <w:t xml:space="preserve"> УК).</w:t>
      </w:r>
    </w:p>
    <w:p w:rsidR="00000000" w:rsidRDefault="00614086">
      <w:pPr>
        <w:pStyle w:val="ConsPlusNormal"/>
        <w:spacing w:before="200"/>
        <w:ind w:firstLine="540"/>
        <w:jc w:val="both"/>
      </w:pPr>
      <w:r>
        <w:t>2. При назначении наказания или возобновлении его исполнения время лечения засчитывается в срок наказания из расчета один день пребывания в стационарных условиях за один день лишения свободы.</w:t>
      </w:r>
    </w:p>
    <w:p w:rsidR="00000000" w:rsidRDefault="00614086">
      <w:pPr>
        <w:pStyle w:val="ConsPlusNormal"/>
        <w:ind w:firstLine="540"/>
        <w:jc w:val="both"/>
      </w:pPr>
    </w:p>
    <w:p w:rsidR="00000000" w:rsidRDefault="00614086">
      <w:pPr>
        <w:pStyle w:val="ConsPlusNormal"/>
        <w:ind w:firstLine="540"/>
        <w:jc w:val="both"/>
        <w:outlineLvl w:val="3"/>
      </w:pPr>
      <w:r>
        <w:t>Статья 104. Принудительные меры медицинского характера, соединенные с исполнением наказания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58" w:history="1">
        <w:r>
          <w:rPr>
            <w:color w:val="0000FF"/>
          </w:rPr>
          <w:t>статье 104</w:t>
        </w:r>
      </w:hyperlink>
    </w:p>
    <w:p w:rsidR="00000000" w:rsidRDefault="00614086">
      <w:pPr>
        <w:pStyle w:val="ConsPlusNormal"/>
        <w:ind w:firstLine="540"/>
        <w:jc w:val="both"/>
      </w:pPr>
    </w:p>
    <w:p w:rsidR="00000000" w:rsidRDefault="00614086">
      <w:pPr>
        <w:pStyle w:val="ConsPlusNormal"/>
        <w:ind w:firstLine="540"/>
        <w:jc w:val="both"/>
      </w:pPr>
      <w:r>
        <w:t>1. К принудительной мере медицинского характе</w:t>
      </w:r>
      <w:r>
        <w:t>ра, соединенной с исполнением наказания, относится принудительное наблюдение и лечение у врача-психиатра в амбулаторных условиях (</w:t>
      </w:r>
      <w:hyperlink r:id="rId959" w:history="1">
        <w:r>
          <w:rPr>
            <w:color w:val="0000FF"/>
          </w:rPr>
          <w:t>ч. 2 ст. 99</w:t>
        </w:r>
      </w:hyperlink>
      <w:r>
        <w:t xml:space="preserve"> УК). Согласно </w:t>
      </w:r>
      <w:hyperlink r:id="rId960" w:history="1">
        <w:r>
          <w:rPr>
            <w:color w:val="0000FF"/>
          </w:rPr>
          <w:t>ст. 18</w:t>
        </w:r>
      </w:hyperlink>
      <w:r>
        <w:t xml:space="preserve"> УИК РФ к осужденным к принудительным работам, аресту, лишению свободы, страдающим психическими расстройствами, не исключающими вменяемости, принудительные меры медицин</w:t>
      </w:r>
      <w:r>
        <w:t>ского характера применяются учреждениями, исполняющими указанные виды наказаний. Если лицу назначено наказание, не связанное с лишением свободы, то исполнение этой меры возлагается на медицинские организации государственной системы здравоохранения, оказыва</w:t>
      </w:r>
      <w:r>
        <w:t>ющие психиатрическую помощь в амбулаторных условиях.</w:t>
      </w:r>
    </w:p>
    <w:p w:rsidR="00000000" w:rsidRDefault="00614086">
      <w:pPr>
        <w:pStyle w:val="ConsPlusNormal"/>
        <w:spacing w:before="200"/>
        <w:ind w:firstLine="540"/>
        <w:jc w:val="both"/>
      </w:pPr>
      <w:r>
        <w:t>2. Если психическое состояние больного изменилось таким образом, что требует прекращения амбулаторного лечения и помещения лица в стационарные условия, то такой вопрос решается исключительно в порядке, п</w:t>
      </w:r>
      <w:r>
        <w:t>редусмотренном законодательством в сфере охраны здоровья.</w:t>
      </w:r>
    </w:p>
    <w:p w:rsidR="00000000" w:rsidRDefault="00614086">
      <w:pPr>
        <w:pStyle w:val="ConsPlusNormal"/>
        <w:ind w:firstLine="540"/>
        <w:jc w:val="both"/>
      </w:pPr>
    </w:p>
    <w:p w:rsidR="00000000" w:rsidRDefault="00614086">
      <w:pPr>
        <w:pStyle w:val="ConsPlusTitle"/>
        <w:jc w:val="center"/>
        <w:outlineLvl w:val="2"/>
      </w:pPr>
      <w:r>
        <w:t>Глава 15.1. КОНФИСКАЦИЯ ИМУЩЕСТВА</w:t>
      </w:r>
    </w:p>
    <w:p w:rsidR="00000000" w:rsidRDefault="00614086">
      <w:pPr>
        <w:pStyle w:val="ConsPlusNormal"/>
        <w:ind w:firstLine="540"/>
        <w:jc w:val="both"/>
      </w:pPr>
    </w:p>
    <w:p w:rsidR="00000000" w:rsidRDefault="00614086">
      <w:pPr>
        <w:pStyle w:val="ConsPlusNormal"/>
        <w:ind w:firstLine="540"/>
        <w:jc w:val="both"/>
        <w:outlineLvl w:val="3"/>
      </w:pPr>
      <w:r>
        <w:t>Статья 104.1. Конфискация имущества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61" w:history="1">
        <w:r>
          <w:rPr>
            <w:color w:val="0000FF"/>
          </w:rPr>
          <w:t>статье 104.1</w:t>
        </w:r>
      </w:hyperlink>
    </w:p>
    <w:p w:rsidR="00000000" w:rsidRDefault="00614086">
      <w:pPr>
        <w:pStyle w:val="ConsPlusNormal"/>
        <w:ind w:firstLine="540"/>
        <w:jc w:val="both"/>
      </w:pPr>
    </w:p>
    <w:p w:rsidR="00000000" w:rsidRDefault="00614086">
      <w:pPr>
        <w:pStyle w:val="ConsPlusNormal"/>
        <w:ind w:firstLine="540"/>
        <w:jc w:val="both"/>
      </w:pPr>
      <w:r>
        <w:t>1. Ко</w:t>
      </w:r>
      <w:r>
        <w:t>нфискацию имущества законодатель относит к иным мерам уголовно-правового характера.</w:t>
      </w:r>
    </w:p>
    <w:p w:rsidR="00000000" w:rsidRDefault="00614086">
      <w:pPr>
        <w:pStyle w:val="ConsPlusNormal"/>
        <w:spacing w:before="200"/>
        <w:ind w:firstLine="540"/>
        <w:jc w:val="both"/>
      </w:pPr>
      <w:r>
        <w:lastRenderedPageBreak/>
        <w:t>2. Конфискация имущества назначается в обязательном порядке во всех случаях причинения имущественного ущерба либо неправомерного извлечения доходов при совершении преступле</w:t>
      </w:r>
      <w:r>
        <w:t xml:space="preserve">ний, перечисленных в </w:t>
      </w:r>
      <w:hyperlink r:id="rId962" w:history="1">
        <w:r>
          <w:rPr>
            <w:color w:val="0000FF"/>
          </w:rPr>
          <w:t>п. "а" ч. 1 ст. 104.1</w:t>
        </w:r>
      </w:hyperlink>
      <w:r>
        <w:t xml:space="preserve"> УК. Следует иметь в виду, что положения ст. 104.1 УК применимы только к лицам, совершившим преступление после 1 января 2007</w:t>
      </w:r>
      <w:r>
        <w:t xml:space="preserve"> г.</w:t>
      </w:r>
    </w:p>
    <w:p w:rsidR="00000000" w:rsidRDefault="00614086">
      <w:pPr>
        <w:pStyle w:val="ConsPlusNormal"/>
        <w:spacing w:before="200"/>
        <w:ind w:firstLine="540"/>
        <w:jc w:val="both"/>
      </w:pPr>
      <w:r>
        <w:t xml:space="preserve">3. Конфискация имущества назначается только судом и состоит в принудительном безвозмездном обращении в собственность государства определенных видов имущества: а) денег, ценностей и иного имущества, полученного в результате совершения перечисленных в </w:t>
      </w:r>
      <w:hyperlink r:id="rId963" w:history="1">
        <w:r>
          <w:rPr>
            <w:color w:val="0000FF"/>
          </w:rPr>
          <w:t>п. "а" ч. 1 ст. 104.1</w:t>
        </w:r>
      </w:hyperlink>
      <w:r>
        <w:t xml:space="preserve"> УК преступлений; б) предметов незаконного перемещения через таможенную границу Таможенного союза либо через Государственную границу РФ с государст</w:t>
      </w:r>
      <w:r>
        <w:t xml:space="preserve">вами - членами Таможенного союза, ответственность за которое предусмотрена </w:t>
      </w:r>
      <w:hyperlink r:id="rId964" w:history="1">
        <w:r>
          <w:rPr>
            <w:color w:val="0000FF"/>
          </w:rPr>
          <w:t>ст. 200.1</w:t>
        </w:r>
      </w:hyperlink>
      <w:r>
        <w:t xml:space="preserve">, </w:t>
      </w:r>
      <w:hyperlink r:id="rId965" w:history="1">
        <w:r>
          <w:rPr>
            <w:color w:val="0000FF"/>
          </w:rPr>
          <w:t>200.2</w:t>
        </w:r>
      </w:hyperlink>
      <w:r>
        <w:t xml:space="preserve">, </w:t>
      </w:r>
      <w:hyperlink r:id="rId966" w:history="1">
        <w:r>
          <w:rPr>
            <w:color w:val="0000FF"/>
          </w:rPr>
          <w:t>226.1</w:t>
        </w:r>
      </w:hyperlink>
      <w:r>
        <w:t xml:space="preserve"> или </w:t>
      </w:r>
      <w:hyperlink r:id="rId967" w:history="1">
        <w:r>
          <w:rPr>
            <w:color w:val="0000FF"/>
          </w:rPr>
          <w:t>229.1</w:t>
        </w:r>
      </w:hyperlink>
      <w:r>
        <w:t xml:space="preserve"> УК; в) доходов от этого имущества, за исключ</w:t>
      </w:r>
      <w:r>
        <w:t>ением имущества и доходов от него, подлежащих возвращению законному владельцу; г) денег, ценностей и иного имущества, в которые были частично или полностью превращены или преобразованы преступные доходы и имущество, полученные в результате совершения прест</w:t>
      </w:r>
      <w:r>
        <w:t>упления; д)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 е) о</w:t>
      </w:r>
      <w:r>
        <w:t>рудий, оборудования или иных средств совершения преступления, принадлежащих обвиняемому.</w:t>
      </w:r>
    </w:p>
    <w:p w:rsidR="00000000" w:rsidRDefault="00614086">
      <w:pPr>
        <w:pStyle w:val="ConsPlusNormal"/>
        <w:spacing w:before="200"/>
        <w:ind w:firstLine="540"/>
        <w:jc w:val="both"/>
      </w:pPr>
      <w:r>
        <w:t>4. Не подлежит конфискации: а) имущество и доходы от него, которые должны быть возвращены законному владельцу; б) имущество, приобретенное законным путем, к которому б</w:t>
      </w:r>
      <w:r>
        <w:t>ыло приобщено имущество, полученное в результате совершения преступления, и (или) доходы от этого имущества; в) имущество, переданное осужденным другому лицу (организации), если лицо, принявшее имущество, не знало или не должно было знать, что оно получено</w:t>
      </w:r>
      <w:r>
        <w:t xml:space="preserve"> в результате преступных действий.</w:t>
      </w:r>
    </w:p>
    <w:p w:rsidR="00000000" w:rsidRDefault="00614086">
      <w:pPr>
        <w:pStyle w:val="ConsPlusNormal"/>
        <w:ind w:firstLine="540"/>
        <w:jc w:val="both"/>
      </w:pPr>
    </w:p>
    <w:p w:rsidR="00000000" w:rsidRDefault="00614086">
      <w:pPr>
        <w:pStyle w:val="ConsPlusNormal"/>
        <w:ind w:firstLine="540"/>
        <w:jc w:val="both"/>
        <w:outlineLvl w:val="3"/>
      </w:pPr>
      <w:r>
        <w:t>Статья 104.2. Конфискация денежных средств или иного имущества взамен предмета, подлежащего конфискации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968" w:history="1">
        <w:r>
          <w:rPr>
            <w:color w:val="0000FF"/>
          </w:rPr>
          <w:t>статье 104.2</w:t>
        </w:r>
      </w:hyperlink>
    </w:p>
    <w:p w:rsidR="00000000" w:rsidRDefault="00614086">
      <w:pPr>
        <w:pStyle w:val="ConsPlusNormal"/>
        <w:ind w:firstLine="540"/>
        <w:jc w:val="both"/>
      </w:pPr>
    </w:p>
    <w:p w:rsidR="00000000" w:rsidRDefault="00614086">
      <w:pPr>
        <w:pStyle w:val="ConsPlusNormal"/>
        <w:ind w:firstLine="540"/>
        <w:jc w:val="both"/>
      </w:pPr>
      <w:r>
        <w:t>В тех случаях, когда нет возможности применить конфискацию конкретного предмета (вследствие его использования, продажи, передачи или по иной причине), суд выносит решение о конфискации денежной суммы, которая должна соответствовать стоимости этого имуще</w:t>
      </w:r>
      <w:r>
        <w:t>ства. Однако в случае отсутствия либо недостаточности денежных средств, подлежащих конфискации взамен предмета, конфисковано может быть иное имущество.</w:t>
      </w:r>
    </w:p>
    <w:p w:rsidR="00000000" w:rsidRDefault="00614086">
      <w:pPr>
        <w:pStyle w:val="ConsPlusNormal"/>
        <w:ind w:firstLine="540"/>
        <w:jc w:val="both"/>
      </w:pPr>
    </w:p>
    <w:p w:rsidR="00000000" w:rsidRDefault="00614086">
      <w:pPr>
        <w:pStyle w:val="ConsPlusNormal"/>
        <w:ind w:firstLine="540"/>
        <w:jc w:val="both"/>
        <w:outlineLvl w:val="3"/>
      </w:pPr>
      <w:r>
        <w:t>Статья 104.3. Возмещение причиненного ущерба</w:t>
      </w:r>
    </w:p>
    <w:p w:rsidR="00000000" w:rsidRDefault="00614086">
      <w:pPr>
        <w:pStyle w:val="ConsPlusNormal"/>
        <w:ind w:firstLine="540"/>
        <w:jc w:val="both"/>
      </w:pPr>
    </w:p>
    <w:p w:rsidR="00000000" w:rsidRDefault="00614086">
      <w:pPr>
        <w:pStyle w:val="ConsPlusNormal"/>
        <w:ind w:firstLine="540"/>
        <w:jc w:val="both"/>
      </w:pPr>
      <w:bookmarkStart w:id="25" w:name="Par1395"/>
      <w:bookmarkEnd w:id="25"/>
      <w:r>
        <w:t xml:space="preserve">Комментарий к </w:t>
      </w:r>
      <w:hyperlink r:id="rId969" w:history="1">
        <w:r>
          <w:rPr>
            <w:color w:val="0000FF"/>
          </w:rPr>
          <w:t>статье 104.3</w:t>
        </w:r>
      </w:hyperlink>
    </w:p>
    <w:p w:rsidR="00000000" w:rsidRDefault="00614086">
      <w:pPr>
        <w:pStyle w:val="ConsPlusNormal"/>
        <w:ind w:firstLine="540"/>
        <w:jc w:val="both"/>
      </w:pPr>
    </w:p>
    <w:p w:rsidR="00000000" w:rsidRDefault="00614086">
      <w:pPr>
        <w:pStyle w:val="ConsPlusNormal"/>
        <w:ind w:firstLine="540"/>
        <w:jc w:val="both"/>
      </w:pPr>
      <w:r>
        <w:t>В первую очередь возмещению подлежит вред, причиненный законному владельцу. Вред должен возмещаться за счет средств и имущества виновного, которыми он</w:t>
      </w:r>
      <w:r>
        <w:t xml:space="preserve"> обладает на законных основаниях. Если у виновного отсутствует такое имущество, то вред возмещается за счет имущества, подлежащего конфискации. Оставшаяся после возмещения вреда часть имущества осужденного подлежит обращению в доход государства.</w:t>
      </w:r>
    </w:p>
    <w:p w:rsidR="00000000" w:rsidRDefault="00614086">
      <w:pPr>
        <w:pStyle w:val="ConsPlusNormal"/>
        <w:ind w:firstLine="540"/>
        <w:jc w:val="both"/>
      </w:pPr>
    </w:p>
    <w:p w:rsidR="00000000" w:rsidRDefault="00614086">
      <w:pPr>
        <w:pStyle w:val="ConsPlusTitle"/>
        <w:jc w:val="center"/>
        <w:outlineLvl w:val="2"/>
      </w:pPr>
      <w:r>
        <w:t>Глава 15.</w:t>
      </w:r>
      <w:r>
        <w:t>2. СУДЕБНЫЙ ШТРАФ</w:t>
      </w:r>
    </w:p>
    <w:p w:rsidR="00000000" w:rsidRDefault="00614086">
      <w:pPr>
        <w:pStyle w:val="ConsPlusNormal"/>
        <w:ind w:firstLine="540"/>
        <w:jc w:val="both"/>
      </w:pPr>
    </w:p>
    <w:p w:rsidR="00000000" w:rsidRDefault="00614086">
      <w:pPr>
        <w:pStyle w:val="ConsPlusNormal"/>
        <w:ind w:firstLine="540"/>
        <w:jc w:val="both"/>
        <w:outlineLvl w:val="3"/>
      </w:pPr>
      <w:r>
        <w:t>Статья 104.4. Судебный штраф</w:t>
      </w:r>
    </w:p>
    <w:p w:rsidR="00000000" w:rsidRDefault="00614086">
      <w:pPr>
        <w:pStyle w:val="ConsPlusNormal"/>
        <w:ind w:firstLine="540"/>
        <w:jc w:val="both"/>
      </w:pPr>
    </w:p>
    <w:p w:rsidR="00000000" w:rsidRDefault="00614086">
      <w:pPr>
        <w:pStyle w:val="ConsPlusNormal"/>
        <w:ind w:firstLine="540"/>
        <w:jc w:val="both"/>
      </w:pPr>
      <w:bookmarkStart w:id="26" w:name="Par1403"/>
      <w:bookmarkEnd w:id="26"/>
      <w:r>
        <w:t xml:space="preserve">Комментарий к </w:t>
      </w:r>
      <w:hyperlink r:id="rId970" w:history="1">
        <w:r>
          <w:rPr>
            <w:color w:val="0000FF"/>
          </w:rPr>
          <w:t>статье 104.4</w:t>
        </w:r>
      </w:hyperlink>
    </w:p>
    <w:p w:rsidR="00000000" w:rsidRDefault="00614086">
      <w:pPr>
        <w:pStyle w:val="ConsPlusNormal"/>
        <w:ind w:firstLine="540"/>
        <w:jc w:val="both"/>
      </w:pPr>
    </w:p>
    <w:p w:rsidR="00000000" w:rsidRDefault="00614086">
      <w:pPr>
        <w:pStyle w:val="ConsPlusNormal"/>
        <w:ind w:firstLine="540"/>
        <w:jc w:val="both"/>
      </w:pPr>
      <w:r>
        <w:t>1. При освобождении лица от уголовной ответственности по основанию, предусм</w:t>
      </w:r>
      <w:r>
        <w:t xml:space="preserve">отренному </w:t>
      </w:r>
      <w:hyperlink r:id="rId971" w:history="1">
        <w:r>
          <w:rPr>
            <w:color w:val="0000FF"/>
          </w:rPr>
          <w:t>ст. 76.2</w:t>
        </w:r>
      </w:hyperlink>
      <w:r>
        <w:t xml:space="preserve"> УК (см. </w:t>
      </w:r>
      <w:hyperlink w:anchor="Par1033" w:tooltip="Комментарий к статье 76.2" w:history="1">
        <w:r>
          <w:rPr>
            <w:color w:val="0000FF"/>
          </w:rPr>
          <w:t>комментарий к данной норме</w:t>
        </w:r>
      </w:hyperlink>
      <w:r>
        <w:t xml:space="preserve">), суд обязан назначить такому лицу </w:t>
      </w:r>
      <w:r>
        <w:rPr>
          <w:b/>
          <w:bCs/>
        </w:rPr>
        <w:t>судебный штраф</w:t>
      </w:r>
      <w:r>
        <w:t>.</w:t>
      </w:r>
    </w:p>
    <w:p w:rsidR="00000000" w:rsidRDefault="00614086">
      <w:pPr>
        <w:pStyle w:val="ConsPlusNormal"/>
        <w:spacing w:before="200"/>
        <w:ind w:firstLine="540"/>
        <w:jc w:val="both"/>
      </w:pPr>
      <w:r>
        <w:t xml:space="preserve">2. </w:t>
      </w:r>
      <w:hyperlink r:id="rId972" w:history="1">
        <w:r>
          <w:rPr>
            <w:color w:val="0000FF"/>
          </w:rPr>
          <w:t>Часть 6 ст. 446.2</w:t>
        </w:r>
      </w:hyperlink>
      <w:r>
        <w:t xml:space="preserve"> УПК РФ предусматривает, что в постановлении суда о назначении судебного штрафа с учетом материального положения лица и его семьи устанавливается </w:t>
      </w:r>
      <w:r>
        <w:rPr>
          <w:b/>
          <w:bCs/>
        </w:rPr>
        <w:t>срок</w:t>
      </w:r>
      <w:r>
        <w:t xml:space="preserve">, </w:t>
      </w:r>
      <w:r>
        <w:t xml:space="preserve">в течение которого </w:t>
      </w:r>
      <w:r>
        <w:lastRenderedPageBreak/>
        <w:t xml:space="preserve">лицо обязано уплатить судебный штраф. Протяженность этого срока в законе не конкретизируется, однако с учетом системности уголовно-правового регулирования по общему правилу этот срок должен составлять 60 дней (ср. </w:t>
      </w:r>
      <w:hyperlink r:id="rId973" w:history="1">
        <w:r>
          <w:rPr>
            <w:color w:val="0000FF"/>
          </w:rPr>
          <w:t>ч. 1 ст. 31</w:t>
        </w:r>
      </w:hyperlink>
      <w:r>
        <w:t xml:space="preserve"> УИК РФ) с возможным увеличением срока до пяти лет (ср. </w:t>
      </w:r>
      <w:hyperlink r:id="rId974" w:history="1">
        <w:r>
          <w:rPr>
            <w:color w:val="0000FF"/>
          </w:rPr>
          <w:t>ч. 3 ст. 46</w:t>
        </w:r>
      </w:hyperlink>
      <w:r>
        <w:t xml:space="preserve"> УК). Неуплата штрафа </w:t>
      </w:r>
      <w:r>
        <w:t>в этот срок позволяет суду по представлению судебного пристава-исполнителя отменить постановление о прекращении уголовного дела или уголовного преследования и назначении меры уголовно-правового характера в виде судебного штрафа и направить материалы руково</w:t>
      </w:r>
      <w:r>
        <w:t>дителю следственного органа или прокурору для производства в общем порядке (</w:t>
      </w:r>
      <w:hyperlink r:id="rId975" w:history="1">
        <w:r>
          <w:rPr>
            <w:color w:val="0000FF"/>
          </w:rPr>
          <w:t>ст. 446.5</w:t>
        </w:r>
      </w:hyperlink>
      <w:r>
        <w:t xml:space="preserve"> УПК РФ). При этом при дальнейшем производстве возможно освобождение от уголовной</w:t>
      </w:r>
      <w:r>
        <w:t xml:space="preserve"> ответственности по иным основаниям, предусмотренным уголовным законом, с ограничением, установленным </w:t>
      </w:r>
      <w:hyperlink r:id="rId976" w:history="1">
        <w:r>
          <w:rPr>
            <w:color w:val="0000FF"/>
          </w:rPr>
          <w:t>ч. 3 ст. 78</w:t>
        </w:r>
      </w:hyperlink>
      <w:r>
        <w:t xml:space="preserve"> УК (см. </w:t>
      </w:r>
      <w:hyperlink w:anchor="Par1044" w:tooltip="Комментарий к статье 78" w:history="1">
        <w:r>
          <w:rPr>
            <w:color w:val="0000FF"/>
          </w:rPr>
          <w:t>комментарий</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104.5. Порядок определения размера судебного штрафа</w:t>
      </w:r>
    </w:p>
    <w:p w:rsidR="00000000" w:rsidRDefault="00614086">
      <w:pPr>
        <w:pStyle w:val="ConsPlusNormal"/>
        <w:ind w:firstLine="540"/>
        <w:jc w:val="both"/>
      </w:pPr>
    </w:p>
    <w:p w:rsidR="00000000" w:rsidRDefault="00614086">
      <w:pPr>
        <w:pStyle w:val="ConsPlusNormal"/>
        <w:ind w:firstLine="540"/>
        <w:jc w:val="both"/>
      </w:pPr>
      <w:bookmarkStart w:id="27" w:name="Par1410"/>
      <w:bookmarkEnd w:id="27"/>
      <w:r>
        <w:t xml:space="preserve">Комментарий к </w:t>
      </w:r>
      <w:hyperlink r:id="rId977" w:history="1">
        <w:r>
          <w:rPr>
            <w:color w:val="0000FF"/>
          </w:rPr>
          <w:t>статье 104.5</w:t>
        </w:r>
      </w:hyperlink>
    </w:p>
    <w:p w:rsidR="00000000" w:rsidRDefault="00614086">
      <w:pPr>
        <w:pStyle w:val="ConsPlusNormal"/>
        <w:ind w:firstLine="540"/>
        <w:jc w:val="both"/>
      </w:pPr>
    </w:p>
    <w:p w:rsidR="00000000" w:rsidRDefault="00614086">
      <w:pPr>
        <w:pStyle w:val="ConsPlusNormal"/>
        <w:ind w:firstLine="540"/>
        <w:jc w:val="both"/>
      </w:pPr>
      <w:r>
        <w:t>1. Размер судебного</w:t>
      </w:r>
      <w:r>
        <w:t xml:space="preserve"> штрафа привязывается к санкции соответствующей статьи </w:t>
      </w:r>
      <w:hyperlink r:id="rId978" w:history="1">
        <w:r>
          <w:rPr>
            <w:color w:val="0000FF"/>
          </w:rPr>
          <w:t>Особенной части</w:t>
        </w:r>
      </w:hyperlink>
      <w:r>
        <w:t xml:space="preserve"> УК и не может превышать половину максимального размера штрафа, предусмотренного в ней, или 25</w:t>
      </w:r>
      <w:r>
        <w:t>0 тыс. рублей, если штраф не предусмотрен в санкции.</w:t>
      </w:r>
    </w:p>
    <w:p w:rsidR="00000000" w:rsidRDefault="00614086">
      <w:pPr>
        <w:pStyle w:val="ConsPlusNormal"/>
        <w:spacing w:before="200"/>
        <w:ind w:firstLine="540"/>
        <w:jc w:val="both"/>
      </w:pPr>
      <w:r>
        <w:t xml:space="preserve">2. </w:t>
      </w:r>
      <w:r>
        <w:rPr>
          <w:b/>
          <w:bCs/>
        </w:rPr>
        <w:t>Минимальный размер судебного штрафа</w:t>
      </w:r>
      <w:r>
        <w:t xml:space="preserve"> в законе не конкретизируется, так что штраф может гипотетически составлять сумму начиная от одного рубля. Однако, следуя логике определения максимального размера шт</w:t>
      </w:r>
      <w:r>
        <w:t xml:space="preserve">рафа и системности уголовно-правового регулирования, необходимо ориентироваться на половину минимального размера штрафа, предусмотренного соответствующей статьей </w:t>
      </w:r>
      <w:hyperlink r:id="rId979" w:history="1">
        <w:r>
          <w:rPr>
            <w:color w:val="0000FF"/>
          </w:rPr>
          <w:t>Особе</w:t>
        </w:r>
        <w:r>
          <w:rPr>
            <w:color w:val="0000FF"/>
          </w:rPr>
          <w:t>нной части</w:t>
        </w:r>
      </w:hyperlink>
      <w:r>
        <w:t xml:space="preserve"> УК, или на 2,5 тыс. рублей (ср. </w:t>
      </w:r>
      <w:hyperlink r:id="rId980" w:history="1">
        <w:r>
          <w:rPr>
            <w:color w:val="0000FF"/>
          </w:rPr>
          <w:t>ч. 2 ст. 46</w:t>
        </w:r>
      </w:hyperlink>
      <w:r>
        <w:t xml:space="preserve"> УК).</w:t>
      </w:r>
    </w:p>
    <w:p w:rsidR="00000000" w:rsidRDefault="00614086">
      <w:pPr>
        <w:pStyle w:val="ConsPlusNormal"/>
        <w:ind w:firstLine="540"/>
        <w:jc w:val="both"/>
      </w:pPr>
    </w:p>
    <w:p w:rsidR="00000000" w:rsidRDefault="00614086">
      <w:pPr>
        <w:pStyle w:val="ConsPlusTitle"/>
        <w:jc w:val="center"/>
        <w:outlineLvl w:val="0"/>
      </w:pPr>
      <w:r>
        <w:t>ОСОБЕННАЯ ЧАСТЬ</w:t>
      </w:r>
    </w:p>
    <w:p w:rsidR="00000000" w:rsidRDefault="00614086">
      <w:pPr>
        <w:pStyle w:val="ConsPlusNormal"/>
        <w:ind w:firstLine="540"/>
        <w:jc w:val="both"/>
      </w:pPr>
    </w:p>
    <w:p w:rsidR="00000000" w:rsidRDefault="00614086">
      <w:pPr>
        <w:pStyle w:val="ConsPlusTitle"/>
        <w:jc w:val="center"/>
        <w:outlineLvl w:val="1"/>
      </w:pPr>
      <w:r>
        <w:t>Раздел VII. ПРЕСТУПЛЕНИЯ ПРОТИВ ЛИЧНОСТИ</w:t>
      </w:r>
    </w:p>
    <w:p w:rsidR="00000000" w:rsidRDefault="00614086">
      <w:pPr>
        <w:pStyle w:val="ConsPlusNormal"/>
        <w:ind w:firstLine="540"/>
        <w:jc w:val="both"/>
      </w:pPr>
    </w:p>
    <w:p w:rsidR="00000000" w:rsidRDefault="00614086">
      <w:pPr>
        <w:pStyle w:val="ConsPlusTitle"/>
        <w:jc w:val="center"/>
        <w:outlineLvl w:val="2"/>
      </w:pPr>
      <w:r>
        <w:t>Глава 16. ПРЕСТУПЛЕНИЯ ПРОТИВ ЖИЗНИ И ЗДОРОВЬЯ</w:t>
      </w:r>
    </w:p>
    <w:p w:rsidR="00000000" w:rsidRDefault="00614086">
      <w:pPr>
        <w:pStyle w:val="ConsPlusNormal"/>
        <w:ind w:firstLine="540"/>
        <w:jc w:val="both"/>
      </w:pPr>
    </w:p>
    <w:p w:rsidR="00000000" w:rsidRDefault="00614086">
      <w:pPr>
        <w:pStyle w:val="ConsPlusNormal"/>
        <w:ind w:firstLine="540"/>
        <w:jc w:val="both"/>
        <w:outlineLvl w:val="3"/>
      </w:pPr>
      <w:r>
        <w:t>Статья 105. Убийство</w:t>
      </w:r>
    </w:p>
    <w:p w:rsidR="00000000" w:rsidRDefault="00614086">
      <w:pPr>
        <w:pStyle w:val="ConsPlusNormal"/>
        <w:ind w:firstLine="540"/>
        <w:jc w:val="both"/>
      </w:pPr>
    </w:p>
    <w:p w:rsidR="00000000" w:rsidRDefault="00614086">
      <w:pPr>
        <w:pStyle w:val="ConsPlusNormal"/>
        <w:ind w:firstLine="540"/>
        <w:jc w:val="both"/>
      </w:pPr>
      <w:bookmarkStart w:id="28" w:name="Par1423"/>
      <w:bookmarkEnd w:id="28"/>
      <w:r>
        <w:t xml:space="preserve">Комментарий к </w:t>
      </w:r>
      <w:hyperlink r:id="rId981" w:history="1">
        <w:r>
          <w:rPr>
            <w:color w:val="0000FF"/>
          </w:rPr>
          <w:t>статье 105</w:t>
        </w:r>
      </w:hyperlink>
    </w:p>
    <w:p w:rsidR="00000000" w:rsidRDefault="00614086">
      <w:pPr>
        <w:pStyle w:val="ConsPlusNormal"/>
        <w:ind w:firstLine="540"/>
        <w:jc w:val="both"/>
      </w:pPr>
    </w:p>
    <w:p w:rsidR="00000000" w:rsidRDefault="00614086">
      <w:pPr>
        <w:pStyle w:val="ConsPlusNormal"/>
        <w:ind w:firstLine="540"/>
        <w:jc w:val="both"/>
      </w:pPr>
      <w:r>
        <w:t xml:space="preserve">1. Непосредственный </w:t>
      </w:r>
      <w:r>
        <w:rPr>
          <w:b/>
          <w:bCs/>
        </w:rPr>
        <w:t>объект</w:t>
      </w:r>
      <w:r>
        <w:t xml:space="preserve"> убийства - жизнь человека, </w:t>
      </w:r>
      <w:r>
        <w:t xml:space="preserve">которая находится под уголовно-правовой охраной с момента начала физиологических родов и до наступления смерти мозга или биологической смерти (см. </w:t>
      </w:r>
      <w:hyperlink r:id="rId982" w:history="1">
        <w:r>
          <w:rPr>
            <w:color w:val="0000FF"/>
          </w:rPr>
          <w:t>Приказ</w:t>
        </w:r>
      </w:hyperlink>
      <w:r>
        <w:t xml:space="preserve"> Минздрава России от 4 </w:t>
      </w:r>
      <w:r>
        <w:t>марта 2003 г. N 73 "Об утверждении Инструкции по определению критериев и порядка определения момента смерти человека, прекращения реанимационных мероприятий").</w:t>
      </w:r>
    </w:p>
    <w:p w:rsidR="00000000" w:rsidRDefault="00614086">
      <w:pPr>
        <w:pStyle w:val="ConsPlusNormal"/>
        <w:spacing w:before="200"/>
        <w:ind w:firstLine="540"/>
        <w:jc w:val="both"/>
      </w:pPr>
      <w:r>
        <w:t xml:space="preserve">2. Убийство может быть совершено в форме как </w:t>
      </w:r>
      <w:r>
        <w:rPr>
          <w:b/>
          <w:bCs/>
        </w:rPr>
        <w:t>действия</w:t>
      </w:r>
      <w:r>
        <w:t xml:space="preserve">, так и </w:t>
      </w:r>
      <w:r>
        <w:rPr>
          <w:b/>
          <w:bCs/>
        </w:rPr>
        <w:t>бездействия</w:t>
      </w:r>
      <w:r>
        <w:t>. Действие может выражат</w:t>
      </w:r>
      <w:r>
        <w:t>ься в психическом или физическом насилии. Убийство путем психического воздействия будет иметь место, например, когда виновный, зная о болезненном состоянии потерпевшего, использует психотравмирующие факторы (угрозы, испуг, и др.) с целью лишения его жизни.</w:t>
      </w:r>
    </w:p>
    <w:p w:rsidR="00000000" w:rsidRDefault="00614086">
      <w:pPr>
        <w:pStyle w:val="ConsPlusNormal"/>
        <w:spacing w:before="200"/>
        <w:ind w:firstLine="540"/>
        <w:jc w:val="both"/>
      </w:pPr>
      <w:r>
        <w:t>Ответственность за убийство в форме бездействия наступает лишь при наличии следующих условий: на виновном лежит юридическая обязанность по охране жизни виновного и он имеет реальную возможность предотвратить наступление смерти.</w:t>
      </w:r>
    </w:p>
    <w:p w:rsidR="00000000" w:rsidRDefault="00614086">
      <w:pPr>
        <w:pStyle w:val="ConsPlusNormal"/>
        <w:spacing w:before="200"/>
        <w:ind w:firstLine="540"/>
        <w:jc w:val="both"/>
      </w:pPr>
      <w:r>
        <w:t>3. Понятие убийства закрепл</w:t>
      </w:r>
      <w:r>
        <w:t xml:space="preserve">ено в </w:t>
      </w:r>
      <w:hyperlink r:id="rId983" w:history="1">
        <w:r>
          <w:rPr>
            <w:color w:val="0000FF"/>
          </w:rPr>
          <w:t>ч. 1 ст. 105</w:t>
        </w:r>
      </w:hyperlink>
      <w:r>
        <w:t xml:space="preserve"> УК. Из него следует, что законодатель связывает убийство лишь с </w:t>
      </w:r>
      <w:r>
        <w:rPr>
          <w:b/>
          <w:bCs/>
        </w:rPr>
        <w:t>умышленной формой вины</w:t>
      </w:r>
      <w:r>
        <w:t xml:space="preserve">. Неосторожное причинение смерти квалифицируется по </w:t>
      </w:r>
      <w:hyperlink r:id="rId984" w:history="1">
        <w:r>
          <w:rPr>
            <w:color w:val="0000FF"/>
          </w:rPr>
          <w:t>ст. 109</w:t>
        </w:r>
      </w:hyperlink>
      <w:r>
        <w:t xml:space="preserve"> УК.</w:t>
      </w:r>
    </w:p>
    <w:p w:rsidR="00000000" w:rsidRDefault="00614086">
      <w:pPr>
        <w:pStyle w:val="ConsPlusNormal"/>
        <w:spacing w:before="200"/>
        <w:ind w:firstLine="540"/>
        <w:jc w:val="both"/>
      </w:pPr>
      <w:r>
        <w:t>4. Уголовный закон содержит три вида убийства: простое (</w:t>
      </w:r>
      <w:hyperlink r:id="rId985" w:history="1">
        <w:r>
          <w:rPr>
            <w:color w:val="0000FF"/>
          </w:rPr>
          <w:t>ч. 1 ст. 105</w:t>
        </w:r>
      </w:hyperlink>
      <w:r>
        <w:t xml:space="preserve"> УК); квалифицированное (</w:t>
      </w:r>
      <w:hyperlink r:id="rId986" w:history="1">
        <w:r>
          <w:rPr>
            <w:color w:val="0000FF"/>
          </w:rPr>
          <w:t>ч. 2 ст. 105</w:t>
        </w:r>
      </w:hyperlink>
      <w:r>
        <w:t xml:space="preserve"> УК) и привилегированное (</w:t>
      </w:r>
      <w:hyperlink r:id="rId987" w:history="1">
        <w:r>
          <w:rPr>
            <w:color w:val="0000FF"/>
          </w:rPr>
          <w:t>ст. 106</w:t>
        </w:r>
      </w:hyperlink>
      <w:r>
        <w:t xml:space="preserve"> </w:t>
      </w:r>
      <w:r>
        <w:t xml:space="preserve">- </w:t>
      </w:r>
      <w:hyperlink r:id="rId988" w:history="1">
        <w:r>
          <w:rPr>
            <w:color w:val="0000FF"/>
          </w:rPr>
          <w:t>108</w:t>
        </w:r>
      </w:hyperlink>
      <w:r>
        <w:t xml:space="preserve"> УК).</w:t>
      </w:r>
    </w:p>
    <w:p w:rsidR="00000000" w:rsidRDefault="00614086">
      <w:pPr>
        <w:pStyle w:val="ConsPlusNormal"/>
        <w:spacing w:before="200"/>
        <w:ind w:firstLine="540"/>
        <w:jc w:val="both"/>
      </w:pPr>
      <w:r>
        <w:t xml:space="preserve">5. По </w:t>
      </w:r>
      <w:hyperlink r:id="rId989" w:history="1">
        <w:r>
          <w:rPr>
            <w:color w:val="0000FF"/>
          </w:rPr>
          <w:t>ч. 1 ст. 105</w:t>
        </w:r>
      </w:hyperlink>
      <w:r>
        <w:t xml:space="preserve"> УК квалифицируется, например, убийство в с</w:t>
      </w:r>
      <w:r>
        <w:t xml:space="preserve">соре или драке при отсутствии хулиганских побуждений, из ревности, по мотивам мести (за исключением тех ее видов, которые влекут </w:t>
      </w:r>
      <w:r>
        <w:lastRenderedPageBreak/>
        <w:t xml:space="preserve">ответственность по </w:t>
      </w:r>
      <w:hyperlink r:id="rId990" w:history="1">
        <w:r>
          <w:rPr>
            <w:color w:val="0000FF"/>
          </w:rPr>
          <w:t>п. "б"</w:t>
        </w:r>
      </w:hyperlink>
      <w:r>
        <w:t xml:space="preserve">, </w:t>
      </w:r>
      <w:hyperlink r:id="rId991" w:history="1">
        <w:r>
          <w:rPr>
            <w:color w:val="0000FF"/>
          </w:rPr>
          <w:t>"е.1"</w:t>
        </w:r>
      </w:hyperlink>
      <w:r>
        <w:t xml:space="preserve"> и </w:t>
      </w:r>
      <w:hyperlink r:id="rId992" w:history="1">
        <w:r>
          <w:rPr>
            <w:color w:val="0000FF"/>
          </w:rPr>
          <w:t>"л" ч. 2 ст. 105</w:t>
        </w:r>
      </w:hyperlink>
      <w:r>
        <w:t xml:space="preserve"> УК), зависти, неприязни, ненависти, возникшим на почве </w:t>
      </w:r>
      <w:r>
        <w:t xml:space="preserve">личных отношений. Эвтаназия квалифицируется также по </w:t>
      </w:r>
      <w:hyperlink r:id="rId993" w:history="1">
        <w:r>
          <w:rPr>
            <w:color w:val="0000FF"/>
          </w:rPr>
          <w:t>ч. 1 ст. 105</w:t>
        </w:r>
      </w:hyperlink>
      <w:r>
        <w:t xml:space="preserve"> УК.</w:t>
      </w:r>
    </w:p>
    <w:p w:rsidR="00000000" w:rsidRDefault="00614086">
      <w:pPr>
        <w:pStyle w:val="ConsPlusNormal"/>
        <w:spacing w:before="200"/>
        <w:ind w:firstLine="540"/>
        <w:jc w:val="both"/>
      </w:pPr>
      <w:r>
        <w:t xml:space="preserve">6. </w:t>
      </w:r>
      <w:r>
        <w:rPr>
          <w:b/>
          <w:bCs/>
        </w:rPr>
        <w:t xml:space="preserve">Убийство двух и более лиц </w:t>
      </w:r>
      <w:hyperlink r:id="rId994" w:history="1">
        <w:r>
          <w:rPr>
            <w:b/>
            <w:bCs/>
            <w:color w:val="0000FF"/>
          </w:rPr>
          <w:t>(п. "а")</w:t>
        </w:r>
      </w:hyperlink>
      <w:r>
        <w:rPr>
          <w:b/>
          <w:bCs/>
        </w:rPr>
        <w:t>.</w:t>
      </w:r>
      <w:r>
        <w:t xml:space="preserve"> В соответствии с положениями </w:t>
      </w:r>
      <w:hyperlink r:id="rId995" w:history="1">
        <w:r>
          <w:rPr>
            <w:color w:val="0000FF"/>
          </w:rPr>
          <w:t>ч. 1 ст. 17</w:t>
        </w:r>
      </w:hyperlink>
      <w:r>
        <w:t xml:space="preserve"> УК убийство двух или более лиц, совершенное одновременно или в разное время, не образу</w:t>
      </w:r>
      <w:r>
        <w:t xml:space="preserve">ет совокупности преступлений и подлежит квалификации по </w:t>
      </w:r>
      <w:hyperlink r:id="rId996" w:history="1">
        <w:r>
          <w:rPr>
            <w:color w:val="0000FF"/>
          </w:rPr>
          <w:t>п. "а" ч. 2 ст. 105</w:t>
        </w:r>
      </w:hyperlink>
      <w:r>
        <w:t xml:space="preserve"> УК, а при наличии к тому оснований также и по другим пунктам ч. 2 ст. 105 УК, при услови</w:t>
      </w:r>
      <w:r>
        <w:t>и, что ни за одно из этих убийств виновный ранее не был осужден (</w:t>
      </w:r>
      <w:hyperlink r:id="rId997" w:history="1">
        <w:r>
          <w:rPr>
            <w:color w:val="0000FF"/>
          </w:rPr>
          <w:t>п. 5</w:t>
        </w:r>
      </w:hyperlink>
      <w:r>
        <w:t xml:space="preserve"> Постановления Пленума Верховного Суда РФ от 27 января 1999 г. N 1 "О судебной практике по дела</w:t>
      </w:r>
      <w:r>
        <w:t xml:space="preserve">м об убийстве (ст. 105 УК РФ)"). Если при умысле на убийство двух лиц лишить жизни удалось только одно, то содеянное следует квалифицировать по </w:t>
      </w:r>
      <w:hyperlink r:id="rId998" w:history="1">
        <w:r>
          <w:rPr>
            <w:color w:val="0000FF"/>
          </w:rPr>
          <w:t>ч. 1</w:t>
        </w:r>
      </w:hyperlink>
      <w:r>
        <w:t xml:space="preserve"> или </w:t>
      </w:r>
      <w:hyperlink r:id="rId999" w:history="1">
        <w:r>
          <w:rPr>
            <w:color w:val="0000FF"/>
          </w:rPr>
          <w:t>2 ст. 105</w:t>
        </w:r>
      </w:hyperlink>
      <w:r>
        <w:t xml:space="preserve"> и по </w:t>
      </w:r>
      <w:hyperlink r:id="rId1000" w:history="1">
        <w:r>
          <w:rPr>
            <w:color w:val="0000FF"/>
          </w:rPr>
          <w:t>ч. 3 ст. 30</w:t>
        </w:r>
      </w:hyperlink>
      <w:r>
        <w:t xml:space="preserve">, </w:t>
      </w:r>
      <w:hyperlink r:id="rId1001" w:history="1">
        <w:r>
          <w:rPr>
            <w:color w:val="0000FF"/>
          </w:rPr>
          <w:t>п. "а" ч. 2 ст. 105</w:t>
        </w:r>
      </w:hyperlink>
      <w:r>
        <w:t xml:space="preserve"> УК.</w:t>
      </w:r>
    </w:p>
    <w:p w:rsidR="00000000" w:rsidRDefault="00614086">
      <w:pPr>
        <w:pStyle w:val="ConsPlusNormal"/>
        <w:spacing w:before="200"/>
        <w:ind w:firstLine="540"/>
        <w:jc w:val="both"/>
      </w:pPr>
      <w:r>
        <w:t xml:space="preserve">7. </w:t>
      </w:r>
      <w:r>
        <w:rPr>
          <w:b/>
          <w:bCs/>
        </w:rPr>
        <w:t xml:space="preserve">Убийство лица или его близких в связи с осуществлением данным лицом служебной деятельности или выполнением общественного долга </w:t>
      </w:r>
      <w:hyperlink r:id="rId1002" w:history="1">
        <w:r>
          <w:rPr>
            <w:b/>
            <w:bCs/>
            <w:color w:val="0000FF"/>
          </w:rPr>
          <w:t>(п. "б")</w:t>
        </w:r>
      </w:hyperlink>
      <w:r>
        <w:rPr>
          <w:b/>
          <w:bCs/>
        </w:rPr>
        <w:t>.</w:t>
      </w:r>
      <w:r>
        <w:t xml:space="preserve"> Такое убийство предполагает особого потерпевшего - лицо, осуществляющее свою служебную деятельность или выполняющее общественный долг, или его близкого. К</w:t>
      </w:r>
      <w:r>
        <w:t xml:space="preserve"> </w:t>
      </w:r>
      <w:r>
        <w:rPr>
          <w:b/>
          <w:bCs/>
        </w:rPr>
        <w:t>близким</w:t>
      </w:r>
      <w:r>
        <w:t xml:space="preserve"> потерпевшему лицам наряду с близкими родственниками могут относиться иные лица, состоящие с ним в родстве, свойстве (родственники супруга), а также лица, жизнь, здоровье и благополучие которых заведомо для виновного дороги потерпевшему в силу слож</w:t>
      </w:r>
      <w:r>
        <w:t>ившихся личных отношений.</w:t>
      </w:r>
    </w:p>
    <w:p w:rsidR="00000000" w:rsidRDefault="00614086">
      <w:pPr>
        <w:pStyle w:val="ConsPlusNormal"/>
        <w:spacing w:before="200"/>
        <w:ind w:firstLine="540"/>
        <w:jc w:val="both"/>
      </w:pPr>
      <w:r>
        <w:t xml:space="preserve">Понятия </w:t>
      </w:r>
      <w:r>
        <w:rPr>
          <w:b/>
          <w:bCs/>
        </w:rPr>
        <w:t>осуществления служебной деятельности, выполнения общественного долга</w:t>
      </w:r>
      <w:r>
        <w:t xml:space="preserve"> раскрываются в </w:t>
      </w:r>
      <w:hyperlink r:id="rId1003" w:history="1">
        <w:r>
          <w:rPr>
            <w:color w:val="0000FF"/>
          </w:rPr>
          <w:t>п. 6</w:t>
        </w:r>
      </w:hyperlink>
      <w:r>
        <w:t xml:space="preserve"> Постановления Пленума Верховного Суда РФ </w:t>
      </w:r>
      <w:r>
        <w:t>от 27 января 1999 г. N 1. Потерпевшими могут быть не только должностные лица, но и рядовые сотрудники, а также работники коммерческих организаций.</w:t>
      </w:r>
    </w:p>
    <w:p w:rsidR="00000000" w:rsidRDefault="00614086">
      <w:pPr>
        <w:pStyle w:val="ConsPlusNormal"/>
        <w:spacing w:before="200"/>
        <w:ind w:firstLine="540"/>
        <w:jc w:val="both"/>
      </w:pPr>
      <w:r>
        <w:t xml:space="preserve">Специфичны </w:t>
      </w:r>
      <w:r>
        <w:rPr>
          <w:b/>
          <w:bCs/>
        </w:rPr>
        <w:t>мотив и цель</w:t>
      </w:r>
      <w:r>
        <w:t xml:space="preserve"> виновного: целью является воспрепятствование правомерной деятельности потерпевшего, а</w:t>
      </w:r>
      <w:r>
        <w:t xml:space="preserve"> мотивом - месть за осуществленную законную деятельность.</w:t>
      </w:r>
    </w:p>
    <w:p w:rsidR="00000000" w:rsidRDefault="00614086">
      <w:pPr>
        <w:pStyle w:val="ConsPlusNormal"/>
        <w:spacing w:before="200"/>
        <w:ind w:firstLine="540"/>
        <w:jc w:val="both"/>
      </w:pPr>
      <w:r>
        <w:t xml:space="preserve">8. </w:t>
      </w:r>
      <w:r>
        <w:rPr>
          <w:b/>
          <w:bCs/>
        </w:rPr>
        <w:t xml:space="preserve">Убийство малолетнего или иного лица, заведомо для виновного находящегося в беспомощном состоянии </w:t>
      </w:r>
      <w:hyperlink r:id="rId1004" w:history="1">
        <w:r>
          <w:rPr>
            <w:b/>
            <w:bCs/>
            <w:color w:val="0000FF"/>
          </w:rPr>
          <w:t>(п. "в")</w:t>
        </w:r>
      </w:hyperlink>
      <w:r>
        <w:rPr>
          <w:b/>
          <w:bCs/>
        </w:rPr>
        <w:t xml:space="preserve">, и женщины, заведомо для виновного находящейся в состоянии беременности </w:t>
      </w:r>
      <w:hyperlink r:id="rId1005" w:history="1">
        <w:r>
          <w:rPr>
            <w:b/>
            <w:bCs/>
            <w:color w:val="0000FF"/>
          </w:rPr>
          <w:t>(п. "г")</w:t>
        </w:r>
      </w:hyperlink>
      <w:r>
        <w:rPr>
          <w:b/>
          <w:bCs/>
        </w:rPr>
        <w:t>.</w:t>
      </w:r>
      <w:r>
        <w:t xml:space="preserve"> Квалификация по этим пунктам возможна только в случае наличия особых качеств у </w:t>
      </w:r>
      <w:r>
        <w:t>потерпевших (недостижения возраста 14 лет, беспомощного состояния, беременности) и осведомленности виновного об этом.</w:t>
      </w:r>
    </w:p>
    <w:p w:rsidR="00000000" w:rsidRDefault="00614086">
      <w:pPr>
        <w:pStyle w:val="ConsPlusNormal"/>
        <w:spacing w:before="200"/>
        <w:ind w:firstLine="540"/>
        <w:jc w:val="both"/>
      </w:pPr>
      <w:r>
        <w:t>Как убийство лица, заведомо для виновного находящегося в беспомощном состоянии, надлежит квалифицировать умышленное причинение смерти поте</w:t>
      </w:r>
      <w:r>
        <w:t>рпевшему, неспособному в силу физического или психического состояния защитить себя, оказать активное сопротивление виновному, когда последний, совершая убийство, сознает это обстоятельство (</w:t>
      </w:r>
      <w:hyperlink r:id="rId1006" w:history="1">
        <w:r>
          <w:rPr>
            <w:color w:val="0000FF"/>
          </w:rPr>
          <w:t>п. 7</w:t>
        </w:r>
      </w:hyperlink>
      <w:r>
        <w:t xml:space="preserve"> Постановления Пленума Верховного Суда РФ от 27 января 1999 г. N 1). Верховный Суд РФ не относит к беспомощным спящих и лиц, находящихся в состоянии алкогольного опьянения.</w:t>
      </w:r>
    </w:p>
    <w:p w:rsidR="00000000" w:rsidRDefault="00614086">
      <w:pPr>
        <w:pStyle w:val="ConsPlusNormal"/>
        <w:spacing w:before="200"/>
        <w:ind w:firstLine="540"/>
        <w:jc w:val="both"/>
      </w:pPr>
      <w:r>
        <w:t>Если виновный в процессе лишения жизни привел потерпе</w:t>
      </w:r>
      <w:r>
        <w:t xml:space="preserve">вшего в беспомощное состояние, то такое убийство не может быть квалифицировано по </w:t>
      </w:r>
      <w:hyperlink r:id="rId1007" w:history="1">
        <w:r>
          <w:rPr>
            <w:color w:val="0000FF"/>
          </w:rPr>
          <w:t>п. "в" ч. 2 ст. 105</w:t>
        </w:r>
      </w:hyperlink>
      <w:r>
        <w:t xml:space="preserve"> УК.</w:t>
      </w:r>
    </w:p>
    <w:p w:rsidR="00000000" w:rsidRDefault="00614086">
      <w:pPr>
        <w:pStyle w:val="ConsPlusNormal"/>
        <w:spacing w:before="200"/>
        <w:ind w:firstLine="540"/>
        <w:jc w:val="both"/>
      </w:pPr>
      <w:r>
        <w:t xml:space="preserve">9. </w:t>
      </w:r>
      <w:r>
        <w:rPr>
          <w:b/>
          <w:bCs/>
        </w:rPr>
        <w:t xml:space="preserve">Убийство, сопряженное с похищением человека </w:t>
      </w:r>
      <w:hyperlink r:id="rId1008" w:history="1">
        <w:r>
          <w:rPr>
            <w:b/>
            <w:bCs/>
            <w:color w:val="0000FF"/>
          </w:rPr>
          <w:t>(п. "в")</w:t>
        </w:r>
      </w:hyperlink>
      <w:r>
        <w:rPr>
          <w:b/>
          <w:bCs/>
        </w:rPr>
        <w:t xml:space="preserve">; сопряженное с разбоем, вымогательством или бандитизмом </w:t>
      </w:r>
      <w:hyperlink r:id="rId1009" w:history="1">
        <w:r>
          <w:rPr>
            <w:b/>
            <w:bCs/>
            <w:color w:val="0000FF"/>
          </w:rPr>
          <w:t>(п. "з")</w:t>
        </w:r>
      </w:hyperlink>
      <w:r>
        <w:rPr>
          <w:b/>
          <w:bCs/>
        </w:rPr>
        <w:t>; сопряжен</w:t>
      </w:r>
      <w:r>
        <w:rPr>
          <w:b/>
          <w:bCs/>
        </w:rPr>
        <w:t xml:space="preserve">ное с изнасилованием или насильственными действиями сексуального характера </w:t>
      </w:r>
      <w:hyperlink r:id="rId1010" w:history="1">
        <w:r>
          <w:rPr>
            <w:b/>
            <w:bCs/>
            <w:color w:val="0000FF"/>
          </w:rPr>
          <w:t>(п. "к")</w:t>
        </w:r>
      </w:hyperlink>
      <w:r>
        <w:rPr>
          <w:b/>
          <w:bCs/>
        </w:rPr>
        <w:t>.</w:t>
      </w:r>
      <w:r>
        <w:t xml:space="preserve"> Сопряженность означает, что указанные деяния могут предшествовать убийству либо</w:t>
      </w:r>
      <w:r>
        <w:t xml:space="preserve"> совпадать с ним по времени либо убийство следует непосредственно за таким деянием.</w:t>
      </w:r>
    </w:p>
    <w:p w:rsidR="00000000" w:rsidRDefault="00614086">
      <w:pPr>
        <w:pStyle w:val="ConsPlusNormal"/>
        <w:spacing w:before="200"/>
        <w:ind w:firstLine="540"/>
        <w:jc w:val="both"/>
      </w:pPr>
      <w:r>
        <w:t>В первых двух случаях лишение жизни выступает средством, облегчающим совершение названных преступлений. В последнем случае убийство совершается либо из мести за оказанное с</w:t>
      </w:r>
      <w:r>
        <w:t>опротивление, либо с целью скрыть совершенные преступления.</w:t>
      </w:r>
    </w:p>
    <w:p w:rsidR="00000000" w:rsidRDefault="00614086">
      <w:pPr>
        <w:pStyle w:val="ConsPlusNormal"/>
        <w:spacing w:before="200"/>
        <w:ind w:firstLine="540"/>
        <w:jc w:val="both"/>
      </w:pPr>
      <w:r>
        <w:t>Сопряженность также означает, что потерпевший от перечисленных действий и жертва убийства могут не совпадать (например, лишается жизни лицо, пытавшееся помешать похищению человека).</w:t>
      </w:r>
    </w:p>
    <w:p w:rsidR="00000000" w:rsidRDefault="00614086">
      <w:pPr>
        <w:pStyle w:val="ConsPlusNormal"/>
        <w:spacing w:before="200"/>
        <w:ind w:firstLine="540"/>
        <w:jc w:val="both"/>
      </w:pPr>
      <w:r>
        <w:t>Представляется</w:t>
      </w:r>
      <w:r>
        <w:t xml:space="preserve">, что на основании </w:t>
      </w:r>
      <w:hyperlink r:id="rId1011" w:history="1">
        <w:r>
          <w:rPr>
            <w:color w:val="0000FF"/>
          </w:rPr>
          <w:t>ч. 1 ст. 17</w:t>
        </w:r>
      </w:hyperlink>
      <w:r>
        <w:t xml:space="preserve"> УК действия виновных, совершивших убийство, сопряженное с похищением человека, изнасилованием и т.д., полностью охватываются соответс</w:t>
      </w:r>
      <w:r>
        <w:t xml:space="preserve">твенно </w:t>
      </w:r>
      <w:hyperlink r:id="rId1012" w:history="1">
        <w:r>
          <w:rPr>
            <w:color w:val="0000FF"/>
          </w:rPr>
          <w:t xml:space="preserve">пп. </w:t>
        </w:r>
        <w:r>
          <w:rPr>
            <w:color w:val="0000FF"/>
          </w:rPr>
          <w:lastRenderedPageBreak/>
          <w:t>"в"</w:t>
        </w:r>
      </w:hyperlink>
      <w:r>
        <w:t xml:space="preserve">, </w:t>
      </w:r>
      <w:hyperlink r:id="rId1013" w:history="1">
        <w:r>
          <w:rPr>
            <w:color w:val="0000FF"/>
          </w:rPr>
          <w:t>"з"</w:t>
        </w:r>
      </w:hyperlink>
      <w:r>
        <w:t xml:space="preserve">, </w:t>
      </w:r>
      <w:hyperlink r:id="rId1014" w:history="1">
        <w:r>
          <w:rPr>
            <w:color w:val="0000FF"/>
          </w:rPr>
          <w:t>"к" ч. 2 ст. 105</w:t>
        </w:r>
      </w:hyperlink>
      <w:r>
        <w:t xml:space="preserve"> УК и дополнительной квалификации по </w:t>
      </w:r>
      <w:hyperlink r:id="rId1015" w:history="1">
        <w:r>
          <w:rPr>
            <w:color w:val="0000FF"/>
          </w:rPr>
          <w:t>ст. 126</w:t>
        </w:r>
      </w:hyperlink>
      <w:r>
        <w:t xml:space="preserve">, </w:t>
      </w:r>
      <w:hyperlink r:id="rId1016" w:history="1">
        <w:r>
          <w:rPr>
            <w:color w:val="0000FF"/>
          </w:rPr>
          <w:t>131</w:t>
        </w:r>
      </w:hyperlink>
      <w:r>
        <w:t xml:space="preserve">, </w:t>
      </w:r>
      <w:hyperlink r:id="rId1017" w:history="1">
        <w:r>
          <w:rPr>
            <w:color w:val="0000FF"/>
          </w:rPr>
          <w:t>132</w:t>
        </w:r>
      </w:hyperlink>
      <w:r>
        <w:t xml:space="preserve">, </w:t>
      </w:r>
      <w:hyperlink r:id="rId1018" w:history="1">
        <w:r>
          <w:rPr>
            <w:color w:val="0000FF"/>
          </w:rPr>
          <w:t>162</w:t>
        </w:r>
      </w:hyperlink>
      <w:r>
        <w:t xml:space="preserve">, </w:t>
      </w:r>
      <w:hyperlink r:id="rId1019" w:history="1">
        <w:r>
          <w:rPr>
            <w:color w:val="0000FF"/>
          </w:rPr>
          <w:t>163</w:t>
        </w:r>
      </w:hyperlink>
      <w:r>
        <w:t xml:space="preserve">, </w:t>
      </w:r>
      <w:hyperlink r:id="rId1020" w:history="1">
        <w:r>
          <w:rPr>
            <w:color w:val="0000FF"/>
          </w:rPr>
          <w:t>209</w:t>
        </w:r>
      </w:hyperlink>
      <w:r>
        <w:t xml:space="preserve"> УК не требуют. Вместе с тем судебная практика придерживается позиции, закрепленной в </w:t>
      </w:r>
      <w:hyperlink r:id="rId1021" w:history="1">
        <w:r>
          <w:rPr>
            <w:color w:val="0000FF"/>
          </w:rPr>
          <w:t>п. 7</w:t>
        </w:r>
      </w:hyperlink>
      <w:r>
        <w:t xml:space="preserve">, </w:t>
      </w:r>
      <w:hyperlink r:id="rId1022" w:history="1">
        <w:r>
          <w:rPr>
            <w:color w:val="0000FF"/>
          </w:rPr>
          <w:t>11</w:t>
        </w:r>
      </w:hyperlink>
      <w:r>
        <w:t xml:space="preserve">, </w:t>
      </w:r>
      <w:hyperlink r:id="rId1023" w:history="1">
        <w:r>
          <w:rPr>
            <w:color w:val="0000FF"/>
          </w:rPr>
          <w:t>13</w:t>
        </w:r>
      </w:hyperlink>
      <w:r>
        <w:t xml:space="preserve"> Постановления Пленума Верховного Суда РФ от 27 января 1999 г. N 1, и квалифицирует содеянное по совокупности преступлений.</w:t>
      </w:r>
    </w:p>
    <w:p w:rsidR="00000000" w:rsidRDefault="00614086">
      <w:pPr>
        <w:pStyle w:val="ConsPlusNormal"/>
        <w:spacing w:before="200"/>
        <w:ind w:firstLine="540"/>
        <w:jc w:val="both"/>
      </w:pPr>
      <w:r>
        <w:t xml:space="preserve">10. </w:t>
      </w:r>
      <w:r>
        <w:rPr>
          <w:b/>
          <w:bCs/>
        </w:rPr>
        <w:t xml:space="preserve">Убийство, совершенное с особой жестокостью </w:t>
      </w:r>
      <w:hyperlink r:id="rId1024" w:history="1">
        <w:r>
          <w:rPr>
            <w:b/>
            <w:bCs/>
            <w:color w:val="0000FF"/>
          </w:rPr>
          <w:t>(п. "д")</w:t>
        </w:r>
      </w:hyperlink>
      <w:r>
        <w:rPr>
          <w:b/>
          <w:bCs/>
        </w:rPr>
        <w:t>.</w:t>
      </w:r>
      <w:r>
        <w:t xml:space="preserve"> Понятие особой жестокости связывается как со способом убийства, так и с другими обстоятельствами, свидетельствующими о проявлении виновным особой жестокос</w:t>
      </w:r>
      <w:r>
        <w:t>ти (</w:t>
      </w:r>
      <w:hyperlink r:id="rId1025" w:history="1">
        <w:r>
          <w:rPr>
            <w:color w:val="0000FF"/>
          </w:rPr>
          <w:t>п. 8</w:t>
        </w:r>
      </w:hyperlink>
      <w:r>
        <w:t xml:space="preserve"> Постановления Пленума Верховного Суда РФ от 27 января 1999 г. N 1). Для признания убийства совершенным с особой жестокостью необходимо установить, что умыслом виновного охватывалось совершение убийства с особой жестокостью. Глумление над трупом само по се</w:t>
      </w:r>
      <w:r>
        <w:t xml:space="preserve">бе не может расцениваться в качестве обстоятельства, свидетельствующего о совершении убийства с особой жестокостью. Уничтожение или расчленение трупа с целью сокрытия преступления также не может быть основанием для квалификации убийства как совершенного с </w:t>
      </w:r>
      <w:r>
        <w:t>особой жестокостью.</w:t>
      </w:r>
    </w:p>
    <w:p w:rsidR="00000000" w:rsidRDefault="00614086">
      <w:pPr>
        <w:pStyle w:val="ConsPlusNormal"/>
        <w:spacing w:before="200"/>
        <w:ind w:firstLine="540"/>
        <w:jc w:val="both"/>
      </w:pPr>
      <w:r>
        <w:t xml:space="preserve">11. </w:t>
      </w:r>
      <w:r>
        <w:rPr>
          <w:b/>
          <w:bCs/>
        </w:rPr>
        <w:t xml:space="preserve">Убийство, совершенное общеопасным способом </w:t>
      </w:r>
      <w:hyperlink r:id="rId1026" w:history="1">
        <w:r>
          <w:rPr>
            <w:b/>
            <w:bCs/>
            <w:color w:val="0000FF"/>
          </w:rPr>
          <w:t>(п. "е")</w:t>
        </w:r>
      </w:hyperlink>
      <w:r>
        <w:t>, предполагает такой способ умышленного причинения смерти, который заведомо для виновного</w:t>
      </w:r>
      <w:r>
        <w:t xml:space="preserve"> представляет опасность для жизни не только потерпевшего, но и хотя бы еще одного лица (например, путем взрыва, поджога, производства выстрелов в местах скопления людей, отравления воды и пищи, которыми помимо потерпевшего пользуются другие люди) (</w:t>
      </w:r>
      <w:hyperlink r:id="rId1027" w:history="1">
        <w:r>
          <w:rPr>
            <w:color w:val="0000FF"/>
          </w:rPr>
          <w:t>п. 9</w:t>
        </w:r>
      </w:hyperlink>
      <w:r>
        <w:t xml:space="preserve"> Постановления Пленума Верховного Суда РФ от 27 января 1999 г. N 1).</w:t>
      </w:r>
    </w:p>
    <w:p w:rsidR="00000000" w:rsidRDefault="00614086">
      <w:pPr>
        <w:pStyle w:val="ConsPlusNormal"/>
        <w:spacing w:before="200"/>
        <w:ind w:firstLine="540"/>
        <w:jc w:val="both"/>
      </w:pPr>
      <w:r>
        <w:t xml:space="preserve">12. </w:t>
      </w:r>
      <w:r>
        <w:rPr>
          <w:b/>
          <w:bCs/>
        </w:rPr>
        <w:t xml:space="preserve">Убийство по мотиву кровной мести </w:t>
      </w:r>
      <w:hyperlink r:id="rId1028" w:history="1">
        <w:r>
          <w:rPr>
            <w:b/>
            <w:bCs/>
            <w:color w:val="0000FF"/>
          </w:rPr>
          <w:t>(п. "е.1")</w:t>
        </w:r>
      </w:hyperlink>
      <w:r>
        <w:rPr>
          <w:b/>
          <w:bCs/>
        </w:rPr>
        <w:t>.</w:t>
      </w:r>
      <w:r>
        <w:t xml:space="preserve"> Кровная месть - обычай, бытующий у некоторых народностей, например, Северного Кавказа. В соответствии с ним сам пострадавший или родственник обиженного тяжким оскорблением, надругательством, убийством и т.п. обязан</w:t>
      </w:r>
      <w:r>
        <w:t>ы отомстить обидчику. В ряде случаев поводом к кровной мести может выступать даже законопослушное поведение (дача свидетельских показаний, послуживших основанием к вынесению обвинительного приговора, если при этом осужденный умер или погиб в заключении).</w:t>
      </w:r>
    </w:p>
    <w:p w:rsidR="00000000" w:rsidRDefault="00614086">
      <w:pPr>
        <w:pStyle w:val="ConsPlusNormal"/>
        <w:spacing w:before="200"/>
        <w:ind w:firstLine="540"/>
        <w:jc w:val="both"/>
      </w:pPr>
      <w:r>
        <w:t>М</w:t>
      </w:r>
      <w:r>
        <w:t xml:space="preserve">естом совершения этого преступления может быть любая географическая точка на территории России, а не только те местности, где компактно проживают представители вышеупомянутых народностей. Потерпевшими от этого преступления могут быть любые граждане, в том </w:t>
      </w:r>
      <w:r>
        <w:t>числе и не являющиеся представителями указанного этноса.</w:t>
      </w:r>
    </w:p>
    <w:p w:rsidR="00000000" w:rsidRDefault="00614086">
      <w:pPr>
        <w:pStyle w:val="ConsPlusNormal"/>
        <w:spacing w:before="200"/>
        <w:ind w:firstLine="540"/>
        <w:jc w:val="both"/>
      </w:pPr>
      <w:r>
        <w:t xml:space="preserve">13. Правила квалификации </w:t>
      </w:r>
      <w:r>
        <w:rPr>
          <w:b/>
          <w:bCs/>
        </w:rPr>
        <w:t xml:space="preserve">убийства, совершенного группой лиц, группой лиц по предварительному сговору или организованной группой </w:t>
      </w:r>
      <w:hyperlink r:id="rId1029" w:history="1">
        <w:r>
          <w:rPr>
            <w:b/>
            <w:bCs/>
            <w:color w:val="0000FF"/>
          </w:rPr>
          <w:t>(п. "ж")</w:t>
        </w:r>
      </w:hyperlink>
      <w:r>
        <w:t xml:space="preserve">, изложены в </w:t>
      </w:r>
      <w:hyperlink r:id="rId1030" w:history="1">
        <w:r>
          <w:rPr>
            <w:color w:val="0000FF"/>
          </w:rPr>
          <w:t>п. 10</w:t>
        </w:r>
      </w:hyperlink>
      <w:r>
        <w:t xml:space="preserve"> Постановления Пленума Верховного Суда РФ от 27 января 1999 г. N 1. Следует отметить, что соисполнителем убийства при</w:t>
      </w:r>
      <w:r>
        <w:t xml:space="preserve">знается не только нанесший повреждения, повлекшие смерть, но и любое другое лицо, которое с умыслом, направленным на совершение убийства, </w:t>
      </w:r>
      <w:r>
        <w:rPr>
          <w:b/>
          <w:bCs/>
        </w:rPr>
        <w:t>непосредственно участвовало в процессе лишения жизни потерпевшего</w:t>
      </w:r>
      <w:r>
        <w:t>.</w:t>
      </w:r>
    </w:p>
    <w:p w:rsidR="00000000" w:rsidRDefault="00614086">
      <w:pPr>
        <w:pStyle w:val="ConsPlusNormal"/>
        <w:spacing w:before="200"/>
        <w:ind w:firstLine="540"/>
        <w:jc w:val="both"/>
      </w:pPr>
      <w:r>
        <w:t xml:space="preserve">14. </w:t>
      </w:r>
      <w:r>
        <w:rPr>
          <w:b/>
          <w:bCs/>
        </w:rPr>
        <w:t xml:space="preserve">Убийство из корыстных побуждений или по найму </w:t>
      </w:r>
      <w:hyperlink r:id="rId1031" w:history="1">
        <w:r>
          <w:rPr>
            <w:b/>
            <w:bCs/>
            <w:color w:val="0000FF"/>
          </w:rPr>
          <w:t>(п. "з")</w:t>
        </w:r>
      </w:hyperlink>
      <w:r>
        <w:t xml:space="preserve"> квалифицируется в соответствии с правилами, изложенными в </w:t>
      </w:r>
      <w:hyperlink r:id="rId1032" w:history="1">
        <w:r>
          <w:rPr>
            <w:color w:val="0000FF"/>
          </w:rPr>
          <w:t>п. 11</w:t>
        </w:r>
      </w:hyperlink>
      <w:r>
        <w:t xml:space="preserve"> </w:t>
      </w:r>
      <w:r>
        <w:t>Постановления Пленума Верховного Суда РФ от 27 января 1999 г. N 1.</w:t>
      </w:r>
    </w:p>
    <w:p w:rsidR="00000000" w:rsidRDefault="00614086">
      <w:pPr>
        <w:pStyle w:val="ConsPlusNormal"/>
        <w:spacing w:before="200"/>
        <w:ind w:firstLine="540"/>
        <w:jc w:val="both"/>
      </w:pPr>
      <w:r>
        <w:t xml:space="preserve">15. </w:t>
      </w:r>
      <w:r>
        <w:rPr>
          <w:b/>
          <w:bCs/>
        </w:rPr>
        <w:t xml:space="preserve">Убийство из хулиганских побуждений </w:t>
      </w:r>
      <w:hyperlink r:id="rId1033" w:history="1">
        <w:r>
          <w:rPr>
            <w:b/>
            <w:bCs/>
            <w:color w:val="0000FF"/>
          </w:rPr>
          <w:t>(п. "и")</w:t>
        </w:r>
      </w:hyperlink>
      <w:r>
        <w:t xml:space="preserve"> представляет собой убийство, совершенное на почве</w:t>
      </w:r>
      <w:r>
        <w:t xml:space="preserve"> явного неуважения к обществу и общепринятым нормам морали (</w:t>
      </w:r>
      <w:hyperlink r:id="rId1034" w:history="1">
        <w:r>
          <w:rPr>
            <w:color w:val="0000FF"/>
          </w:rPr>
          <w:t>п. 12</w:t>
        </w:r>
      </w:hyperlink>
      <w:r>
        <w:t xml:space="preserve"> Постановления Пленума Верховного Суда РФ от 27 января 1999 г. N 1). Для правильного отграничения у</w:t>
      </w:r>
      <w:r>
        <w:t xml:space="preserve">бийства из хулиганских побуждений от убийства в ссоре либо драке следует выяснять, кто явился их инициатором, не был ли конфликт спровоцирован виновным для использования его в качестве повода к убийству. Если зачинщиком ссоры или драки явился потерпевший, </w:t>
      </w:r>
      <w:r>
        <w:t>а равно в случае, когда поводом к конфликту послужило его противоправное поведение, виновный не может нести ответственность за убийство из хулиганских побуждений.</w:t>
      </w:r>
    </w:p>
    <w:p w:rsidR="00000000" w:rsidRDefault="00614086">
      <w:pPr>
        <w:pStyle w:val="ConsPlusNormal"/>
        <w:spacing w:before="200"/>
        <w:ind w:firstLine="540"/>
        <w:jc w:val="both"/>
      </w:pPr>
      <w:r>
        <w:t xml:space="preserve">16. </w:t>
      </w:r>
      <w:r>
        <w:rPr>
          <w:b/>
          <w:bCs/>
        </w:rPr>
        <w:t xml:space="preserve">Убийство с целью скрыть другое преступление или облегчить его совершение </w:t>
      </w:r>
      <w:hyperlink r:id="rId1035" w:history="1">
        <w:r>
          <w:rPr>
            <w:b/>
            <w:bCs/>
            <w:color w:val="0000FF"/>
          </w:rPr>
          <w:t>(п. "к")</w:t>
        </w:r>
      </w:hyperlink>
      <w:r>
        <w:rPr>
          <w:b/>
          <w:bCs/>
        </w:rPr>
        <w:t>.</w:t>
      </w:r>
      <w:r>
        <w:t xml:space="preserve"> Закон выделяет </w:t>
      </w:r>
      <w:r>
        <w:rPr>
          <w:b/>
          <w:bCs/>
        </w:rPr>
        <w:t>две</w:t>
      </w:r>
      <w:r>
        <w:t xml:space="preserve"> равнозначные </w:t>
      </w:r>
      <w:r>
        <w:rPr>
          <w:b/>
          <w:bCs/>
        </w:rPr>
        <w:t>цели</w:t>
      </w:r>
      <w:r>
        <w:t>: скрыть другое преступление и облегчить совершение другого преступления. Цель скрыть другое преступление имеет место тогда, когда еще</w:t>
      </w:r>
      <w:r>
        <w:t xml:space="preserve"> до убийства было совершено какое-либо преступление, о котором, по мнению виновного, еще не известно правоохранительным органам. Не имеет значения, кем совершено такое преступление - самим убийцей или иным лицом, окончено оно было или нет.</w:t>
      </w:r>
    </w:p>
    <w:p w:rsidR="00000000" w:rsidRDefault="00614086">
      <w:pPr>
        <w:pStyle w:val="ConsPlusNormal"/>
        <w:spacing w:before="200"/>
        <w:ind w:firstLine="540"/>
        <w:jc w:val="both"/>
      </w:pPr>
      <w:r>
        <w:lastRenderedPageBreak/>
        <w:t>Цель облегчить с</w:t>
      </w:r>
      <w:r>
        <w:t>овершение преступления при убийстве налицо, когда лишение жизни предшествует осуществлению задуманного преступления либо совпадает с последним по времени.</w:t>
      </w:r>
    </w:p>
    <w:p w:rsidR="00000000" w:rsidRDefault="00614086">
      <w:pPr>
        <w:pStyle w:val="ConsPlusNormal"/>
        <w:spacing w:before="200"/>
        <w:ind w:firstLine="540"/>
        <w:jc w:val="both"/>
      </w:pPr>
      <w:r>
        <w:t xml:space="preserve">Квалификация убийства по </w:t>
      </w:r>
      <w:hyperlink r:id="rId1036" w:history="1">
        <w:r>
          <w:rPr>
            <w:color w:val="0000FF"/>
          </w:rPr>
          <w:t>п. "к"</w:t>
        </w:r>
      </w:hyperlink>
      <w:r>
        <w:t xml:space="preserve"> исключает возможность квалификации этого же преступления, помимо указанного пункта, по какому-либо другому пункту ч. 2 ст. 105 УК, предусматривающему иные цели или мотив убийства. Если установлено, что убийство потерпевшего совершено</w:t>
      </w:r>
      <w:r>
        <w:t xml:space="preserve">, например, из корыстных или из хулиганских побуждений, оно не может одновременно квалифицироваться по </w:t>
      </w:r>
      <w:hyperlink r:id="rId1037" w:history="1">
        <w:r>
          <w:rPr>
            <w:color w:val="0000FF"/>
          </w:rPr>
          <w:t>п. "к" ч. 2 ст. 105</w:t>
        </w:r>
      </w:hyperlink>
      <w:r>
        <w:t xml:space="preserve"> УК.</w:t>
      </w:r>
    </w:p>
    <w:p w:rsidR="00000000" w:rsidRDefault="00614086">
      <w:pPr>
        <w:pStyle w:val="ConsPlusNormal"/>
        <w:spacing w:before="200"/>
        <w:ind w:firstLine="540"/>
        <w:jc w:val="both"/>
      </w:pPr>
      <w:r>
        <w:t xml:space="preserve">17. </w:t>
      </w:r>
      <w:r>
        <w:rPr>
          <w:b/>
          <w:bCs/>
        </w:rPr>
        <w:t>Убийство по мотивам политической,</w:t>
      </w:r>
      <w:r>
        <w:rPr>
          <w:b/>
          <w:bCs/>
        </w:rPr>
        <w:t xml:space="preserve">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hyperlink r:id="rId1038" w:history="1">
        <w:r>
          <w:rPr>
            <w:b/>
            <w:bCs/>
            <w:color w:val="0000FF"/>
          </w:rPr>
          <w:t>(п. "л")</w:t>
        </w:r>
      </w:hyperlink>
      <w:r>
        <w:rPr>
          <w:b/>
          <w:bCs/>
        </w:rPr>
        <w:t>.</w:t>
      </w:r>
      <w:r>
        <w:t xml:space="preserve"> </w:t>
      </w:r>
      <w:r>
        <w:t>Для этого убийства характерна нетерпимость к лицам другой национальности, расы, религии, политической, идеологической или социальной группы, основанная на идеологии превосходства своей и, напротив, неполноценности всех иных наций, рас, конфессий и т.д.</w:t>
      </w:r>
    </w:p>
    <w:p w:rsidR="00000000" w:rsidRDefault="00614086">
      <w:pPr>
        <w:pStyle w:val="ConsPlusNormal"/>
        <w:spacing w:before="200"/>
        <w:ind w:firstLine="540"/>
        <w:jc w:val="both"/>
      </w:pPr>
      <w:r>
        <w:t>18.</w:t>
      </w:r>
      <w:r>
        <w:t xml:space="preserve"> </w:t>
      </w:r>
      <w:r>
        <w:rPr>
          <w:b/>
          <w:bCs/>
        </w:rPr>
        <w:t xml:space="preserve">Убийство в целях использования органов или тканей потерпевшего </w:t>
      </w:r>
      <w:hyperlink r:id="rId1039" w:history="1">
        <w:r>
          <w:rPr>
            <w:b/>
            <w:bCs/>
            <w:color w:val="0000FF"/>
          </w:rPr>
          <w:t>(п. "м")</w:t>
        </w:r>
      </w:hyperlink>
      <w:r>
        <w:rPr>
          <w:b/>
          <w:bCs/>
        </w:rPr>
        <w:t>.</w:t>
      </w:r>
      <w:r>
        <w:t xml:space="preserve"> Предметом этого преступления могут быть любые органы и ткани человека, в том числе и те, к</w:t>
      </w:r>
      <w:r>
        <w:t>оторые не являются объектами трансплантации. Ответственность по этому пункту наступает независимо от того, удалось ли в итоге изъять или использовать ткань или орган.</w:t>
      </w:r>
    </w:p>
    <w:p w:rsidR="00000000" w:rsidRDefault="00614086">
      <w:pPr>
        <w:pStyle w:val="ConsPlusNormal"/>
        <w:spacing w:before="200"/>
        <w:ind w:firstLine="540"/>
        <w:jc w:val="both"/>
      </w:pPr>
      <w:r>
        <w:t>Субъектом преступления, как правило, выступают медицинские работники, поскольку требуются</w:t>
      </w:r>
      <w:r>
        <w:t xml:space="preserve"> специальные познания для изъятия органов или тканей в процессе убийства или после него.</w:t>
      </w:r>
    </w:p>
    <w:p w:rsidR="00000000" w:rsidRDefault="00614086">
      <w:pPr>
        <w:pStyle w:val="ConsPlusNormal"/>
        <w:spacing w:before="200"/>
        <w:ind w:firstLine="540"/>
        <w:jc w:val="both"/>
      </w:pPr>
      <w:r>
        <w:t xml:space="preserve">19. Убийство, совершенное при квалифицирующих признаках, предусмотренных двумя и более пунктами </w:t>
      </w:r>
      <w:hyperlink r:id="rId1040" w:history="1">
        <w:r>
          <w:rPr>
            <w:color w:val="0000FF"/>
          </w:rPr>
          <w:t>ч. 2 ст. 105</w:t>
        </w:r>
      </w:hyperlink>
      <w:r>
        <w:t xml:space="preserve"> УК, должно квалифицироваться по всем этим пунктам. Наказание же в таких случаях не должно назначаться по каждому пункту в отдельности, однако при назначении его необходимо учитывать наличие нескольких квалифицирующих призн</w:t>
      </w:r>
      <w:r>
        <w:t>аков.</w:t>
      </w:r>
    </w:p>
    <w:p w:rsidR="00000000" w:rsidRDefault="00614086">
      <w:pPr>
        <w:pStyle w:val="ConsPlusNormal"/>
        <w:spacing w:before="200"/>
        <w:ind w:firstLine="540"/>
        <w:jc w:val="both"/>
      </w:pPr>
      <w:r>
        <w:t xml:space="preserve">20. Убийство не должно расцениваться как совершенное при квалифицирующих признаках, предусмотренных </w:t>
      </w:r>
      <w:hyperlink r:id="rId1041" w:history="1">
        <w:r>
          <w:rPr>
            <w:color w:val="0000FF"/>
          </w:rPr>
          <w:t>пп. "а"</w:t>
        </w:r>
      </w:hyperlink>
      <w:r>
        <w:t xml:space="preserve">, </w:t>
      </w:r>
      <w:hyperlink r:id="rId1042" w:history="1">
        <w:r>
          <w:rPr>
            <w:color w:val="0000FF"/>
          </w:rPr>
          <w:t>"г"</w:t>
        </w:r>
      </w:hyperlink>
      <w:r>
        <w:t xml:space="preserve">, </w:t>
      </w:r>
      <w:hyperlink r:id="rId1043" w:history="1">
        <w:r>
          <w:rPr>
            <w:color w:val="0000FF"/>
          </w:rPr>
          <w:t>"е" ч. 2 ст. 105</w:t>
        </w:r>
      </w:hyperlink>
      <w:r>
        <w:t xml:space="preserve"> УК, а также при обстоятельствах, с которыми обычно связано представление об особой жестокости (в ча</w:t>
      </w:r>
      <w:r>
        <w:t>стности, множественность ранений, убийство в присутствии близких потерпевшему лиц), если оно совершено в состоянии внезапно возникшего сильного душевного волнения либо при превышении пределов необходимой обороны.</w:t>
      </w:r>
    </w:p>
    <w:p w:rsidR="00000000" w:rsidRDefault="00614086">
      <w:pPr>
        <w:pStyle w:val="ConsPlusNormal"/>
        <w:ind w:firstLine="540"/>
        <w:jc w:val="both"/>
      </w:pPr>
    </w:p>
    <w:p w:rsidR="00000000" w:rsidRDefault="00614086">
      <w:pPr>
        <w:pStyle w:val="ConsPlusNormal"/>
        <w:ind w:firstLine="540"/>
        <w:jc w:val="both"/>
        <w:outlineLvl w:val="3"/>
      </w:pPr>
      <w:r>
        <w:t>Статья 106. Убийство матерью новорожденног</w:t>
      </w:r>
      <w:r>
        <w:t>о ребенка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44" w:history="1">
        <w:r>
          <w:rPr>
            <w:color w:val="0000FF"/>
          </w:rPr>
          <w:t>статье 106</w:t>
        </w:r>
      </w:hyperlink>
    </w:p>
    <w:p w:rsidR="00000000" w:rsidRDefault="00614086">
      <w:pPr>
        <w:pStyle w:val="ConsPlusNormal"/>
        <w:ind w:firstLine="540"/>
        <w:jc w:val="both"/>
      </w:pPr>
    </w:p>
    <w:p w:rsidR="00000000" w:rsidRDefault="00614086">
      <w:pPr>
        <w:pStyle w:val="ConsPlusNormal"/>
        <w:ind w:firstLine="540"/>
        <w:jc w:val="both"/>
      </w:pPr>
      <w:r>
        <w:t>1. Убийство матерью новорожденного ребенка становится преступлением со смягчающими обстоятельствами, если оно происходит при на</w:t>
      </w:r>
      <w:r>
        <w:t>личии одного из трех признаков: а) во время или сразу после родов; б) в условиях психотравмирующей ситуации или в) в состоянии психического расстройства, не исключающего вменяемость.</w:t>
      </w:r>
    </w:p>
    <w:p w:rsidR="00000000" w:rsidRDefault="00614086">
      <w:pPr>
        <w:pStyle w:val="ConsPlusNormal"/>
        <w:spacing w:before="200"/>
        <w:ind w:firstLine="540"/>
        <w:jc w:val="both"/>
      </w:pPr>
      <w:r>
        <w:t>2. Для первого смягчающего обстоятельства новорожденным, согласно судебно</w:t>
      </w:r>
      <w:r>
        <w:t xml:space="preserve">й медицине, признается ребенок в возрасте до одних суток. Законодателем презюмируется, что в этот период у роженицы имеются определенные отклонения в психофизическом состоянии, влияющие на возможность осознания ею своего поведения и принятия решения. Если </w:t>
      </w:r>
      <w:r>
        <w:t xml:space="preserve">в конкретном случае окажется, что роды не вызвали каких-либо психических расстройств, но тем не менее мать лишила жизни ребенка во время или сразу после родов, то и тогда содеянное квалифицируется по </w:t>
      </w:r>
      <w:hyperlink r:id="rId1045" w:history="1">
        <w:r>
          <w:rPr>
            <w:color w:val="0000FF"/>
          </w:rPr>
          <w:t>ст. 106</w:t>
        </w:r>
      </w:hyperlink>
      <w:r>
        <w:t xml:space="preserve"> УК.</w:t>
      </w:r>
    </w:p>
    <w:p w:rsidR="00000000" w:rsidRDefault="00614086">
      <w:pPr>
        <w:pStyle w:val="ConsPlusNormal"/>
        <w:spacing w:before="200"/>
        <w:ind w:firstLine="540"/>
        <w:jc w:val="both"/>
      </w:pPr>
      <w:r>
        <w:t xml:space="preserve">3. Для двух других смягчающих обстоятельств новорожденным признается ребенок в возрасте до четырех недель. Общим для рассматриваемых видов убийства является то, что субъект преступления, т.е. мать, достигшая </w:t>
      </w:r>
      <w:r>
        <w:t>возраста 16 лет, находится в особом психофизическом состоянии, вызванном либо психотравмирующей ситуацией, либо психическими расстройствами, не исключающими вменяемость.</w:t>
      </w:r>
    </w:p>
    <w:p w:rsidR="00000000" w:rsidRDefault="00614086">
      <w:pPr>
        <w:pStyle w:val="ConsPlusNormal"/>
        <w:spacing w:before="200"/>
        <w:ind w:firstLine="540"/>
        <w:jc w:val="both"/>
      </w:pPr>
      <w:r>
        <w:t>Психотравмирующая ситуация может возникнуть до и после родов, в результате которой у м</w:t>
      </w:r>
      <w:r>
        <w:t>атери новорожденного происходит накопление отрицательных эмоций, что снижает ее возможность адекватно оценивать свои действия, ограничивает способность контролировать свои поступки и прогнозировать их возможные последствия.</w:t>
      </w:r>
    </w:p>
    <w:p w:rsidR="00000000" w:rsidRDefault="00614086">
      <w:pPr>
        <w:pStyle w:val="ConsPlusNormal"/>
        <w:spacing w:before="200"/>
        <w:ind w:firstLine="540"/>
        <w:jc w:val="both"/>
      </w:pPr>
      <w:r>
        <w:lastRenderedPageBreak/>
        <w:t>4. Убийство новорожденного возмо</w:t>
      </w:r>
      <w:r>
        <w:t>жно как с внезапно возникшим, так и с заранее обдуманным прямым или косвенным умыслом.</w:t>
      </w:r>
    </w:p>
    <w:p w:rsidR="00000000" w:rsidRDefault="00614086">
      <w:pPr>
        <w:pStyle w:val="ConsPlusNormal"/>
        <w:spacing w:before="200"/>
        <w:ind w:firstLine="540"/>
        <w:jc w:val="both"/>
      </w:pPr>
      <w:r>
        <w:t xml:space="preserve">5. Соучастие в форме соисполнительства лиц в убийстве матерью новорожденного ребенка влечет ответственность по </w:t>
      </w:r>
      <w:hyperlink r:id="rId1046" w:history="1">
        <w:r>
          <w:rPr>
            <w:color w:val="0000FF"/>
          </w:rPr>
          <w:t>п. "в" ч. 2 ст. 105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107. Убийство, совершенное в состоянии аффекта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47" w:history="1">
        <w:r>
          <w:rPr>
            <w:color w:val="0000FF"/>
          </w:rPr>
          <w:t>статье 107</w:t>
        </w:r>
      </w:hyperlink>
    </w:p>
    <w:p w:rsidR="00000000" w:rsidRDefault="00614086">
      <w:pPr>
        <w:pStyle w:val="ConsPlusNormal"/>
        <w:ind w:firstLine="540"/>
        <w:jc w:val="both"/>
      </w:pPr>
    </w:p>
    <w:p w:rsidR="00000000" w:rsidRDefault="00614086">
      <w:pPr>
        <w:pStyle w:val="ConsPlusNormal"/>
        <w:ind w:firstLine="540"/>
        <w:jc w:val="both"/>
      </w:pPr>
      <w:r>
        <w:t>1. Данное деяние относится к убийству при смягчающих обстоятельствах, что обусловлено особым психическим состоянием виновного (у него снижена возможность руководить своими действиями), вызванным поведением самого потерпевшего. В каждом случае необходимо ус</w:t>
      </w:r>
      <w:r>
        <w:t>танавливать, что аффект (сильное душевное волнение) был внезапным и наступил в результате указанных в законе причин, вызванных поведением потерпевшего.</w:t>
      </w:r>
    </w:p>
    <w:p w:rsidR="00000000" w:rsidRDefault="00614086">
      <w:pPr>
        <w:pStyle w:val="ConsPlusNormal"/>
        <w:spacing w:before="200"/>
        <w:ind w:firstLine="540"/>
        <w:jc w:val="both"/>
      </w:pPr>
      <w:r>
        <w:rPr>
          <w:b/>
          <w:bCs/>
        </w:rPr>
        <w:t>Насилие</w:t>
      </w:r>
      <w:r>
        <w:t xml:space="preserve"> может быть как физическим (побои, причинение вреда здоровью различной степени тяжести, похищение</w:t>
      </w:r>
      <w:r>
        <w:t xml:space="preserve"> человека и т.д.), так и психическим (угроза убийством, причинения вреда здоровью человека, уничтожения или повреждения имущества, распространения клеветнических сведений и т.п.).</w:t>
      </w:r>
    </w:p>
    <w:p w:rsidR="00000000" w:rsidRDefault="00614086">
      <w:pPr>
        <w:pStyle w:val="ConsPlusNormal"/>
        <w:spacing w:before="200"/>
        <w:ind w:firstLine="540"/>
        <w:jc w:val="both"/>
      </w:pPr>
      <w:r>
        <w:t xml:space="preserve">Под </w:t>
      </w:r>
      <w:r>
        <w:rPr>
          <w:b/>
          <w:bCs/>
        </w:rPr>
        <w:t>издевательством</w:t>
      </w:r>
      <w:r>
        <w:t xml:space="preserve"> обычно понимают глумление, психическое и физическое наси</w:t>
      </w:r>
      <w:r>
        <w:t>лие, носящее циничный характер и совершаемое в течение более или менее продолжительного времени.</w:t>
      </w:r>
    </w:p>
    <w:p w:rsidR="00000000" w:rsidRDefault="00614086">
      <w:pPr>
        <w:pStyle w:val="ConsPlusNormal"/>
        <w:spacing w:before="200"/>
        <w:ind w:firstLine="540"/>
        <w:jc w:val="both"/>
      </w:pPr>
      <w:r>
        <w:rPr>
          <w:b/>
          <w:bCs/>
        </w:rPr>
        <w:t>Тяжкое оскорбление</w:t>
      </w:r>
      <w:r>
        <w:t xml:space="preserve"> - унижение чести и достоинства виновного со стороны потерпевшего, выраженное в неприличной форме; признание оскорбления тяжким - оценочный п</w:t>
      </w:r>
      <w:r>
        <w:t>ризнак. Оценка степени тяжести оскорбления, спровоцировавшего аффективное состояние, есть прерогатива органов следствия и суда, и при этом должны учитываться как объективные, так и субъективные факторы.</w:t>
      </w:r>
    </w:p>
    <w:p w:rsidR="00000000" w:rsidRDefault="00614086">
      <w:pPr>
        <w:pStyle w:val="ConsPlusNormal"/>
        <w:spacing w:before="200"/>
        <w:ind w:firstLine="540"/>
        <w:jc w:val="both"/>
      </w:pPr>
      <w:r>
        <w:rPr>
          <w:b/>
          <w:bCs/>
        </w:rPr>
        <w:t>Иные противоправные действия (бездействия)</w:t>
      </w:r>
      <w:r>
        <w:t xml:space="preserve"> со стороны</w:t>
      </w:r>
      <w:r>
        <w:t xml:space="preserve"> потерпевшего - это грубые нарушения прав и законных интересов самого виновного, его близких, общества и государства. Не имеет значения, нормы каких отраслей права нарушаются потерпевшим.</w:t>
      </w:r>
    </w:p>
    <w:p w:rsidR="00000000" w:rsidRDefault="00614086">
      <w:pPr>
        <w:pStyle w:val="ConsPlusNormal"/>
        <w:spacing w:before="200"/>
        <w:ind w:firstLine="540"/>
        <w:jc w:val="both"/>
      </w:pPr>
      <w:r>
        <w:t xml:space="preserve">Под </w:t>
      </w:r>
      <w:r>
        <w:rPr>
          <w:b/>
          <w:bCs/>
        </w:rPr>
        <w:t>аморальными действиями (бездействием)</w:t>
      </w:r>
      <w:r>
        <w:t xml:space="preserve"> следует понимать такое акт</w:t>
      </w:r>
      <w:r>
        <w:t>ивное или пассивное поведение потерпевшего, которое противоречит общепринятым в обществе нормам морали и нравственности.</w:t>
      </w:r>
    </w:p>
    <w:p w:rsidR="00000000" w:rsidRDefault="00614086">
      <w:pPr>
        <w:pStyle w:val="ConsPlusNormal"/>
        <w:spacing w:before="200"/>
        <w:ind w:firstLine="540"/>
        <w:jc w:val="both"/>
      </w:pPr>
      <w:r>
        <w:t xml:space="preserve">Аффектообразующим фактором может выступать также </w:t>
      </w:r>
      <w:r>
        <w:rPr>
          <w:b/>
          <w:bCs/>
        </w:rPr>
        <w:t>длительная психотравмирующая ситуация</w:t>
      </w:r>
      <w:r>
        <w:t>, возникшая в результате систематического противо</w:t>
      </w:r>
      <w:r>
        <w:t>правного или аморального поведения потерпевшего. Аффект может стать результатом длительных, растянутых во времени неприязненных отношений между виновным и потерпевшим. Обстановка постепенно накаляется в результате многократного противоправного или аморальн</w:t>
      </w:r>
      <w:r>
        <w:t>ого поведения. Последний по времени акт: скандал, оскорбление, побои и т.п. - становится той каплей, которая переполняет чашу терпения виновного, происходит взрыв эмоций, совершается преступление как ответная реакция на поведение потерпевшего.</w:t>
      </w:r>
    </w:p>
    <w:p w:rsidR="00000000" w:rsidRDefault="00614086">
      <w:pPr>
        <w:pStyle w:val="ConsPlusNormal"/>
        <w:ind w:firstLine="540"/>
        <w:jc w:val="both"/>
      </w:pPr>
    </w:p>
    <w:p w:rsidR="00000000" w:rsidRDefault="00614086">
      <w:pPr>
        <w:pStyle w:val="ConsPlusNormal"/>
        <w:ind w:firstLine="540"/>
        <w:jc w:val="both"/>
        <w:outlineLvl w:val="3"/>
      </w:pPr>
      <w:r>
        <w:t>Статья 108.</w:t>
      </w:r>
      <w:r>
        <w:t xml:space="preserve">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48" w:history="1">
        <w:r>
          <w:rPr>
            <w:color w:val="0000FF"/>
          </w:rPr>
          <w:t>с</w:t>
        </w:r>
        <w:r>
          <w:rPr>
            <w:color w:val="0000FF"/>
          </w:rPr>
          <w:t>татье 108</w:t>
        </w:r>
      </w:hyperlink>
    </w:p>
    <w:p w:rsidR="00000000" w:rsidRDefault="00614086">
      <w:pPr>
        <w:pStyle w:val="ConsPlusNormal"/>
        <w:ind w:firstLine="540"/>
        <w:jc w:val="both"/>
      </w:pPr>
    </w:p>
    <w:p w:rsidR="00000000" w:rsidRDefault="00614086">
      <w:pPr>
        <w:pStyle w:val="ConsPlusNormal"/>
        <w:ind w:firstLine="540"/>
        <w:jc w:val="both"/>
      </w:pPr>
      <w:r>
        <w:t xml:space="preserve">Смягчение ответственности обусловлено наличием определенной </w:t>
      </w:r>
      <w:r>
        <w:rPr>
          <w:b/>
          <w:bCs/>
        </w:rPr>
        <w:t>обстановки</w:t>
      </w:r>
      <w:r>
        <w:t xml:space="preserve"> совершения преступления: превышение пределов необходимой обороны (</w:t>
      </w:r>
      <w:hyperlink r:id="rId1049" w:history="1">
        <w:r>
          <w:rPr>
            <w:color w:val="0000FF"/>
          </w:rPr>
          <w:t>ч. 1 ст. 108</w:t>
        </w:r>
      </w:hyperlink>
      <w:r>
        <w:t xml:space="preserve"> </w:t>
      </w:r>
      <w:r>
        <w:t>УК) или превышение мер, необходимых для задержания лица, совершившего преступление (</w:t>
      </w:r>
      <w:hyperlink r:id="rId1050" w:history="1">
        <w:r>
          <w:rPr>
            <w:color w:val="0000FF"/>
          </w:rPr>
          <w:t>ч. 2 ст. 108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109. Причинение смерти по неосторожности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w:t>
      </w:r>
      <w:r>
        <w:t xml:space="preserve">к </w:t>
      </w:r>
      <w:hyperlink r:id="rId1051" w:history="1">
        <w:r>
          <w:rPr>
            <w:color w:val="0000FF"/>
          </w:rPr>
          <w:t>статье 109</w:t>
        </w:r>
      </w:hyperlink>
    </w:p>
    <w:p w:rsidR="00000000" w:rsidRDefault="00614086">
      <w:pPr>
        <w:pStyle w:val="ConsPlusNormal"/>
        <w:ind w:firstLine="540"/>
        <w:jc w:val="both"/>
      </w:pPr>
    </w:p>
    <w:p w:rsidR="00000000" w:rsidRDefault="00614086">
      <w:pPr>
        <w:pStyle w:val="ConsPlusNormal"/>
        <w:ind w:firstLine="540"/>
        <w:jc w:val="both"/>
      </w:pPr>
      <w:r>
        <w:t>1. Анализируемое преступление отличается от убийства лишь формой вины.</w:t>
      </w:r>
    </w:p>
    <w:p w:rsidR="00000000" w:rsidRDefault="00614086">
      <w:pPr>
        <w:pStyle w:val="ConsPlusNormal"/>
        <w:spacing w:before="200"/>
        <w:ind w:firstLine="540"/>
        <w:jc w:val="both"/>
      </w:pPr>
      <w:r>
        <w:lastRenderedPageBreak/>
        <w:t xml:space="preserve">2. </w:t>
      </w:r>
      <w:r>
        <w:rPr>
          <w:b/>
          <w:bCs/>
        </w:rPr>
        <w:t>Под ненадлежащим исполнением профессиональных обязанностей</w:t>
      </w:r>
      <w:r>
        <w:t xml:space="preserve"> виновным понимает</w:t>
      </w:r>
      <w:r>
        <w:t>ся поведение лица, полностью или частично не соответствующее официальным требованиям или предписаниям, предъявляемым к лицу.</w:t>
      </w:r>
    </w:p>
    <w:p w:rsidR="00000000" w:rsidRDefault="00614086">
      <w:pPr>
        <w:pStyle w:val="ConsPlusNormal"/>
        <w:spacing w:before="200"/>
        <w:ind w:firstLine="540"/>
        <w:jc w:val="both"/>
      </w:pPr>
      <w:r>
        <w:t xml:space="preserve">3. При наличии специальной нормы, предусматривающей ответственность за причинение смерти вследствие ненадлежащего исполнения лицом </w:t>
      </w:r>
      <w:r>
        <w:t xml:space="preserve">профессиональных обязанностей (например, </w:t>
      </w:r>
      <w:hyperlink r:id="rId1052" w:history="1">
        <w:r>
          <w:rPr>
            <w:color w:val="0000FF"/>
          </w:rPr>
          <w:t>ч. 2 ст. 143</w:t>
        </w:r>
      </w:hyperlink>
      <w:r>
        <w:t xml:space="preserve">, </w:t>
      </w:r>
      <w:hyperlink r:id="rId1053" w:history="1">
        <w:r>
          <w:rPr>
            <w:color w:val="0000FF"/>
          </w:rPr>
          <w:t>ч. 2 ст. 216</w:t>
        </w:r>
      </w:hyperlink>
      <w:r>
        <w:t xml:space="preserve"> УК), п</w:t>
      </w:r>
      <w:r>
        <w:t>рименению подлежит специальная норма.</w:t>
      </w:r>
    </w:p>
    <w:p w:rsidR="00000000" w:rsidRDefault="00614086">
      <w:pPr>
        <w:pStyle w:val="ConsPlusNormal"/>
        <w:ind w:firstLine="540"/>
        <w:jc w:val="both"/>
      </w:pPr>
    </w:p>
    <w:p w:rsidR="00000000" w:rsidRDefault="00614086">
      <w:pPr>
        <w:pStyle w:val="ConsPlusNormal"/>
        <w:ind w:firstLine="540"/>
        <w:jc w:val="both"/>
        <w:outlineLvl w:val="3"/>
      </w:pPr>
      <w:r>
        <w:t>Статья 110. Доведение до самоубийства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54" w:history="1">
        <w:r>
          <w:rPr>
            <w:color w:val="0000FF"/>
          </w:rPr>
          <w:t>статье 110</w:t>
        </w:r>
      </w:hyperlink>
    </w:p>
    <w:p w:rsidR="00000000" w:rsidRDefault="00614086">
      <w:pPr>
        <w:pStyle w:val="ConsPlusNormal"/>
        <w:ind w:firstLine="540"/>
        <w:jc w:val="both"/>
      </w:pPr>
    </w:p>
    <w:p w:rsidR="00000000" w:rsidRDefault="00614086">
      <w:pPr>
        <w:pStyle w:val="ConsPlusNormal"/>
        <w:ind w:firstLine="540"/>
        <w:jc w:val="both"/>
      </w:pPr>
      <w:r>
        <w:t xml:space="preserve">1. Преступление считается </w:t>
      </w:r>
      <w:r>
        <w:rPr>
          <w:b/>
          <w:bCs/>
        </w:rPr>
        <w:t>оконченным</w:t>
      </w:r>
      <w:r>
        <w:t xml:space="preserve"> с момента самоубийства или покушения на самоубийство. В редких случаях самоубийство может быть совершено путем бездействия (например, отказ от пищи).</w:t>
      </w:r>
    </w:p>
    <w:p w:rsidR="00000000" w:rsidRDefault="00614086">
      <w:pPr>
        <w:pStyle w:val="ConsPlusNormal"/>
        <w:spacing w:before="200"/>
        <w:ind w:firstLine="540"/>
        <w:jc w:val="both"/>
      </w:pPr>
      <w:r>
        <w:t xml:space="preserve">2. Характер </w:t>
      </w:r>
      <w:r>
        <w:rPr>
          <w:b/>
          <w:bCs/>
        </w:rPr>
        <w:t>угрозы</w:t>
      </w:r>
      <w:r>
        <w:t xml:space="preserve"> может быть любым: угроза применения физического насилия, уничтожения или повреждения и</w:t>
      </w:r>
      <w:r>
        <w:t>мущества, распространения сведений, которые потерпевший хотел бы сохранить в тайне.</w:t>
      </w:r>
    </w:p>
    <w:p w:rsidR="00000000" w:rsidRDefault="00614086">
      <w:pPr>
        <w:pStyle w:val="ConsPlusNormal"/>
        <w:spacing w:before="200"/>
        <w:ind w:firstLine="540"/>
        <w:jc w:val="both"/>
      </w:pPr>
      <w:r>
        <w:t xml:space="preserve">3. </w:t>
      </w:r>
      <w:r>
        <w:rPr>
          <w:b/>
          <w:bCs/>
        </w:rPr>
        <w:t>Жестокое обращение</w:t>
      </w:r>
      <w:r>
        <w:t xml:space="preserve"> с потерпевшим выражается в нанесении ему побоев, истязаний, причинении вреда здоровью, лишении тепла, пищи и т.п.</w:t>
      </w:r>
    </w:p>
    <w:p w:rsidR="00000000" w:rsidRDefault="00614086">
      <w:pPr>
        <w:pStyle w:val="ConsPlusNormal"/>
        <w:spacing w:before="200"/>
        <w:ind w:firstLine="540"/>
        <w:jc w:val="both"/>
      </w:pPr>
      <w:r>
        <w:t xml:space="preserve">4. </w:t>
      </w:r>
      <w:r>
        <w:rPr>
          <w:b/>
          <w:bCs/>
        </w:rPr>
        <w:t>Систематическое унижение человече</w:t>
      </w:r>
      <w:r>
        <w:rPr>
          <w:b/>
          <w:bCs/>
        </w:rPr>
        <w:t>ского достоинства</w:t>
      </w:r>
      <w:r>
        <w:t xml:space="preserve"> выражается в многократных актах оскорбления, глумления, опорочивания потерпевшего.</w:t>
      </w:r>
    </w:p>
    <w:p w:rsidR="00000000" w:rsidRDefault="00614086">
      <w:pPr>
        <w:pStyle w:val="ConsPlusNormal"/>
        <w:spacing w:before="200"/>
        <w:ind w:firstLine="540"/>
        <w:jc w:val="both"/>
      </w:pPr>
      <w:r>
        <w:t xml:space="preserve">Поскольку такие способы являются обязательными альтернативными признаками состава, то по общему правилу достаточно квалифицировать содеянное только по </w:t>
      </w:r>
      <w:hyperlink r:id="rId1055" w:history="1">
        <w:r>
          <w:rPr>
            <w:color w:val="0000FF"/>
          </w:rPr>
          <w:t>ст. 110</w:t>
        </w:r>
      </w:hyperlink>
      <w:r>
        <w:t xml:space="preserve"> УК, за исключением тех случаев, когда сам способ или его последствия являются более общественно опасными, что отражено в санкции соответствующего состава престу</w:t>
      </w:r>
      <w:r>
        <w:t>пления.</w:t>
      </w:r>
    </w:p>
    <w:p w:rsidR="00000000" w:rsidRDefault="00614086">
      <w:pPr>
        <w:pStyle w:val="ConsPlusNormal"/>
        <w:spacing w:before="200"/>
        <w:ind w:firstLine="540"/>
        <w:jc w:val="both"/>
      </w:pPr>
      <w:r>
        <w:t xml:space="preserve">5. </w:t>
      </w:r>
      <w:r>
        <w:rPr>
          <w:b/>
          <w:bCs/>
        </w:rPr>
        <w:t>Субъективная сторона</w:t>
      </w:r>
      <w:r>
        <w:t xml:space="preserve"> преступления может быть выражена в форме умышленной или неосторожной вины.</w:t>
      </w:r>
    </w:p>
    <w:p w:rsidR="00000000" w:rsidRDefault="00614086">
      <w:pPr>
        <w:pStyle w:val="ConsPlusNormal"/>
        <w:ind w:firstLine="540"/>
        <w:jc w:val="both"/>
      </w:pPr>
    </w:p>
    <w:p w:rsidR="00000000" w:rsidRDefault="00614086">
      <w:pPr>
        <w:pStyle w:val="ConsPlusNormal"/>
        <w:ind w:firstLine="540"/>
        <w:jc w:val="both"/>
        <w:outlineLvl w:val="3"/>
      </w:pPr>
      <w:r>
        <w:t>Статья 111. Умышленное причинение тяжкого вреда здоровью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56" w:history="1">
        <w:r>
          <w:rPr>
            <w:color w:val="0000FF"/>
          </w:rPr>
          <w:t>статье 111</w:t>
        </w:r>
      </w:hyperlink>
    </w:p>
    <w:p w:rsidR="00000000" w:rsidRDefault="00614086">
      <w:pPr>
        <w:pStyle w:val="ConsPlusNormal"/>
        <w:ind w:firstLine="540"/>
        <w:jc w:val="both"/>
      </w:pPr>
    </w:p>
    <w:p w:rsidR="00000000" w:rsidRDefault="00614086">
      <w:pPr>
        <w:pStyle w:val="ConsPlusNormal"/>
        <w:ind w:firstLine="540"/>
        <w:jc w:val="both"/>
      </w:pPr>
      <w:r>
        <w:t>1. Объективная сторона этого преступления выражается в деянии, причинившем тяжкий вред здоровью.</w:t>
      </w:r>
    </w:p>
    <w:p w:rsidR="00000000" w:rsidRDefault="00614086">
      <w:pPr>
        <w:pStyle w:val="ConsPlusNormal"/>
        <w:spacing w:before="200"/>
        <w:ind w:firstLine="540"/>
        <w:jc w:val="both"/>
      </w:pPr>
      <w:r>
        <w:t xml:space="preserve">2. Медицинские характеристики тяжкого вреда здоровью закреплены в </w:t>
      </w:r>
      <w:hyperlink r:id="rId1057" w:history="1">
        <w:r>
          <w:rPr>
            <w:color w:val="0000FF"/>
          </w:rPr>
          <w:t>УК</w:t>
        </w:r>
      </w:hyperlink>
      <w:r>
        <w:t xml:space="preserve"> и включают: а) опасный для жизни вред здоровью, который определяется способом его причинения; б) причинение конкретно обозначенного в законе последствия - потеря зрения, речи, слуха, потеря какого-либо органа или утрата органо</w:t>
      </w:r>
      <w:r>
        <w:t>м его функций, прерывание беременности (от незаконного производства аборта этот вид тяжкого вреда здоровью отличается тем, что совершается виновным вопреки воле и желанию потерпевшей), психическое расстройство, заболевание наркоманией или токсикоманией, не</w:t>
      </w:r>
      <w:r>
        <w:t xml:space="preserve">изгладимое обезображивание лица; в) значительную стойкую утрату общей трудоспособности не менее чем на одну треть; г) заведомую для виновного полную утрату профессиональной трудоспособности. Содержание данных характеристик раскрывается в </w:t>
      </w:r>
      <w:hyperlink r:id="rId1058" w:history="1">
        <w:r>
          <w:rPr>
            <w:color w:val="0000FF"/>
          </w:rPr>
          <w:t>Правилах</w:t>
        </w:r>
      </w:hyperlink>
      <w:r>
        <w:t xml:space="preserve"> определения степени тяжести вреда, причиненного здоровью человека, утвержденных Постановлением Правительства РФ от 17 августа 2007 г. N 522, и в </w:t>
      </w:r>
      <w:hyperlink r:id="rId1059" w:history="1">
        <w:r>
          <w:rPr>
            <w:color w:val="0000FF"/>
          </w:rPr>
          <w:t>Приказе</w:t>
        </w:r>
      </w:hyperlink>
      <w:r>
        <w:t xml:space="preserve"> Минздравсоцразвития России от 24 апреля 2008 г. N 194н "Об утверждении Медицинских критериев определения степени тяжести вреда, причиненного здоровью человека".</w:t>
      </w:r>
    </w:p>
    <w:p w:rsidR="00000000" w:rsidRDefault="00614086">
      <w:pPr>
        <w:pStyle w:val="ConsPlusNormal"/>
        <w:spacing w:before="200"/>
        <w:ind w:firstLine="540"/>
        <w:jc w:val="both"/>
      </w:pPr>
      <w:r>
        <w:t>3. Умышленный тяжкий вред здоровью</w:t>
      </w:r>
      <w:r>
        <w:t xml:space="preserve"> следует отличать от покушения на убийство. Это означает, что если в результате действий, направленных на лишение жизни потерпевшего, был причинен тяжкий вред его здоровью, то содеянное следует квалифицировать как покушение на убийство.</w:t>
      </w:r>
    </w:p>
    <w:p w:rsidR="00000000" w:rsidRDefault="00614086">
      <w:pPr>
        <w:pStyle w:val="ConsPlusNormal"/>
        <w:spacing w:before="200"/>
        <w:ind w:firstLine="540"/>
        <w:jc w:val="both"/>
      </w:pPr>
      <w:r>
        <w:t xml:space="preserve">4. </w:t>
      </w:r>
      <w:r>
        <w:rPr>
          <w:b/>
          <w:bCs/>
        </w:rPr>
        <w:t>Под издевательст</w:t>
      </w:r>
      <w:r>
        <w:rPr>
          <w:b/>
          <w:bCs/>
        </w:rPr>
        <w:t>вом и мучениями</w:t>
      </w:r>
      <w:r>
        <w:t xml:space="preserve"> (</w:t>
      </w:r>
      <w:hyperlink r:id="rId1060" w:history="1">
        <w:r>
          <w:rPr>
            <w:color w:val="0000FF"/>
          </w:rPr>
          <w:t>п. "б" ч. 2 ст. 111</w:t>
        </w:r>
      </w:hyperlink>
      <w:r>
        <w:t xml:space="preserve"> УК) следует понимать действия, причиняющие потерпевшему дополнительные страдания (например, длительное причинение боли </w:t>
      </w:r>
      <w:r>
        <w:lastRenderedPageBreak/>
        <w:t>щипанием</w:t>
      </w:r>
      <w:r>
        <w:t xml:space="preserve"> или лишением пищи, питья и т.д.). Судебно-медицинский эксперт не устанавливает факта издевательства или мучений, но он констатирует, имело ли место причинение тяжкого вреда здоровью именно таким способом.</w:t>
      </w:r>
    </w:p>
    <w:p w:rsidR="00000000" w:rsidRDefault="00614086">
      <w:pPr>
        <w:pStyle w:val="ConsPlusNormal"/>
        <w:spacing w:before="200"/>
        <w:ind w:firstLine="540"/>
        <w:jc w:val="both"/>
      </w:pPr>
      <w:r>
        <w:t>5. На практике возникает необходимость отграничива</w:t>
      </w:r>
      <w:r>
        <w:t>ть убийство от умышленного причинения тяжкого вреда здоровью, повлекшего по неосторожности смерть потерпевшего (</w:t>
      </w:r>
      <w:hyperlink r:id="rId1061" w:history="1">
        <w:r>
          <w:rPr>
            <w:color w:val="0000FF"/>
          </w:rPr>
          <w:t>ч. 4 ст. 111</w:t>
        </w:r>
      </w:hyperlink>
      <w:r>
        <w:t xml:space="preserve"> УК). При убийстве умысел виновного напр</w:t>
      </w:r>
      <w:r>
        <w:t xml:space="preserve">авлен на лишение потерпевшего жизни, а при совершении преступления, предусмотренного </w:t>
      </w:r>
      <w:hyperlink r:id="rId1062" w:history="1">
        <w:r>
          <w:rPr>
            <w:color w:val="0000FF"/>
          </w:rPr>
          <w:t>ч. 4 ст. 111</w:t>
        </w:r>
      </w:hyperlink>
      <w:r>
        <w:t xml:space="preserve"> УК, отношение виновного к смерти потерпевшего выражается в неостор</w:t>
      </w:r>
      <w:r>
        <w:t>ожности. Решая вопрос о направленности умысла виновного, суды должны исходить из совокупности всех обстоятельств совершенного преступления и учитывать, в частности, способ и орудия преступления, количество, характер и локализацию телесных повреждений (напр</w:t>
      </w:r>
      <w:r>
        <w:t>имер, ранения жизненно важных органов человека), а также предшествующее преступлению и последующее поведение виновного и потерпевшего, их взаимоотношения.</w:t>
      </w:r>
    </w:p>
    <w:p w:rsidR="00000000" w:rsidRDefault="00614086">
      <w:pPr>
        <w:pStyle w:val="ConsPlusNormal"/>
        <w:ind w:firstLine="540"/>
        <w:jc w:val="both"/>
      </w:pPr>
    </w:p>
    <w:p w:rsidR="00000000" w:rsidRDefault="00614086">
      <w:pPr>
        <w:pStyle w:val="ConsPlusNormal"/>
        <w:ind w:firstLine="540"/>
        <w:jc w:val="both"/>
        <w:outlineLvl w:val="3"/>
      </w:pPr>
      <w:r>
        <w:t>Статья 112. Умышленное причинение средней тяжести вреда здоровью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63" w:history="1">
        <w:r>
          <w:rPr>
            <w:color w:val="0000FF"/>
          </w:rPr>
          <w:t>статье 112</w:t>
        </w:r>
      </w:hyperlink>
    </w:p>
    <w:p w:rsidR="00000000" w:rsidRDefault="00614086">
      <w:pPr>
        <w:pStyle w:val="ConsPlusNormal"/>
        <w:ind w:firstLine="540"/>
        <w:jc w:val="both"/>
      </w:pPr>
    </w:p>
    <w:p w:rsidR="00000000" w:rsidRDefault="00614086">
      <w:pPr>
        <w:pStyle w:val="ConsPlusNormal"/>
        <w:ind w:firstLine="540"/>
        <w:jc w:val="both"/>
      </w:pPr>
      <w:r>
        <w:t xml:space="preserve">Средней тяжести вред здоровью описывается в законе с помощью двух групп признаков: а) </w:t>
      </w:r>
      <w:r>
        <w:rPr>
          <w:b/>
          <w:bCs/>
        </w:rPr>
        <w:t>негативных</w:t>
      </w:r>
      <w:r>
        <w:t xml:space="preserve"> - вред здоровью, неопасный для жизни и не повлекший последствий, указанных в </w:t>
      </w:r>
      <w:hyperlink r:id="rId1064" w:history="1">
        <w:r>
          <w:rPr>
            <w:color w:val="0000FF"/>
          </w:rPr>
          <w:t>ст. 111</w:t>
        </w:r>
      </w:hyperlink>
      <w:r>
        <w:t xml:space="preserve"> УК; б) </w:t>
      </w:r>
      <w:r>
        <w:rPr>
          <w:b/>
          <w:bCs/>
        </w:rPr>
        <w:t>позитивных</w:t>
      </w:r>
      <w:r>
        <w:t xml:space="preserve"> - вред здоровью, вызвавший длительное расстройство здоровья </w:t>
      </w:r>
      <w:r>
        <w:t>(т.е. непосредственно связанные с повреждением последствия) продолжительностью свыше трех недель (более 21 дня) или значительную стойкую утрату общей трудоспособности менее чем на одну треть (от 10 до 30% включительно).</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113. Причинение тяжкого или </w:t>
      </w:r>
      <w:r>
        <w:t>средней тяжести вреда здоровью в состоянии аффекта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65" w:history="1">
        <w:r>
          <w:rPr>
            <w:color w:val="0000FF"/>
          </w:rPr>
          <w:t>статье 113</w:t>
        </w:r>
      </w:hyperlink>
    </w:p>
    <w:p w:rsidR="00000000" w:rsidRDefault="00614086">
      <w:pPr>
        <w:pStyle w:val="ConsPlusNormal"/>
        <w:ind w:firstLine="540"/>
        <w:jc w:val="both"/>
      </w:pPr>
    </w:p>
    <w:p w:rsidR="00000000" w:rsidRDefault="00614086">
      <w:pPr>
        <w:pStyle w:val="ConsPlusNormal"/>
        <w:ind w:firstLine="540"/>
        <w:jc w:val="both"/>
      </w:pPr>
      <w:r>
        <w:t>1. По основным объективным и субъективным признакам анализируемое преступление совпада</w:t>
      </w:r>
      <w:r>
        <w:t xml:space="preserve">ет с деянием, предусмотренным </w:t>
      </w:r>
      <w:hyperlink r:id="rId1066" w:history="1">
        <w:r>
          <w:rPr>
            <w:color w:val="0000FF"/>
          </w:rPr>
          <w:t>ст. 107</w:t>
        </w:r>
      </w:hyperlink>
      <w:r>
        <w:t xml:space="preserve"> УК. Различия состоят в объекте преступления (им признается здоровье человека) и в общественно опасных последствиях (ими выступ</w:t>
      </w:r>
      <w:r>
        <w:t>ают тяжкий вред здоровью и средней тяжести).</w:t>
      </w:r>
    </w:p>
    <w:p w:rsidR="00000000" w:rsidRDefault="00614086">
      <w:pPr>
        <w:pStyle w:val="ConsPlusNormal"/>
        <w:spacing w:before="200"/>
        <w:ind w:firstLine="540"/>
        <w:jc w:val="both"/>
      </w:pPr>
      <w:r>
        <w:t xml:space="preserve">2. Причинение тяжкого или средней тяжести вреда здоровью двум или более потерпевшим в состоянии аффекта квалифицируется по </w:t>
      </w:r>
      <w:hyperlink r:id="rId1067" w:history="1">
        <w:r>
          <w:rPr>
            <w:color w:val="0000FF"/>
          </w:rPr>
          <w:t>ст. 113</w:t>
        </w:r>
      </w:hyperlink>
      <w:r>
        <w:t xml:space="preserve"> УК, причем такое состояние виновного должно быть вызвано неправомерным или аморальным поведением обоих потерпевших.</w:t>
      </w:r>
    </w:p>
    <w:p w:rsidR="00000000" w:rsidRDefault="00614086">
      <w:pPr>
        <w:pStyle w:val="ConsPlusNormal"/>
        <w:spacing w:before="200"/>
        <w:ind w:firstLine="540"/>
        <w:jc w:val="both"/>
      </w:pPr>
      <w:r>
        <w:t>3. В квалификации причинения в состоянии аффекта тяжкого вреда здоровью, повлекшего по неосторожности смерть потерпевшего, возмо</w:t>
      </w:r>
      <w:r>
        <w:t>жны как минимум четыре варианта. Представляется, что правильным будет в этом случае привлекать виновного только за причинение тяжкого вреда здоровью в состоянии аффекта (</w:t>
      </w:r>
      <w:hyperlink r:id="rId1068" w:history="1">
        <w:r>
          <w:rPr>
            <w:color w:val="0000FF"/>
          </w:rPr>
          <w:t>ст. 113</w:t>
        </w:r>
      </w:hyperlink>
      <w:r>
        <w:t xml:space="preserve"> УК), поскольку вряд ли в таком состоянии лицо могло предвидеть, что его действия приведут к смерти потерпевшего. В состоянии сильного душевного волнения поле сознания виновного сужается и, как правило, он предвидит только ближайшие последствия своих дейст</w:t>
      </w:r>
      <w:r>
        <w:t xml:space="preserve">вий. Кроме того, при квалификации деяния по совокупности </w:t>
      </w:r>
      <w:hyperlink r:id="rId1069" w:history="1">
        <w:r>
          <w:rPr>
            <w:color w:val="0000FF"/>
          </w:rPr>
          <w:t>ст. 113</w:t>
        </w:r>
      </w:hyperlink>
      <w:r>
        <w:t xml:space="preserve"> и </w:t>
      </w:r>
      <w:hyperlink r:id="rId1070" w:history="1">
        <w:r>
          <w:rPr>
            <w:color w:val="0000FF"/>
          </w:rPr>
          <w:t>109</w:t>
        </w:r>
      </w:hyperlink>
      <w:r>
        <w:t xml:space="preserve"> У</w:t>
      </w:r>
      <w:r>
        <w:t xml:space="preserve">К лицо будет наказываться строже, чем, например, в случае убийства в состоянии аффекта. Судебная практика также квалифицирует содеянное в рассматриваемой ситуации только по </w:t>
      </w:r>
      <w:hyperlink r:id="rId1071" w:history="1">
        <w:r>
          <w:rPr>
            <w:color w:val="0000FF"/>
          </w:rPr>
          <w:t>ст. 113</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72" w:history="1">
        <w:r>
          <w:rPr>
            <w:color w:val="0000FF"/>
          </w:rPr>
          <w:t>статье 114</w:t>
        </w:r>
      </w:hyperlink>
    </w:p>
    <w:p w:rsidR="00000000" w:rsidRDefault="00614086">
      <w:pPr>
        <w:pStyle w:val="ConsPlusNormal"/>
        <w:ind w:firstLine="540"/>
        <w:jc w:val="both"/>
      </w:pPr>
    </w:p>
    <w:p w:rsidR="00000000" w:rsidRDefault="00614086">
      <w:pPr>
        <w:pStyle w:val="ConsPlusNormal"/>
        <w:ind w:firstLine="540"/>
        <w:jc w:val="both"/>
      </w:pPr>
      <w:r>
        <w:t xml:space="preserve">1. Рассматриваемое преступление отличается от </w:t>
      </w:r>
      <w:hyperlink r:id="rId1073" w:history="1">
        <w:r>
          <w:rPr>
            <w:color w:val="0000FF"/>
          </w:rPr>
          <w:t>ст. 108</w:t>
        </w:r>
      </w:hyperlink>
      <w:r>
        <w:t xml:space="preserve"> УК по объекту (таковым является</w:t>
      </w:r>
      <w:r>
        <w:t xml:space="preserve"> здоровье) и характеру наступивших последствий (тяжкий вред здоровью </w:t>
      </w:r>
      <w:hyperlink r:id="rId1074" w:history="1">
        <w:r>
          <w:rPr>
            <w:color w:val="0000FF"/>
          </w:rPr>
          <w:t>(ч. 1)</w:t>
        </w:r>
      </w:hyperlink>
      <w:r>
        <w:t xml:space="preserve">, тяжкий и средней тяжести вред здоровью </w:t>
      </w:r>
      <w:hyperlink r:id="rId1075" w:history="1">
        <w:r>
          <w:rPr>
            <w:color w:val="0000FF"/>
          </w:rPr>
          <w:t>(ч. 2)</w:t>
        </w:r>
      </w:hyperlink>
      <w:r>
        <w:t>).</w:t>
      </w:r>
    </w:p>
    <w:p w:rsidR="00000000" w:rsidRDefault="00614086">
      <w:pPr>
        <w:pStyle w:val="ConsPlusNormal"/>
        <w:spacing w:before="200"/>
        <w:ind w:firstLine="540"/>
        <w:jc w:val="both"/>
      </w:pPr>
      <w:r>
        <w:lastRenderedPageBreak/>
        <w:t>2. Причинение тяжкого вреда здоровью, повлекшего по неосторожности смерть потерпевшего, при превышении пределов необходимой обороны или мер, необходимых для задержания лица, совершившего преступление, кв</w:t>
      </w:r>
      <w:r>
        <w:t xml:space="preserve">алифицируется только по </w:t>
      </w:r>
      <w:hyperlink r:id="rId1076" w:history="1">
        <w:r>
          <w:rPr>
            <w:color w:val="0000FF"/>
          </w:rPr>
          <w:t>ч. 1 ст. 114</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115. Умышленное причинение легкого вреда здоровью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77" w:history="1">
        <w:r>
          <w:rPr>
            <w:color w:val="0000FF"/>
          </w:rPr>
          <w:t>статье 115</w:t>
        </w:r>
      </w:hyperlink>
    </w:p>
    <w:p w:rsidR="00000000" w:rsidRDefault="00614086">
      <w:pPr>
        <w:pStyle w:val="ConsPlusNormal"/>
        <w:ind w:firstLine="540"/>
        <w:jc w:val="both"/>
      </w:pPr>
    </w:p>
    <w:p w:rsidR="00000000" w:rsidRDefault="00614086">
      <w:pPr>
        <w:pStyle w:val="ConsPlusNormal"/>
        <w:ind w:firstLine="540"/>
        <w:jc w:val="both"/>
      </w:pPr>
      <w:r>
        <w:t xml:space="preserve">1. Легкий вред здоровью характеризуется </w:t>
      </w:r>
      <w:r>
        <w:rPr>
          <w:b/>
          <w:bCs/>
        </w:rPr>
        <w:t>кратковременным расстройством здоровья</w:t>
      </w:r>
      <w:r>
        <w:t xml:space="preserve"> (временная утрата трудоспособности продолжительностью не свыше 3 недель (до 21 дня включительно)) или </w:t>
      </w:r>
      <w:r>
        <w:rPr>
          <w:b/>
          <w:bCs/>
        </w:rPr>
        <w:t>незначительной стойко</w:t>
      </w:r>
      <w:r>
        <w:rPr>
          <w:b/>
          <w:bCs/>
        </w:rPr>
        <w:t>й утратой общей трудоспособности</w:t>
      </w:r>
      <w:r>
        <w:t xml:space="preserve"> (стойкая утрата общей трудоспособности от 5 до 10%).</w:t>
      </w:r>
    </w:p>
    <w:p w:rsidR="00000000" w:rsidRDefault="00614086">
      <w:pPr>
        <w:pStyle w:val="ConsPlusNormal"/>
        <w:spacing w:before="200"/>
        <w:ind w:firstLine="540"/>
        <w:jc w:val="both"/>
      </w:pPr>
      <w:r>
        <w:t>2. Уголовная ответственность за неосторожное причинение легкого вреда здоровью законом не предусмотрена.</w:t>
      </w:r>
    </w:p>
    <w:p w:rsidR="00000000" w:rsidRDefault="00614086">
      <w:pPr>
        <w:pStyle w:val="ConsPlusNormal"/>
        <w:ind w:firstLine="540"/>
        <w:jc w:val="both"/>
      </w:pPr>
    </w:p>
    <w:p w:rsidR="00000000" w:rsidRDefault="00614086">
      <w:pPr>
        <w:pStyle w:val="ConsPlusNormal"/>
        <w:ind w:firstLine="540"/>
        <w:jc w:val="both"/>
        <w:outlineLvl w:val="3"/>
      </w:pPr>
      <w:r>
        <w:t>Статья 116. Побои</w:t>
      </w:r>
    </w:p>
    <w:p w:rsidR="00000000" w:rsidRDefault="00614086">
      <w:pPr>
        <w:pStyle w:val="ConsPlusNormal"/>
        <w:ind w:firstLine="540"/>
        <w:jc w:val="both"/>
      </w:pPr>
    </w:p>
    <w:p w:rsidR="00000000" w:rsidRDefault="00614086">
      <w:pPr>
        <w:pStyle w:val="ConsPlusNormal"/>
        <w:ind w:firstLine="540"/>
        <w:jc w:val="both"/>
      </w:pPr>
      <w:bookmarkStart w:id="29" w:name="Par1546"/>
      <w:bookmarkEnd w:id="29"/>
      <w:r>
        <w:t xml:space="preserve">Комментарий к </w:t>
      </w:r>
      <w:hyperlink r:id="rId1078" w:history="1">
        <w:r>
          <w:rPr>
            <w:color w:val="0000FF"/>
          </w:rPr>
          <w:t>статье 116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выражена в </w:t>
      </w:r>
      <w:r>
        <w:rPr>
          <w:b/>
          <w:bCs/>
        </w:rPr>
        <w:t>деянии</w:t>
      </w:r>
      <w:r>
        <w:t xml:space="preserve"> в форме действия, которое в законе описано с помощью двух признаков: </w:t>
      </w:r>
      <w:r>
        <w:rPr>
          <w:b/>
          <w:bCs/>
        </w:rPr>
        <w:t>негативного</w:t>
      </w:r>
      <w:r>
        <w:t xml:space="preserve"> (отсутствие последс</w:t>
      </w:r>
      <w:r>
        <w:t xml:space="preserve">твий, предусмотренных </w:t>
      </w:r>
      <w:hyperlink r:id="rId1079" w:history="1">
        <w:r>
          <w:rPr>
            <w:color w:val="0000FF"/>
          </w:rPr>
          <w:t>ст. 115</w:t>
        </w:r>
      </w:hyperlink>
      <w:r>
        <w:t xml:space="preserve"> УК) и </w:t>
      </w:r>
      <w:r>
        <w:rPr>
          <w:b/>
          <w:bCs/>
        </w:rPr>
        <w:t>позитивного</w:t>
      </w:r>
      <w:r>
        <w:t xml:space="preserve"> (деяние в форме побоев либо иных насильственных действий, причиняющих физическую боль).</w:t>
      </w:r>
    </w:p>
    <w:p w:rsidR="00000000" w:rsidRDefault="00614086">
      <w:pPr>
        <w:pStyle w:val="ConsPlusNormal"/>
        <w:spacing w:before="200"/>
        <w:ind w:firstLine="540"/>
        <w:jc w:val="both"/>
      </w:pPr>
      <w:r>
        <w:t xml:space="preserve">2. </w:t>
      </w:r>
      <w:r>
        <w:rPr>
          <w:b/>
          <w:bCs/>
        </w:rPr>
        <w:t>Побои</w:t>
      </w:r>
      <w:r>
        <w:t xml:space="preserve"> не составляют особо</w:t>
      </w:r>
      <w:r>
        <w:t>го вида повреждений. Они являются действиями, состоящими в многократном нанесении ударов. В результате побоев могут возникнуть, например, ссадины, кровоподтеки, небольшие раны. Однако они могут и не оставить после себя никаких объективно выявляемых поврежд</w:t>
      </w:r>
      <w:r>
        <w:t>ений. В этом случае судебно-медицинский эксперт в заключении отмечает жалобы освидетельствуемого, в том числе на болезненность при пальпации тех или иных областей тела, отсутствие объективных признаков повреждений и не определяет тяжесть вреда здоровью. Ус</w:t>
      </w:r>
      <w:r>
        <w:t>тановление факта побоев осуществляют органы дознания, предварительного следствия, прокуратуры или суд на основании немедицинских данных.</w:t>
      </w:r>
    </w:p>
    <w:p w:rsidR="00000000" w:rsidRDefault="00614086">
      <w:pPr>
        <w:pStyle w:val="ConsPlusNormal"/>
        <w:spacing w:before="200"/>
        <w:ind w:firstLine="540"/>
        <w:jc w:val="both"/>
      </w:pPr>
      <w:r>
        <w:t xml:space="preserve">3. </w:t>
      </w:r>
      <w:r>
        <w:rPr>
          <w:b/>
          <w:bCs/>
        </w:rPr>
        <w:t>Иные насильственные действия, причинившие физическую боль</w:t>
      </w:r>
      <w:r>
        <w:t>, - сечение, щипание, вырывание волос. Для причинения физич</w:t>
      </w:r>
      <w:r>
        <w:t>еской боли могут использоваться животные и насекомые.</w:t>
      </w:r>
    </w:p>
    <w:p w:rsidR="00000000" w:rsidRDefault="00614086">
      <w:pPr>
        <w:pStyle w:val="ConsPlusNormal"/>
        <w:spacing w:before="200"/>
        <w:ind w:firstLine="540"/>
        <w:jc w:val="both"/>
      </w:pPr>
      <w:r>
        <w:t>4. Альтернативно обязательными признаками состава преступления выступают потерпевший и мотив преступления.</w:t>
      </w:r>
    </w:p>
    <w:p w:rsidR="00000000" w:rsidRDefault="00614086">
      <w:pPr>
        <w:pStyle w:val="ConsPlusNormal"/>
        <w:spacing w:before="200"/>
        <w:ind w:firstLine="540"/>
        <w:jc w:val="both"/>
      </w:pPr>
      <w:r>
        <w:rPr>
          <w:b/>
          <w:bCs/>
        </w:rPr>
        <w:t>Потерпевшим</w:t>
      </w:r>
      <w:r>
        <w:t xml:space="preserve"> может быть близкое лицо </w:t>
      </w:r>
      <w:hyperlink r:id="rId1080" w:history="1">
        <w:r>
          <w:rPr>
            <w:color w:val="0000FF"/>
          </w:rPr>
          <w:t>(примечание к статье)</w:t>
        </w:r>
      </w:hyperlink>
      <w:r>
        <w:t xml:space="preserve">. В отношении иных потерпевших ответственность по </w:t>
      </w:r>
      <w:hyperlink r:id="rId1081" w:history="1">
        <w:r>
          <w:rPr>
            <w:color w:val="0000FF"/>
          </w:rPr>
          <w:t>ст. 116</w:t>
        </w:r>
      </w:hyperlink>
      <w:r>
        <w:t xml:space="preserve"> УК может наступать только при наличии одного из двух аль</w:t>
      </w:r>
      <w:r>
        <w:t>тернативных мотивов - хулиганского или мотива ненависти или вражды.</w:t>
      </w:r>
    </w:p>
    <w:p w:rsidR="00000000" w:rsidRDefault="00614086">
      <w:pPr>
        <w:pStyle w:val="ConsPlusNormal"/>
        <w:spacing w:before="200"/>
        <w:ind w:firstLine="540"/>
        <w:jc w:val="both"/>
      </w:pPr>
      <w:r>
        <w:t xml:space="preserve">5. Преступление считается </w:t>
      </w:r>
      <w:r>
        <w:rPr>
          <w:b/>
          <w:bCs/>
        </w:rPr>
        <w:t>оконченным</w:t>
      </w:r>
      <w:r>
        <w:t xml:space="preserve"> с момента совершения самого деяния.</w:t>
      </w:r>
    </w:p>
    <w:p w:rsidR="00000000" w:rsidRDefault="00614086">
      <w:pPr>
        <w:pStyle w:val="ConsPlusNormal"/>
        <w:ind w:firstLine="540"/>
        <w:jc w:val="both"/>
      </w:pPr>
    </w:p>
    <w:p w:rsidR="00000000" w:rsidRDefault="00614086">
      <w:pPr>
        <w:pStyle w:val="ConsPlusNormal"/>
        <w:ind w:firstLine="540"/>
        <w:jc w:val="both"/>
        <w:outlineLvl w:val="3"/>
      </w:pPr>
      <w:r>
        <w:t>Статья 116.1. Нанесение побоев лицом, подвергнутым административному наказанию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82" w:history="1">
        <w:r>
          <w:rPr>
            <w:color w:val="0000FF"/>
          </w:rPr>
          <w:t>статье 116.1</w:t>
        </w:r>
      </w:hyperlink>
    </w:p>
    <w:p w:rsidR="00000000" w:rsidRDefault="00614086">
      <w:pPr>
        <w:pStyle w:val="ConsPlusNormal"/>
        <w:ind w:firstLine="540"/>
        <w:jc w:val="both"/>
      </w:pPr>
    </w:p>
    <w:p w:rsidR="00000000" w:rsidRDefault="00614086">
      <w:pPr>
        <w:pStyle w:val="ConsPlusNormal"/>
        <w:ind w:firstLine="540"/>
        <w:jc w:val="both"/>
      </w:pPr>
      <w:r>
        <w:t xml:space="preserve">1. Объективная сторона преступления выражена в деянии в форме действия, которое в законе описано с помощью двух признаков: </w:t>
      </w:r>
      <w:r>
        <w:rPr>
          <w:b/>
          <w:bCs/>
        </w:rPr>
        <w:t>негативного</w:t>
      </w:r>
      <w:r>
        <w:t xml:space="preserve"> (отсутствие последствий, предусмотрен</w:t>
      </w:r>
      <w:r>
        <w:t xml:space="preserve">ных </w:t>
      </w:r>
      <w:hyperlink r:id="rId1083" w:history="1">
        <w:r>
          <w:rPr>
            <w:color w:val="0000FF"/>
          </w:rPr>
          <w:t>ст. 115</w:t>
        </w:r>
      </w:hyperlink>
      <w:r>
        <w:t xml:space="preserve"> УК, и отсутствие признаков состава преступления, предусмотренного </w:t>
      </w:r>
      <w:hyperlink r:id="rId1084" w:history="1">
        <w:r>
          <w:rPr>
            <w:color w:val="0000FF"/>
          </w:rPr>
          <w:t>ст. 116</w:t>
        </w:r>
      </w:hyperlink>
      <w:r>
        <w:t xml:space="preserve"> УК) и </w:t>
      </w:r>
      <w:r>
        <w:rPr>
          <w:b/>
          <w:bCs/>
        </w:rPr>
        <w:t>позитивного</w:t>
      </w:r>
      <w:r>
        <w:t xml:space="preserve"> (деяние в форме побоев либо иных насильственных действий, причиняющих физическую боль).</w:t>
      </w:r>
    </w:p>
    <w:p w:rsidR="00000000" w:rsidRDefault="00614086">
      <w:pPr>
        <w:pStyle w:val="ConsPlusNormal"/>
        <w:spacing w:before="200"/>
        <w:ind w:firstLine="540"/>
        <w:jc w:val="both"/>
      </w:pPr>
      <w:r>
        <w:t xml:space="preserve">2. Содержание побоев и иных насильственных действий раскрыто в </w:t>
      </w:r>
      <w:hyperlink w:anchor="Par1546" w:tooltip="Комментарий к статье 116" w:history="1">
        <w:r>
          <w:rPr>
            <w:color w:val="0000FF"/>
          </w:rPr>
          <w:t>комментарии к ст. 116</w:t>
        </w:r>
      </w:hyperlink>
      <w:r>
        <w:t xml:space="preserve"> УК.</w:t>
      </w:r>
    </w:p>
    <w:p w:rsidR="00000000" w:rsidRDefault="00614086">
      <w:pPr>
        <w:pStyle w:val="ConsPlusNormal"/>
        <w:spacing w:before="200"/>
        <w:ind w:firstLine="540"/>
        <w:jc w:val="both"/>
      </w:pPr>
      <w:r>
        <w:t>3. Лицо считается подвергнутым административному наказанию (</w:t>
      </w:r>
      <w:hyperlink r:id="rId1085" w:history="1">
        <w:r>
          <w:rPr>
            <w:color w:val="0000FF"/>
          </w:rPr>
          <w:t>ст. 6.1.1</w:t>
        </w:r>
      </w:hyperlink>
      <w:r>
        <w:t xml:space="preserve"> КоАП РФ) до истечения </w:t>
      </w:r>
      <w:r>
        <w:lastRenderedPageBreak/>
        <w:t xml:space="preserve">годичного срока, установленного </w:t>
      </w:r>
      <w:hyperlink r:id="rId1086" w:history="1">
        <w:r>
          <w:rPr>
            <w:color w:val="0000FF"/>
          </w:rPr>
          <w:t>ст. 4.6</w:t>
        </w:r>
      </w:hyperlink>
      <w:r>
        <w:t xml:space="preserve"> КоАП РФ.</w:t>
      </w:r>
    </w:p>
    <w:p w:rsidR="00000000" w:rsidRDefault="00614086">
      <w:pPr>
        <w:pStyle w:val="ConsPlusNormal"/>
        <w:ind w:firstLine="540"/>
        <w:jc w:val="both"/>
      </w:pPr>
    </w:p>
    <w:p w:rsidR="00000000" w:rsidRDefault="00614086">
      <w:pPr>
        <w:pStyle w:val="ConsPlusNormal"/>
        <w:ind w:firstLine="540"/>
        <w:jc w:val="both"/>
        <w:outlineLvl w:val="3"/>
      </w:pPr>
      <w:r>
        <w:t>Статья 117. Истязание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087" w:history="1">
        <w:r>
          <w:rPr>
            <w:color w:val="0000FF"/>
          </w:rPr>
          <w:t>статье 117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заключае</w:t>
      </w:r>
      <w:r>
        <w:t xml:space="preserve">тся в </w:t>
      </w:r>
      <w:r>
        <w:rPr>
          <w:b/>
          <w:bCs/>
        </w:rPr>
        <w:t>деянии</w:t>
      </w:r>
      <w:r>
        <w:t xml:space="preserve">, выраженном в форме двух альтернативных действий: систематическое нанесение </w:t>
      </w:r>
      <w:r>
        <w:rPr>
          <w:b/>
          <w:bCs/>
        </w:rPr>
        <w:t>побоев</w:t>
      </w:r>
      <w:r>
        <w:t xml:space="preserve"> (имевшее место не менее трех раз нанесение многократных ударов) либо совершение </w:t>
      </w:r>
      <w:r>
        <w:rPr>
          <w:b/>
          <w:bCs/>
        </w:rPr>
        <w:t>иных насильственных действий</w:t>
      </w:r>
      <w:r>
        <w:t>, причиняющих физические или психические страдания (</w:t>
      </w:r>
      <w:r>
        <w:t>длительное причинение боли щипанием, сечением, причинением множественных, в том числе небольших, повреждений тупыми или острыми предметами, воздействием термических факторов, длительное лишение пищи, питья или тепла, помещение или оставление потерпевшего в</w:t>
      </w:r>
      <w:r>
        <w:t>о вредных для здоровья условиях, другие сходные действия).</w:t>
      </w:r>
    </w:p>
    <w:p w:rsidR="00000000" w:rsidRDefault="00614086">
      <w:pPr>
        <w:pStyle w:val="ConsPlusNormal"/>
        <w:spacing w:before="200"/>
        <w:ind w:firstLine="540"/>
        <w:jc w:val="both"/>
      </w:pPr>
      <w:r>
        <w:t>2. Систематическое нанесение побоев представляет собой цепь взаимосвязанных действий, объединенных общей линией поведения виновного по отношению к потерпевшему и стремлением причинить ему постоянны</w:t>
      </w:r>
      <w:r>
        <w:t xml:space="preserve">е физические или психические страдания. Систематичность побоев вызывает у потерпевшего не только физические, но и психические страдания, сопровождаемые чувствами унижения, обиды и т.д. Поэтому нельзя считать истязанием нанесение даже неоднократных побоев, </w:t>
      </w:r>
      <w:r>
        <w:t>если они носили разрозненный характер и не объединены в систему.</w:t>
      </w:r>
    </w:p>
    <w:p w:rsidR="00000000" w:rsidRDefault="00614086">
      <w:pPr>
        <w:pStyle w:val="ConsPlusNormal"/>
        <w:spacing w:before="200"/>
        <w:ind w:firstLine="540"/>
        <w:jc w:val="both"/>
      </w:pPr>
      <w:r>
        <w:t xml:space="preserve">3. Здоровью потерпевшего не должно быть причинено тяжкого или средней тяжести вреда. В противном случае содеянное охватывается </w:t>
      </w:r>
      <w:hyperlink r:id="rId1088" w:history="1">
        <w:r>
          <w:rPr>
            <w:color w:val="0000FF"/>
          </w:rPr>
          <w:t>ст. 111</w:t>
        </w:r>
      </w:hyperlink>
      <w:r>
        <w:t xml:space="preserve"> или </w:t>
      </w:r>
      <w:hyperlink r:id="rId1089" w:history="1">
        <w:r>
          <w:rPr>
            <w:color w:val="0000FF"/>
          </w:rPr>
          <w:t>112</w:t>
        </w:r>
      </w:hyperlink>
      <w:r>
        <w:t xml:space="preserve"> УК (возможна квалификация по </w:t>
      </w:r>
      <w:hyperlink r:id="rId1090" w:history="1">
        <w:r>
          <w:rPr>
            <w:color w:val="0000FF"/>
          </w:rPr>
          <w:t>п. "б" ч. 2 ст. 111</w:t>
        </w:r>
      </w:hyperlink>
      <w:r>
        <w:t xml:space="preserve">, </w:t>
      </w:r>
      <w:hyperlink r:id="rId1091" w:history="1">
        <w:r>
          <w:rPr>
            <w:color w:val="0000FF"/>
          </w:rPr>
          <w:t>п. "в" ч. 2 ст. 112</w:t>
        </w:r>
      </w:hyperlink>
      <w:r>
        <w:t xml:space="preserve"> УК) и дополнительной квалификации по </w:t>
      </w:r>
      <w:hyperlink r:id="rId1092" w:history="1">
        <w:r>
          <w:rPr>
            <w:color w:val="0000FF"/>
          </w:rPr>
          <w:t>ст. 117</w:t>
        </w:r>
      </w:hyperlink>
      <w:r>
        <w:t xml:space="preserve"> УК не требует.</w:t>
      </w:r>
    </w:p>
    <w:p w:rsidR="00000000" w:rsidRDefault="00614086">
      <w:pPr>
        <w:pStyle w:val="ConsPlusNormal"/>
        <w:spacing w:before="200"/>
        <w:ind w:firstLine="540"/>
        <w:jc w:val="both"/>
      </w:pPr>
      <w:r>
        <w:t>4. Не рассматривается как истязание причинение психических страданий путем систематического унижения человеческого достоинства или путем угроз. В соответствующих случаях указанные действия могут образовывать составы других п</w:t>
      </w:r>
      <w:r>
        <w:t>реступлений против личности (</w:t>
      </w:r>
      <w:hyperlink r:id="rId1093" w:history="1">
        <w:r>
          <w:rPr>
            <w:color w:val="0000FF"/>
          </w:rPr>
          <w:t>ст. 119</w:t>
        </w:r>
      </w:hyperlink>
      <w:r>
        <w:t xml:space="preserve">, </w:t>
      </w:r>
      <w:hyperlink r:id="rId1094" w:history="1">
        <w:r>
          <w:rPr>
            <w:color w:val="0000FF"/>
          </w:rPr>
          <w:t>130</w:t>
        </w:r>
      </w:hyperlink>
      <w:r>
        <w:t xml:space="preserve"> УК).</w:t>
      </w:r>
    </w:p>
    <w:p w:rsidR="00000000" w:rsidRDefault="00614086">
      <w:pPr>
        <w:pStyle w:val="ConsPlusNormal"/>
        <w:spacing w:before="200"/>
        <w:ind w:firstLine="540"/>
        <w:jc w:val="both"/>
      </w:pPr>
      <w:r>
        <w:t>5. Преступление считается</w:t>
      </w:r>
      <w:r>
        <w:t xml:space="preserve"> </w:t>
      </w:r>
      <w:r>
        <w:rPr>
          <w:b/>
          <w:bCs/>
        </w:rPr>
        <w:t>оконченным</w:t>
      </w:r>
      <w:r>
        <w:t xml:space="preserve"> с момента совершения общественно опасного деяния и наступления общественно опасных последствий (например, в виде легкого вреда здоровью) не требуется.</w:t>
      </w:r>
    </w:p>
    <w:p w:rsidR="00000000" w:rsidRDefault="00614086">
      <w:pPr>
        <w:pStyle w:val="ConsPlusNormal"/>
        <w:spacing w:before="200"/>
        <w:ind w:firstLine="540"/>
        <w:jc w:val="both"/>
      </w:pPr>
      <w:r>
        <w:t xml:space="preserve">6. </w:t>
      </w:r>
      <w:r>
        <w:rPr>
          <w:b/>
          <w:bCs/>
        </w:rPr>
        <w:t>Под материальной или иной зависимостью</w:t>
      </w:r>
      <w:r>
        <w:t xml:space="preserve"> (</w:t>
      </w:r>
      <w:hyperlink r:id="rId1095" w:history="1">
        <w:r>
          <w:rPr>
            <w:color w:val="0000FF"/>
          </w:rPr>
          <w:t>п. "г" ч. 2 ст. 117</w:t>
        </w:r>
      </w:hyperlink>
      <w:r>
        <w:t xml:space="preserve"> УК) понимается зависимость виновного от лица, у которого он находится на иждивении, проживает на его жилплощади, не имея собственной, и т.д. К и</w:t>
      </w:r>
      <w:r>
        <w:t>ной зависимости относится, например, служебная зависимость, основанная на подчинении виновному по работе потерпевшего (рабочего - начальнику цеха, а того - директору завода и т.д.). Такая зависимость может возникать в самых различных случаях (например, зав</w:t>
      </w:r>
      <w:r>
        <w:t>исимость ученика или студента от преподавателя, свидетеля или подследственного от следователя и т.д.).</w:t>
      </w:r>
    </w:p>
    <w:p w:rsidR="00000000" w:rsidRDefault="00614086">
      <w:pPr>
        <w:pStyle w:val="ConsPlusNormal"/>
        <w:spacing w:before="200"/>
        <w:ind w:firstLine="540"/>
        <w:jc w:val="both"/>
      </w:pPr>
      <w:r>
        <w:t xml:space="preserve">7. Понятие </w:t>
      </w:r>
      <w:r>
        <w:rPr>
          <w:b/>
          <w:bCs/>
        </w:rPr>
        <w:t>пытки</w:t>
      </w:r>
      <w:r>
        <w:t xml:space="preserve"> (</w:t>
      </w:r>
      <w:hyperlink r:id="rId1096" w:history="1">
        <w:r>
          <w:rPr>
            <w:color w:val="0000FF"/>
          </w:rPr>
          <w:t>п. "д" ч. 2 ст. 117</w:t>
        </w:r>
      </w:hyperlink>
      <w:r>
        <w:t xml:space="preserve"> УК) раскрывается в </w:t>
      </w:r>
      <w:hyperlink r:id="rId1097" w:history="1">
        <w:r>
          <w:rPr>
            <w:color w:val="0000FF"/>
          </w:rPr>
          <w:t>примечании к ст. 117</w:t>
        </w:r>
      </w:hyperlink>
      <w:r>
        <w:t xml:space="preserve"> УК. Применительно к ст. 117 УК данное понятие следует толковать ограничительно: если причиняются физические или нравственные страдания в целях пону</w:t>
      </w:r>
      <w:r>
        <w:t xml:space="preserve">ждения к даче показаний, то уголовная ответственность будет наступать по </w:t>
      </w:r>
      <w:hyperlink r:id="rId1098" w:history="1">
        <w:r>
          <w:rPr>
            <w:color w:val="0000FF"/>
          </w:rPr>
          <w:t>ст. 302</w:t>
        </w:r>
      </w:hyperlink>
      <w:r>
        <w:t xml:space="preserve"> или </w:t>
      </w:r>
      <w:hyperlink r:id="rId1099" w:history="1">
        <w:r>
          <w:rPr>
            <w:color w:val="0000FF"/>
          </w:rPr>
          <w:t>309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118. Причинение тяжкого вреда здоровью по неосторожности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00" w:history="1">
        <w:r>
          <w:rPr>
            <w:color w:val="0000FF"/>
          </w:rPr>
          <w:t>статье 118</w:t>
        </w:r>
      </w:hyperlink>
    </w:p>
    <w:p w:rsidR="00000000" w:rsidRDefault="00614086">
      <w:pPr>
        <w:pStyle w:val="ConsPlusNormal"/>
        <w:ind w:firstLine="540"/>
        <w:jc w:val="both"/>
      </w:pPr>
    </w:p>
    <w:p w:rsidR="00000000" w:rsidRDefault="00614086">
      <w:pPr>
        <w:pStyle w:val="ConsPlusNormal"/>
        <w:ind w:firstLine="540"/>
        <w:jc w:val="both"/>
      </w:pPr>
      <w:r>
        <w:t>1. Понятие тяжкого вреда здоровью рассмотрено при а</w:t>
      </w:r>
      <w:r>
        <w:t xml:space="preserve">нализе </w:t>
      </w:r>
      <w:hyperlink r:id="rId1101" w:history="1">
        <w:r>
          <w:rPr>
            <w:color w:val="0000FF"/>
          </w:rPr>
          <w:t>ст. 111</w:t>
        </w:r>
      </w:hyperlink>
      <w:r>
        <w:t xml:space="preserve"> УК. Отличие этих двух преступлений заключается в субъективной стороне.</w:t>
      </w:r>
    </w:p>
    <w:p w:rsidR="00000000" w:rsidRDefault="00614086">
      <w:pPr>
        <w:pStyle w:val="ConsPlusNormal"/>
        <w:spacing w:before="200"/>
        <w:ind w:firstLine="540"/>
        <w:jc w:val="both"/>
      </w:pPr>
      <w:r>
        <w:t xml:space="preserve">2. </w:t>
      </w:r>
      <w:r>
        <w:rPr>
          <w:b/>
          <w:bCs/>
        </w:rPr>
        <w:t>Субъективная сторона</w:t>
      </w:r>
      <w:r>
        <w:t xml:space="preserve"> преступления характеризуется неосторожной формой вины.</w:t>
      </w:r>
      <w:r>
        <w:t xml:space="preserve"> Как правило, это связано с грубым нарушением правил бытовой предосторожности или несоблюдением правил предосторожности в сфере профессиональной деятельности.</w:t>
      </w:r>
    </w:p>
    <w:p w:rsidR="00000000" w:rsidRDefault="00614086">
      <w:pPr>
        <w:pStyle w:val="ConsPlusNormal"/>
        <w:spacing w:before="200"/>
        <w:ind w:firstLine="540"/>
        <w:jc w:val="both"/>
      </w:pPr>
      <w:r>
        <w:t xml:space="preserve">3. </w:t>
      </w:r>
      <w:r>
        <w:rPr>
          <w:b/>
          <w:bCs/>
        </w:rPr>
        <w:t>Под ненадлежащим исполнением лицом своих профессиональных обязанностей</w:t>
      </w:r>
      <w:r>
        <w:t xml:space="preserve"> (</w:t>
      </w:r>
      <w:hyperlink r:id="rId1102" w:history="1">
        <w:r>
          <w:rPr>
            <w:color w:val="0000FF"/>
          </w:rPr>
          <w:t>ч. 2 ст. 118</w:t>
        </w:r>
      </w:hyperlink>
      <w:r>
        <w:t xml:space="preserve"> УК) понимаются нерадивые, небрежные, безответственные или недобросовестные действия лица, обязанного должным образом выполнять свои служебные функции и имеющего реальную воз</w:t>
      </w:r>
      <w:r>
        <w:t xml:space="preserve">можность эти </w:t>
      </w:r>
      <w:r>
        <w:lastRenderedPageBreak/>
        <w:t>функции должным образом выполнить.</w:t>
      </w:r>
    </w:p>
    <w:p w:rsidR="00000000" w:rsidRDefault="00614086">
      <w:pPr>
        <w:pStyle w:val="ConsPlusNormal"/>
        <w:ind w:firstLine="540"/>
        <w:jc w:val="both"/>
      </w:pPr>
    </w:p>
    <w:p w:rsidR="00000000" w:rsidRDefault="00614086">
      <w:pPr>
        <w:pStyle w:val="ConsPlusNormal"/>
        <w:ind w:firstLine="540"/>
        <w:jc w:val="both"/>
        <w:outlineLvl w:val="3"/>
      </w:pPr>
      <w:r>
        <w:t>Статья 119. Угроза убийством или причинением тяжкого вреда здоровью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03" w:history="1">
        <w:r>
          <w:rPr>
            <w:color w:val="0000FF"/>
          </w:rPr>
          <w:t>статье 119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w:t>
      </w:r>
      <w:r>
        <w:rPr>
          <w:b/>
          <w:bCs/>
        </w:rPr>
        <w:t>на</w:t>
      </w:r>
      <w:r>
        <w:t xml:space="preserve"> преступления состоит в </w:t>
      </w:r>
      <w:r>
        <w:rPr>
          <w:b/>
          <w:bCs/>
        </w:rPr>
        <w:t>действиях</w:t>
      </w:r>
      <w:r>
        <w:t>, представляющих собой психическое насилие и выражающихся в высказывании намерения убить другое лицо или причинить ему тяжкий вред здоровью.</w:t>
      </w:r>
    </w:p>
    <w:p w:rsidR="00000000" w:rsidRDefault="00614086">
      <w:pPr>
        <w:pStyle w:val="ConsPlusNormal"/>
        <w:spacing w:before="200"/>
        <w:ind w:firstLine="540"/>
        <w:jc w:val="both"/>
      </w:pPr>
      <w:r>
        <w:t xml:space="preserve">2. </w:t>
      </w:r>
      <w:r>
        <w:rPr>
          <w:b/>
          <w:bCs/>
        </w:rPr>
        <w:t>Угроза</w:t>
      </w:r>
      <w:r>
        <w:t xml:space="preserve"> может быть выражена устно, письменно, жестами, в средствах массовой ин</w:t>
      </w:r>
      <w:r>
        <w:t>формации, высказана непосредственно или передана через третьих лиц. В некоторых случаях угроза убийством или причинением тяжкого вреда здоровью является способом совершения другого более тяжкого преступления и квалифицируется по соответствующей статье УК (</w:t>
      </w:r>
      <w:r>
        <w:t xml:space="preserve">например, </w:t>
      </w:r>
      <w:hyperlink r:id="rId1104" w:history="1">
        <w:r>
          <w:rPr>
            <w:color w:val="0000FF"/>
          </w:rPr>
          <w:t>ст. 120</w:t>
        </w:r>
      </w:hyperlink>
      <w:r>
        <w:t xml:space="preserve">, </w:t>
      </w:r>
      <w:hyperlink r:id="rId1105" w:history="1">
        <w:r>
          <w:rPr>
            <w:color w:val="0000FF"/>
          </w:rPr>
          <w:t>131</w:t>
        </w:r>
      </w:hyperlink>
      <w:r>
        <w:t xml:space="preserve">, </w:t>
      </w:r>
      <w:hyperlink r:id="rId1106" w:history="1">
        <w:r>
          <w:rPr>
            <w:color w:val="0000FF"/>
          </w:rPr>
          <w:t>132</w:t>
        </w:r>
      </w:hyperlink>
      <w:r>
        <w:t xml:space="preserve">, </w:t>
      </w:r>
      <w:hyperlink r:id="rId1107" w:history="1">
        <w:r>
          <w:rPr>
            <w:color w:val="0000FF"/>
          </w:rPr>
          <w:t>296</w:t>
        </w:r>
      </w:hyperlink>
      <w:r>
        <w:t xml:space="preserve"> УК и т.д.).</w:t>
      </w:r>
    </w:p>
    <w:p w:rsidR="00000000" w:rsidRDefault="00614086">
      <w:pPr>
        <w:pStyle w:val="ConsPlusNormal"/>
        <w:spacing w:before="200"/>
        <w:ind w:firstLine="540"/>
        <w:jc w:val="both"/>
      </w:pPr>
      <w:r>
        <w:t>3. При угрозе отсутствует умысел на причинение смерти или тяжкого вреда здоровью, но имеются основа</w:t>
      </w:r>
      <w:r>
        <w:t>ния опасаться реализации этой угрозы. Обязательным условием наступления уголовной ответственности за угрозу убийством или причинения тяжкого вреда здоровью является реальность высказанной угрозы. Это означает, что потерпевший должен воспринимать угрозу как</w:t>
      </w:r>
      <w:r>
        <w:t xml:space="preserve"> реальную, т.е. как намерение виновного через какое-то время реализовать ее.</w:t>
      </w:r>
    </w:p>
    <w:p w:rsidR="00000000" w:rsidRDefault="00614086">
      <w:pPr>
        <w:pStyle w:val="ConsPlusNormal"/>
        <w:spacing w:before="200"/>
        <w:ind w:firstLine="540"/>
        <w:jc w:val="both"/>
      </w:pPr>
      <w:r>
        <w:t xml:space="preserve">4. Преступление считается </w:t>
      </w:r>
      <w:r>
        <w:rPr>
          <w:b/>
          <w:bCs/>
        </w:rPr>
        <w:t>оконченным</w:t>
      </w:r>
      <w:r>
        <w:t xml:space="preserve"> с момента высказывания или совершения действий (жестов), воспринимаемых другим лицом как опасных для жизни или здоровья.</w:t>
      </w:r>
    </w:p>
    <w:p w:rsidR="00000000" w:rsidRDefault="00614086">
      <w:pPr>
        <w:pStyle w:val="ConsPlusNormal"/>
        <w:ind w:firstLine="540"/>
        <w:jc w:val="both"/>
      </w:pPr>
    </w:p>
    <w:p w:rsidR="00000000" w:rsidRDefault="00614086">
      <w:pPr>
        <w:pStyle w:val="ConsPlusNormal"/>
        <w:ind w:firstLine="540"/>
        <w:jc w:val="both"/>
        <w:outlineLvl w:val="3"/>
      </w:pPr>
      <w:r>
        <w:t>Статья 120. Принужде</w:t>
      </w:r>
      <w:r>
        <w:t>ние к изъятию органов или тканей человека для трансплантации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08" w:history="1">
        <w:r>
          <w:rPr>
            <w:color w:val="0000FF"/>
          </w:rPr>
          <w:t>статье 120</w:t>
        </w:r>
      </w:hyperlink>
    </w:p>
    <w:p w:rsidR="00000000" w:rsidRDefault="00614086">
      <w:pPr>
        <w:pStyle w:val="ConsPlusNormal"/>
        <w:ind w:firstLine="540"/>
        <w:jc w:val="both"/>
      </w:pPr>
    </w:p>
    <w:p w:rsidR="00000000" w:rsidRDefault="00614086">
      <w:pPr>
        <w:pStyle w:val="ConsPlusNormal"/>
        <w:ind w:firstLine="540"/>
        <w:jc w:val="both"/>
      </w:pPr>
      <w:r>
        <w:t>1. Трансплантация органов и (или) тканей живого донора или трупа может иметь</w:t>
      </w:r>
      <w:r>
        <w:t xml:space="preserve"> место только в случае, если другие медицинские средства не могут гарантировать сохранение жизни больного (реципиента) либо восстановление его здоровья. Изъятие органов и (или) тканей у живого донора допустимо только в случае, если его здоровью по заключен</w:t>
      </w:r>
      <w:r>
        <w:t xml:space="preserve">ию консилиума врачей-специалистов не будет причинен значительный вред. Трансплантация органов и (или) тканей допускается исключительно с согласия реципиента. Донор должен свободно и сознательно в письменной форме выразить согласие на изъятие своих органов </w:t>
      </w:r>
      <w:r>
        <w:t xml:space="preserve">и (или) тканей (см. </w:t>
      </w:r>
      <w:hyperlink r:id="rId1109" w:history="1">
        <w:r>
          <w:rPr>
            <w:color w:val="0000FF"/>
          </w:rPr>
          <w:t>Закон</w:t>
        </w:r>
      </w:hyperlink>
      <w:r>
        <w:t xml:space="preserve"> РФ от 22 декабря 1992 г. N 4180-1 "О трансплантации органов и (или) тканей человека").</w:t>
      </w:r>
    </w:p>
    <w:p w:rsidR="00000000" w:rsidRDefault="00614086">
      <w:pPr>
        <w:pStyle w:val="ConsPlusNormal"/>
        <w:spacing w:before="200"/>
        <w:ind w:firstLine="540"/>
        <w:jc w:val="both"/>
      </w:pPr>
      <w:r>
        <w:t xml:space="preserve">2. </w:t>
      </w:r>
      <w:r>
        <w:rPr>
          <w:b/>
          <w:bCs/>
        </w:rPr>
        <w:t>Объективная сторона</w:t>
      </w:r>
      <w:r>
        <w:t xml:space="preserve"> включает деяние в форме только действия</w:t>
      </w:r>
      <w:r>
        <w:t>, выраженного в принуждении к изъятию органов или тканей человека для трансплантации.</w:t>
      </w:r>
    </w:p>
    <w:p w:rsidR="00000000" w:rsidRDefault="00614086">
      <w:pPr>
        <w:pStyle w:val="ConsPlusNormal"/>
        <w:spacing w:before="200"/>
        <w:ind w:firstLine="540"/>
        <w:jc w:val="both"/>
      </w:pPr>
      <w:r>
        <w:t xml:space="preserve">3. </w:t>
      </w:r>
      <w:r>
        <w:rPr>
          <w:b/>
          <w:bCs/>
        </w:rPr>
        <w:t>Способы</w:t>
      </w:r>
      <w:r>
        <w:t xml:space="preserve"> принуждения: </w:t>
      </w:r>
      <w:r>
        <w:rPr>
          <w:b/>
          <w:bCs/>
        </w:rPr>
        <w:t>насилие</w:t>
      </w:r>
      <w:r>
        <w:t xml:space="preserve"> (под ним понимается физическое воздействие на потерпевшего, нанесение ему побое</w:t>
      </w:r>
      <w:r>
        <w:t xml:space="preserve">в, истязание, причинение легкого и средней тяжести вреда здоровью); </w:t>
      </w:r>
      <w:r>
        <w:rPr>
          <w:b/>
          <w:bCs/>
        </w:rPr>
        <w:t>угроза</w:t>
      </w:r>
      <w:r>
        <w:t xml:space="preserve"> применения такого насилия (психическое воздействие на потерпевшего, заключающееся в угрозе, например, убийством или причинением тяжкого вреда здоровью). Угроза, как и насилие, может</w:t>
      </w:r>
      <w:r>
        <w:t xml:space="preserve"> быть применена не только к потенциальному донору, но и к его близким.</w:t>
      </w:r>
    </w:p>
    <w:p w:rsidR="00000000" w:rsidRDefault="00614086">
      <w:pPr>
        <w:pStyle w:val="ConsPlusNormal"/>
        <w:spacing w:before="200"/>
        <w:ind w:firstLine="540"/>
        <w:jc w:val="both"/>
      </w:pPr>
      <w:r>
        <w:t xml:space="preserve">4. Преступление считается </w:t>
      </w:r>
      <w:r>
        <w:rPr>
          <w:b/>
          <w:bCs/>
        </w:rPr>
        <w:t>оконченным</w:t>
      </w:r>
      <w:r>
        <w:t xml:space="preserve"> с момента совершения действий, направленных на принуждение лица дать согласие на трансплантацию.</w:t>
      </w:r>
    </w:p>
    <w:p w:rsidR="00000000" w:rsidRDefault="00614086">
      <w:pPr>
        <w:pStyle w:val="ConsPlusNormal"/>
        <w:spacing w:before="200"/>
        <w:ind w:firstLine="540"/>
        <w:jc w:val="both"/>
      </w:pPr>
      <w:r>
        <w:t>5. Если в результате примененного насилия или угроз</w:t>
      </w:r>
      <w:r>
        <w:t xml:space="preserve">ы его применения удалось изъять орган и (или) ткань, то уголовная ответственность наступает по совокупности </w:t>
      </w:r>
      <w:hyperlink r:id="rId1110" w:history="1">
        <w:r>
          <w:rPr>
            <w:color w:val="0000FF"/>
          </w:rPr>
          <w:t>ст. 120</w:t>
        </w:r>
      </w:hyperlink>
      <w:r>
        <w:t xml:space="preserve"> УК и статьи, предусматривающей ответственность за причинение вреда здоровью в зависимости от причиненного вреда.</w:t>
      </w:r>
    </w:p>
    <w:p w:rsidR="00000000" w:rsidRDefault="00614086">
      <w:pPr>
        <w:pStyle w:val="ConsPlusNormal"/>
        <w:ind w:firstLine="540"/>
        <w:jc w:val="both"/>
      </w:pPr>
    </w:p>
    <w:p w:rsidR="00000000" w:rsidRDefault="00614086">
      <w:pPr>
        <w:pStyle w:val="ConsPlusNormal"/>
        <w:ind w:firstLine="540"/>
        <w:jc w:val="both"/>
        <w:outlineLvl w:val="3"/>
      </w:pPr>
      <w:r>
        <w:t>Статья 121. Заражение венерической болезнью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11" w:history="1">
        <w:r>
          <w:rPr>
            <w:color w:val="0000FF"/>
          </w:rPr>
          <w:t>статье 121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выражена в деянии в форме действия или бездействия, </w:t>
      </w:r>
      <w:r>
        <w:rPr>
          <w:b/>
          <w:bCs/>
        </w:rPr>
        <w:lastRenderedPageBreak/>
        <w:t>последствием</w:t>
      </w:r>
      <w:r>
        <w:t xml:space="preserve"> которого выступает заражение другого лица венерической болезнью (гонореей, сифилисом, мягким шанкром, паховым лимфогранулематозом и д</w:t>
      </w:r>
      <w:r>
        <w:t>р.). На квалификацию содеянного не влияет вид венерического заболевания, продолжительность лечения, а также способы заражения: оно может состояться как посредством полового сношения, так и бытовым путем в результате, например, нарушения больным правил личн</w:t>
      </w:r>
      <w:r>
        <w:t>ой гигиены - использования общей посуды.</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фактического заражения потерпевшего.</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виной в форме </w:t>
      </w:r>
      <w:r>
        <w:rPr>
          <w:b/>
          <w:bCs/>
        </w:rPr>
        <w:t>умысла</w:t>
      </w:r>
      <w:r>
        <w:t xml:space="preserve"> (прямого или косвенного) либо </w:t>
      </w:r>
      <w:r>
        <w:rPr>
          <w:b/>
          <w:bCs/>
        </w:rPr>
        <w:t>неосторожности</w:t>
      </w:r>
      <w:r>
        <w:t xml:space="preserve"> (легкомыслия). Преступна</w:t>
      </w:r>
      <w:r>
        <w:t>я небрежность здесь исключается, поскольку лицо знает о своей болезни.</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 лицо, достигшее 16 лет, страдающее венерическим заболеванием и знающее об этом. Убежденность лица в том, что оно полностью излечилось, освобождает </w:t>
      </w:r>
      <w:r>
        <w:t>его от уголовной ответственности.</w:t>
      </w:r>
    </w:p>
    <w:p w:rsidR="00000000" w:rsidRDefault="00614086">
      <w:pPr>
        <w:pStyle w:val="ConsPlusNormal"/>
        <w:spacing w:before="200"/>
        <w:ind w:firstLine="540"/>
        <w:jc w:val="both"/>
      </w:pPr>
      <w:r>
        <w:t>5. Согласие потерпевшего на заражение его венерической болезнью не исключает уголовной ответственности лица, знавшего о наличии у него венерического заболевания и заразившего потерпевшего.</w:t>
      </w:r>
    </w:p>
    <w:p w:rsidR="00000000" w:rsidRDefault="00614086">
      <w:pPr>
        <w:pStyle w:val="ConsPlusNormal"/>
        <w:spacing w:before="200"/>
        <w:ind w:firstLine="540"/>
        <w:jc w:val="both"/>
      </w:pPr>
      <w:r>
        <w:t xml:space="preserve">6. В </w:t>
      </w:r>
      <w:hyperlink r:id="rId1112" w:history="1">
        <w:r>
          <w:rPr>
            <w:color w:val="0000FF"/>
          </w:rPr>
          <w:t>ч. 2 ст. 121</w:t>
        </w:r>
      </w:hyperlink>
      <w:r>
        <w:t xml:space="preserve"> УК предусмотрена уголовная ответственность за заражение венерической болезнью </w:t>
      </w:r>
      <w:r>
        <w:rPr>
          <w:b/>
          <w:bCs/>
        </w:rPr>
        <w:t>двух или более лиц либо заведомо несовершеннолетнего</w:t>
      </w:r>
      <w:r>
        <w:t xml:space="preserve">. Под заражением двух и более лиц понимается как </w:t>
      </w:r>
      <w:r>
        <w:t>одновременное, так и разновременное их заражение.</w:t>
      </w:r>
    </w:p>
    <w:p w:rsidR="00000000" w:rsidRDefault="00614086">
      <w:pPr>
        <w:pStyle w:val="ConsPlusNormal"/>
        <w:ind w:firstLine="540"/>
        <w:jc w:val="both"/>
      </w:pPr>
    </w:p>
    <w:p w:rsidR="00000000" w:rsidRDefault="00614086">
      <w:pPr>
        <w:pStyle w:val="ConsPlusNormal"/>
        <w:ind w:firstLine="540"/>
        <w:jc w:val="both"/>
        <w:outlineLvl w:val="3"/>
      </w:pPr>
      <w:r>
        <w:t>Статья 122. Заражение ВИЧ-инфекцией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13" w:history="1">
        <w:r>
          <w:rPr>
            <w:color w:val="0000FF"/>
          </w:rPr>
          <w:t>статье 122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выражена в дея</w:t>
      </w:r>
      <w:r>
        <w:t>нии (действии или бездействии), которым создается реальная угроза заражения другого лица ВИЧ-инфекцией. Способ совершения преступления не влияет на квалификацию и определяется способом распространения вируса иммунодефицита: путем полового сношения, через к</w:t>
      </w:r>
      <w:r>
        <w:t>ровь в процессе, например, ее переливания и т.д. Преступление считается оконченным с момента поставления другого лица в опасность заражения ВИЧ-инфекцией.</w:t>
      </w:r>
    </w:p>
    <w:p w:rsidR="00000000" w:rsidRDefault="00614086">
      <w:pPr>
        <w:pStyle w:val="ConsPlusNormal"/>
        <w:spacing w:before="200"/>
        <w:ind w:firstLine="540"/>
        <w:jc w:val="both"/>
      </w:pPr>
      <w:r>
        <w:t xml:space="preserve">2. </w:t>
      </w:r>
      <w:r>
        <w:rPr>
          <w:b/>
          <w:bCs/>
        </w:rPr>
        <w:t>Субъективная сторона</w:t>
      </w:r>
      <w:r>
        <w:t xml:space="preserve"> характеризуется виной в виде прямого умысла.</w:t>
      </w:r>
    </w:p>
    <w:p w:rsidR="00000000" w:rsidRDefault="00614086">
      <w:pPr>
        <w:pStyle w:val="ConsPlusNormal"/>
        <w:spacing w:before="200"/>
        <w:ind w:firstLine="540"/>
        <w:jc w:val="both"/>
      </w:pPr>
      <w:r>
        <w:t xml:space="preserve">3. </w:t>
      </w:r>
      <w:r>
        <w:rPr>
          <w:b/>
          <w:bCs/>
        </w:rPr>
        <w:t>Субъект</w:t>
      </w:r>
      <w:r>
        <w:t xml:space="preserve"> преступления - лицо, </w:t>
      </w:r>
      <w:r>
        <w:t>достигшее возраста 16 лет. Опасность заражения этим заболеванием могут создавать не только больные и инфицированные ВИЧ-инфекцией, но и, например, медицинские работники.</w:t>
      </w:r>
    </w:p>
    <w:p w:rsidR="00000000" w:rsidRDefault="00614086">
      <w:pPr>
        <w:pStyle w:val="ConsPlusNormal"/>
        <w:spacing w:before="200"/>
        <w:ind w:firstLine="540"/>
        <w:jc w:val="both"/>
      </w:pPr>
      <w:r>
        <w:t xml:space="preserve">4. Преступление, ответственность за которое предусмотрена </w:t>
      </w:r>
      <w:hyperlink r:id="rId1114" w:history="1">
        <w:r>
          <w:rPr>
            <w:color w:val="0000FF"/>
          </w:rPr>
          <w:t>ч. 2 ст. 122</w:t>
        </w:r>
      </w:hyperlink>
      <w:r>
        <w:t xml:space="preserve"> УК, считается </w:t>
      </w:r>
      <w:r>
        <w:rPr>
          <w:b/>
          <w:bCs/>
        </w:rPr>
        <w:t>оконченным</w:t>
      </w:r>
      <w:r>
        <w:t xml:space="preserve"> с момента наступления последствий в виде реального заражения другого лица ВИЧ-инфекцией.</w:t>
      </w:r>
    </w:p>
    <w:p w:rsidR="00000000" w:rsidRDefault="00614086">
      <w:pPr>
        <w:pStyle w:val="ConsPlusNormal"/>
        <w:spacing w:before="200"/>
        <w:ind w:firstLine="540"/>
        <w:jc w:val="both"/>
      </w:pPr>
      <w:r>
        <w:rPr>
          <w:b/>
          <w:bCs/>
        </w:rPr>
        <w:t>Субъективная сторона</w:t>
      </w:r>
      <w:r>
        <w:t xml:space="preserve"> характеризуется виной в форме умысла (прямог</w:t>
      </w:r>
      <w:r>
        <w:t>о или косвенного) или неосторожности (как правило, легкомыслием).</w:t>
      </w:r>
    </w:p>
    <w:p w:rsidR="00000000" w:rsidRDefault="00614086">
      <w:pPr>
        <w:pStyle w:val="ConsPlusNormal"/>
        <w:spacing w:before="200"/>
        <w:ind w:firstLine="540"/>
        <w:jc w:val="both"/>
      </w:pPr>
      <w:r>
        <w:rPr>
          <w:b/>
          <w:bCs/>
        </w:rPr>
        <w:t>Субъект</w:t>
      </w:r>
      <w:r>
        <w:t xml:space="preserve"> преступления </w:t>
      </w:r>
      <w:r>
        <w:rPr>
          <w:b/>
          <w:bCs/>
        </w:rPr>
        <w:t>специальный</w:t>
      </w:r>
      <w:r>
        <w:t xml:space="preserve"> - лицо, достигшее возраста 16 лет и знающее о наличии у него ВИЧ-инфекции.</w:t>
      </w:r>
    </w:p>
    <w:p w:rsidR="00000000" w:rsidRDefault="00614086">
      <w:pPr>
        <w:pStyle w:val="ConsPlusNormal"/>
        <w:spacing w:before="200"/>
        <w:ind w:firstLine="540"/>
        <w:jc w:val="both"/>
      </w:pPr>
      <w:r>
        <w:t xml:space="preserve">5. </w:t>
      </w:r>
      <w:r>
        <w:rPr>
          <w:b/>
          <w:bCs/>
        </w:rPr>
        <w:t>Субъектом</w:t>
      </w:r>
      <w:r>
        <w:t xml:space="preserve"> по </w:t>
      </w:r>
      <w:hyperlink r:id="rId1115" w:history="1">
        <w:r>
          <w:rPr>
            <w:color w:val="0000FF"/>
          </w:rPr>
          <w:t>ч. 4 ст. 122</w:t>
        </w:r>
      </w:hyperlink>
      <w:r>
        <w:t xml:space="preserve"> УК может быть только лицо, которое профессионально, по работе, связано с инфицированными или больными ВИЧ-инфекцией. </w:t>
      </w:r>
      <w:r>
        <w:rPr>
          <w:b/>
          <w:bCs/>
        </w:rPr>
        <w:t>Субъективная сторона</w:t>
      </w:r>
      <w:r>
        <w:t xml:space="preserve"> в данном случае характеризуется неосторожной формой вины.</w:t>
      </w:r>
    </w:p>
    <w:p w:rsidR="00000000" w:rsidRDefault="00614086">
      <w:pPr>
        <w:pStyle w:val="ConsPlusNormal"/>
        <w:ind w:firstLine="540"/>
        <w:jc w:val="both"/>
      </w:pPr>
    </w:p>
    <w:p w:rsidR="00000000" w:rsidRDefault="00614086">
      <w:pPr>
        <w:pStyle w:val="ConsPlusNormal"/>
        <w:ind w:firstLine="540"/>
        <w:jc w:val="both"/>
        <w:outlineLvl w:val="3"/>
      </w:pPr>
      <w:r>
        <w:t>Статья 123. Незаконное проведение искусственного прерывания беременности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16" w:history="1">
        <w:r>
          <w:rPr>
            <w:color w:val="0000FF"/>
          </w:rPr>
          <w:t>статье 123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искусственным прерыванием б</w:t>
      </w:r>
      <w:r>
        <w:t xml:space="preserve">еременности. Уголовно наказуемым искусственное прерывание беременности признается только в случае, если оно проведено </w:t>
      </w:r>
      <w:r>
        <w:rPr>
          <w:b/>
          <w:bCs/>
        </w:rPr>
        <w:lastRenderedPageBreak/>
        <w:t>лицом, не имеющим соответствующего медицинского образования</w:t>
      </w:r>
      <w:r>
        <w:t xml:space="preserve"> (хирургом-гинекологом, акушером). Соответственно, проведение искусственного пр</w:t>
      </w:r>
      <w:r>
        <w:t>ерывания беременности врачом-гинекологом вне специального медицинского учреждения или в иные сроки, чем предусмотрено законодательством, не является уголовно наказуемым деянием.</w:t>
      </w:r>
    </w:p>
    <w:p w:rsidR="00000000" w:rsidRDefault="00614086">
      <w:pPr>
        <w:pStyle w:val="ConsPlusNormal"/>
        <w:spacing w:before="200"/>
        <w:ind w:firstLine="540"/>
        <w:jc w:val="both"/>
      </w:pPr>
      <w:r>
        <w:t xml:space="preserve">2. </w:t>
      </w:r>
      <w:r>
        <w:rPr>
          <w:b/>
          <w:bCs/>
        </w:rPr>
        <w:t>Субъектом</w:t>
      </w:r>
      <w:r>
        <w:t xml:space="preserve"> является лицо, достигшее возраста 16 лет и не имеющее специальног</w:t>
      </w:r>
      <w:r>
        <w:t>о медицинского образования соответствующего профиля.</w:t>
      </w:r>
    </w:p>
    <w:p w:rsidR="00000000" w:rsidRDefault="00614086">
      <w:pPr>
        <w:pStyle w:val="ConsPlusNormal"/>
        <w:spacing w:before="200"/>
        <w:ind w:firstLine="540"/>
        <w:jc w:val="both"/>
      </w:pPr>
      <w:r>
        <w:t xml:space="preserve">3. Прерывание беременности без согласия женщины квалифицируется по </w:t>
      </w:r>
      <w:hyperlink r:id="rId1117" w:history="1">
        <w:r>
          <w:rPr>
            <w:color w:val="0000FF"/>
          </w:rPr>
          <w:t>ст. 111</w:t>
        </w:r>
      </w:hyperlink>
      <w:r>
        <w:t xml:space="preserve"> УК как причинение тяжкого вреда ее з</w:t>
      </w:r>
      <w:r>
        <w:t>доровью.</w:t>
      </w:r>
    </w:p>
    <w:p w:rsidR="00000000" w:rsidRDefault="00614086">
      <w:pPr>
        <w:pStyle w:val="ConsPlusNormal"/>
        <w:ind w:firstLine="540"/>
        <w:jc w:val="both"/>
      </w:pPr>
    </w:p>
    <w:p w:rsidR="00000000" w:rsidRDefault="00614086">
      <w:pPr>
        <w:pStyle w:val="ConsPlusNormal"/>
        <w:ind w:firstLine="540"/>
        <w:jc w:val="both"/>
        <w:outlineLvl w:val="3"/>
      </w:pPr>
      <w:r>
        <w:t>Статья 124. Неоказание помощи больному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18" w:history="1">
        <w:r>
          <w:rPr>
            <w:color w:val="0000FF"/>
          </w:rPr>
          <w:t>статье 124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деянием в форме бездействия (неоказа</w:t>
      </w:r>
      <w:r>
        <w:t>ние помощи больному), особой обстановкой совершения преступления (отсутствием уважительных причин неоказания помощи), последствием (причинением средней тяжести вреда здоровью больного) и причинной связью между общественно опасным деянием и последствием. Пр</w:t>
      </w:r>
      <w:r>
        <w:t xml:space="preserve">еступление признается </w:t>
      </w:r>
      <w:r>
        <w:rPr>
          <w:b/>
          <w:bCs/>
        </w:rPr>
        <w:t>оконченным</w:t>
      </w:r>
      <w:r>
        <w:t xml:space="preserve"> с момента причинения средней тяжести вреда здоровью больного.</w:t>
      </w:r>
    </w:p>
    <w:p w:rsidR="00000000" w:rsidRDefault="00614086">
      <w:pPr>
        <w:pStyle w:val="ConsPlusNormal"/>
        <w:spacing w:before="200"/>
        <w:ind w:firstLine="540"/>
        <w:jc w:val="both"/>
      </w:pPr>
      <w:r>
        <w:t xml:space="preserve">2. </w:t>
      </w:r>
      <w:r>
        <w:rPr>
          <w:b/>
          <w:bCs/>
        </w:rPr>
        <w:t>Под уважительными причинами</w:t>
      </w:r>
      <w:r>
        <w:t>, препятствующими оказанию помощи больному, принято понимать непреодолимую силу (обвалы, наводнения, эпидемии и прочие стихийные бе</w:t>
      </w:r>
      <w:r>
        <w:t>дствия), крайнюю необходимость, болезнь самого врача, физическое или психическое принуждение. Установление уважительной причины производится в каждом конкретном случае.</w:t>
      </w:r>
    </w:p>
    <w:p w:rsidR="00000000" w:rsidRDefault="00614086">
      <w:pPr>
        <w:pStyle w:val="ConsPlusNormal"/>
        <w:spacing w:before="200"/>
        <w:ind w:firstLine="540"/>
        <w:jc w:val="both"/>
      </w:pPr>
      <w:r>
        <w:t xml:space="preserve">3. </w:t>
      </w:r>
      <w:r>
        <w:rPr>
          <w:b/>
          <w:bCs/>
        </w:rPr>
        <w:t>Субъективная сторона</w:t>
      </w:r>
      <w:r>
        <w:t xml:space="preserve"> преступления характеризуется </w:t>
      </w:r>
      <w:r>
        <w:rPr>
          <w:b/>
          <w:bCs/>
        </w:rPr>
        <w:t>неосторожной</w:t>
      </w:r>
      <w:r>
        <w:t xml:space="preserve"> формой вины по отноше</w:t>
      </w:r>
      <w:r>
        <w:t>нию к причинению средней тяжести вреда здоровью. Причем неосторожная форма вины в виде небрежности встречается крайне редко, поскольку медицинские работники, как правило, предвидят, к каким последствиям может привести неоказание помощи больному.</w:t>
      </w:r>
    </w:p>
    <w:p w:rsidR="00000000" w:rsidRDefault="00614086">
      <w:pPr>
        <w:pStyle w:val="ConsPlusNormal"/>
        <w:spacing w:before="200"/>
        <w:ind w:firstLine="540"/>
        <w:jc w:val="both"/>
      </w:pPr>
      <w:r>
        <w:t xml:space="preserve">4. </w:t>
      </w:r>
      <w:r>
        <w:rPr>
          <w:b/>
          <w:bCs/>
        </w:rPr>
        <w:t>Субъект</w:t>
      </w:r>
      <w:r>
        <w:rPr>
          <w:b/>
          <w:bCs/>
        </w:rPr>
        <w:t xml:space="preserve"> специальный</w:t>
      </w:r>
      <w:r>
        <w:t xml:space="preserve"> - лицо, достигшее возраста 16 лет, обязанное оказать помощь в соответствии с законом, договором или специальным правилом и имеющее возможность это сделать (см. также </w:t>
      </w:r>
      <w:hyperlink r:id="rId1119" w:history="1">
        <w:r>
          <w:rPr>
            <w:color w:val="0000FF"/>
          </w:rPr>
          <w:t>ст. 73</w:t>
        </w:r>
      </w:hyperlink>
      <w:r>
        <w:t xml:space="preserve"> Федерального закона от 21 ноября 2011 г. N 323-ФЗ "Об основах охраны здоровья граждан в Российской Федерации"). К субъектам преступления помимо врачей можно отнести руководителей туристических групп, сиделок, людей, специально выделен</w:t>
      </w:r>
      <w:r>
        <w:t>ных для оказания медицинской помощи во время турпоездок, зимовок и т.д.</w:t>
      </w:r>
    </w:p>
    <w:p w:rsidR="00000000" w:rsidRDefault="00614086">
      <w:pPr>
        <w:pStyle w:val="ConsPlusNormal"/>
        <w:ind w:firstLine="540"/>
        <w:jc w:val="both"/>
      </w:pPr>
    </w:p>
    <w:p w:rsidR="00000000" w:rsidRDefault="00614086">
      <w:pPr>
        <w:pStyle w:val="ConsPlusNormal"/>
        <w:ind w:firstLine="540"/>
        <w:jc w:val="both"/>
        <w:outlineLvl w:val="3"/>
      </w:pPr>
      <w:r>
        <w:t>Статья 125. Оставление в опасности</w:t>
      </w:r>
    </w:p>
    <w:p w:rsidR="00000000" w:rsidRDefault="00614086">
      <w:pPr>
        <w:pStyle w:val="ConsPlusNormal"/>
        <w:ind w:firstLine="540"/>
        <w:jc w:val="both"/>
      </w:pPr>
    </w:p>
    <w:p w:rsidR="00000000" w:rsidRDefault="00614086">
      <w:pPr>
        <w:pStyle w:val="ConsPlusNormal"/>
        <w:ind w:firstLine="540"/>
        <w:jc w:val="both"/>
      </w:pPr>
      <w:bookmarkStart w:id="30" w:name="Par1644"/>
      <w:bookmarkEnd w:id="30"/>
      <w:r>
        <w:t xml:space="preserve">Комментарий к </w:t>
      </w:r>
      <w:hyperlink r:id="rId1120" w:history="1">
        <w:r>
          <w:rPr>
            <w:color w:val="0000FF"/>
          </w:rPr>
          <w:t>статье 125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w:t>
      </w:r>
      <w:r>
        <w:t>признается лицо, находящееся в опасном для жизни или здоровья состоянии и лишенное возможности принять меры к самосохранению по малолетству, старости, болезни или вследствие своей беспомощности (например, опьянения или сна).</w:t>
      </w:r>
    </w:p>
    <w:p w:rsidR="00000000" w:rsidRDefault="00614086">
      <w:pPr>
        <w:pStyle w:val="ConsPlusNormal"/>
        <w:spacing w:before="200"/>
        <w:ind w:firstLine="540"/>
        <w:jc w:val="both"/>
      </w:pPr>
      <w:r>
        <w:t xml:space="preserve">2. </w:t>
      </w:r>
      <w:r>
        <w:rPr>
          <w:b/>
          <w:bCs/>
        </w:rPr>
        <w:t>Под опасным для жизни или зд</w:t>
      </w:r>
      <w:r>
        <w:rPr>
          <w:b/>
          <w:bCs/>
        </w:rPr>
        <w:t>оровья состоянием</w:t>
      </w:r>
      <w:r>
        <w:t xml:space="preserve"> следует понимать наличие реальной угрозы жизни или причинения вреда здоровью (тяжкого или средней тяжести). Опасная для жизни или здоровья ситуация может создаться как сама по себе (например, обморочное состояние), так и в результате пред</w:t>
      </w:r>
      <w:r>
        <w:t>шествующих действий виновного, поставившего потерпевшего в состояние, опасное для жизни или здоровья.</w:t>
      </w:r>
    </w:p>
    <w:p w:rsidR="00000000" w:rsidRDefault="00614086">
      <w:pPr>
        <w:pStyle w:val="ConsPlusNormal"/>
        <w:spacing w:before="200"/>
        <w:ind w:firstLine="540"/>
        <w:jc w:val="both"/>
      </w:pPr>
      <w:r>
        <w:t xml:space="preserve">3. </w:t>
      </w:r>
      <w:r>
        <w:rPr>
          <w:b/>
          <w:bCs/>
        </w:rPr>
        <w:t>Объективная сторона</w:t>
      </w:r>
      <w:r>
        <w:t xml:space="preserve"> преступления характеризуется </w:t>
      </w:r>
      <w:r>
        <w:rPr>
          <w:b/>
          <w:bCs/>
        </w:rPr>
        <w:t>бездействием</w:t>
      </w:r>
      <w:r>
        <w:t xml:space="preserve"> - заведомым оставлением без помощи лица.</w:t>
      </w:r>
    </w:p>
    <w:p w:rsidR="00000000" w:rsidRDefault="00614086">
      <w:pPr>
        <w:pStyle w:val="ConsPlusNormal"/>
        <w:spacing w:before="200"/>
        <w:ind w:firstLine="540"/>
        <w:jc w:val="both"/>
      </w:pPr>
      <w:r>
        <w:t xml:space="preserve">4. Преступление считается </w:t>
      </w:r>
      <w:r>
        <w:rPr>
          <w:b/>
          <w:bCs/>
        </w:rPr>
        <w:t>оконченным</w:t>
      </w:r>
      <w:r>
        <w:t xml:space="preserve"> с момента о</w:t>
      </w:r>
      <w:r>
        <w:t>ставления потерпевшего в опасном для жизни или здоровья состоянии.</w:t>
      </w:r>
    </w:p>
    <w:p w:rsidR="00000000" w:rsidRDefault="00614086">
      <w:pPr>
        <w:pStyle w:val="ConsPlusNormal"/>
        <w:spacing w:before="200"/>
        <w:ind w:firstLine="540"/>
        <w:jc w:val="both"/>
      </w:pPr>
      <w:r>
        <w:lastRenderedPageBreak/>
        <w:t xml:space="preserve">5. </w:t>
      </w:r>
      <w:r>
        <w:rPr>
          <w:b/>
          <w:bCs/>
        </w:rPr>
        <w:t>Субъективная сторона</w:t>
      </w:r>
      <w:r>
        <w:t xml:space="preserve"> характеризуется </w:t>
      </w:r>
      <w:r>
        <w:rPr>
          <w:b/>
          <w:bCs/>
        </w:rPr>
        <w:t>прямым</w:t>
      </w:r>
      <w:r>
        <w:t xml:space="preserve"> умыслом.</w:t>
      </w:r>
    </w:p>
    <w:p w:rsidR="00000000" w:rsidRDefault="00614086">
      <w:pPr>
        <w:pStyle w:val="ConsPlusNormal"/>
        <w:spacing w:before="200"/>
        <w:ind w:firstLine="540"/>
        <w:jc w:val="both"/>
      </w:pPr>
      <w:r>
        <w:t xml:space="preserve">6. </w:t>
      </w:r>
      <w:r>
        <w:rPr>
          <w:b/>
          <w:bCs/>
        </w:rPr>
        <w:t>Субъект специальный</w:t>
      </w:r>
      <w:r>
        <w:t xml:space="preserve"> - лицо, достигшее 16 лет и: а) </w:t>
      </w:r>
      <w:r>
        <w:rPr>
          <w:b/>
          <w:bCs/>
        </w:rPr>
        <w:t>обязанное заботиться о потерпевшем</w:t>
      </w:r>
      <w:r>
        <w:t>, н</w:t>
      </w:r>
      <w:r>
        <w:t xml:space="preserve">аходящемся в опасном состоянии, в силу закона, профессии, рода деятельности или родственных отношений либо в силу того, что своим предшествующим поведением само поставило его в опасное состояние; б) </w:t>
      </w:r>
      <w:r>
        <w:rPr>
          <w:b/>
          <w:bCs/>
        </w:rPr>
        <w:t>имевшее возможность</w:t>
      </w:r>
      <w:r>
        <w:t xml:space="preserve"> без серьезной опасности для себя или </w:t>
      </w:r>
      <w:r>
        <w:t>других лиц оказать этому лицу помощь.</w:t>
      </w:r>
    </w:p>
    <w:p w:rsidR="00000000" w:rsidRDefault="00614086">
      <w:pPr>
        <w:pStyle w:val="ConsPlusNormal"/>
        <w:spacing w:before="200"/>
        <w:ind w:firstLine="540"/>
        <w:jc w:val="both"/>
      </w:pPr>
      <w:r>
        <w:t>Лицо, умышленно совершившее в отношении потерпевшего какое-либо преступление, не может нести ответственность за оставление потерпевшего в опасности; напротив, совершение в отношении потерпевшего неосторожного преступле</w:t>
      </w:r>
      <w:r>
        <w:t xml:space="preserve">ния (например, предусмотренного </w:t>
      </w:r>
      <w:hyperlink r:id="rId1121" w:history="1">
        <w:r>
          <w:rPr>
            <w:color w:val="0000FF"/>
          </w:rPr>
          <w:t>ст. 264</w:t>
        </w:r>
      </w:hyperlink>
      <w:r>
        <w:t xml:space="preserve"> УК) не исключает совокупности со </w:t>
      </w:r>
      <w:hyperlink r:id="rId1122" w:history="1">
        <w:r>
          <w:rPr>
            <w:color w:val="0000FF"/>
          </w:rPr>
          <w:t>ст</w:t>
        </w:r>
        <w:r>
          <w:rPr>
            <w:color w:val="0000FF"/>
          </w:rPr>
          <w:t>. 125</w:t>
        </w:r>
      </w:hyperlink>
      <w:r>
        <w:t xml:space="preserve"> УК.</w:t>
      </w:r>
    </w:p>
    <w:p w:rsidR="00000000" w:rsidRDefault="00614086">
      <w:pPr>
        <w:pStyle w:val="ConsPlusNormal"/>
        <w:ind w:firstLine="540"/>
        <w:jc w:val="both"/>
      </w:pPr>
    </w:p>
    <w:p w:rsidR="00000000" w:rsidRDefault="00614086">
      <w:pPr>
        <w:pStyle w:val="ConsPlusTitle"/>
        <w:jc w:val="center"/>
        <w:outlineLvl w:val="2"/>
      </w:pPr>
      <w:r>
        <w:t>Глава 17. ПРЕСТУПЛЕНИЯ ПРОТИВ СВОБОДЫ, ЧЕСТИ</w:t>
      </w:r>
    </w:p>
    <w:p w:rsidR="00000000" w:rsidRDefault="00614086">
      <w:pPr>
        <w:pStyle w:val="ConsPlusTitle"/>
        <w:jc w:val="center"/>
      </w:pPr>
      <w:r>
        <w:t>И ДОСТОИНСТВА ЛИЧНОСТИ</w:t>
      </w:r>
    </w:p>
    <w:p w:rsidR="00000000" w:rsidRDefault="00614086">
      <w:pPr>
        <w:pStyle w:val="ConsPlusNormal"/>
        <w:ind w:firstLine="540"/>
        <w:jc w:val="both"/>
      </w:pPr>
    </w:p>
    <w:p w:rsidR="00000000" w:rsidRDefault="00614086">
      <w:pPr>
        <w:pStyle w:val="ConsPlusNormal"/>
        <w:ind w:firstLine="540"/>
        <w:jc w:val="both"/>
        <w:outlineLvl w:val="3"/>
      </w:pPr>
      <w:r>
        <w:t>Статья 126. Похищение человека</w:t>
      </w:r>
    </w:p>
    <w:p w:rsidR="00000000" w:rsidRDefault="00614086">
      <w:pPr>
        <w:pStyle w:val="ConsPlusNormal"/>
        <w:ind w:firstLine="540"/>
        <w:jc w:val="both"/>
      </w:pPr>
    </w:p>
    <w:p w:rsidR="00000000" w:rsidRDefault="00614086">
      <w:pPr>
        <w:pStyle w:val="ConsPlusNormal"/>
        <w:ind w:firstLine="540"/>
        <w:jc w:val="both"/>
      </w:pPr>
      <w:bookmarkStart w:id="31" w:name="Par1659"/>
      <w:bookmarkEnd w:id="31"/>
      <w:r>
        <w:t xml:space="preserve">Комментарий к </w:t>
      </w:r>
      <w:hyperlink r:id="rId1123" w:history="1">
        <w:r>
          <w:rPr>
            <w:color w:val="0000FF"/>
          </w:rPr>
          <w:t>статье 126</w:t>
        </w:r>
      </w:hyperlink>
    </w:p>
    <w:p w:rsidR="00000000" w:rsidRDefault="00614086">
      <w:pPr>
        <w:pStyle w:val="ConsPlusNormal"/>
        <w:ind w:firstLine="540"/>
        <w:jc w:val="both"/>
      </w:pPr>
    </w:p>
    <w:p w:rsidR="00000000" w:rsidRDefault="00614086">
      <w:pPr>
        <w:pStyle w:val="ConsPlusNormal"/>
        <w:ind w:firstLine="540"/>
        <w:jc w:val="both"/>
      </w:pPr>
      <w:r>
        <w:rPr>
          <w:b/>
          <w:bCs/>
        </w:rPr>
        <w:t>Объективн</w:t>
      </w:r>
      <w:r>
        <w:rPr>
          <w:b/>
          <w:bCs/>
        </w:rPr>
        <w:t>ая сторона</w:t>
      </w:r>
      <w:r>
        <w:t xml:space="preserve"> преступления выражается в действиях по захвату (завладению) и перемещению человека в другое место для последующего удержания против его воли. Эти действия могут совершаться как тайно, так и открыто, путем применения насилия или иными способами, </w:t>
      </w:r>
      <w:r>
        <w:t xml:space="preserve">например путем обмана. Нанесение побоев потерпевшему охватывается основным составом похищения и не требует дополнительной квалификации по </w:t>
      </w:r>
      <w:hyperlink r:id="rId1124" w:history="1">
        <w:r>
          <w:rPr>
            <w:color w:val="0000FF"/>
          </w:rPr>
          <w:t>ст. 116</w:t>
        </w:r>
      </w:hyperlink>
      <w:r>
        <w:t xml:space="preserve"> УК.</w:t>
      </w:r>
    </w:p>
    <w:p w:rsidR="00000000" w:rsidRDefault="00614086">
      <w:pPr>
        <w:pStyle w:val="ConsPlusNormal"/>
        <w:spacing w:before="200"/>
        <w:ind w:firstLine="540"/>
        <w:jc w:val="both"/>
      </w:pPr>
      <w:r>
        <w:t>2. Состав похище</w:t>
      </w:r>
      <w:r>
        <w:t xml:space="preserve">ния человека - </w:t>
      </w:r>
      <w:r>
        <w:rPr>
          <w:b/>
          <w:bCs/>
        </w:rPr>
        <w:t>формальный</w:t>
      </w:r>
      <w:r>
        <w:t>, преступление следует считать оконченным с момента перемещения, независимо от времени удержания.</w:t>
      </w:r>
    </w:p>
    <w:p w:rsidR="00000000" w:rsidRDefault="00614086">
      <w:pPr>
        <w:pStyle w:val="ConsPlusNormal"/>
        <w:spacing w:before="200"/>
        <w:ind w:firstLine="540"/>
        <w:jc w:val="both"/>
      </w:pPr>
      <w:r>
        <w:t>3. Перемещение человека в целях совершения иного преступления, например убийства или изнасилования, не требует самостоятельной квалиф</w:t>
      </w:r>
      <w:r>
        <w:t xml:space="preserve">икации по </w:t>
      </w:r>
      <w:hyperlink r:id="rId1125" w:history="1">
        <w:r>
          <w:rPr>
            <w:color w:val="0000FF"/>
          </w:rPr>
          <w:t>ст. 126</w:t>
        </w:r>
      </w:hyperlink>
      <w:r>
        <w:t xml:space="preserve"> УК. Не содержат состава преступления и иные случаи перемещения, например перемещение человека в другое место с его согласия, о чем никому не было </w:t>
      </w:r>
      <w:r>
        <w:t>известно; завладение и перемещение собственного ребенка вопреки воле другого родителя (усыновителя) или иных лиц, у которых он находился на законном основании, при условии, что лицо действует в интересах ребенка (</w:t>
      </w:r>
      <w:hyperlink r:id="rId1126" w:history="1">
        <w:r>
          <w:rPr>
            <w:color w:val="0000FF"/>
          </w:rPr>
          <w:t>ч. 2 ст. 14</w:t>
        </w:r>
      </w:hyperlink>
      <w:r>
        <w:t xml:space="preserve"> УК).</w:t>
      </w:r>
    </w:p>
    <w:p w:rsidR="00000000" w:rsidRDefault="00614086">
      <w:pPr>
        <w:pStyle w:val="ConsPlusNormal"/>
        <w:spacing w:before="200"/>
        <w:ind w:firstLine="540"/>
        <w:jc w:val="both"/>
      </w:pPr>
      <w:r>
        <w:t>4. Предварительный сговор на похищение (</w:t>
      </w:r>
      <w:hyperlink r:id="rId1127" w:history="1">
        <w:r>
          <w:rPr>
            <w:color w:val="0000FF"/>
          </w:rPr>
          <w:t>п. "а" ч. 2 ст. 126</w:t>
        </w:r>
      </w:hyperlink>
      <w:r>
        <w:t xml:space="preserve"> УК) предполагает выраженную в любой фо</w:t>
      </w:r>
      <w:r>
        <w:t>рме договоренность двух или более лиц, состоявшуюся до начала совершения действий, непосредственно направленных на похищение.</w:t>
      </w:r>
    </w:p>
    <w:p w:rsidR="00000000" w:rsidRDefault="00614086">
      <w:pPr>
        <w:pStyle w:val="ConsPlusNormal"/>
        <w:spacing w:before="200"/>
        <w:ind w:firstLine="540"/>
        <w:jc w:val="both"/>
      </w:pPr>
      <w:r>
        <w:t xml:space="preserve">5. </w:t>
      </w:r>
      <w:r>
        <w:rPr>
          <w:b/>
          <w:bCs/>
        </w:rPr>
        <w:t>Применение насилия, опасного для жизни или здоровья</w:t>
      </w:r>
      <w:r>
        <w:t xml:space="preserve"> (</w:t>
      </w:r>
      <w:hyperlink r:id="rId1128" w:history="1">
        <w:r>
          <w:rPr>
            <w:color w:val="0000FF"/>
          </w:rPr>
          <w:t>п. "в" ч. 2 ст. 126</w:t>
        </w:r>
      </w:hyperlink>
      <w:r>
        <w:t xml:space="preserve"> УК), предполагает такое насилие, которое повлекло причинение тяжкого, средней тяжести или легкого вреда здоровью потерпевшего. </w:t>
      </w:r>
      <w:r>
        <w:rPr>
          <w:b/>
          <w:bCs/>
        </w:rPr>
        <w:t>Угроза применения насилия</w:t>
      </w:r>
      <w:r>
        <w:t xml:space="preserve"> предполагает выраженное вовне намерение лица причинить потерпевше</w:t>
      </w:r>
      <w:r>
        <w:t>му смерть или вред здоровью любой степени тяжести. Потерпевшим может быть как сам похищенный, так и третьи лица, пресекающие совершение преступления. Время применения физического или психического насилия значения не имеет (оно может быть применено как во в</w:t>
      </w:r>
      <w:r>
        <w:t>ремя похищения, так и во время удержания).</w:t>
      </w:r>
    </w:p>
    <w:p w:rsidR="00000000" w:rsidRDefault="00614086">
      <w:pPr>
        <w:pStyle w:val="ConsPlusNormal"/>
        <w:spacing w:before="200"/>
        <w:ind w:firstLine="540"/>
        <w:jc w:val="both"/>
      </w:pPr>
      <w:r>
        <w:t xml:space="preserve">6. </w:t>
      </w:r>
      <w:r>
        <w:rPr>
          <w:b/>
          <w:bCs/>
        </w:rPr>
        <w:t>Применение оружия или предметов, используемых в качестве оружия</w:t>
      </w:r>
      <w:r>
        <w:t xml:space="preserve"> (</w:t>
      </w:r>
      <w:hyperlink r:id="rId1129" w:history="1">
        <w:r>
          <w:rPr>
            <w:color w:val="0000FF"/>
          </w:rPr>
          <w:t>п. "г" ч. 2 ст. 126</w:t>
        </w:r>
      </w:hyperlink>
      <w:r>
        <w:t xml:space="preserve"> УК), означает применение любого в</w:t>
      </w:r>
      <w:r>
        <w:t xml:space="preserve">ида оружия, отнесенного к таковому в соответствии с Федеральным </w:t>
      </w:r>
      <w:hyperlink r:id="rId1130" w:history="1">
        <w:r>
          <w:rPr>
            <w:color w:val="0000FF"/>
          </w:rPr>
          <w:t>законом</w:t>
        </w:r>
      </w:hyperlink>
      <w:r>
        <w:t xml:space="preserve"> от 13 декабря 1996 г. N 150-ФЗ "Об оружии", а также иных предметов, с помощью которых причиняется или с</w:t>
      </w:r>
      <w:r>
        <w:t>оздается угроза причинения вреда потерпевшему.</w:t>
      </w:r>
    </w:p>
    <w:p w:rsidR="00000000" w:rsidRDefault="00614086">
      <w:pPr>
        <w:pStyle w:val="ConsPlusNormal"/>
        <w:spacing w:before="200"/>
        <w:ind w:firstLine="540"/>
        <w:jc w:val="both"/>
      </w:pPr>
      <w:r>
        <w:t xml:space="preserve">7. Под </w:t>
      </w:r>
      <w:r>
        <w:rPr>
          <w:b/>
          <w:bCs/>
        </w:rPr>
        <w:t>несовершеннолетними</w:t>
      </w:r>
      <w:r>
        <w:t xml:space="preserve"> понимаются лица, не достигшие возраста 18 лет; данный факт должен охватываться умыслом виновного (</w:t>
      </w:r>
      <w:hyperlink r:id="rId1131" w:history="1">
        <w:r>
          <w:rPr>
            <w:color w:val="0000FF"/>
          </w:rPr>
          <w:t>п. "д" ч. 2 ст. 126</w:t>
        </w:r>
      </w:hyperlink>
      <w:r>
        <w:t xml:space="preserve"> УК).</w:t>
      </w:r>
    </w:p>
    <w:p w:rsidR="00000000" w:rsidRDefault="00614086">
      <w:pPr>
        <w:pStyle w:val="ConsPlusNormal"/>
        <w:spacing w:before="200"/>
        <w:ind w:firstLine="540"/>
        <w:jc w:val="both"/>
      </w:pPr>
      <w:r>
        <w:t xml:space="preserve">8. Похищение </w:t>
      </w:r>
      <w:r>
        <w:rPr>
          <w:b/>
          <w:bCs/>
        </w:rPr>
        <w:t>женщины, находящейся в состоянии беременности</w:t>
      </w:r>
      <w:r>
        <w:t xml:space="preserve"> (</w:t>
      </w:r>
      <w:hyperlink r:id="rId1132" w:history="1">
        <w:r>
          <w:rPr>
            <w:color w:val="0000FF"/>
          </w:rPr>
          <w:t>п. "е" ч. 2 ст. 126</w:t>
        </w:r>
      </w:hyperlink>
      <w:r>
        <w:t xml:space="preserve"> УК), также предполагает знание виновного об этом об</w:t>
      </w:r>
      <w:r>
        <w:t>стоятельстве.</w:t>
      </w:r>
    </w:p>
    <w:p w:rsidR="00000000" w:rsidRDefault="00614086">
      <w:pPr>
        <w:pStyle w:val="ConsPlusNormal"/>
        <w:spacing w:before="200"/>
        <w:ind w:firstLine="540"/>
        <w:jc w:val="both"/>
      </w:pPr>
      <w:r>
        <w:lastRenderedPageBreak/>
        <w:t xml:space="preserve">9. В соответствии с положениями </w:t>
      </w:r>
      <w:hyperlink r:id="rId1133" w:history="1">
        <w:r>
          <w:rPr>
            <w:color w:val="0000FF"/>
          </w:rPr>
          <w:t>ч. 1 ст. 17</w:t>
        </w:r>
      </w:hyperlink>
      <w:r>
        <w:t xml:space="preserve"> УК похищение </w:t>
      </w:r>
      <w:r>
        <w:rPr>
          <w:b/>
          <w:bCs/>
        </w:rPr>
        <w:t>двух или более лиц</w:t>
      </w:r>
      <w:r>
        <w:t>, совершенное одновременно или в разное время, не образует совокупности пре</w:t>
      </w:r>
      <w:r>
        <w:t xml:space="preserve">ступлений и подлежит квалификации только по </w:t>
      </w:r>
      <w:hyperlink r:id="rId1134" w:history="1">
        <w:r>
          <w:rPr>
            <w:color w:val="0000FF"/>
          </w:rPr>
          <w:t>п. "ж" ч. 2 ст. 126</w:t>
        </w:r>
      </w:hyperlink>
      <w:r>
        <w:t xml:space="preserve"> УК.</w:t>
      </w:r>
    </w:p>
    <w:p w:rsidR="00000000" w:rsidRDefault="00614086">
      <w:pPr>
        <w:pStyle w:val="ConsPlusNormal"/>
        <w:spacing w:before="200"/>
        <w:ind w:firstLine="540"/>
        <w:jc w:val="both"/>
      </w:pPr>
      <w:r>
        <w:t xml:space="preserve">10. По </w:t>
      </w:r>
      <w:hyperlink r:id="rId1135" w:history="1">
        <w:r>
          <w:rPr>
            <w:color w:val="0000FF"/>
          </w:rPr>
          <w:t>п. "з" ч. 2 ст. 126</w:t>
        </w:r>
      </w:hyperlink>
      <w:r>
        <w:t xml:space="preserve"> УК квалифицируется похищение человека, совершенное в целях получения материальной выгоды для виновного или других лиц или избавления от материальных затрат. Если похищение сопряжено с требованием о передаче денег или иного имущества,</w:t>
      </w:r>
      <w:r>
        <w:t xml:space="preserve"> то содеянное следует квалифицировать по совокупности </w:t>
      </w:r>
      <w:hyperlink r:id="rId1136" w:history="1">
        <w:r>
          <w:rPr>
            <w:color w:val="0000FF"/>
          </w:rPr>
          <w:t>ст. 126</w:t>
        </w:r>
      </w:hyperlink>
      <w:r>
        <w:t xml:space="preserve"> и </w:t>
      </w:r>
      <w:hyperlink r:id="rId1137" w:history="1">
        <w:r>
          <w:rPr>
            <w:color w:val="0000FF"/>
          </w:rPr>
          <w:t>163</w:t>
        </w:r>
      </w:hyperlink>
      <w:r>
        <w:t xml:space="preserve"> УК.</w:t>
      </w:r>
    </w:p>
    <w:p w:rsidR="00000000" w:rsidRDefault="00614086">
      <w:pPr>
        <w:pStyle w:val="ConsPlusNormal"/>
        <w:spacing w:before="200"/>
        <w:ind w:firstLine="540"/>
        <w:jc w:val="both"/>
      </w:pPr>
      <w:r>
        <w:t xml:space="preserve">11. При признании похищения совершенным </w:t>
      </w:r>
      <w:r>
        <w:rPr>
          <w:b/>
          <w:bCs/>
        </w:rPr>
        <w:t>организованной группой</w:t>
      </w:r>
      <w:r>
        <w:t xml:space="preserve"> (</w:t>
      </w:r>
      <w:hyperlink r:id="rId1138" w:history="1">
        <w:r>
          <w:rPr>
            <w:color w:val="0000FF"/>
          </w:rPr>
          <w:t>п. "а" ч. 3 ст. 126</w:t>
        </w:r>
      </w:hyperlink>
      <w:r>
        <w:t xml:space="preserve"> УК) действия всех участников независимо от их роли в преступлении следует квалиф</w:t>
      </w:r>
      <w:r>
        <w:t xml:space="preserve">ицировать как соисполнительство без ссылки на </w:t>
      </w:r>
      <w:hyperlink r:id="rId1139" w:history="1">
        <w:r>
          <w:rPr>
            <w:color w:val="0000FF"/>
          </w:rPr>
          <w:t>ст. 33</w:t>
        </w:r>
      </w:hyperlink>
      <w:r>
        <w:t xml:space="preserve"> УК.</w:t>
      </w:r>
    </w:p>
    <w:p w:rsidR="00000000" w:rsidRDefault="00614086">
      <w:pPr>
        <w:pStyle w:val="ConsPlusNormal"/>
        <w:spacing w:before="200"/>
        <w:ind w:firstLine="540"/>
        <w:jc w:val="both"/>
      </w:pPr>
      <w:r>
        <w:t xml:space="preserve">12. К </w:t>
      </w:r>
      <w:r>
        <w:rPr>
          <w:b/>
          <w:bCs/>
        </w:rPr>
        <w:t>иным тяжким последствиям</w:t>
      </w:r>
      <w:r>
        <w:t xml:space="preserve"> можно отнести, например, самоубийство потерпевшего, его психическое расстрой</w:t>
      </w:r>
      <w:r>
        <w:t>ство и т.д. Если по отношению к смерти форма вины может быть только неосторожной, то к иным тяжким последствиям как умышленной, так и неосторожной (</w:t>
      </w:r>
      <w:hyperlink r:id="rId1140" w:history="1">
        <w:r>
          <w:rPr>
            <w:color w:val="0000FF"/>
          </w:rPr>
          <w:t>п. "в" ч. 3 ст. 126</w:t>
        </w:r>
      </w:hyperlink>
      <w:r>
        <w:t xml:space="preserve"> УК).</w:t>
      </w:r>
    </w:p>
    <w:p w:rsidR="00000000" w:rsidRDefault="00614086">
      <w:pPr>
        <w:pStyle w:val="ConsPlusNormal"/>
        <w:spacing w:before="200"/>
        <w:ind w:firstLine="540"/>
        <w:jc w:val="both"/>
      </w:pPr>
      <w:r>
        <w:t xml:space="preserve">13. Согласно </w:t>
      </w:r>
      <w:hyperlink r:id="rId1141" w:history="1">
        <w:r>
          <w:rPr>
            <w:b/>
            <w:bCs/>
            <w:color w:val="0000FF"/>
          </w:rPr>
          <w:t>примечанию к ст. 126</w:t>
        </w:r>
      </w:hyperlink>
      <w:r>
        <w:t xml:space="preserve"> УК условиями освобождения виновного от уголовной ответственности являются: а) добровольное освобождение похищенного; б) о</w:t>
      </w:r>
      <w:r>
        <w:t>тсутствие в действиях лица иного состава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127. Незаконное лишение свободы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42" w:history="1">
        <w:r>
          <w:rPr>
            <w:color w:val="0000FF"/>
          </w:rPr>
          <w:t>статье 127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действиями по лишению потерпевшего возможности свободно, по собственной воле передвигаться в пространстве и определять место своего пребывания. Отличительным признаком незаконного лишения свободы от похищения человека является отсутствие п</w:t>
      </w:r>
      <w:r>
        <w:t>еремещения, т.е. человек удерживается в том месте, где находился по собственному желанию.</w:t>
      </w:r>
    </w:p>
    <w:p w:rsidR="00000000" w:rsidRDefault="00614086">
      <w:pPr>
        <w:pStyle w:val="ConsPlusNormal"/>
        <w:spacing w:before="200"/>
        <w:ind w:firstLine="540"/>
        <w:jc w:val="both"/>
      </w:pPr>
      <w:r>
        <w:t>Способ совершения преступления на квалификацию не влияет, за исключением случая применения насилия, опасного для жизни или здоровья (</w:t>
      </w:r>
      <w:hyperlink r:id="rId1143" w:history="1">
        <w:r>
          <w:rPr>
            <w:color w:val="0000FF"/>
          </w:rPr>
          <w:t>п. "в" ч. 2 ст. 127</w:t>
        </w:r>
      </w:hyperlink>
      <w:r>
        <w:t xml:space="preserve"> УК).</w:t>
      </w:r>
    </w:p>
    <w:p w:rsidR="00000000" w:rsidRDefault="00614086">
      <w:pPr>
        <w:pStyle w:val="ConsPlusNormal"/>
        <w:spacing w:before="200"/>
        <w:ind w:firstLine="540"/>
        <w:jc w:val="both"/>
      </w:pPr>
      <w:r>
        <w:t xml:space="preserve">2. В законе указывается на незаконный характер лишения свободы. В случае законного лишения свободы (например, малолетнего исходя из его интересов; с согласия потерпевшего; </w:t>
      </w:r>
      <w:r>
        <w:t xml:space="preserve">как мера государственного принуждения и др.) уголовная ответственность по </w:t>
      </w:r>
      <w:hyperlink r:id="rId1144" w:history="1">
        <w:r>
          <w:rPr>
            <w:color w:val="0000FF"/>
          </w:rPr>
          <w:t>ст. 127</w:t>
        </w:r>
      </w:hyperlink>
      <w:r>
        <w:t xml:space="preserve"> УК исключается.</w:t>
      </w:r>
    </w:p>
    <w:p w:rsidR="00000000" w:rsidRDefault="00614086">
      <w:pPr>
        <w:pStyle w:val="ConsPlusNormal"/>
        <w:spacing w:before="200"/>
        <w:ind w:firstLine="540"/>
        <w:jc w:val="both"/>
      </w:pPr>
      <w:r>
        <w:t xml:space="preserve">3. Состав преступления - </w:t>
      </w:r>
      <w:r>
        <w:rPr>
          <w:b/>
          <w:bCs/>
        </w:rPr>
        <w:t>формальный</w:t>
      </w:r>
      <w:r>
        <w:t>, преступление признается оконч</w:t>
      </w:r>
      <w:r>
        <w:t xml:space="preserve">енным с момента фактического лишения свободы независимо от продолжительности удержания потерпевшего (при этом необходимо учитывать положения </w:t>
      </w:r>
      <w:hyperlink r:id="rId1145" w:history="1">
        <w:r>
          <w:rPr>
            <w:color w:val="0000FF"/>
          </w:rPr>
          <w:t>ч. 2 ст. 14</w:t>
        </w:r>
      </w:hyperlink>
      <w:r>
        <w:t xml:space="preserve"> УК, которые</w:t>
      </w:r>
      <w:r>
        <w:t xml:space="preserve"> могут быть применены в случае кратковременного лишения свободы).</w:t>
      </w:r>
    </w:p>
    <w:p w:rsidR="00000000" w:rsidRDefault="00614086">
      <w:pPr>
        <w:pStyle w:val="ConsPlusNormal"/>
        <w:spacing w:before="200"/>
        <w:ind w:firstLine="540"/>
        <w:jc w:val="both"/>
      </w:pPr>
      <w:r>
        <w:t xml:space="preserve">4. </w:t>
      </w:r>
      <w:r>
        <w:rPr>
          <w:b/>
          <w:bCs/>
        </w:rPr>
        <w:t>Квалифицирующие</w:t>
      </w:r>
      <w:r>
        <w:t xml:space="preserve"> (</w:t>
      </w:r>
      <w:hyperlink r:id="rId1146" w:history="1">
        <w:r>
          <w:rPr>
            <w:color w:val="0000FF"/>
          </w:rPr>
          <w:t>ч. 2 ст. 127</w:t>
        </w:r>
      </w:hyperlink>
      <w:r>
        <w:t xml:space="preserve"> УК) и </w:t>
      </w:r>
      <w:r>
        <w:rPr>
          <w:b/>
          <w:bCs/>
        </w:rPr>
        <w:t>особо квалифицирующие</w:t>
      </w:r>
      <w:r>
        <w:t xml:space="preserve"> признаки (</w:t>
      </w:r>
      <w:hyperlink r:id="rId1147" w:history="1">
        <w:r>
          <w:rPr>
            <w:color w:val="0000FF"/>
          </w:rPr>
          <w:t>ч. 3 ст. 127</w:t>
        </w:r>
      </w:hyperlink>
      <w:r>
        <w:t xml:space="preserve"> УК) совпадают с аналогичными признаками похищения человека. Исключение составляет отсутствие указания в ч. 2 и 3 ст. 127 УК на корыстные побуждения, а также </w:t>
      </w:r>
      <w:hyperlink r:id="rId1148" w:history="1">
        <w:r>
          <w:rPr>
            <w:color w:val="0000FF"/>
          </w:rPr>
          <w:t>п. "в" ч. 2 ст. 127</w:t>
        </w:r>
      </w:hyperlink>
      <w:r>
        <w:t xml:space="preserve"> УК, который предполагает лишение свободы с применением только физического насилия, включающего причинение легкого и средней тяжести вреда здоровью. Соответственно, п</w:t>
      </w:r>
      <w:r>
        <w:t xml:space="preserve">сихическое насилие охватывается </w:t>
      </w:r>
      <w:hyperlink r:id="rId1149" w:history="1">
        <w:r>
          <w:rPr>
            <w:color w:val="0000FF"/>
          </w:rPr>
          <w:t>ч. 1 ст. 127</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127.1. Торговля людьми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50" w:history="1">
        <w:r>
          <w:rPr>
            <w:color w:val="0000FF"/>
          </w:rPr>
          <w:t>статье 127.1</w:t>
        </w:r>
      </w:hyperlink>
    </w:p>
    <w:p w:rsidR="00000000" w:rsidRDefault="00614086">
      <w:pPr>
        <w:pStyle w:val="ConsPlusNormal"/>
        <w:ind w:firstLine="540"/>
        <w:jc w:val="both"/>
      </w:pPr>
    </w:p>
    <w:p w:rsidR="00000000" w:rsidRDefault="00614086">
      <w:pPr>
        <w:pStyle w:val="ConsPlusNormal"/>
        <w:ind w:firstLine="540"/>
        <w:jc w:val="both"/>
      </w:pPr>
      <w:r>
        <w:t xml:space="preserve">1. С </w:t>
      </w:r>
      <w:r>
        <w:rPr>
          <w:b/>
          <w:bCs/>
        </w:rPr>
        <w:t>объективной стороны</w:t>
      </w:r>
      <w:r>
        <w:t xml:space="preserve"> торговля людьми характеризуется совершением любого из предусмотренных диспозицией </w:t>
      </w:r>
      <w:hyperlink r:id="rId1151" w:history="1">
        <w:r>
          <w:rPr>
            <w:color w:val="0000FF"/>
          </w:rPr>
          <w:t>ч. 1 ст. 127.1</w:t>
        </w:r>
      </w:hyperlink>
      <w:r>
        <w:t xml:space="preserve"> УК де</w:t>
      </w:r>
      <w:r>
        <w:t>йствий: а) купля-продажа человека; б) иные сделки в отношении человека; в) вербовка; г) перевозка; д) передача; е) укрывательство; ж) получение.</w:t>
      </w:r>
    </w:p>
    <w:p w:rsidR="00000000" w:rsidRDefault="00614086">
      <w:pPr>
        <w:pStyle w:val="ConsPlusNormal"/>
        <w:spacing w:before="200"/>
        <w:ind w:firstLine="540"/>
        <w:jc w:val="both"/>
      </w:pPr>
      <w:r>
        <w:t xml:space="preserve">2. </w:t>
      </w:r>
      <w:r>
        <w:rPr>
          <w:b/>
          <w:bCs/>
        </w:rPr>
        <w:t>Купля-продажа</w:t>
      </w:r>
      <w:r>
        <w:t xml:space="preserve"> означает противоправную возмездную сделку, по которой одна сторона (продавец) передает за плат</w:t>
      </w:r>
      <w:r>
        <w:t>у второй стороне (покупателю) одного или несколько человек.</w:t>
      </w:r>
    </w:p>
    <w:p w:rsidR="00000000" w:rsidRDefault="00614086">
      <w:pPr>
        <w:pStyle w:val="ConsPlusNormal"/>
        <w:spacing w:before="200"/>
        <w:ind w:firstLine="540"/>
        <w:jc w:val="both"/>
      </w:pPr>
      <w:r>
        <w:lastRenderedPageBreak/>
        <w:t xml:space="preserve">3. К </w:t>
      </w:r>
      <w:r>
        <w:rPr>
          <w:b/>
          <w:bCs/>
        </w:rPr>
        <w:t>иным сделкам</w:t>
      </w:r>
      <w:r>
        <w:t xml:space="preserve"> следует отнести дарение, обмен, передачу в залог и иные сделки, которые не подпадают под понятие купли-продажи.</w:t>
      </w:r>
    </w:p>
    <w:p w:rsidR="00000000" w:rsidRDefault="00614086">
      <w:pPr>
        <w:pStyle w:val="ConsPlusNormal"/>
        <w:spacing w:before="200"/>
        <w:ind w:firstLine="540"/>
        <w:jc w:val="both"/>
      </w:pPr>
      <w:r>
        <w:t xml:space="preserve">4. </w:t>
      </w:r>
      <w:r>
        <w:rPr>
          <w:b/>
          <w:bCs/>
        </w:rPr>
        <w:t>Вербовка</w:t>
      </w:r>
      <w:r>
        <w:t xml:space="preserve"> по своей сути - это ненасильственное психическое возде</w:t>
      </w:r>
      <w:r>
        <w:t>йствие на вербуемое лицо, означающее набор, наем, привлечение в какую-нибудь организацию.</w:t>
      </w:r>
    </w:p>
    <w:p w:rsidR="00000000" w:rsidRDefault="00614086">
      <w:pPr>
        <w:pStyle w:val="ConsPlusNormal"/>
        <w:spacing w:before="200"/>
        <w:ind w:firstLine="540"/>
        <w:jc w:val="both"/>
      </w:pPr>
      <w:r>
        <w:t xml:space="preserve">5. </w:t>
      </w:r>
      <w:r>
        <w:rPr>
          <w:b/>
          <w:bCs/>
        </w:rPr>
        <w:t>Перевозка</w:t>
      </w:r>
      <w:r>
        <w:t xml:space="preserve"> - перемещение потерпевшего из одного места в другое любым видом транспорта.</w:t>
      </w:r>
    </w:p>
    <w:p w:rsidR="00000000" w:rsidRDefault="00614086">
      <w:pPr>
        <w:pStyle w:val="ConsPlusNormal"/>
        <w:spacing w:before="200"/>
        <w:ind w:firstLine="540"/>
        <w:jc w:val="both"/>
      </w:pPr>
      <w:r>
        <w:t xml:space="preserve">6. </w:t>
      </w:r>
      <w:r>
        <w:rPr>
          <w:b/>
          <w:bCs/>
        </w:rPr>
        <w:t>Передача</w:t>
      </w:r>
      <w:r>
        <w:t xml:space="preserve"> предполагает посреднические действия.</w:t>
      </w:r>
    </w:p>
    <w:p w:rsidR="00000000" w:rsidRDefault="00614086">
      <w:pPr>
        <w:pStyle w:val="ConsPlusNormal"/>
        <w:spacing w:before="200"/>
        <w:ind w:firstLine="540"/>
        <w:jc w:val="both"/>
      </w:pPr>
      <w:r>
        <w:t xml:space="preserve">7. </w:t>
      </w:r>
      <w:r>
        <w:rPr>
          <w:b/>
          <w:bCs/>
        </w:rPr>
        <w:t>Укрывательство</w:t>
      </w:r>
      <w:r>
        <w:t xml:space="preserve"> означает </w:t>
      </w:r>
      <w:r>
        <w:t>сокрытие потерпевшего от родственников, друзей, правоохранительных органов и иных лиц, заинтересованных в судьбе потерпевшего.</w:t>
      </w:r>
    </w:p>
    <w:p w:rsidR="00000000" w:rsidRDefault="00614086">
      <w:pPr>
        <w:pStyle w:val="ConsPlusNormal"/>
        <w:spacing w:before="200"/>
        <w:ind w:firstLine="540"/>
        <w:jc w:val="both"/>
      </w:pPr>
      <w:r>
        <w:t xml:space="preserve">8. </w:t>
      </w:r>
      <w:r>
        <w:rPr>
          <w:b/>
          <w:bCs/>
        </w:rPr>
        <w:t>Получить</w:t>
      </w:r>
      <w:r>
        <w:t xml:space="preserve"> человека возможно, например, для последующей передачи, укрывательства, перевозки.</w:t>
      </w:r>
    </w:p>
    <w:p w:rsidR="00000000" w:rsidRDefault="00614086">
      <w:pPr>
        <w:pStyle w:val="ConsPlusNormal"/>
        <w:spacing w:before="200"/>
        <w:ind w:firstLine="540"/>
        <w:jc w:val="both"/>
      </w:pPr>
      <w:r>
        <w:t xml:space="preserve">9. Состав преступления - </w:t>
      </w:r>
      <w:r>
        <w:rPr>
          <w:b/>
          <w:bCs/>
        </w:rPr>
        <w:t>формальный</w:t>
      </w:r>
      <w:r>
        <w:t>, преступление признается оконченным с момента совершения любого из перечисленных действий.</w:t>
      </w:r>
    </w:p>
    <w:p w:rsidR="00000000" w:rsidRDefault="00614086">
      <w:pPr>
        <w:pStyle w:val="ConsPlusNormal"/>
        <w:spacing w:before="200"/>
        <w:ind w:firstLine="540"/>
        <w:jc w:val="both"/>
      </w:pPr>
      <w:r>
        <w:t xml:space="preserve">10. Обязательным признаком </w:t>
      </w:r>
      <w:r>
        <w:rPr>
          <w:b/>
          <w:bCs/>
        </w:rPr>
        <w:t>субъективной стороны</w:t>
      </w:r>
      <w:r>
        <w:t xml:space="preserve"> при совершении вербовки, перевозки, укрывательства, получения и передачи лица является </w:t>
      </w:r>
      <w:r>
        <w:rPr>
          <w:b/>
          <w:bCs/>
        </w:rPr>
        <w:t>цель эксплуатации человека</w:t>
      </w:r>
      <w:r>
        <w:t>, р</w:t>
      </w:r>
      <w:r>
        <w:t xml:space="preserve">аскрываемая в </w:t>
      </w:r>
      <w:hyperlink r:id="rId1152" w:history="1">
        <w:r>
          <w:rPr>
            <w:color w:val="0000FF"/>
          </w:rPr>
          <w:t>примечании 2 к статье</w:t>
        </w:r>
      </w:hyperlink>
      <w:r>
        <w:t>.</w:t>
      </w:r>
    </w:p>
    <w:p w:rsidR="00000000" w:rsidRDefault="00614086">
      <w:pPr>
        <w:pStyle w:val="ConsPlusNormal"/>
        <w:spacing w:before="200"/>
        <w:ind w:firstLine="540"/>
        <w:jc w:val="both"/>
      </w:pPr>
      <w:r>
        <w:t xml:space="preserve">11. </w:t>
      </w:r>
      <w:r>
        <w:rPr>
          <w:b/>
          <w:bCs/>
        </w:rPr>
        <w:t>Квалифицирующие</w:t>
      </w:r>
      <w:r>
        <w:t xml:space="preserve"> (</w:t>
      </w:r>
      <w:hyperlink r:id="rId1153" w:history="1">
        <w:r>
          <w:rPr>
            <w:color w:val="0000FF"/>
          </w:rPr>
          <w:t>ч. 2 ст. 127.1</w:t>
        </w:r>
      </w:hyperlink>
      <w:r>
        <w:t xml:space="preserve"> УК) и </w:t>
      </w:r>
      <w:r>
        <w:rPr>
          <w:b/>
          <w:bCs/>
        </w:rPr>
        <w:t>особо квалифицирующие</w:t>
      </w:r>
      <w:r>
        <w:t xml:space="preserve"> признаки (</w:t>
      </w:r>
      <w:hyperlink r:id="rId1154" w:history="1">
        <w:r>
          <w:rPr>
            <w:color w:val="0000FF"/>
          </w:rPr>
          <w:t>ч. 3 ст. 127.1</w:t>
        </w:r>
      </w:hyperlink>
      <w:r>
        <w:t xml:space="preserve"> УК) торговли людьми частично совпадают с аналогичными признаками похищения человека.</w:t>
      </w:r>
    </w:p>
    <w:p w:rsidR="00000000" w:rsidRDefault="00614086">
      <w:pPr>
        <w:pStyle w:val="ConsPlusNormal"/>
        <w:spacing w:before="200"/>
        <w:ind w:firstLine="540"/>
        <w:jc w:val="both"/>
      </w:pPr>
      <w:r>
        <w:t xml:space="preserve">12. По </w:t>
      </w:r>
      <w:hyperlink r:id="rId1155" w:history="1">
        <w:r>
          <w:rPr>
            <w:color w:val="0000FF"/>
          </w:rPr>
          <w:t>п. "в" ч. 2 ст. 127.1</w:t>
        </w:r>
      </w:hyperlink>
      <w:r>
        <w:t xml:space="preserve"> УК несут ответственность лица, совершившие торговлю людьми с </w:t>
      </w:r>
      <w:r>
        <w:rPr>
          <w:b/>
          <w:bCs/>
        </w:rPr>
        <w:t>использованием своего служебного положения</w:t>
      </w:r>
      <w:r>
        <w:t>. К таковым относятся должностные лица,</w:t>
      </w:r>
      <w:r>
        <w:t xml:space="preserve"> государственные и муниципальные служащие, а также лица, выполняющие управленческие функции в коммерческой или иной организации.</w:t>
      </w:r>
    </w:p>
    <w:p w:rsidR="00000000" w:rsidRDefault="00614086">
      <w:pPr>
        <w:pStyle w:val="ConsPlusNormal"/>
        <w:spacing w:before="200"/>
        <w:ind w:firstLine="540"/>
        <w:jc w:val="both"/>
      </w:pPr>
      <w:r>
        <w:t xml:space="preserve">13. </w:t>
      </w:r>
      <w:r>
        <w:rPr>
          <w:b/>
          <w:bCs/>
        </w:rPr>
        <w:t>Перемещение потерпевшего через Государственную границу РФ</w:t>
      </w:r>
      <w:r>
        <w:t xml:space="preserve"> означает как законное, так и незаконное ее пересечение. В случае </w:t>
      </w:r>
      <w:r>
        <w:t xml:space="preserve">незаконного пересечения дополнительной квалификации по </w:t>
      </w:r>
      <w:hyperlink r:id="rId1156" w:history="1">
        <w:r>
          <w:rPr>
            <w:color w:val="0000FF"/>
          </w:rPr>
          <w:t>ст. 322</w:t>
        </w:r>
      </w:hyperlink>
      <w:r>
        <w:t xml:space="preserve"> УК не требуется. </w:t>
      </w:r>
      <w:r>
        <w:rPr>
          <w:b/>
          <w:bCs/>
        </w:rPr>
        <w:t>Незаконное удержание за границей</w:t>
      </w:r>
      <w:r>
        <w:t xml:space="preserve"> предполагает удержание лица против его воли на терр</w:t>
      </w:r>
      <w:r>
        <w:t>итории иностранного государства (</w:t>
      </w:r>
      <w:hyperlink r:id="rId1157" w:history="1">
        <w:r>
          <w:rPr>
            <w:color w:val="0000FF"/>
          </w:rPr>
          <w:t>п. "г" ч. 2 ст. 127.1</w:t>
        </w:r>
      </w:hyperlink>
      <w:r>
        <w:t xml:space="preserve"> УК).</w:t>
      </w:r>
    </w:p>
    <w:p w:rsidR="00000000" w:rsidRDefault="00614086">
      <w:pPr>
        <w:pStyle w:val="ConsPlusNormal"/>
        <w:spacing w:before="200"/>
        <w:ind w:firstLine="540"/>
        <w:jc w:val="both"/>
      </w:pPr>
      <w:r>
        <w:t>14. Использование поддельных документов, их изъятие, сокрытие либо уничтожение документов, удостоверяющи</w:t>
      </w:r>
      <w:r>
        <w:t>х личность потерпевшего (</w:t>
      </w:r>
      <w:hyperlink r:id="rId1158" w:history="1">
        <w:r>
          <w:rPr>
            <w:color w:val="0000FF"/>
          </w:rPr>
          <w:t>п. "д" ч. 2 ст. 127.1</w:t>
        </w:r>
      </w:hyperlink>
      <w:r>
        <w:t xml:space="preserve"> УК), не предполагают их подделку. Если последнее имеет место, то действия виновного дополнительно будут квалифицирова</w:t>
      </w:r>
      <w:r>
        <w:t xml:space="preserve">ться по </w:t>
      </w:r>
      <w:hyperlink r:id="rId1159" w:history="1">
        <w:r>
          <w:rPr>
            <w:color w:val="0000FF"/>
          </w:rPr>
          <w:t>ч. 1 ст. 327</w:t>
        </w:r>
      </w:hyperlink>
      <w:r>
        <w:t xml:space="preserve"> УК.</w:t>
      </w:r>
    </w:p>
    <w:p w:rsidR="00000000" w:rsidRDefault="00614086">
      <w:pPr>
        <w:pStyle w:val="ConsPlusNormal"/>
        <w:spacing w:before="200"/>
        <w:ind w:firstLine="540"/>
        <w:jc w:val="both"/>
      </w:pPr>
      <w:r>
        <w:t xml:space="preserve">15. </w:t>
      </w:r>
      <w:r>
        <w:rPr>
          <w:b/>
          <w:bCs/>
        </w:rPr>
        <w:t>Применение насилия</w:t>
      </w:r>
      <w:r>
        <w:t xml:space="preserve"> (</w:t>
      </w:r>
      <w:hyperlink r:id="rId1160" w:history="1">
        <w:r>
          <w:rPr>
            <w:color w:val="0000FF"/>
          </w:rPr>
          <w:t>п. "е" ч. 2 ст. 127.1</w:t>
        </w:r>
      </w:hyperlink>
      <w:r>
        <w:t xml:space="preserve"> УК) предполагает насилие, как опасное для жизни и здоровья лица (причинение легкого и средней тяжести вреда здоровью), так и неопасное (лишение свободы, причинение физической боли, связывание и т.п.). В случае причинения тяжкого вреда здоровью действия ви</w:t>
      </w:r>
      <w:r>
        <w:t xml:space="preserve">новного квалифицируются только по </w:t>
      </w:r>
      <w:hyperlink r:id="rId1161" w:history="1">
        <w:r>
          <w:rPr>
            <w:color w:val="0000FF"/>
          </w:rPr>
          <w:t>п. "а" ч. 3 ст. 127.1</w:t>
        </w:r>
      </w:hyperlink>
      <w:r>
        <w:t xml:space="preserve"> УК. </w:t>
      </w:r>
      <w:r>
        <w:rPr>
          <w:b/>
          <w:bCs/>
        </w:rPr>
        <w:t>Угроза применения насилия</w:t>
      </w:r>
      <w:r>
        <w:t xml:space="preserve"> предполагает выраженное вовне намерение лица причинить потерпевшему смерть или</w:t>
      </w:r>
      <w:r>
        <w:t xml:space="preserve"> вред здоровью любой степени тяжести.</w:t>
      </w:r>
    </w:p>
    <w:p w:rsidR="00000000" w:rsidRDefault="00614086">
      <w:pPr>
        <w:pStyle w:val="ConsPlusNormal"/>
        <w:spacing w:before="200"/>
        <w:ind w:firstLine="540"/>
        <w:jc w:val="both"/>
      </w:pPr>
      <w:r>
        <w:t xml:space="preserve">16. </w:t>
      </w:r>
      <w:r>
        <w:rPr>
          <w:b/>
          <w:bCs/>
        </w:rPr>
        <w:t>Цель изъятия у потерпевшего органов или тканей</w:t>
      </w:r>
      <w:r>
        <w:t xml:space="preserve"> (</w:t>
      </w:r>
      <w:hyperlink r:id="rId1162" w:history="1">
        <w:r>
          <w:rPr>
            <w:color w:val="0000FF"/>
          </w:rPr>
          <w:t>п. "ж" ч. 2 ст. 127.1</w:t>
        </w:r>
      </w:hyperlink>
      <w:r>
        <w:t xml:space="preserve"> УК) означает их изъятие для трансплантации, проведен</w:t>
      </w:r>
      <w:r>
        <w:t>ия экспериментов, совершения ритуальных обрядов и т.п.</w:t>
      </w:r>
    </w:p>
    <w:p w:rsidR="00000000" w:rsidRDefault="00614086">
      <w:pPr>
        <w:pStyle w:val="ConsPlusNormal"/>
        <w:spacing w:before="200"/>
        <w:ind w:firstLine="540"/>
        <w:jc w:val="both"/>
      </w:pPr>
      <w:r>
        <w:t xml:space="preserve">17. </w:t>
      </w:r>
      <w:r>
        <w:rPr>
          <w:b/>
          <w:bCs/>
        </w:rPr>
        <w:t>Способ, опасный для жизни и здоровья многих людей</w:t>
      </w:r>
      <w:r>
        <w:t xml:space="preserve"> (</w:t>
      </w:r>
      <w:hyperlink r:id="rId1163" w:history="1">
        <w:r>
          <w:rPr>
            <w:color w:val="0000FF"/>
          </w:rPr>
          <w:t>п. "б" ч. 3 ст. 127.1</w:t>
        </w:r>
      </w:hyperlink>
      <w:r>
        <w:t xml:space="preserve"> УК), - это такой способ, который</w:t>
      </w:r>
      <w:r>
        <w:t xml:space="preserve"> заведомо для виновного представляет опасность для жизни и здоровья хотя бы двух лиц (например, тяжелые условия содержания людей, перевозки и т.д.).</w:t>
      </w:r>
    </w:p>
    <w:p w:rsidR="00000000" w:rsidRDefault="00614086">
      <w:pPr>
        <w:pStyle w:val="ConsPlusNormal"/>
        <w:spacing w:before="200"/>
        <w:ind w:firstLine="540"/>
        <w:jc w:val="both"/>
      </w:pPr>
      <w:r>
        <w:t xml:space="preserve">18. Согласно </w:t>
      </w:r>
      <w:hyperlink r:id="rId1164" w:history="1">
        <w:r>
          <w:rPr>
            <w:b/>
            <w:bCs/>
            <w:color w:val="0000FF"/>
          </w:rPr>
          <w:t>приме</w:t>
        </w:r>
        <w:r>
          <w:rPr>
            <w:b/>
            <w:bCs/>
            <w:color w:val="0000FF"/>
          </w:rPr>
          <w:t>чанию 1 к ст. 127.1</w:t>
        </w:r>
      </w:hyperlink>
      <w:r>
        <w:t xml:space="preserve"> УК условиями освобождения виновного от уголовной ответственности за торговлю людьми, предусмотренную </w:t>
      </w:r>
      <w:hyperlink r:id="rId1165" w:history="1">
        <w:r>
          <w:rPr>
            <w:color w:val="0000FF"/>
          </w:rPr>
          <w:t>ч. 1</w:t>
        </w:r>
      </w:hyperlink>
      <w:r>
        <w:t xml:space="preserve"> или </w:t>
      </w:r>
      <w:hyperlink r:id="rId1166" w:history="1">
        <w:r>
          <w:rPr>
            <w:color w:val="0000FF"/>
          </w:rPr>
          <w:t>п. "а" ч. 2 ст. 127.1</w:t>
        </w:r>
      </w:hyperlink>
      <w:r>
        <w:t xml:space="preserve"> УК, являются: а) совершение данного деяния впервые; б) добровольное освобождение потерпевшего; в) способствование раскрытию совершенного преступления; г) отсутствие в действ</w:t>
      </w:r>
      <w:r>
        <w:t>иях лица иного состава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127.2. Использование рабского труда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67" w:history="1">
        <w:r>
          <w:rPr>
            <w:color w:val="0000FF"/>
          </w:rPr>
          <w:t>статье 127.2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выражается в прину</w:t>
      </w:r>
      <w:r>
        <w:t>дительном использовании труда человека, который по не зависящим от него причинам не может отказаться от выполнения работ (услуг). Рабским признается труд человека, когда в отношении его осуществляются полномочия, присущие праву собственности (владения, пол</w:t>
      </w:r>
      <w:r>
        <w:t>ьзования и распоряжения).</w:t>
      </w:r>
    </w:p>
    <w:p w:rsidR="00000000" w:rsidRDefault="00614086">
      <w:pPr>
        <w:pStyle w:val="ConsPlusNormal"/>
        <w:spacing w:before="200"/>
        <w:ind w:firstLine="540"/>
        <w:jc w:val="both"/>
      </w:pPr>
      <w:r>
        <w:t xml:space="preserve">2. Состав преступления - </w:t>
      </w:r>
      <w:r>
        <w:rPr>
          <w:b/>
          <w:bCs/>
        </w:rPr>
        <w:t>формальный</w:t>
      </w:r>
      <w:r>
        <w:t>, признается оконченным с момента начала использования рабского труда.</w:t>
      </w:r>
    </w:p>
    <w:p w:rsidR="00000000" w:rsidRDefault="00614086">
      <w:pPr>
        <w:pStyle w:val="ConsPlusNormal"/>
        <w:spacing w:before="200"/>
        <w:ind w:firstLine="540"/>
        <w:jc w:val="both"/>
      </w:pPr>
      <w:r>
        <w:t xml:space="preserve">3. </w:t>
      </w:r>
      <w:r>
        <w:rPr>
          <w:b/>
          <w:bCs/>
        </w:rPr>
        <w:t>Квалифицирующие</w:t>
      </w:r>
      <w:r>
        <w:t xml:space="preserve"> (</w:t>
      </w:r>
      <w:hyperlink r:id="rId1168" w:history="1">
        <w:r>
          <w:rPr>
            <w:color w:val="0000FF"/>
          </w:rPr>
          <w:t>ч. 2 ст. 127.2</w:t>
        </w:r>
      </w:hyperlink>
      <w:r>
        <w:t xml:space="preserve"> УК) и </w:t>
      </w:r>
      <w:r>
        <w:rPr>
          <w:b/>
          <w:bCs/>
        </w:rPr>
        <w:t>особо квалифицирующие</w:t>
      </w:r>
      <w:r>
        <w:t xml:space="preserve"> признаки (</w:t>
      </w:r>
      <w:hyperlink r:id="rId1169" w:history="1">
        <w:r>
          <w:rPr>
            <w:color w:val="0000FF"/>
          </w:rPr>
          <w:t>ч. 3 ст. 127.2</w:t>
        </w:r>
      </w:hyperlink>
      <w:r>
        <w:t xml:space="preserve"> УК) использования рабского труда частично совпадают с аналогичными признаками торговли людьми.</w:t>
      </w:r>
    </w:p>
    <w:p w:rsidR="00000000" w:rsidRDefault="00614086">
      <w:pPr>
        <w:pStyle w:val="ConsPlusNormal"/>
        <w:spacing w:before="200"/>
        <w:ind w:firstLine="540"/>
        <w:jc w:val="both"/>
      </w:pPr>
      <w:r>
        <w:t xml:space="preserve">4. </w:t>
      </w:r>
      <w:r>
        <w:rPr>
          <w:b/>
          <w:bCs/>
        </w:rPr>
        <w:t>Шантаж</w:t>
      </w:r>
      <w:r>
        <w:t xml:space="preserve"> (</w:t>
      </w:r>
      <w:hyperlink r:id="rId1170" w:history="1">
        <w:r>
          <w:rPr>
            <w:color w:val="0000FF"/>
          </w:rPr>
          <w:t>п. "г" ч. 2 ст. 127.2</w:t>
        </w:r>
      </w:hyperlink>
      <w:r>
        <w:t xml:space="preserve"> УК) состоит в угрозе распространить сведения, способные причинить существенный вред правам и интересам потерпевшего.</w:t>
      </w:r>
    </w:p>
    <w:p w:rsidR="00000000" w:rsidRDefault="00614086">
      <w:pPr>
        <w:pStyle w:val="ConsPlusNormal"/>
        <w:ind w:firstLine="540"/>
        <w:jc w:val="both"/>
      </w:pPr>
    </w:p>
    <w:p w:rsidR="00000000" w:rsidRDefault="00614086">
      <w:pPr>
        <w:pStyle w:val="ConsPlusNormal"/>
        <w:ind w:firstLine="540"/>
        <w:jc w:val="both"/>
        <w:outlineLvl w:val="3"/>
      </w:pPr>
      <w:r>
        <w:t>Статья 128. Незаконная гос</w:t>
      </w:r>
      <w:r>
        <w:t>питализация в медицинскую организацию, оказывающую психиатрическую помощь в стационарных условиях</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171" w:history="1">
        <w:r>
          <w:rPr>
            <w:color w:val="0000FF"/>
          </w:rPr>
          <w:t>статье 128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может быть психически здор</w:t>
      </w:r>
      <w:r>
        <w:t>овое лицо либо психически больное лицо, помещаемое в медицинскую организацию, оказывающую психиатрическую помощь в стационарных условиях, с нарушением порядка помещения и (или) при отсутствии оснований для помещения.</w:t>
      </w:r>
    </w:p>
    <w:p w:rsidR="00000000" w:rsidRDefault="00614086">
      <w:pPr>
        <w:pStyle w:val="ConsPlusNormal"/>
        <w:spacing w:before="200"/>
        <w:ind w:firstLine="540"/>
        <w:jc w:val="both"/>
      </w:pPr>
      <w:r>
        <w:t xml:space="preserve">2. </w:t>
      </w:r>
      <w:r>
        <w:rPr>
          <w:b/>
          <w:bCs/>
        </w:rPr>
        <w:t>Объективная сторона</w:t>
      </w:r>
      <w:r>
        <w:t xml:space="preserve"> состоит в незако</w:t>
      </w:r>
      <w:r>
        <w:t>нной госпитализации лица в медицинскую организацию, оказывающую психиатрическую помощь в стационарных условиях. Порядок госпитализации регламентируется Законом РФ от 2 июля 1992 г. N 3185-1 "О психиатрической помощи и гарантиях прав граждан при ее оказании</w:t>
      </w:r>
      <w:r>
        <w:t xml:space="preserve">". Согласно </w:t>
      </w:r>
      <w:hyperlink r:id="rId1172" w:history="1">
        <w:r>
          <w:rPr>
            <w:color w:val="0000FF"/>
          </w:rPr>
          <w:t>ст. 29</w:t>
        </w:r>
      </w:hyperlink>
      <w:r>
        <w:t xml:space="preserve"> данного Закона лицо, страдающее психическим расстройством, может быть госпитализировано в медицинскую организацию, оказывающую психиатрическую по</w:t>
      </w:r>
      <w:r>
        <w:t>мощь в стационарных условиях, без его согласия либо без согласия одного из родителей или иного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w:t>
      </w:r>
      <w:r>
        <w:t>желым и обусловливает: а) его непосредственную опасность для себя или окружающих, или б) его беспомощность, т.е. неспособность самостоятельно удовлетворять основные жизненные потребности, или в) существенный вред его здоровью вследствие ухудшения психическ</w:t>
      </w:r>
      <w:r>
        <w:t>ого состояния, если лицо будет оставлено без психиатрической помощи.</w:t>
      </w:r>
    </w:p>
    <w:p w:rsidR="00000000" w:rsidRDefault="00614086">
      <w:pPr>
        <w:pStyle w:val="ConsPlusNormal"/>
        <w:spacing w:before="200"/>
        <w:ind w:firstLine="540"/>
        <w:jc w:val="both"/>
      </w:pPr>
      <w:r>
        <w:t xml:space="preserve">3. Незаконное удержание лица, полностью излечившегося, в медицинской организации, оказывающей психиатрическую помощь в стационарных условиях, следует квалифицировать по </w:t>
      </w:r>
      <w:hyperlink r:id="rId1173" w:history="1">
        <w:r>
          <w:rPr>
            <w:color w:val="0000FF"/>
          </w:rPr>
          <w:t>ст. 127</w:t>
        </w:r>
      </w:hyperlink>
      <w:r>
        <w:t xml:space="preserve"> УК.</w:t>
      </w:r>
    </w:p>
    <w:p w:rsidR="00000000" w:rsidRDefault="00614086">
      <w:pPr>
        <w:pStyle w:val="ConsPlusNormal"/>
        <w:spacing w:before="200"/>
        <w:ind w:firstLine="540"/>
        <w:jc w:val="both"/>
      </w:pPr>
      <w:r>
        <w:t xml:space="preserve">4. Состав преступления - </w:t>
      </w:r>
      <w:r>
        <w:rPr>
          <w:b/>
          <w:bCs/>
        </w:rPr>
        <w:t>формальный</w:t>
      </w:r>
      <w:r>
        <w:t>, признается оконченным с момента незаконной госпитализации лица в медицинскую организацию, оказывающую психиатрическую помощь в стацио</w:t>
      </w:r>
      <w:r>
        <w:t>нарных условиях, в качестве пациента.</w:t>
      </w:r>
    </w:p>
    <w:p w:rsidR="00000000" w:rsidRDefault="00614086">
      <w:pPr>
        <w:pStyle w:val="ConsPlusNormal"/>
        <w:spacing w:before="200"/>
        <w:ind w:firstLine="540"/>
        <w:jc w:val="both"/>
      </w:pPr>
      <w:r>
        <w:t xml:space="preserve">5. </w:t>
      </w:r>
      <w:r>
        <w:rPr>
          <w:b/>
          <w:bCs/>
        </w:rPr>
        <w:t>Субъект специальный</w:t>
      </w:r>
      <w:r>
        <w:t xml:space="preserve"> - лицо, достигшее возраста 16 лет и уполномоченное по закону принимать решение о недобровольной госпитализации в медицинскую организацию, оказывающую психиатрическую помощь в стационарных условия</w:t>
      </w:r>
      <w:r>
        <w:t>х. Иные лица, достигшие 16 лет, например члены семьи, родственники и т.д., несут ответственность за соучастие в качестве организаторов, пособников или подстрекателей.</w:t>
      </w:r>
    </w:p>
    <w:p w:rsidR="00000000" w:rsidRDefault="00614086">
      <w:pPr>
        <w:pStyle w:val="ConsPlusNormal"/>
        <w:spacing w:before="200"/>
        <w:ind w:firstLine="540"/>
        <w:jc w:val="both"/>
      </w:pPr>
      <w:r>
        <w:t xml:space="preserve">Судья, вынесший незаконное постановление о принудительной госпитализации лица в медицинскую организацию, оказывающую психиатрическую помощь в стационарных условиях, подлежит ответственности по </w:t>
      </w:r>
      <w:hyperlink r:id="rId1174" w:history="1">
        <w:r>
          <w:rPr>
            <w:color w:val="0000FF"/>
          </w:rPr>
          <w:t>ч. 1 ст. 305</w:t>
        </w:r>
      </w:hyperlink>
      <w:r>
        <w:t xml:space="preserve"> УК.</w:t>
      </w:r>
    </w:p>
    <w:p w:rsidR="00000000" w:rsidRDefault="00614086">
      <w:pPr>
        <w:pStyle w:val="ConsPlusNormal"/>
        <w:spacing w:before="200"/>
        <w:ind w:firstLine="540"/>
        <w:jc w:val="both"/>
      </w:pPr>
      <w:r>
        <w:t xml:space="preserve">6. В </w:t>
      </w:r>
      <w:hyperlink r:id="rId1175" w:history="1">
        <w:r>
          <w:rPr>
            <w:color w:val="0000FF"/>
          </w:rPr>
          <w:t>ч. 2 ст. 128</w:t>
        </w:r>
      </w:hyperlink>
      <w:r>
        <w:t xml:space="preserve"> УК предусмотрены следующие </w:t>
      </w:r>
      <w:r>
        <w:rPr>
          <w:b/>
          <w:bCs/>
        </w:rPr>
        <w:t>квалифицирующие</w:t>
      </w:r>
      <w:r>
        <w:t xml:space="preserve"> признаки: а) совершение преступления лицом с использовани</w:t>
      </w:r>
      <w:r>
        <w:t>ем своего служебного положения; б) причинение по неосторожности смерти потерпевшему или наступление иных тяжких последствий.</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128.1. Клевета</w:t>
      </w:r>
    </w:p>
    <w:p w:rsidR="00000000" w:rsidRDefault="00614086">
      <w:pPr>
        <w:pStyle w:val="ConsPlusNormal"/>
        <w:ind w:firstLine="540"/>
        <w:jc w:val="both"/>
      </w:pPr>
    </w:p>
    <w:p w:rsidR="00000000" w:rsidRDefault="00614086">
      <w:pPr>
        <w:pStyle w:val="ConsPlusNormal"/>
        <w:ind w:firstLine="540"/>
        <w:jc w:val="both"/>
      </w:pPr>
      <w:bookmarkStart w:id="32" w:name="Par1731"/>
      <w:bookmarkEnd w:id="32"/>
      <w:r>
        <w:t xml:space="preserve">Комментарий к </w:t>
      </w:r>
      <w:hyperlink r:id="rId1176" w:history="1">
        <w:r>
          <w:rPr>
            <w:color w:val="0000FF"/>
          </w:rPr>
          <w:t>статье 128.1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от клеветы может быть любое лицо, в том числе малолетний, душевнобольной, а также умерший человек.</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действиях по распространению заведомо ложных сведений, порочащих честь и достоинс</w:t>
      </w:r>
      <w:r>
        <w:t xml:space="preserve">тво другого лица или подрывающих его репутацию. В случае когда ложные сведения не являются порочащими, ответственность за клевету исключается. Под честью понимается общественно-моральное достоинство, то, что вызывает и поддерживает общее уважение, чувство </w:t>
      </w:r>
      <w:r>
        <w:t>гордости. Достоинство - это совокупность свойств, характеризующих высокие моральные качества, а также сознание ценности этих свойств и уважения к себе. Репутация - создавшееся в обществе мнение о достоинствах и недостатках способностей личности.</w:t>
      </w:r>
    </w:p>
    <w:p w:rsidR="00000000" w:rsidRDefault="00614086">
      <w:pPr>
        <w:pStyle w:val="ConsPlusNormal"/>
        <w:spacing w:before="200"/>
        <w:ind w:firstLine="540"/>
        <w:jc w:val="both"/>
      </w:pPr>
      <w:r>
        <w:t>3. Преступ</w:t>
      </w:r>
      <w:r>
        <w:t xml:space="preserve">ление признается </w:t>
      </w:r>
      <w:r>
        <w:rPr>
          <w:b/>
          <w:bCs/>
        </w:rPr>
        <w:t>оконченным</w:t>
      </w:r>
      <w:r>
        <w:t xml:space="preserve"> с момента сообщения ложных сведений хотя бы одному лицу. Сообщение таких сведений непосредственно самому лицу, которого они касаются, не образует состав рассматриваемого преступления.</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w:t>
      </w:r>
      <w:r>
        <w:t>ым умыслом. Лицо должно осознавать, что распространяет именно ложные сведения, т.е. не соответствующие действительности.</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129. Утратила силу. - Федеральный </w:t>
      </w:r>
      <w:hyperlink r:id="rId1177" w:history="1">
        <w:r>
          <w:rPr>
            <w:color w:val="0000FF"/>
          </w:rPr>
          <w:t>зако</w:t>
        </w:r>
        <w:r>
          <w:rPr>
            <w:color w:val="0000FF"/>
          </w:rPr>
          <w:t>н</w:t>
        </w:r>
      </w:hyperlink>
      <w:r>
        <w:t xml:space="preserve"> от 07.12.2011 N 420-ФЗ.</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130. Утратила силу. - Федеральный </w:t>
      </w:r>
      <w:hyperlink r:id="rId1178" w:history="1">
        <w:r>
          <w:rPr>
            <w:color w:val="0000FF"/>
          </w:rPr>
          <w:t>закон</w:t>
        </w:r>
      </w:hyperlink>
      <w:r>
        <w:t xml:space="preserve"> от 07.12.2011 N 420-ФЗ.</w:t>
      </w:r>
    </w:p>
    <w:p w:rsidR="00000000" w:rsidRDefault="00614086">
      <w:pPr>
        <w:pStyle w:val="ConsPlusNormal"/>
        <w:ind w:firstLine="540"/>
        <w:jc w:val="both"/>
      </w:pPr>
    </w:p>
    <w:p w:rsidR="00000000" w:rsidRDefault="00614086">
      <w:pPr>
        <w:pStyle w:val="ConsPlusTitle"/>
        <w:jc w:val="center"/>
        <w:outlineLvl w:val="2"/>
      </w:pPr>
      <w:r>
        <w:t>Глава 18. ПРЕСТУПЛЕНИЯ ПРОТИВ ПОЛОВОЙ</w:t>
      </w:r>
    </w:p>
    <w:p w:rsidR="00000000" w:rsidRDefault="00614086">
      <w:pPr>
        <w:pStyle w:val="ConsPlusTitle"/>
        <w:jc w:val="center"/>
      </w:pPr>
      <w:r>
        <w:t>НЕПРИКОСНОВЕННОСТИ И ПОЛ</w:t>
      </w:r>
      <w:r>
        <w:t>ОВОЙ СВОБОДЫ ЛИЧНОСТИ</w:t>
      </w:r>
    </w:p>
    <w:p w:rsidR="00000000" w:rsidRDefault="00614086">
      <w:pPr>
        <w:pStyle w:val="ConsPlusNormal"/>
        <w:ind w:firstLine="540"/>
        <w:jc w:val="both"/>
      </w:pPr>
    </w:p>
    <w:p w:rsidR="00000000" w:rsidRDefault="00614086">
      <w:pPr>
        <w:pStyle w:val="ConsPlusNormal"/>
        <w:ind w:firstLine="540"/>
        <w:jc w:val="both"/>
        <w:outlineLvl w:val="3"/>
      </w:pPr>
      <w:r>
        <w:t>Статья 131. Изнасилование</w:t>
      </w:r>
    </w:p>
    <w:p w:rsidR="00000000" w:rsidRDefault="00614086">
      <w:pPr>
        <w:pStyle w:val="ConsPlusNormal"/>
        <w:ind w:firstLine="540"/>
        <w:jc w:val="both"/>
      </w:pPr>
    </w:p>
    <w:p w:rsidR="00000000" w:rsidRDefault="00614086">
      <w:pPr>
        <w:pStyle w:val="ConsPlusNormal"/>
        <w:ind w:firstLine="540"/>
        <w:jc w:val="both"/>
      </w:pPr>
      <w:bookmarkStart w:id="33" w:name="Par1747"/>
      <w:bookmarkEnd w:id="33"/>
      <w:r>
        <w:t xml:space="preserve">Комментарий к </w:t>
      </w:r>
      <w:hyperlink r:id="rId1179" w:history="1">
        <w:r>
          <w:rPr>
            <w:color w:val="0000FF"/>
          </w:rPr>
          <w:t>статье 131</w:t>
        </w:r>
      </w:hyperlink>
    </w:p>
    <w:p w:rsidR="00000000" w:rsidRDefault="00614086">
      <w:pPr>
        <w:pStyle w:val="ConsPlusNormal"/>
        <w:ind w:firstLine="540"/>
        <w:jc w:val="both"/>
      </w:pPr>
    </w:p>
    <w:p w:rsidR="00000000" w:rsidRDefault="00614086">
      <w:pPr>
        <w:pStyle w:val="ConsPlusNormal"/>
        <w:ind w:firstLine="540"/>
        <w:jc w:val="both"/>
      </w:pPr>
      <w:r>
        <w:t xml:space="preserve">1. Вопросам квалификации изнасилования и насильственных действий сексуального характера посвящено </w:t>
      </w:r>
      <w:hyperlink r:id="rId1180" w:history="1">
        <w:r>
          <w:rPr>
            <w:color w:val="0000FF"/>
          </w:rPr>
          <w:t>Постановление</w:t>
        </w:r>
      </w:hyperlink>
      <w:r>
        <w:t xml:space="preserve"> Пленума Верховного Суда РФ от 4 декабря 2014 г. N 16 "О судебно</w:t>
      </w:r>
      <w:r>
        <w:t>й практике по делам о преступлениях против половой свободы и половой неприкосновенности личности".</w:t>
      </w:r>
    </w:p>
    <w:p w:rsidR="00000000" w:rsidRDefault="00614086">
      <w:pPr>
        <w:pStyle w:val="ConsPlusNormal"/>
        <w:spacing w:before="200"/>
        <w:ind w:firstLine="540"/>
        <w:jc w:val="both"/>
      </w:pPr>
      <w:r>
        <w:t xml:space="preserve">2. Характеристика </w:t>
      </w:r>
      <w:r>
        <w:rPr>
          <w:b/>
          <w:bCs/>
        </w:rPr>
        <w:t>потерпевшего</w:t>
      </w:r>
      <w:r>
        <w:t xml:space="preserve"> в составе изнасилования двойственная: во-первых, непосредственной потерпевшей в изнасиловании </w:t>
      </w:r>
      <w:r>
        <w:t>может быть только женщина в силу прямого на то указания закона; во-вторых, косвенным потерпевшим (объектом применения насилия или угрозы его применения) может являться любое лицо как мужского, так и женского пола, при этом необязательно являющееся родствен</w:t>
      </w:r>
      <w:r>
        <w:t>ником или близким непосредственной потерпевшей. Для признания женщины потерпевшей не имеет значения ее предшествующее поведение (аморальный образ жизни, занятие проституцией и т.п.) и ее отношения с виновным (брак, сожительство и т.п.).</w:t>
      </w:r>
    </w:p>
    <w:p w:rsidR="00000000" w:rsidRDefault="00614086">
      <w:pPr>
        <w:pStyle w:val="ConsPlusNormal"/>
        <w:spacing w:before="200"/>
        <w:ind w:firstLine="540"/>
        <w:jc w:val="both"/>
      </w:pPr>
      <w:r>
        <w:t xml:space="preserve">В силу закона </w:t>
      </w:r>
      <w:hyperlink r:id="rId1181" w:history="1">
        <w:r>
          <w:rPr>
            <w:color w:val="0000FF"/>
          </w:rPr>
          <w:t>(примечание к статье)</w:t>
        </w:r>
      </w:hyperlink>
      <w:r>
        <w:t xml:space="preserve"> всегда признается изнасилованием половое сношение с девочкой, не достигшей возраста 12 лет, независимо от факта осознания ею значения и характера с</w:t>
      </w:r>
      <w:r>
        <w:t>овершаемых с нею действий.</w:t>
      </w:r>
    </w:p>
    <w:p w:rsidR="00000000" w:rsidRDefault="00614086">
      <w:pPr>
        <w:pStyle w:val="ConsPlusNormal"/>
        <w:spacing w:before="200"/>
        <w:ind w:firstLine="540"/>
        <w:jc w:val="both"/>
      </w:pPr>
      <w:r>
        <w:t xml:space="preserve">3. </w:t>
      </w:r>
      <w:r>
        <w:rPr>
          <w:b/>
          <w:bCs/>
        </w:rPr>
        <w:t>Объективная сторона</w:t>
      </w:r>
      <w:r>
        <w:t xml:space="preserve"> изнасилования характеризуется, во-первых, деянием в форме действия и, во-вторых, альтернативно указанными способом совершения преступления или обстановкой его совершения.</w:t>
      </w:r>
    </w:p>
    <w:p w:rsidR="00000000" w:rsidRDefault="00614086">
      <w:pPr>
        <w:pStyle w:val="ConsPlusNormal"/>
        <w:spacing w:before="200"/>
        <w:ind w:firstLine="540"/>
        <w:jc w:val="both"/>
      </w:pPr>
      <w:r>
        <w:rPr>
          <w:b/>
          <w:bCs/>
        </w:rPr>
        <w:t>Действие</w:t>
      </w:r>
      <w:r>
        <w:t xml:space="preserve"> заключается в половом снош</w:t>
      </w:r>
      <w:r>
        <w:t>ении между мужчиной и женщиной, т.е. совершении полового акта между мужчиной и женщиной в естественной форме.</w:t>
      </w:r>
    </w:p>
    <w:p w:rsidR="00000000" w:rsidRDefault="00614086">
      <w:pPr>
        <w:pStyle w:val="ConsPlusNormal"/>
        <w:spacing w:before="200"/>
        <w:ind w:firstLine="540"/>
        <w:jc w:val="both"/>
      </w:pPr>
      <w:r>
        <w:t xml:space="preserve">4. </w:t>
      </w:r>
      <w:r>
        <w:rPr>
          <w:b/>
          <w:bCs/>
        </w:rPr>
        <w:t>Способ</w:t>
      </w:r>
      <w:r>
        <w:t xml:space="preserve"> совершения преступления заключается в применении насилия либо угрозе его применения к непосредственной потерпевшей или к косвенному поте</w:t>
      </w:r>
      <w:r>
        <w:t xml:space="preserve">рпевшему. Применение насилия предполагает </w:t>
      </w:r>
      <w:r>
        <w:lastRenderedPageBreak/>
        <w:t>реальное наличное физическое насилие; угроза - реальную угрозу действительного и незамедлительного применения физического насилия. Угроза совершения иных действий (уничтожить имущество, разгласить позорящие сведени</w:t>
      </w:r>
      <w:r>
        <w:t xml:space="preserve">я и т.п.) либо угроза применить физическое насилие в будущем, а равно простое понуждение (т.е. настойчивые уговоры без угрозы насилием) не являются основанием для квалификации действий по </w:t>
      </w:r>
      <w:hyperlink r:id="rId1182" w:history="1">
        <w:r>
          <w:rPr>
            <w:color w:val="0000FF"/>
          </w:rPr>
          <w:t>ст. 131</w:t>
        </w:r>
      </w:hyperlink>
      <w:r>
        <w:t xml:space="preserve"> УК и при наличии к тому оснований могут быть квалифицированы по </w:t>
      </w:r>
      <w:hyperlink r:id="rId1183" w:history="1">
        <w:r>
          <w:rPr>
            <w:color w:val="0000FF"/>
          </w:rPr>
          <w:t>ст. 133</w:t>
        </w:r>
      </w:hyperlink>
      <w:r>
        <w:t xml:space="preserve"> УК. В случае если при совершении изнасилования причинен легк</w:t>
      </w:r>
      <w:r>
        <w:t xml:space="preserve">ий или средней тяжести вред здоровью, то содеянное полностью охватывается </w:t>
      </w:r>
      <w:hyperlink r:id="rId1184" w:history="1">
        <w:r>
          <w:rPr>
            <w:color w:val="0000FF"/>
          </w:rPr>
          <w:t>ст. 131</w:t>
        </w:r>
      </w:hyperlink>
      <w:r>
        <w:t xml:space="preserve"> УК. При этом легкий или средней тяжести вред здоровью должен причиняться перед нач</w:t>
      </w:r>
      <w:r>
        <w:t>алом полового сношения или в процессе его с целью преодоления сопротивления потерпевшей или его предупреждения, а также для подавления ее воли; в случае если причинение такого вреда здоровью происходит после совершения изнасилования, то имеет место реальна</w:t>
      </w:r>
      <w:r>
        <w:t xml:space="preserve">я совокупность преступления, предусмотренного </w:t>
      </w:r>
      <w:hyperlink r:id="rId1185" w:history="1">
        <w:r>
          <w:rPr>
            <w:color w:val="0000FF"/>
          </w:rPr>
          <w:t>ст. 131</w:t>
        </w:r>
      </w:hyperlink>
      <w:r>
        <w:t xml:space="preserve"> УК, и соответствующего преступления против личности. В любом случае причинение тяжкого вреда здоровью или убий</w:t>
      </w:r>
      <w:r>
        <w:t xml:space="preserve">ство в процессе изнасилования квалифицируются по совокупности со </w:t>
      </w:r>
      <w:hyperlink r:id="rId1186" w:history="1">
        <w:r>
          <w:rPr>
            <w:color w:val="0000FF"/>
          </w:rPr>
          <w:t>ст. 111</w:t>
        </w:r>
      </w:hyperlink>
      <w:r>
        <w:t xml:space="preserve"> и </w:t>
      </w:r>
      <w:hyperlink r:id="rId1187" w:history="1">
        <w:r>
          <w:rPr>
            <w:color w:val="0000FF"/>
          </w:rPr>
          <w:t>105</w:t>
        </w:r>
      </w:hyperlink>
      <w:r>
        <w:t xml:space="preserve"> УК соответственно (</w:t>
      </w:r>
      <w:hyperlink r:id="rId1188" w:history="1">
        <w:r>
          <w:rPr>
            <w:color w:val="0000FF"/>
          </w:rPr>
          <w:t>п. 2</w:t>
        </w:r>
      </w:hyperlink>
      <w:r>
        <w:t xml:space="preserve"> - </w:t>
      </w:r>
      <w:hyperlink r:id="rId1189" w:history="1">
        <w:r>
          <w:rPr>
            <w:color w:val="0000FF"/>
          </w:rPr>
          <w:t>4</w:t>
        </w:r>
      </w:hyperlink>
      <w:r>
        <w:t xml:space="preserve"> Постановления Пленума Верховного Суда</w:t>
      </w:r>
      <w:r>
        <w:t xml:space="preserve"> РФ от 4 декабря 2014 г. N 16).</w:t>
      </w:r>
    </w:p>
    <w:p w:rsidR="00000000" w:rsidRDefault="00614086">
      <w:pPr>
        <w:pStyle w:val="ConsPlusNormal"/>
        <w:spacing w:before="200"/>
        <w:ind w:firstLine="540"/>
        <w:jc w:val="both"/>
      </w:pPr>
      <w:r>
        <w:t xml:space="preserve">5. Альтернативно указанная </w:t>
      </w:r>
      <w:r>
        <w:rPr>
          <w:b/>
          <w:bCs/>
        </w:rPr>
        <w:t>обстановка</w:t>
      </w:r>
      <w:r>
        <w:t xml:space="preserve"> совершения преступления заключается в использовании беспомощного состояния непосредственной потерпевшей (</w:t>
      </w:r>
      <w:hyperlink r:id="rId1190" w:history="1">
        <w:r>
          <w:rPr>
            <w:color w:val="0000FF"/>
          </w:rPr>
          <w:t>п. 5</w:t>
        </w:r>
      </w:hyperlink>
      <w:r>
        <w:t xml:space="preserve"> - </w:t>
      </w:r>
      <w:hyperlink r:id="rId1191" w:history="1">
        <w:r>
          <w:rPr>
            <w:color w:val="0000FF"/>
          </w:rPr>
          <w:t>6</w:t>
        </w:r>
      </w:hyperlink>
      <w:r>
        <w:t xml:space="preserve"> Постановления Пленума Верховного Суда РФ от 4 декабря 2014 г. N 16).</w:t>
      </w:r>
    </w:p>
    <w:p w:rsidR="00000000" w:rsidRDefault="00614086">
      <w:pPr>
        <w:pStyle w:val="ConsPlusNormal"/>
        <w:spacing w:before="200"/>
        <w:ind w:firstLine="540"/>
        <w:jc w:val="both"/>
      </w:pPr>
      <w:r>
        <w:t>6. Указание в законе на способ совершения преступления или на обстановку ег</w:t>
      </w:r>
      <w:r>
        <w:t xml:space="preserve">о совершения предполагает, что половое сношение происходит </w:t>
      </w:r>
      <w:r>
        <w:rPr>
          <w:b/>
          <w:bCs/>
        </w:rPr>
        <w:t>вопреки воле женщины</w:t>
      </w:r>
      <w:r>
        <w:t xml:space="preserve">, в отсутствие ее </w:t>
      </w:r>
      <w:r>
        <w:rPr>
          <w:b/>
          <w:bCs/>
        </w:rPr>
        <w:t>согласия</w:t>
      </w:r>
      <w:r>
        <w:t>. Соответственно, получение согласия женщины посредством обмана или злоупотребления доверием исключает уголовную ответственность за изнасилование (</w:t>
      </w:r>
      <w:hyperlink r:id="rId1192" w:history="1">
        <w:r>
          <w:rPr>
            <w:color w:val="0000FF"/>
          </w:rPr>
          <w:t>п. 15</w:t>
        </w:r>
      </w:hyperlink>
      <w:r>
        <w:t xml:space="preserve"> Постановления Пленума Верховного Суда РФ от 4 декабря 2014 г. N 16).</w:t>
      </w:r>
    </w:p>
    <w:p w:rsidR="00000000" w:rsidRDefault="00614086">
      <w:pPr>
        <w:pStyle w:val="ConsPlusNormal"/>
        <w:spacing w:before="200"/>
        <w:ind w:firstLine="540"/>
        <w:jc w:val="both"/>
      </w:pPr>
      <w:r>
        <w:t xml:space="preserve">7. Изнасилование следует считать </w:t>
      </w:r>
      <w:r>
        <w:rPr>
          <w:b/>
          <w:bCs/>
        </w:rPr>
        <w:t>оконченным</w:t>
      </w:r>
      <w:r>
        <w:t xml:space="preserve"> преступлением с момента начала полового акта неза</w:t>
      </w:r>
      <w:r>
        <w:t>висимо от его завершения в физиологическом смысле и наступивших последствий (</w:t>
      </w:r>
      <w:hyperlink r:id="rId1193" w:history="1">
        <w:r>
          <w:rPr>
            <w:color w:val="0000FF"/>
          </w:rPr>
          <w:t>п. 7</w:t>
        </w:r>
      </w:hyperlink>
      <w:r>
        <w:t xml:space="preserve"> Постановления Пленума Верховного Суда РФ от 4 декабря 2014 г. N 16).</w:t>
      </w:r>
    </w:p>
    <w:p w:rsidR="00000000" w:rsidRDefault="00614086">
      <w:pPr>
        <w:pStyle w:val="ConsPlusNormal"/>
        <w:spacing w:before="200"/>
        <w:ind w:firstLine="540"/>
        <w:jc w:val="both"/>
      </w:pPr>
      <w:r>
        <w:t xml:space="preserve">8. </w:t>
      </w:r>
      <w:r>
        <w:rPr>
          <w:b/>
          <w:bCs/>
        </w:rPr>
        <w:t>Субъект</w:t>
      </w:r>
      <w:r>
        <w:t xml:space="preserve"> пр</w:t>
      </w:r>
      <w:r>
        <w:t>еступления специальный: мужчина, достигший 14 лет.</w:t>
      </w:r>
    </w:p>
    <w:p w:rsidR="00000000" w:rsidRDefault="00614086">
      <w:pPr>
        <w:pStyle w:val="ConsPlusNormal"/>
        <w:spacing w:before="200"/>
        <w:ind w:firstLine="540"/>
        <w:jc w:val="both"/>
      </w:pPr>
      <w:r>
        <w:t xml:space="preserve">9. Правила квалификации изнасилования, совершенного </w:t>
      </w:r>
      <w:r>
        <w:rPr>
          <w:b/>
          <w:bCs/>
        </w:rPr>
        <w:t>группой лиц, группой лиц по предварительному сговору или организованной группой</w:t>
      </w:r>
      <w:r>
        <w:t xml:space="preserve"> </w:t>
      </w:r>
      <w:hyperlink r:id="rId1194" w:history="1">
        <w:r>
          <w:rPr>
            <w:color w:val="0000FF"/>
          </w:rPr>
          <w:t>(п. "а" ч. 2)</w:t>
        </w:r>
      </w:hyperlink>
      <w:r>
        <w:t xml:space="preserve">, раскрываются в </w:t>
      </w:r>
      <w:hyperlink r:id="rId1195" w:history="1">
        <w:r>
          <w:rPr>
            <w:color w:val="0000FF"/>
          </w:rPr>
          <w:t>п. 10</w:t>
        </w:r>
      </w:hyperlink>
      <w:r>
        <w:t xml:space="preserve"> Постановления Пленума Верховного Суда РФ от 4 декабря 2014 г. N 16.</w:t>
      </w:r>
    </w:p>
    <w:p w:rsidR="00000000" w:rsidRDefault="00614086">
      <w:pPr>
        <w:pStyle w:val="ConsPlusNormal"/>
        <w:spacing w:before="200"/>
        <w:ind w:firstLine="540"/>
        <w:jc w:val="both"/>
      </w:pPr>
      <w:r>
        <w:t>Ответственность за изнасилование, соедине</w:t>
      </w:r>
      <w:r>
        <w:t xml:space="preserve">нное </w:t>
      </w:r>
      <w:r>
        <w:rPr>
          <w:b/>
          <w:bCs/>
        </w:rPr>
        <w:t>с угрозой убийством или причинением тяжкого вреда здоровью, а также совершенное с особой жестокостью по отношению к потерпевшей или к другим лицам</w:t>
      </w:r>
      <w:r>
        <w:t xml:space="preserve">, установлена в </w:t>
      </w:r>
      <w:hyperlink r:id="rId1196" w:history="1">
        <w:r>
          <w:rPr>
            <w:color w:val="0000FF"/>
          </w:rPr>
          <w:t>п. "б" ч. 2 ст. 131</w:t>
        </w:r>
      </w:hyperlink>
      <w:r>
        <w:t xml:space="preserve"> УК. Правила его квалификации изложены в </w:t>
      </w:r>
      <w:hyperlink r:id="rId1197" w:history="1">
        <w:r>
          <w:rPr>
            <w:color w:val="0000FF"/>
          </w:rPr>
          <w:t>п. 11</w:t>
        </w:r>
      </w:hyperlink>
      <w:r>
        <w:t xml:space="preserve"> Постановления Пленума Верховного Суда РФ от 4 декабря 2014 г. N 16. Для квалификации преступных</w:t>
      </w:r>
      <w:r>
        <w:t xml:space="preserve"> действий по данному пункту не имеет значения, намеревался ли виновный реально применить соответствующее насилие; достаточно восприятия угрозы потерпевшей как реальной.</w:t>
      </w:r>
    </w:p>
    <w:p w:rsidR="00000000" w:rsidRDefault="00614086">
      <w:pPr>
        <w:pStyle w:val="ConsPlusNormal"/>
        <w:spacing w:before="200"/>
        <w:ind w:firstLine="540"/>
        <w:jc w:val="both"/>
      </w:pPr>
      <w:r>
        <w:t xml:space="preserve">Ответственность за изнасилование, повлекшее </w:t>
      </w:r>
      <w:r>
        <w:rPr>
          <w:b/>
          <w:bCs/>
        </w:rPr>
        <w:t>заражение потерпевшей венерическим заболева</w:t>
      </w:r>
      <w:r>
        <w:rPr>
          <w:b/>
          <w:bCs/>
        </w:rPr>
        <w:t>нием</w:t>
      </w:r>
      <w:r>
        <w:t xml:space="preserve"> </w:t>
      </w:r>
      <w:hyperlink r:id="rId1198" w:history="1">
        <w:r>
          <w:rPr>
            <w:color w:val="0000FF"/>
          </w:rPr>
          <w:t>(п. "в" ч. 2)</w:t>
        </w:r>
      </w:hyperlink>
      <w:r>
        <w:t>, наступает в случаях, когда лицо, заразившее потерпевшее лицо венерическим заболеванием, знало о наличии у него этого заболевания, предвидело воз</w:t>
      </w:r>
      <w:r>
        <w:t xml:space="preserve">можность или неизбежность заражения и желало или допускало такое заражение, а равно когда оно предвидело возможность заражения потерпевшего лица, но самонадеянно рассчитывало на предотвращение этого последствия. При этом дополнительной квалификации по </w:t>
      </w:r>
      <w:hyperlink r:id="rId1199" w:history="1">
        <w:r>
          <w:rPr>
            <w:color w:val="0000FF"/>
          </w:rPr>
          <w:t>ст. 121</w:t>
        </w:r>
      </w:hyperlink>
      <w:r>
        <w:t xml:space="preserve"> УК не требуется (</w:t>
      </w:r>
      <w:hyperlink r:id="rId1200" w:history="1">
        <w:r>
          <w:rPr>
            <w:color w:val="0000FF"/>
          </w:rPr>
          <w:t>п. 12</w:t>
        </w:r>
      </w:hyperlink>
      <w:r>
        <w:t xml:space="preserve"> Постановления Пленума Верховного Суда РФ от 4</w:t>
      </w:r>
      <w:r>
        <w:t xml:space="preserve"> декабря 2014 г. N 16).</w:t>
      </w:r>
    </w:p>
    <w:p w:rsidR="00000000" w:rsidRDefault="00614086">
      <w:pPr>
        <w:pStyle w:val="ConsPlusNormal"/>
        <w:spacing w:before="200"/>
        <w:ind w:firstLine="540"/>
        <w:jc w:val="both"/>
      </w:pPr>
      <w:r>
        <w:t xml:space="preserve">10. Два </w:t>
      </w:r>
      <w:r>
        <w:rPr>
          <w:b/>
          <w:bCs/>
        </w:rPr>
        <w:t>особо квалифицированных состава</w:t>
      </w:r>
      <w:r>
        <w:t xml:space="preserve"> изнасилования (</w:t>
      </w:r>
      <w:hyperlink r:id="rId1201" w:history="1">
        <w:r>
          <w:rPr>
            <w:color w:val="0000FF"/>
          </w:rPr>
          <w:t>ч. 3</w:t>
        </w:r>
      </w:hyperlink>
      <w:r>
        <w:t xml:space="preserve"> и </w:t>
      </w:r>
      <w:hyperlink r:id="rId1202" w:history="1">
        <w:r>
          <w:rPr>
            <w:color w:val="0000FF"/>
          </w:rPr>
          <w:t>4 ст. 131</w:t>
        </w:r>
      </w:hyperlink>
      <w:r>
        <w:t xml:space="preserve"> УК) содержат схожие признаки.</w:t>
      </w:r>
    </w:p>
    <w:p w:rsidR="00000000" w:rsidRDefault="00614086">
      <w:pPr>
        <w:pStyle w:val="ConsPlusNormal"/>
        <w:spacing w:before="200"/>
        <w:ind w:firstLine="540"/>
        <w:jc w:val="both"/>
      </w:pPr>
      <w:r>
        <w:t xml:space="preserve">Под изнасилованием </w:t>
      </w:r>
      <w:r>
        <w:rPr>
          <w:b/>
          <w:bCs/>
        </w:rPr>
        <w:t>несовершеннолетней</w:t>
      </w:r>
      <w:r>
        <w:t xml:space="preserve"> </w:t>
      </w:r>
      <w:hyperlink r:id="rId1203" w:history="1">
        <w:r>
          <w:rPr>
            <w:color w:val="0000FF"/>
          </w:rPr>
          <w:t>(п. "а" ч. 3)</w:t>
        </w:r>
      </w:hyperlink>
      <w:r>
        <w:t xml:space="preserve"> следует понимать изнасилование потерпевшей, не достигшей на момент совершения преступления 18 лет; изнасилование </w:t>
      </w:r>
      <w:r>
        <w:rPr>
          <w:b/>
          <w:bCs/>
        </w:rPr>
        <w:t>потерпевшей, не достигшей 14 лет</w:t>
      </w:r>
      <w:r>
        <w:t xml:space="preserve">, квалифицируется по </w:t>
      </w:r>
      <w:hyperlink r:id="rId1204" w:history="1">
        <w:r>
          <w:rPr>
            <w:color w:val="0000FF"/>
          </w:rPr>
          <w:t>п. "б" ч. 4 ст. 131</w:t>
        </w:r>
      </w:hyperlink>
      <w:r>
        <w:t xml:space="preserve"> УК. Для квалификации по данным пунктам следует установить, что виновное лицо знало о возрасте потерпевшей (являлось родственником, знакомым, соседом; внешний облик потерпевшей явно свидетельствовал о ее возрасте) или допускало его </w:t>
      </w:r>
      <w:r>
        <w:lastRenderedPageBreak/>
        <w:t>(п</w:t>
      </w:r>
      <w:r>
        <w:t>редполагало по внешним признакам и т.п.) (</w:t>
      </w:r>
      <w:hyperlink r:id="rId1205" w:history="1">
        <w:r>
          <w:rPr>
            <w:color w:val="0000FF"/>
          </w:rPr>
          <w:t>п. 22</w:t>
        </w:r>
      </w:hyperlink>
      <w:r>
        <w:t xml:space="preserve"> Постановления Пленума Верховного Суда РФ от 4 декабря 2014 г. N 16). При этом добросовестное заблуждение в возрасте </w:t>
      </w:r>
      <w:r>
        <w:t>(например, потерпевшее лицо в силу акселерации выглядит взрослее своего возраста) исключает вменение виновному данного квалифицирующего признака.</w:t>
      </w:r>
    </w:p>
    <w:p w:rsidR="00000000" w:rsidRDefault="00614086">
      <w:pPr>
        <w:pStyle w:val="ConsPlusNormal"/>
        <w:spacing w:before="200"/>
        <w:ind w:firstLine="540"/>
        <w:jc w:val="both"/>
      </w:pPr>
      <w:r>
        <w:t xml:space="preserve">Ответственность за изнасилование, </w:t>
      </w:r>
      <w:r>
        <w:rPr>
          <w:b/>
          <w:bCs/>
        </w:rPr>
        <w:t>повлекшее по неосторожности причинение тяжкого вреда здоровью потерпевшей, з</w:t>
      </w:r>
      <w:r>
        <w:rPr>
          <w:b/>
          <w:bCs/>
        </w:rPr>
        <w:t>аражение ее ВИЧ-инфекцией или иные тяжкие последствия</w:t>
      </w:r>
      <w:r>
        <w:t xml:space="preserve"> </w:t>
      </w:r>
      <w:hyperlink r:id="rId1206" w:history="1">
        <w:r>
          <w:rPr>
            <w:color w:val="0000FF"/>
          </w:rPr>
          <w:t>(п. "б" ч. 3)</w:t>
        </w:r>
      </w:hyperlink>
      <w:r>
        <w:t xml:space="preserve"> или </w:t>
      </w:r>
      <w:r>
        <w:rPr>
          <w:b/>
          <w:bCs/>
        </w:rPr>
        <w:t>повлекшее по неосторожности смерть потерпевшей</w:t>
      </w:r>
      <w:r>
        <w:t xml:space="preserve"> </w:t>
      </w:r>
      <w:hyperlink r:id="rId1207" w:history="1">
        <w:r>
          <w:rPr>
            <w:color w:val="0000FF"/>
          </w:rPr>
          <w:t>(п. "а" ч. 4)</w:t>
        </w:r>
      </w:hyperlink>
      <w:r>
        <w:t xml:space="preserve">, наступает только в случае неосторожного отношения к указанным квалифицирующим последствиям. Умышленное их причинение квалифицируется по совокупности </w:t>
      </w:r>
      <w:hyperlink r:id="rId1208" w:history="1">
        <w:r>
          <w:rPr>
            <w:color w:val="0000FF"/>
          </w:rPr>
          <w:t>ст. 105</w:t>
        </w:r>
      </w:hyperlink>
      <w:r>
        <w:t xml:space="preserve">, </w:t>
      </w:r>
      <w:hyperlink r:id="rId1209" w:history="1">
        <w:r>
          <w:rPr>
            <w:color w:val="0000FF"/>
          </w:rPr>
          <w:t>111</w:t>
        </w:r>
      </w:hyperlink>
      <w:r>
        <w:t xml:space="preserve"> или </w:t>
      </w:r>
      <w:hyperlink r:id="rId1210" w:history="1">
        <w:r>
          <w:rPr>
            <w:color w:val="0000FF"/>
          </w:rPr>
          <w:t>122</w:t>
        </w:r>
      </w:hyperlink>
      <w:r>
        <w:t xml:space="preserve"> УК б</w:t>
      </w:r>
      <w:r>
        <w:t xml:space="preserve">ез вменения </w:t>
      </w:r>
      <w:hyperlink r:id="rId1211" w:history="1">
        <w:r>
          <w:rPr>
            <w:color w:val="0000FF"/>
          </w:rPr>
          <w:t>п. "б" ч. 3</w:t>
        </w:r>
      </w:hyperlink>
      <w:r>
        <w:t xml:space="preserve"> или </w:t>
      </w:r>
      <w:hyperlink r:id="rId1212" w:history="1">
        <w:r>
          <w:rPr>
            <w:color w:val="0000FF"/>
          </w:rPr>
          <w:t>п. "а" ч. 4 ст. 131</w:t>
        </w:r>
      </w:hyperlink>
      <w:r>
        <w:t xml:space="preserve"> УК (</w:t>
      </w:r>
      <w:hyperlink r:id="rId1213" w:history="1">
        <w:r>
          <w:rPr>
            <w:color w:val="0000FF"/>
          </w:rPr>
          <w:t>п. 2</w:t>
        </w:r>
      </w:hyperlink>
      <w:r>
        <w:t xml:space="preserve">, </w:t>
      </w:r>
      <w:hyperlink r:id="rId1214" w:history="1">
        <w:r>
          <w:rPr>
            <w:color w:val="0000FF"/>
          </w:rPr>
          <w:t>13</w:t>
        </w:r>
      </w:hyperlink>
      <w:r>
        <w:t xml:space="preserve"> Постановления Пленума Верховного Суда РФ от 4 декабря 2014 г. N 16). Самоубийство п</w:t>
      </w:r>
      <w:r>
        <w:t xml:space="preserve">отерпевшей, последовавшее вследствие совершения над нею изнасилования, квалифицируется по </w:t>
      </w:r>
      <w:hyperlink r:id="rId1215" w:history="1">
        <w:r>
          <w:rPr>
            <w:color w:val="0000FF"/>
          </w:rPr>
          <w:t>п. "б" ч. 3 ст. 131</w:t>
        </w:r>
      </w:hyperlink>
      <w:r>
        <w:t xml:space="preserve"> УК как иное тяжкое последствие; однако смерть потерпев</w:t>
      </w:r>
      <w:r>
        <w:t xml:space="preserve">шей, наступившая в процессе изнасилования вследствие безрассудных действий потерпевшей, вынужденной спасаться от насилия, квалифицируется по </w:t>
      </w:r>
      <w:hyperlink r:id="rId1216" w:history="1">
        <w:r>
          <w:rPr>
            <w:color w:val="0000FF"/>
          </w:rPr>
          <w:t>п. "а" ч. 4 ст. 131</w:t>
        </w:r>
      </w:hyperlink>
      <w:r>
        <w:t xml:space="preserve"> УК.</w:t>
      </w:r>
    </w:p>
    <w:p w:rsidR="00000000" w:rsidRDefault="00614086">
      <w:pPr>
        <w:pStyle w:val="ConsPlusNormal"/>
        <w:spacing w:before="200"/>
        <w:ind w:firstLine="540"/>
        <w:jc w:val="both"/>
      </w:pPr>
      <w:r>
        <w:t xml:space="preserve">11. В </w:t>
      </w:r>
      <w:hyperlink r:id="rId1217" w:history="1">
        <w:r>
          <w:rPr>
            <w:color w:val="0000FF"/>
          </w:rPr>
          <w:t>ч. 5 ст. 131</w:t>
        </w:r>
      </w:hyperlink>
      <w:r>
        <w:t xml:space="preserve"> УК установлена ответственность за изнасилование малолетней, совершенное </w:t>
      </w:r>
      <w:r>
        <w:rPr>
          <w:b/>
          <w:bCs/>
        </w:rPr>
        <w:t>лицом, имеющим судимость за ранее совершенное преступление против полово</w:t>
      </w:r>
      <w:r>
        <w:rPr>
          <w:b/>
          <w:bCs/>
        </w:rPr>
        <w:t>й неприкосновенности несовершеннолетнего</w:t>
      </w:r>
      <w:r>
        <w:t xml:space="preserve"> (см. </w:t>
      </w:r>
      <w:hyperlink r:id="rId1218" w:history="1">
        <w:r>
          <w:rPr>
            <w:color w:val="0000FF"/>
          </w:rPr>
          <w:t>примечание к ст. 73</w:t>
        </w:r>
      </w:hyperlink>
      <w:r>
        <w:t xml:space="preserve"> УК). Снятая или погашенная судимость не может служить основанием для квалификации преступления по </w:t>
      </w:r>
      <w:r>
        <w:t>этому признаку.</w:t>
      </w:r>
    </w:p>
    <w:p w:rsidR="00000000" w:rsidRDefault="00614086">
      <w:pPr>
        <w:pStyle w:val="ConsPlusNormal"/>
        <w:ind w:firstLine="540"/>
        <w:jc w:val="both"/>
      </w:pPr>
    </w:p>
    <w:p w:rsidR="00000000" w:rsidRDefault="00614086">
      <w:pPr>
        <w:pStyle w:val="ConsPlusNormal"/>
        <w:ind w:firstLine="540"/>
        <w:jc w:val="both"/>
        <w:outlineLvl w:val="3"/>
      </w:pPr>
      <w:r>
        <w:t>Статья 132. Насильственные действия сексуального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19" w:history="1">
        <w:r>
          <w:rPr>
            <w:color w:val="0000FF"/>
          </w:rPr>
          <w:t>статье 132</w:t>
        </w:r>
      </w:hyperlink>
    </w:p>
    <w:p w:rsidR="00000000" w:rsidRDefault="00614086">
      <w:pPr>
        <w:pStyle w:val="ConsPlusNormal"/>
        <w:ind w:firstLine="540"/>
        <w:jc w:val="both"/>
      </w:pPr>
    </w:p>
    <w:p w:rsidR="00000000" w:rsidRDefault="00614086">
      <w:pPr>
        <w:pStyle w:val="ConsPlusNormal"/>
        <w:ind w:firstLine="540"/>
        <w:jc w:val="both"/>
      </w:pPr>
      <w:r>
        <w:t>1. Признаки основного и квалифицированного состава преступлен</w:t>
      </w:r>
      <w:r>
        <w:t>ия в основном совпадают с соответствующими признаками изнасилования (</w:t>
      </w:r>
      <w:hyperlink r:id="rId1220" w:history="1">
        <w:r>
          <w:rPr>
            <w:color w:val="0000FF"/>
          </w:rPr>
          <w:t>ст. 131</w:t>
        </w:r>
      </w:hyperlink>
      <w:r>
        <w:t xml:space="preserve"> УК).</w:t>
      </w:r>
    </w:p>
    <w:p w:rsidR="00000000" w:rsidRDefault="00614086">
      <w:pPr>
        <w:pStyle w:val="ConsPlusNormal"/>
        <w:spacing w:before="200"/>
        <w:ind w:firstLine="540"/>
        <w:jc w:val="both"/>
      </w:pPr>
      <w:r>
        <w:t xml:space="preserve">2. Основное отличие лежит в </w:t>
      </w:r>
      <w:r>
        <w:rPr>
          <w:b/>
          <w:bCs/>
        </w:rPr>
        <w:t>объективной стороне</w:t>
      </w:r>
      <w:r>
        <w:t xml:space="preserve"> преступления (</w:t>
      </w:r>
      <w:hyperlink r:id="rId1221" w:history="1">
        <w:r>
          <w:rPr>
            <w:color w:val="0000FF"/>
          </w:rPr>
          <w:t>п. 2</w:t>
        </w:r>
      </w:hyperlink>
      <w:r>
        <w:t xml:space="preserve">, </w:t>
      </w:r>
      <w:hyperlink r:id="rId1222" w:history="1">
        <w:r>
          <w:rPr>
            <w:color w:val="0000FF"/>
          </w:rPr>
          <w:t>13</w:t>
        </w:r>
      </w:hyperlink>
      <w:r>
        <w:t xml:space="preserve"> Постановления Пленума Верховного Суда РФ от 4 декабря 2014 г. N 16): если при изнас</w:t>
      </w:r>
      <w:r>
        <w:t xml:space="preserve">иловании ответственность наступает за половое сношение между мужчиной и женщиной в естественной форме, где потерпевшей стороной является женщина, то </w:t>
      </w:r>
      <w:hyperlink r:id="rId1223" w:history="1">
        <w:r>
          <w:rPr>
            <w:color w:val="0000FF"/>
          </w:rPr>
          <w:t>ст. 132</w:t>
        </w:r>
      </w:hyperlink>
      <w:r>
        <w:t xml:space="preserve"> УК пред</w:t>
      </w:r>
      <w:r>
        <w:t>полагает ответственность за все прочие насильственные действия сексуального характера. В их числе закон специально выделяет мужеложство (сексуальные контакты между мужчинами в любой форме, в том числе оральный контакт (coitus per os) и междубедренный коиту</w:t>
      </w:r>
      <w:r>
        <w:t>с между мужчинами) и лесбиянство (сексуальные контакты между женщинами в любой форме). К иным действиям сексуального характера относятся не охватывающиеся понятием изнасилования сексуальные контакты между мужчиной и женщиной, где потерпевшей стороной являе</w:t>
      </w:r>
      <w:r>
        <w:t>тся женщина, в том числе анальный контакт (coitus per anum), оральный контакт (coitus per os), имитация полового акта (например, нарвасадата, т.е. суррогатная форма полового сношения путем введения полового члена между молочными железами женщины; винхарита</w:t>
      </w:r>
      <w:r>
        <w:t>, т.е. такая же форма путем введения полового члена между сжатыми бедрами женщины). Сюда же следует отнести и половое сношение в естественной форме между мужчиной и женщиной, где потерпевшей стороной является мужчина.</w:t>
      </w:r>
    </w:p>
    <w:p w:rsidR="00000000" w:rsidRDefault="00614086">
      <w:pPr>
        <w:pStyle w:val="ConsPlusNormal"/>
        <w:spacing w:before="200"/>
        <w:ind w:firstLine="540"/>
        <w:jc w:val="both"/>
      </w:pPr>
      <w:r>
        <w:t>3. Следствием особенностей объективной</w:t>
      </w:r>
      <w:r>
        <w:t xml:space="preserve"> стороны является также то, что к непосредственному </w:t>
      </w:r>
      <w:r>
        <w:rPr>
          <w:b/>
          <w:bCs/>
        </w:rPr>
        <w:t>потерпевшему</w:t>
      </w:r>
      <w:r>
        <w:t xml:space="preserve"> в данном составе может быть отнесен также мужчина, а к </w:t>
      </w:r>
      <w:r>
        <w:rPr>
          <w:b/>
          <w:bCs/>
        </w:rPr>
        <w:t>исполнителю</w:t>
      </w:r>
      <w:r>
        <w:t xml:space="preserve"> основного состава - женщина.</w:t>
      </w:r>
    </w:p>
    <w:p w:rsidR="00000000" w:rsidRDefault="00614086">
      <w:pPr>
        <w:pStyle w:val="ConsPlusNormal"/>
        <w:spacing w:before="200"/>
        <w:ind w:firstLine="540"/>
        <w:jc w:val="both"/>
      </w:pPr>
      <w:r>
        <w:t>4. Если умыслом лица охватывается совершение им (в любой последовательности) изнасилования и на</w:t>
      </w:r>
      <w:r>
        <w:t xml:space="preserve">сильственных действий сексуального характера в отношении одной и той же потерпевшей, содеянное следует оценивать как совокупность преступлений, предусмотренных </w:t>
      </w:r>
      <w:hyperlink r:id="rId1224" w:history="1">
        <w:r>
          <w:rPr>
            <w:color w:val="0000FF"/>
          </w:rPr>
          <w:t>ст. 131</w:t>
        </w:r>
      </w:hyperlink>
      <w:r>
        <w:t xml:space="preserve"> и </w:t>
      </w:r>
      <w:hyperlink r:id="rId1225" w:history="1">
        <w:r>
          <w:rPr>
            <w:color w:val="0000FF"/>
          </w:rPr>
          <w:t>132</w:t>
        </w:r>
      </w:hyperlink>
      <w:r>
        <w:t xml:space="preserve"> УК. При этом для квалификации содеянного не имеет значения, был ли разрыв во времени в ходе совершения в отношении потерпевшей изнасилования и насильствен</w:t>
      </w:r>
      <w:r>
        <w:t>ных действий сексуального характера (</w:t>
      </w:r>
      <w:hyperlink r:id="rId1226" w:history="1">
        <w:r>
          <w:rPr>
            <w:color w:val="0000FF"/>
          </w:rPr>
          <w:t>п. 9</w:t>
        </w:r>
      </w:hyperlink>
      <w:r>
        <w:t xml:space="preserve"> Постановления Пленума Верховного Суда РФ от 4 декабря 2014 г. N 16).</w:t>
      </w:r>
    </w:p>
    <w:p w:rsidR="00000000" w:rsidRDefault="00614086">
      <w:pPr>
        <w:pStyle w:val="ConsPlusNormal"/>
        <w:ind w:firstLine="540"/>
        <w:jc w:val="both"/>
      </w:pPr>
    </w:p>
    <w:p w:rsidR="00000000" w:rsidRDefault="00614086">
      <w:pPr>
        <w:pStyle w:val="ConsPlusNormal"/>
        <w:ind w:firstLine="540"/>
        <w:jc w:val="both"/>
        <w:outlineLvl w:val="3"/>
      </w:pPr>
      <w:r>
        <w:t>Статья 133. Понуждение к действиям сексуального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27" w:history="1">
        <w:r>
          <w:rPr>
            <w:color w:val="0000FF"/>
          </w:rPr>
          <w:t>статье 133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может выступать лицо любого пола, достигшее 16 лет. Понуждение л</w:t>
      </w:r>
      <w:r>
        <w:t xml:space="preserve">ица, не достигшего 16 лет, к половому сношению, мужеложству, лесбиянству с последующим их совершением квалифицируется по совокупности со </w:t>
      </w:r>
      <w:hyperlink r:id="rId1228" w:history="1">
        <w:r>
          <w:rPr>
            <w:color w:val="0000FF"/>
          </w:rPr>
          <w:t>ст. 134</w:t>
        </w:r>
      </w:hyperlink>
      <w:r>
        <w:t xml:space="preserve"> УК; тогда как понуждение лица, не достигшего 16 лет, к совершению иных действий сексуального характера с последующим их совершением квалифицируется по совокупности со </w:t>
      </w:r>
      <w:hyperlink r:id="rId1229" w:history="1">
        <w:r>
          <w:rPr>
            <w:color w:val="0000FF"/>
          </w:rPr>
          <w:t>ст. 135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заключается в </w:t>
      </w:r>
      <w:r>
        <w:rPr>
          <w:b/>
          <w:bCs/>
        </w:rPr>
        <w:t>деянии</w:t>
      </w:r>
      <w:r>
        <w:t xml:space="preserve"> в виде понуждения лица к половому сношению, мужеложству, лесбиянству или совершению иных действий сексуального характера одним из указанных в законе </w:t>
      </w:r>
      <w:r>
        <w:rPr>
          <w:b/>
          <w:bCs/>
        </w:rPr>
        <w:t>способов</w:t>
      </w:r>
      <w:r>
        <w:t xml:space="preserve">. К ним относятся: шантаж (т.е. угроза </w:t>
      </w:r>
      <w:r>
        <w:t>разгласить позорящие лицо сведения независимо от того, являются ли они вымышленными или нет); угроза уничтожением, повреждением или изъятием имущества; использование материальной или иной зависимости потерпевшего (потерпевшей). То, когда виновный обещает р</w:t>
      </w:r>
      <w:r>
        <w:t>еализовать свои угрозы (немедленно или в будущем), не влияет на квалификацию содеянного. При этом угрозы могут быть высказаны как в отношении лица, которого понуждают к действиям сексуального характера, так и в отношении близких ему лиц.</w:t>
      </w:r>
    </w:p>
    <w:p w:rsidR="00000000" w:rsidRDefault="00614086">
      <w:pPr>
        <w:pStyle w:val="ConsPlusNormal"/>
        <w:spacing w:before="200"/>
        <w:ind w:firstLine="540"/>
        <w:jc w:val="both"/>
      </w:pPr>
      <w:r>
        <w:t xml:space="preserve">3. Преступление </w:t>
      </w:r>
      <w:r>
        <w:rPr>
          <w:b/>
          <w:bCs/>
        </w:rPr>
        <w:t>ок</w:t>
      </w:r>
      <w:r>
        <w:rPr>
          <w:b/>
          <w:bCs/>
        </w:rPr>
        <w:t>ончено</w:t>
      </w:r>
      <w:r>
        <w:t xml:space="preserve"> с момента понуждения; факт совершения в будущем действий сексуального характера на квалификацию не влияет.</w:t>
      </w:r>
    </w:p>
    <w:p w:rsidR="00000000" w:rsidRDefault="00614086">
      <w:pPr>
        <w:pStyle w:val="ConsPlusNormal"/>
        <w:spacing w:before="200"/>
        <w:ind w:firstLine="540"/>
        <w:jc w:val="both"/>
      </w:pPr>
      <w:r>
        <w:t xml:space="preserve">4. </w:t>
      </w:r>
      <w:r>
        <w:rPr>
          <w:b/>
          <w:bCs/>
        </w:rPr>
        <w:t>Субъект</w:t>
      </w:r>
      <w:r>
        <w:t xml:space="preserve"> преступления является специальным при совершении деяния с использованием материальной или иной зависимости потерпевшего (потерпевше</w:t>
      </w:r>
      <w:r>
        <w:t>й). Им является лицо, в зависимости от которого находится потерпевший (потерпевшая). В остальных случаях субъект преступления общий.</w:t>
      </w:r>
    </w:p>
    <w:p w:rsidR="00000000" w:rsidRDefault="00614086">
      <w:pPr>
        <w:pStyle w:val="ConsPlusNormal"/>
        <w:spacing w:before="200"/>
        <w:ind w:firstLine="540"/>
        <w:jc w:val="both"/>
      </w:pPr>
      <w:r>
        <w:t xml:space="preserve">5. </w:t>
      </w:r>
      <w:r>
        <w:rPr>
          <w:b/>
          <w:bCs/>
        </w:rPr>
        <w:t>Квалифицированный состав</w:t>
      </w:r>
      <w:r>
        <w:t xml:space="preserve"> </w:t>
      </w:r>
      <w:hyperlink r:id="rId1230" w:history="1">
        <w:r>
          <w:rPr>
            <w:color w:val="0000FF"/>
          </w:rPr>
          <w:t>(ч. 2)</w:t>
        </w:r>
      </w:hyperlink>
      <w:r>
        <w:t xml:space="preserve"> предполагает ответственность за совершение преступления в отношении лица, не достигшего 18 лет.</w:t>
      </w:r>
    </w:p>
    <w:p w:rsidR="00000000" w:rsidRDefault="00614086">
      <w:pPr>
        <w:pStyle w:val="ConsPlusNormal"/>
        <w:ind w:firstLine="540"/>
        <w:jc w:val="both"/>
      </w:pPr>
    </w:p>
    <w:p w:rsidR="00000000" w:rsidRDefault="00614086">
      <w:pPr>
        <w:pStyle w:val="ConsPlusNormal"/>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31" w:history="1">
        <w:r>
          <w:rPr>
            <w:color w:val="0000FF"/>
          </w:rPr>
          <w:t>статье 134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в данном составе преступления выступает лицо мужского или женского пола в возрасте от 12 до 16 лет. Совершение указанных в законе действий с лицом младше 12 ле</w:t>
      </w:r>
      <w:r>
        <w:t xml:space="preserve">т квалифицируется по </w:t>
      </w:r>
      <w:hyperlink r:id="rId1232" w:history="1">
        <w:r>
          <w:rPr>
            <w:color w:val="0000FF"/>
          </w:rPr>
          <w:t>ст. 131</w:t>
        </w:r>
      </w:hyperlink>
      <w:r>
        <w:t xml:space="preserve"> или </w:t>
      </w:r>
      <w:hyperlink r:id="rId1233" w:history="1">
        <w:r>
          <w:rPr>
            <w:color w:val="0000FF"/>
          </w:rPr>
          <w:t>132</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w:t>
      </w:r>
      <w:r>
        <w:t xml:space="preserve">ения заключается в происходящем по взаимному согласию сторон половом сношении </w:t>
      </w:r>
      <w:hyperlink r:id="rId1234" w:history="1">
        <w:r>
          <w:rPr>
            <w:color w:val="0000FF"/>
          </w:rPr>
          <w:t>(ч. 1)</w:t>
        </w:r>
      </w:hyperlink>
      <w:r>
        <w:t>, мужеложстве или лесбиянстве (</w:t>
      </w:r>
      <w:hyperlink r:id="rId1235" w:history="1">
        <w:r>
          <w:rPr>
            <w:color w:val="0000FF"/>
          </w:rPr>
          <w:t>ч. 2</w:t>
        </w:r>
      </w:hyperlink>
      <w:r>
        <w:t xml:space="preserve"> - </w:t>
      </w:r>
      <w:hyperlink r:id="rId1236" w:history="1">
        <w:r>
          <w:rPr>
            <w:color w:val="0000FF"/>
          </w:rPr>
          <w:t>3</w:t>
        </w:r>
      </w:hyperlink>
      <w:r>
        <w:t xml:space="preserve">) (с этого момента преступление считается </w:t>
      </w:r>
      <w:r>
        <w:rPr>
          <w:b/>
          <w:bCs/>
        </w:rPr>
        <w:t>оконченным</w:t>
      </w:r>
      <w:r>
        <w:t>). При этом название статьи шире, чем описание в диспозиции стать</w:t>
      </w:r>
      <w:r>
        <w:t xml:space="preserve">и объективной стороны: рассматриваемым составом не охватываются анальный и оральный контакты, иные действия сексуального характера. Эти действия следует квалифицировать по </w:t>
      </w:r>
      <w:hyperlink r:id="rId1237" w:history="1">
        <w:r>
          <w:rPr>
            <w:color w:val="0000FF"/>
          </w:rPr>
          <w:t>ст. 135</w:t>
        </w:r>
      </w:hyperlink>
      <w:r>
        <w:t xml:space="preserve"> УК.</w:t>
      </w:r>
    </w:p>
    <w:p w:rsidR="00000000" w:rsidRDefault="00614086">
      <w:pPr>
        <w:pStyle w:val="ConsPlusNormal"/>
        <w:spacing w:before="200"/>
        <w:ind w:firstLine="540"/>
        <w:jc w:val="both"/>
      </w:pPr>
      <w:r>
        <w:t>3. В отличие от изнасилования и насильственных действий сексуального характера в данном составе преступления потерпевшее лицо соглашается на половое сношение, мужеложство или лесбиянство, понимая при этом природу совершаемых действий (</w:t>
      </w:r>
      <w:hyperlink r:id="rId1238" w:history="1">
        <w:r>
          <w:rPr>
            <w:color w:val="0000FF"/>
          </w:rPr>
          <w:t>п. 5</w:t>
        </w:r>
      </w:hyperlink>
      <w:r>
        <w:t xml:space="preserve">, </w:t>
      </w:r>
      <w:hyperlink r:id="rId1239" w:history="1">
        <w:r>
          <w:rPr>
            <w:color w:val="0000FF"/>
          </w:rPr>
          <w:t>6</w:t>
        </w:r>
      </w:hyperlink>
      <w:r>
        <w:t xml:space="preserve"> Постановления Пленума Верховного Суда РФ от 4 декабря 2014 г. N 1</w:t>
      </w:r>
      <w:r>
        <w:t>6). В отсутствие понимания характера и значения совершаемых действий содеянное образует изнасилование или насильственные действия сексуального характера по признаку использования беспомощного состояния потерпевшего лица.</w:t>
      </w:r>
    </w:p>
    <w:p w:rsidR="00000000" w:rsidRDefault="00614086">
      <w:pPr>
        <w:pStyle w:val="ConsPlusNormal"/>
        <w:spacing w:before="200"/>
        <w:ind w:firstLine="540"/>
        <w:jc w:val="both"/>
      </w:pPr>
      <w:r>
        <w:t xml:space="preserve">4. </w:t>
      </w:r>
      <w:r>
        <w:rPr>
          <w:b/>
          <w:bCs/>
        </w:rPr>
        <w:t>Субъектом</w:t>
      </w:r>
      <w:r>
        <w:t xml:space="preserve"> преступления выступает</w:t>
      </w:r>
      <w:r>
        <w:t xml:space="preserve"> лицо любого пола, достигшее 18 лет.</w:t>
      </w:r>
    </w:p>
    <w:p w:rsidR="00000000" w:rsidRDefault="00614086">
      <w:pPr>
        <w:pStyle w:val="ConsPlusNormal"/>
        <w:spacing w:before="200"/>
        <w:ind w:firstLine="540"/>
        <w:jc w:val="both"/>
      </w:pPr>
      <w:r>
        <w:t xml:space="preserve">5. </w:t>
      </w:r>
      <w:r>
        <w:rPr>
          <w:b/>
          <w:bCs/>
        </w:rPr>
        <w:t>Квалифицированный состав</w:t>
      </w:r>
      <w:r>
        <w:t xml:space="preserve"> в </w:t>
      </w:r>
      <w:hyperlink r:id="rId1240" w:history="1">
        <w:r>
          <w:rPr>
            <w:color w:val="0000FF"/>
          </w:rPr>
          <w:t>ч. 3</w:t>
        </w:r>
      </w:hyperlink>
      <w:r>
        <w:t xml:space="preserve"> предполагает ответственность за те же действия, совершенные в отношении лица в возрасте от 1</w:t>
      </w:r>
      <w:r>
        <w:t>2 до 14 лет, не достигшего половой зрелости.</w:t>
      </w:r>
    </w:p>
    <w:p w:rsidR="00000000" w:rsidRDefault="00614086">
      <w:pPr>
        <w:pStyle w:val="ConsPlusNormal"/>
        <w:spacing w:before="200"/>
        <w:ind w:firstLine="540"/>
        <w:jc w:val="both"/>
      </w:pPr>
      <w:r>
        <w:t xml:space="preserve">6. </w:t>
      </w:r>
      <w:r>
        <w:rPr>
          <w:b/>
          <w:bCs/>
        </w:rPr>
        <w:t>Особо квалифицированные составы</w:t>
      </w:r>
      <w:r>
        <w:t xml:space="preserve"> в </w:t>
      </w:r>
      <w:hyperlink r:id="rId1241" w:history="1">
        <w:r>
          <w:rPr>
            <w:color w:val="0000FF"/>
          </w:rPr>
          <w:t>ч. 4</w:t>
        </w:r>
      </w:hyperlink>
      <w:r>
        <w:t xml:space="preserve"> - </w:t>
      </w:r>
      <w:hyperlink r:id="rId1242" w:history="1">
        <w:r>
          <w:rPr>
            <w:color w:val="0000FF"/>
          </w:rPr>
          <w:t>6</w:t>
        </w:r>
      </w:hyperlink>
      <w:r>
        <w:t xml:space="preserve"> предполагают ответственность за соответственно преступление, совершенное в отношении двух и более лиц, совершенное группой лиц, группой лиц по предварительному сговору или организованной группой или совершенное лицом, имеющим судимость з</w:t>
      </w:r>
      <w:r>
        <w:t>а ранее совершенное преступление против половой неприкосновенности несовершеннолетнего.</w:t>
      </w:r>
    </w:p>
    <w:p w:rsidR="00000000" w:rsidRDefault="00614086">
      <w:pPr>
        <w:pStyle w:val="ConsPlusNormal"/>
        <w:spacing w:before="200"/>
        <w:ind w:firstLine="540"/>
        <w:jc w:val="both"/>
      </w:pPr>
      <w:r>
        <w:lastRenderedPageBreak/>
        <w:t>7. В случае если изнасилование или насильственные действия сексуального характера сопровождалось последующими действиями сексуального характера, совершаемыми уже с согл</w:t>
      </w:r>
      <w:r>
        <w:t xml:space="preserve">асия потерпевшей, содеянное образует совокупность преступлений, предусмотренных соответственно </w:t>
      </w:r>
      <w:hyperlink r:id="rId1243" w:history="1">
        <w:r>
          <w:rPr>
            <w:color w:val="0000FF"/>
          </w:rPr>
          <w:t>ст. 131</w:t>
        </w:r>
      </w:hyperlink>
      <w:r>
        <w:t xml:space="preserve"> или </w:t>
      </w:r>
      <w:hyperlink r:id="rId1244" w:history="1">
        <w:r>
          <w:rPr>
            <w:color w:val="0000FF"/>
          </w:rPr>
          <w:t>132</w:t>
        </w:r>
      </w:hyperlink>
      <w:r>
        <w:t xml:space="preserve"> и </w:t>
      </w:r>
      <w:hyperlink r:id="rId1245" w:history="1">
        <w:r>
          <w:rPr>
            <w:color w:val="0000FF"/>
          </w:rPr>
          <w:t>134</w:t>
        </w:r>
      </w:hyperlink>
      <w:r>
        <w:t xml:space="preserve"> УК. Квалификация должна быть аналогичной и в противоположном случае.</w:t>
      </w:r>
    </w:p>
    <w:p w:rsidR="00000000" w:rsidRDefault="00614086">
      <w:pPr>
        <w:pStyle w:val="ConsPlusNormal"/>
        <w:spacing w:before="200"/>
        <w:ind w:firstLine="540"/>
        <w:jc w:val="both"/>
      </w:pPr>
      <w:r>
        <w:t xml:space="preserve">8. </w:t>
      </w:r>
      <w:hyperlink r:id="rId1246" w:history="1">
        <w:r>
          <w:rPr>
            <w:color w:val="0000FF"/>
          </w:rPr>
          <w:t>Примечание 1 к статье</w:t>
        </w:r>
      </w:hyperlink>
      <w:r>
        <w:t xml:space="preserve"> допускает возможность </w:t>
      </w:r>
      <w:r>
        <w:rPr>
          <w:b/>
          <w:bCs/>
        </w:rPr>
        <w:t>освобождения от наказания</w:t>
      </w:r>
      <w:r>
        <w:t xml:space="preserve"> лица, совершившего преступление, подпадающее под признаки </w:t>
      </w:r>
      <w:hyperlink r:id="rId1247" w:history="1">
        <w:r>
          <w:rPr>
            <w:color w:val="0000FF"/>
          </w:rPr>
          <w:t>ч. 1 статьи</w:t>
        </w:r>
      </w:hyperlink>
      <w:r>
        <w:t>, если будет установлено, что это лицо и совершенное им преступление перестали быть общественно опасными в связи с вступлением в брак с потерпевшим. Освобождение от наказания является окончательным; последующее расторжение брака не допуск</w:t>
      </w:r>
      <w:r>
        <w:t>ает повторного привлечения лица к уголовной ответственности.</w:t>
      </w:r>
    </w:p>
    <w:p w:rsidR="00000000" w:rsidRDefault="00614086">
      <w:pPr>
        <w:pStyle w:val="ConsPlusNormal"/>
        <w:spacing w:before="200"/>
        <w:ind w:firstLine="540"/>
        <w:jc w:val="both"/>
      </w:pPr>
      <w:hyperlink r:id="rId1248" w:history="1">
        <w:r>
          <w:rPr>
            <w:color w:val="0000FF"/>
          </w:rPr>
          <w:t>Примечание 2</w:t>
        </w:r>
      </w:hyperlink>
      <w:r>
        <w:t xml:space="preserve"> ограничивает право суда по назначению виновному лицу наказания в виде лишения свободы.</w:t>
      </w:r>
    </w:p>
    <w:p w:rsidR="00000000" w:rsidRDefault="00614086">
      <w:pPr>
        <w:pStyle w:val="ConsPlusNormal"/>
        <w:ind w:firstLine="540"/>
        <w:jc w:val="both"/>
      </w:pPr>
    </w:p>
    <w:p w:rsidR="00000000" w:rsidRDefault="00614086">
      <w:pPr>
        <w:pStyle w:val="ConsPlusNormal"/>
        <w:ind w:firstLine="540"/>
        <w:jc w:val="both"/>
        <w:outlineLvl w:val="3"/>
      </w:pPr>
      <w:r>
        <w:t>Ст</w:t>
      </w:r>
      <w:r>
        <w:t>атья 135. Развратные действия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49" w:history="1">
        <w:r>
          <w:rPr>
            <w:color w:val="0000FF"/>
          </w:rPr>
          <w:t>статье 135</w:t>
        </w:r>
      </w:hyperlink>
    </w:p>
    <w:p w:rsidR="00000000" w:rsidRDefault="00614086">
      <w:pPr>
        <w:pStyle w:val="ConsPlusNormal"/>
        <w:ind w:firstLine="540"/>
        <w:jc w:val="both"/>
      </w:pPr>
    </w:p>
    <w:p w:rsidR="00000000" w:rsidRDefault="00614086">
      <w:pPr>
        <w:pStyle w:val="ConsPlusNormal"/>
        <w:ind w:firstLine="540"/>
        <w:jc w:val="both"/>
      </w:pPr>
      <w:r>
        <w:t xml:space="preserve">1. Признаки </w:t>
      </w:r>
      <w:r>
        <w:rPr>
          <w:b/>
          <w:bCs/>
        </w:rPr>
        <w:t>потерпевшего</w:t>
      </w:r>
      <w:r>
        <w:t xml:space="preserve"> в данном составе преступления идентичны признакам потерпевшего в </w:t>
      </w:r>
      <w:hyperlink r:id="rId1250" w:history="1">
        <w:r>
          <w:rPr>
            <w:color w:val="0000FF"/>
          </w:rPr>
          <w:t>ст. 134</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заключаетс</w:t>
      </w:r>
      <w:r>
        <w:t>я в совершении развратных действий без применения насилия. К развратным действиям относятся любые действия, кроме полового сношения, мужеложства и лесбиянства, которые были направлены на удовлетворение сексуального влечения виновного, или на вызывание секс</w:t>
      </w:r>
      <w:r>
        <w:t>уального возбуждения у потерпевшего лица, или на пробуждение у него интереса к сексуальным отношениям. Развратными могут признаваться и такие действия, при которых непосредственный физический контакт с телом потерпевшего лица отсутствовал, включая действия</w:t>
      </w:r>
      <w:r>
        <w:t>, совершенные с использованием сети Интернет, иных информационно-телекоммуникационных сетей (</w:t>
      </w:r>
      <w:hyperlink r:id="rId1251" w:history="1">
        <w:r>
          <w:rPr>
            <w:color w:val="0000FF"/>
          </w:rPr>
          <w:t>п. 17</w:t>
        </w:r>
      </w:hyperlink>
      <w:r>
        <w:t xml:space="preserve"> Постановления Пленума Верховного Суда РФ от 4 декабря 2014 г. N 1</w:t>
      </w:r>
      <w:r>
        <w:t>6).</w:t>
      </w:r>
    </w:p>
    <w:p w:rsidR="00000000" w:rsidRDefault="00614086">
      <w:pPr>
        <w:pStyle w:val="ConsPlusNormal"/>
        <w:spacing w:before="200"/>
        <w:ind w:firstLine="540"/>
        <w:jc w:val="both"/>
      </w:pPr>
      <w:r>
        <w:t>Применение к потерпевшему лицу насилия для совершения развратных действий или угроза применением насилия превращает содеянное в изнасилование или насильственные действия сексуального характера (</w:t>
      </w:r>
      <w:hyperlink r:id="rId1252" w:history="1">
        <w:r>
          <w:rPr>
            <w:color w:val="0000FF"/>
          </w:rPr>
          <w:t>ст. 131</w:t>
        </w:r>
      </w:hyperlink>
      <w:r>
        <w:t xml:space="preserve"> - </w:t>
      </w:r>
      <w:hyperlink r:id="rId1253" w:history="1">
        <w:r>
          <w:rPr>
            <w:color w:val="0000FF"/>
          </w:rPr>
          <w:t>132</w:t>
        </w:r>
      </w:hyperlink>
      <w:r>
        <w:t xml:space="preserve"> УК). Если виновный при совершении развратных действий использует беспомощное состояние потерпевшего, который не пони</w:t>
      </w:r>
      <w:r>
        <w:t xml:space="preserve">мает характера и значения совершаемых действий, содеянное квалифицируется по </w:t>
      </w:r>
      <w:hyperlink r:id="rId1254" w:history="1">
        <w:r>
          <w:rPr>
            <w:color w:val="0000FF"/>
          </w:rPr>
          <w:t>ст. 135</w:t>
        </w:r>
      </w:hyperlink>
      <w:r>
        <w:t xml:space="preserve"> УК только в случае, если развратные действия не сопряжены с нарушением телесной</w:t>
      </w:r>
      <w:r>
        <w:t xml:space="preserve"> и, как следствие, половой неприкосновенности потерпевшего лица; любое использование в такой ситуации тела потерпевшего превращает содеянное в изнасилование или насильственные действия сексуального характера (</w:t>
      </w:r>
      <w:hyperlink r:id="rId1255" w:history="1">
        <w:r>
          <w:rPr>
            <w:color w:val="0000FF"/>
          </w:rPr>
          <w:t>ст. 131</w:t>
        </w:r>
      </w:hyperlink>
      <w:r>
        <w:t xml:space="preserve"> - </w:t>
      </w:r>
      <w:hyperlink r:id="rId1256" w:history="1">
        <w:r>
          <w:rPr>
            <w:color w:val="0000FF"/>
          </w:rPr>
          <w:t>132</w:t>
        </w:r>
      </w:hyperlink>
      <w:r>
        <w:t xml:space="preserve"> УК). Однако судебная практика все разнообразные развратные действия в отношении лиц, не достигших 12 лет,</w:t>
      </w:r>
      <w:r>
        <w:t xml:space="preserve"> квалифицирует по </w:t>
      </w:r>
      <w:hyperlink r:id="rId1257" w:history="1">
        <w:r>
          <w:rPr>
            <w:color w:val="0000FF"/>
          </w:rPr>
          <w:t>ст. 132</w:t>
        </w:r>
      </w:hyperlink>
      <w:r>
        <w:t xml:space="preserve"> УК, ссылаясь на </w:t>
      </w:r>
      <w:hyperlink r:id="rId1258" w:history="1">
        <w:r>
          <w:rPr>
            <w:color w:val="0000FF"/>
          </w:rPr>
          <w:t>примечание к ст. 131</w:t>
        </w:r>
      </w:hyperlink>
      <w:r>
        <w:t xml:space="preserve"> УК.</w:t>
      </w:r>
    </w:p>
    <w:p w:rsidR="00000000" w:rsidRDefault="00614086">
      <w:pPr>
        <w:pStyle w:val="ConsPlusNormal"/>
        <w:spacing w:before="200"/>
        <w:ind w:firstLine="540"/>
        <w:jc w:val="both"/>
      </w:pPr>
      <w:r>
        <w:t>3. Пр</w:t>
      </w:r>
      <w:r>
        <w:t xml:space="preserve">еступление считается </w:t>
      </w:r>
      <w:r>
        <w:rPr>
          <w:b/>
          <w:bCs/>
        </w:rPr>
        <w:t>оконченным</w:t>
      </w:r>
      <w:r>
        <w:t xml:space="preserve"> с момента совершения развратных действий. Возможные побочные последствия развратных действий (например, надрывы девственной плевы, царапины в области половых органов или на теле) на признание преступления оконченным не влияю</w:t>
      </w:r>
      <w:r>
        <w:t xml:space="preserve">т. При перерастании развратных действий в изнасилование, насильственные действия сексуального характера или половое сношение с лицом, не достигшим 16-летнего возраста, содеянное полностью охватывается </w:t>
      </w:r>
      <w:hyperlink r:id="rId1259" w:history="1">
        <w:r>
          <w:rPr>
            <w:color w:val="0000FF"/>
          </w:rPr>
          <w:t>ст. 131</w:t>
        </w:r>
      </w:hyperlink>
      <w:r>
        <w:t xml:space="preserve">, </w:t>
      </w:r>
      <w:hyperlink r:id="rId1260" w:history="1">
        <w:r>
          <w:rPr>
            <w:color w:val="0000FF"/>
          </w:rPr>
          <w:t>132</w:t>
        </w:r>
      </w:hyperlink>
      <w:r>
        <w:t xml:space="preserve"> или </w:t>
      </w:r>
      <w:hyperlink r:id="rId1261" w:history="1">
        <w:r>
          <w:rPr>
            <w:color w:val="0000FF"/>
          </w:rPr>
          <w:t>134</w:t>
        </w:r>
      </w:hyperlink>
      <w:r>
        <w:t xml:space="preserve"> УК.</w:t>
      </w:r>
    </w:p>
    <w:p w:rsidR="00000000" w:rsidRDefault="00614086">
      <w:pPr>
        <w:pStyle w:val="ConsPlusNormal"/>
        <w:spacing w:before="200"/>
        <w:ind w:firstLine="540"/>
        <w:jc w:val="both"/>
      </w:pPr>
      <w:r>
        <w:t>4. Если ра</w:t>
      </w:r>
      <w:r>
        <w:t>звратные действия сопровождались заражением венерической болезнью или ВИЧ-инфекцией, похищением человека, вовлечением в занятие проституцией, незаконным распространением порнографических материалов или предметов и т.д., содеянное подлежит квалификации по с</w:t>
      </w:r>
      <w:r>
        <w:t xml:space="preserve">овокупности со </w:t>
      </w:r>
      <w:hyperlink r:id="rId1262" w:history="1">
        <w:r>
          <w:rPr>
            <w:color w:val="0000FF"/>
          </w:rPr>
          <w:t>ст. 121</w:t>
        </w:r>
      </w:hyperlink>
      <w:r>
        <w:t xml:space="preserve">, </w:t>
      </w:r>
      <w:hyperlink r:id="rId1263" w:history="1">
        <w:r>
          <w:rPr>
            <w:color w:val="0000FF"/>
          </w:rPr>
          <w:t>122</w:t>
        </w:r>
      </w:hyperlink>
      <w:r>
        <w:t xml:space="preserve">, </w:t>
      </w:r>
      <w:hyperlink r:id="rId1264" w:history="1">
        <w:r>
          <w:rPr>
            <w:color w:val="0000FF"/>
          </w:rPr>
          <w:t>126</w:t>
        </w:r>
      </w:hyperlink>
      <w:r>
        <w:t xml:space="preserve">, </w:t>
      </w:r>
      <w:hyperlink r:id="rId1265" w:history="1">
        <w:r>
          <w:rPr>
            <w:color w:val="0000FF"/>
          </w:rPr>
          <w:t>240</w:t>
        </w:r>
      </w:hyperlink>
      <w:r>
        <w:t xml:space="preserve">, </w:t>
      </w:r>
      <w:hyperlink r:id="rId1266" w:history="1">
        <w:r>
          <w:rPr>
            <w:color w:val="0000FF"/>
          </w:rPr>
          <w:t>242</w:t>
        </w:r>
      </w:hyperlink>
      <w:r>
        <w:t xml:space="preserve">, </w:t>
      </w:r>
      <w:hyperlink r:id="rId1267" w:history="1">
        <w:r>
          <w:rPr>
            <w:color w:val="0000FF"/>
          </w:rPr>
          <w:t>242.1</w:t>
        </w:r>
      </w:hyperlink>
      <w:r>
        <w:t xml:space="preserve"> или </w:t>
      </w:r>
      <w:hyperlink r:id="rId1268" w:history="1">
        <w:r>
          <w:rPr>
            <w:color w:val="0000FF"/>
          </w:rPr>
          <w:t>242.2</w:t>
        </w:r>
      </w:hyperlink>
      <w:r>
        <w:t xml:space="preserve"> УК.</w:t>
      </w:r>
    </w:p>
    <w:p w:rsidR="00000000" w:rsidRDefault="00614086">
      <w:pPr>
        <w:pStyle w:val="ConsPlusNormal"/>
        <w:spacing w:before="200"/>
        <w:ind w:firstLine="540"/>
        <w:jc w:val="both"/>
      </w:pPr>
      <w:r>
        <w:t xml:space="preserve">5. </w:t>
      </w:r>
      <w:r>
        <w:rPr>
          <w:b/>
          <w:bCs/>
        </w:rPr>
        <w:t>Субъектом</w:t>
      </w:r>
      <w:r>
        <w:t xml:space="preserve"> преступления выступает лицо любого пола, достиг</w:t>
      </w:r>
      <w:r>
        <w:t>шее 18 лет.</w:t>
      </w:r>
    </w:p>
    <w:p w:rsidR="00000000" w:rsidRDefault="00614086">
      <w:pPr>
        <w:pStyle w:val="ConsPlusNormal"/>
        <w:spacing w:before="200"/>
        <w:ind w:firstLine="540"/>
        <w:jc w:val="both"/>
      </w:pPr>
      <w:r>
        <w:t xml:space="preserve">6. Признаки </w:t>
      </w:r>
      <w:r>
        <w:rPr>
          <w:b/>
          <w:bCs/>
        </w:rPr>
        <w:t>квалифицированного</w:t>
      </w:r>
      <w:r>
        <w:t xml:space="preserve"> и </w:t>
      </w:r>
      <w:r>
        <w:rPr>
          <w:b/>
          <w:bCs/>
        </w:rPr>
        <w:t>особо квалифицированных</w:t>
      </w:r>
      <w:r>
        <w:t xml:space="preserve"> составов в целом схожи с соответствующими признаками в </w:t>
      </w:r>
      <w:hyperlink r:id="rId1269" w:history="1">
        <w:r>
          <w:rPr>
            <w:color w:val="0000FF"/>
          </w:rPr>
          <w:t>ст. 134</w:t>
        </w:r>
      </w:hyperlink>
      <w:r>
        <w:t xml:space="preserve"> УК.</w:t>
      </w:r>
    </w:p>
    <w:p w:rsidR="00000000" w:rsidRDefault="00614086">
      <w:pPr>
        <w:pStyle w:val="ConsPlusNormal"/>
        <w:ind w:firstLine="540"/>
        <w:jc w:val="both"/>
      </w:pPr>
    </w:p>
    <w:p w:rsidR="00000000" w:rsidRDefault="00614086">
      <w:pPr>
        <w:pStyle w:val="ConsPlusTitle"/>
        <w:jc w:val="center"/>
        <w:outlineLvl w:val="2"/>
      </w:pPr>
      <w:r>
        <w:lastRenderedPageBreak/>
        <w:t>Глава 19. ПРЕСТУПЛЕНИЯ ПРОТ</w:t>
      </w:r>
      <w:r>
        <w:t>ИВ КОНСТИТУЦИОННЫХ ПРАВ</w:t>
      </w:r>
    </w:p>
    <w:p w:rsidR="00000000" w:rsidRDefault="00614086">
      <w:pPr>
        <w:pStyle w:val="ConsPlusTitle"/>
        <w:jc w:val="center"/>
      </w:pPr>
      <w:r>
        <w:t>И СВОБОД ЧЕЛОВЕКА И ГРАЖДАНИНА</w:t>
      </w:r>
    </w:p>
    <w:p w:rsidR="00000000" w:rsidRDefault="00614086">
      <w:pPr>
        <w:pStyle w:val="ConsPlusNormal"/>
        <w:ind w:firstLine="540"/>
        <w:jc w:val="both"/>
      </w:pPr>
    </w:p>
    <w:p w:rsidR="00000000" w:rsidRDefault="00614086">
      <w:pPr>
        <w:pStyle w:val="ConsPlusNormal"/>
        <w:ind w:firstLine="540"/>
        <w:jc w:val="both"/>
        <w:outlineLvl w:val="3"/>
      </w:pPr>
      <w:r>
        <w:t>Статья 136. Нарушение равенства прав и свобод человека и гражданина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70" w:history="1">
        <w:r>
          <w:rPr>
            <w:color w:val="0000FF"/>
          </w:rPr>
          <w:t>статье 136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w:t>
      </w:r>
      <w:r>
        <w:rPr>
          <w:b/>
          <w:bCs/>
        </w:rPr>
        <w:t>торона</w:t>
      </w:r>
      <w:r>
        <w:t xml:space="preserve"> преступления характеризуется именуемым дискриминацией действием (бездействием), нарушающим равноправие по одной (или нескольким) из указанных в </w:t>
      </w:r>
      <w:hyperlink r:id="rId1271" w:history="1">
        <w:r>
          <w:rPr>
            <w:color w:val="0000FF"/>
          </w:rPr>
          <w:t>статье</w:t>
        </w:r>
      </w:hyperlink>
      <w:r>
        <w:t xml:space="preserve"> характери</w:t>
      </w:r>
      <w:r>
        <w:t>стик личности. Конкретные проявления дискриминации могут быть различными, однако все они должны влечь за собой юридически значимые последствия для потерпевшего.</w:t>
      </w:r>
    </w:p>
    <w:p w:rsidR="00000000" w:rsidRDefault="00614086">
      <w:pPr>
        <w:pStyle w:val="ConsPlusNormal"/>
        <w:spacing w:before="200"/>
        <w:ind w:firstLine="540"/>
        <w:jc w:val="both"/>
      </w:pPr>
      <w:r>
        <w:t xml:space="preserve">2. </w:t>
      </w:r>
      <w:r>
        <w:rPr>
          <w:b/>
          <w:bCs/>
        </w:rPr>
        <w:t>Субъективная сторона</w:t>
      </w:r>
      <w:r>
        <w:t xml:space="preserve"> характеризуется прямым умыслом; </w:t>
      </w:r>
      <w:r>
        <w:rPr>
          <w:b/>
          <w:bCs/>
        </w:rPr>
        <w:t>мотив</w:t>
      </w:r>
      <w:r>
        <w:t xml:space="preserve"> преступления обусловлен неприязнь</w:t>
      </w:r>
      <w:r>
        <w:t xml:space="preserve">ю к другому человеку вследствие наличия одного из обстоятельств, указанных в </w:t>
      </w:r>
      <w:hyperlink r:id="rId1272" w:history="1">
        <w:r>
          <w:rPr>
            <w:color w:val="0000FF"/>
          </w:rPr>
          <w:t>статье</w:t>
        </w:r>
      </w:hyperlink>
      <w:r>
        <w:t>.</w:t>
      </w:r>
    </w:p>
    <w:p w:rsidR="00000000" w:rsidRDefault="00614086">
      <w:pPr>
        <w:pStyle w:val="ConsPlusNormal"/>
        <w:spacing w:before="200"/>
        <w:ind w:firstLine="540"/>
        <w:jc w:val="both"/>
      </w:pPr>
      <w:r>
        <w:t xml:space="preserve">3. </w:t>
      </w:r>
      <w:r>
        <w:rPr>
          <w:b/>
          <w:bCs/>
        </w:rPr>
        <w:t>Субъект</w:t>
      </w:r>
      <w:r>
        <w:t xml:space="preserve"> специальный: лицо, использующее при совершении преступления свое служеб</w:t>
      </w:r>
      <w:r>
        <w:t>ное положение.</w:t>
      </w:r>
    </w:p>
    <w:p w:rsidR="00000000" w:rsidRDefault="00614086">
      <w:pPr>
        <w:pStyle w:val="ConsPlusNormal"/>
        <w:ind w:firstLine="540"/>
        <w:jc w:val="both"/>
      </w:pPr>
    </w:p>
    <w:p w:rsidR="00000000" w:rsidRDefault="00614086">
      <w:pPr>
        <w:pStyle w:val="ConsPlusNormal"/>
        <w:ind w:firstLine="540"/>
        <w:jc w:val="both"/>
        <w:outlineLvl w:val="3"/>
      </w:pPr>
      <w:r>
        <w:t>Статья 137. Нарушение неприкосновенности частной жизни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73" w:history="1">
        <w:r>
          <w:rPr>
            <w:color w:val="0000FF"/>
          </w:rPr>
          <w:t>статье 137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сведения о частной жизни лица, составляющие его личную или семейную тайну. Носителями сведений могут выступать документы, вещи, информация на магнитных носителях, а также сам человек. Обязательное требование, предъявляемое к этим носителям законо</w:t>
      </w:r>
      <w:r>
        <w:t xml:space="preserve">м, заключается в том, что они должны содержать информацию, образующую личную или семейную тайну лица, т.е. субъективно относимые человеком к скрытым от посторонних лиц данные, касающиеся индивида и его связей в обществе, ранее не разглашавшиеся на публике </w:t>
      </w:r>
      <w:r>
        <w:t>и носящие как порочащий, так и нет характер.</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альтернативно предусмотренными действиями.</w:t>
      </w:r>
    </w:p>
    <w:p w:rsidR="00000000" w:rsidRDefault="00614086">
      <w:pPr>
        <w:pStyle w:val="ConsPlusNormal"/>
        <w:spacing w:before="200"/>
        <w:ind w:firstLine="540"/>
        <w:jc w:val="both"/>
      </w:pPr>
      <w:r>
        <w:t xml:space="preserve">Под </w:t>
      </w:r>
      <w:r>
        <w:rPr>
          <w:b/>
          <w:bCs/>
        </w:rPr>
        <w:t>собиранием</w:t>
      </w:r>
      <w:r>
        <w:t xml:space="preserve"> следует понимать целенаправленное отыскание сведений о частной жизни лица независимо от способа отыск</w:t>
      </w:r>
      <w:r>
        <w:t xml:space="preserve">ания (например, путем наблюдения, подслушивания, расспросов, выкрадывания документов или иных носителей и т.п.). При собирании возможна идеальная совокупность преступлений, предусмотренных </w:t>
      </w:r>
      <w:hyperlink r:id="rId1274" w:history="1">
        <w:r>
          <w:rPr>
            <w:color w:val="0000FF"/>
          </w:rPr>
          <w:t>ст. 137</w:t>
        </w:r>
      </w:hyperlink>
      <w:r>
        <w:t xml:space="preserve"> УК и </w:t>
      </w:r>
      <w:hyperlink r:id="rId1275" w:history="1">
        <w:r>
          <w:rPr>
            <w:color w:val="0000FF"/>
          </w:rPr>
          <w:t>ст. 138</w:t>
        </w:r>
      </w:hyperlink>
      <w:r>
        <w:t xml:space="preserve">, </w:t>
      </w:r>
      <w:hyperlink r:id="rId1276" w:history="1">
        <w:r>
          <w:rPr>
            <w:color w:val="0000FF"/>
          </w:rPr>
          <w:t>139</w:t>
        </w:r>
      </w:hyperlink>
      <w:r>
        <w:t xml:space="preserve"> либо </w:t>
      </w:r>
      <w:hyperlink r:id="rId1277" w:history="1">
        <w:r>
          <w:rPr>
            <w:color w:val="0000FF"/>
          </w:rPr>
          <w:t>272</w:t>
        </w:r>
      </w:hyperlink>
      <w:r>
        <w:t xml:space="preserve"> УК.</w:t>
      </w:r>
    </w:p>
    <w:p w:rsidR="00000000" w:rsidRDefault="00614086">
      <w:pPr>
        <w:pStyle w:val="ConsPlusNormal"/>
        <w:spacing w:before="200"/>
        <w:ind w:firstLine="540"/>
        <w:jc w:val="both"/>
      </w:pPr>
      <w:r>
        <w:rPr>
          <w:b/>
          <w:bCs/>
        </w:rPr>
        <w:t>Распространение</w:t>
      </w:r>
      <w:r>
        <w:t xml:space="preserve"> представляет собой доведение сведений о частной жизни человека до третьего лица любым способом (устно, письменно либо с использованием информац</w:t>
      </w:r>
      <w:r>
        <w:t>ионных технологий). При распространении лицо, о котором сообщаются те или иные сведения, должно быть индивидуально конкретизировано до степени его узнаваемости третьим лицом.</w:t>
      </w:r>
    </w:p>
    <w:p w:rsidR="00000000" w:rsidRDefault="00614086">
      <w:pPr>
        <w:pStyle w:val="ConsPlusNormal"/>
        <w:spacing w:before="200"/>
        <w:ind w:firstLine="540"/>
        <w:jc w:val="both"/>
      </w:pPr>
      <w:r>
        <w:rPr>
          <w:b/>
          <w:bCs/>
        </w:rPr>
        <w:t>Распространение</w:t>
      </w:r>
      <w:r>
        <w:t xml:space="preserve"> сведений о частной жизни лица в публичном выступлении, публично д</w:t>
      </w:r>
      <w:r>
        <w:t>емонстрирующемся произведении или средствах массовой информации предполагает доведение указанных сведений до неограниченного числа лиц.</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указанных действий независимо от того, получило ли лицо иском</w:t>
      </w:r>
      <w:r>
        <w:t>ую информацию или дошла ли она до третьего лица.</w:t>
      </w:r>
    </w:p>
    <w:p w:rsidR="00000000" w:rsidRDefault="00614086">
      <w:pPr>
        <w:pStyle w:val="ConsPlusNormal"/>
        <w:spacing w:before="200"/>
        <w:ind w:firstLine="540"/>
        <w:jc w:val="both"/>
      </w:pPr>
      <w:r>
        <w:t xml:space="preserve">4. </w:t>
      </w:r>
      <w:r>
        <w:rPr>
          <w:b/>
          <w:bCs/>
        </w:rPr>
        <w:t>Виновным</w:t>
      </w:r>
      <w:r>
        <w:t xml:space="preserve"> в преступлении может быть и человек, которому ранее потерпевшим была доверена личная или семейная тайна и который впоследствии разгласил ее без согласия последнего (например, супруг).</w:t>
      </w:r>
    </w:p>
    <w:p w:rsidR="00000000" w:rsidRDefault="00614086">
      <w:pPr>
        <w:pStyle w:val="ConsPlusNormal"/>
        <w:spacing w:before="200"/>
        <w:ind w:firstLine="540"/>
        <w:jc w:val="both"/>
      </w:pPr>
      <w:r>
        <w:t xml:space="preserve">5. </w:t>
      </w:r>
      <w:hyperlink r:id="rId1278" w:history="1">
        <w:r>
          <w:rPr>
            <w:color w:val="0000FF"/>
          </w:rPr>
          <w:t>Часть 3</w:t>
        </w:r>
      </w:hyperlink>
      <w:r>
        <w:t xml:space="preserve"> устанавливает ответственность за самостоятельный состав преступления: незаконное распространение информации, указывающей на личность несовершеннолетнего потерпевшего,</w:t>
      </w:r>
      <w:r>
        <w:t xml:space="preserve"> не достигшего 16 лет, по уголовному делу, либо информации, содержащей описание полученных им в связи с преступлением физических или нравственных страданий. Признак </w:t>
      </w:r>
      <w:r>
        <w:rPr>
          <w:b/>
          <w:bCs/>
        </w:rPr>
        <w:t>незаконности</w:t>
      </w:r>
      <w:r>
        <w:t xml:space="preserve"> в данном случае связан с </w:t>
      </w:r>
      <w:r>
        <w:lastRenderedPageBreak/>
        <w:t xml:space="preserve">запретом в </w:t>
      </w:r>
      <w:hyperlink r:id="rId1279" w:history="1">
        <w:r>
          <w:rPr>
            <w:color w:val="0000FF"/>
          </w:rPr>
          <w:t>ч. 3 ст. 161</w:t>
        </w:r>
      </w:hyperlink>
      <w:r>
        <w:t xml:space="preserve"> УПК РФ разглашать данные о частной жизни несовершеннолетнего потерпевшего, не достигшего возраста 14 лет, без согласия его законного представителя, однако расширен в самом уголовном законе путем </w:t>
      </w:r>
      <w:r>
        <w:t>увеличения возраста лиц, в связи с которыми установлен запрет. Состав преступления предполагает альтернативно причинение вреда здоровью несовершеннолетнего, или психическое расстройство несовершеннолетнего, или иные тяжкие последствия и может характеризова</w:t>
      </w:r>
      <w:r>
        <w:t xml:space="preserve">ться как </w:t>
      </w:r>
      <w:r>
        <w:rPr>
          <w:b/>
          <w:bCs/>
        </w:rPr>
        <w:t>умыслом</w:t>
      </w:r>
      <w:r>
        <w:t xml:space="preserve">, так и </w:t>
      </w:r>
      <w:r>
        <w:rPr>
          <w:b/>
          <w:bCs/>
        </w:rPr>
        <w:t>неосторожностью</w:t>
      </w:r>
      <w:r>
        <w:t>.</w:t>
      </w:r>
    </w:p>
    <w:p w:rsidR="00000000" w:rsidRDefault="00614086">
      <w:pPr>
        <w:pStyle w:val="ConsPlusNormal"/>
        <w:ind w:firstLine="540"/>
        <w:jc w:val="both"/>
      </w:pPr>
    </w:p>
    <w:p w:rsidR="00000000" w:rsidRDefault="00614086">
      <w:pPr>
        <w:pStyle w:val="ConsPlusNormal"/>
        <w:ind w:firstLine="540"/>
        <w:jc w:val="both"/>
        <w:outlineLvl w:val="3"/>
      </w:pPr>
      <w:r>
        <w:t>Статья 138. Нарушение тайны переписки, телефонных переговоров, почтовых, телеграфных или иных сообщений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80" w:history="1">
        <w:r>
          <w:rPr>
            <w:color w:val="0000FF"/>
          </w:rPr>
          <w:t>статье</w:t>
        </w:r>
        <w:r>
          <w:rPr>
            <w:color w:val="0000FF"/>
          </w:rPr>
          <w:t xml:space="preserve"> 138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предусмотренного </w:t>
      </w:r>
      <w:hyperlink r:id="rId1281" w:history="1">
        <w:r>
          <w:rPr>
            <w:color w:val="0000FF"/>
          </w:rPr>
          <w:t>ч. 1</w:t>
        </w:r>
      </w:hyperlink>
      <w:r>
        <w:t xml:space="preserve">, являются, во-первых, сведения, содержащиеся в переписке, телефонных переговорах, почтовых, телеграфных и </w:t>
      </w:r>
      <w:r>
        <w:t>иных (к примеру, факсовых) сообщениях, и, во-вторых, общие сведения о совершавшихся лицом телефонных переговорах, сделанных почтовых, телеграфных и иных сообщениях (например, записи учета мобильных звонков).</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w:t>
      </w:r>
      <w:r>
        <w:t>тся совершенными в нарушение установленного законодательством порядка доступом и ознакомлением со сведениями, содержащимися в переписке, телефонных переговорах, почтовых, телеграфных и иных сообщениях, либо со сведениями о переписке и сообщениях лица. Не о</w:t>
      </w:r>
      <w:r>
        <w:t>храняется законом нелегальная переписка. Объем полученных сведений и их последующее распространение не влияют на квалификацию преступления.</w:t>
      </w:r>
    </w:p>
    <w:p w:rsidR="00000000" w:rsidRDefault="00614086">
      <w:pPr>
        <w:pStyle w:val="ConsPlusNormal"/>
        <w:spacing w:before="200"/>
        <w:ind w:firstLine="540"/>
        <w:jc w:val="both"/>
      </w:pPr>
      <w:r>
        <w:t xml:space="preserve">3. </w:t>
      </w:r>
      <w:r>
        <w:rPr>
          <w:b/>
          <w:bCs/>
        </w:rPr>
        <w:t>Квалифицированный состав</w:t>
      </w:r>
      <w:r>
        <w:t xml:space="preserve"> преступления </w:t>
      </w:r>
      <w:hyperlink r:id="rId1282" w:history="1">
        <w:r>
          <w:rPr>
            <w:color w:val="0000FF"/>
          </w:rPr>
          <w:t>(ч. 2)</w:t>
        </w:r>
      </w:hyperlink>
      <w:r>
        <w:t xml:space="preserve"> предполагает совершение деяния лицом с использованием служебного положения (такими лицами могут быть признаны, например, должностные лица органов, осуществляющих оперативно-розыскную деятельность; работники операторов связи и т.д.).</w:t>
      </w:r>
    </w:p>
    <w:p w:rsidR="00000000" w:rsidRDefault="00614086">
      <w:pPr>
        <w:pStyle w:val="ConsPlusNormal"/>
        <w:ind w:firstLine="540"/>
        <w:jc w:val="both"/>
      </w:pPr>
    </w:p>
    <w:p w:rsidR="00000000" w:rsidRDefault="00614086">
      <w:pPr>
        <w:pStyle w:val="ConsPlusNormal"/>
        <w:ind w:firstLine="540"/>
        <w:jc w:val="both"/>
        <w:outlineLvl w:val="3"/>
      </w:pPr>
      <w:r>
        <w:t>С</w:t>
      </w:r>
      <w:r>
        <w:t>татья 138.1. Незаконный оборот специальных технических средств, предназначенных для негласного получения информации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83" w:history="1">
        <w:r>
          <w:rPr>
            <w:color w:val="0000FF"/>
          </w:rPr>
          <w:t>статье 138.1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w:t>
      </w:r>
      <w:r>
        <w:rPr>
          <w:b/>
          <w:bCs/>
        </w:rPr>
        <w:t>ния</w:t>
      </w:r>
      <w:r>
        <w:t xml:space="preserve"> являются специальные технические средства, предназначенные для негласного получения информации. </w:t>
      </w:r>
      <w:hyperlink r:id="rId1284" w:history="1">
        <w:r>
          <w:rPr>
            <w:color w:val="0000FF"/>
          </w:rPr>
          <w:t>Перечень</w:t>
        </w:r>
      </w:hyperlink>
      <w:r>
        <w:t xml:space="preserve"> таких средств утвержден Постановлением Правительства РФ </w:t>
      </w:r>
      <w:r>
        <w:t>от 1 июля 1996 г. N 770.</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альтернативно предусмотренными действиями: а) </w:t>
      </w:r>
      <w:r>
        <w:rPr>
          <w:b/>
          <w:bCs/>
        </w:rPr>
        <w:t>производством</w:t>
      </w:r>
      <w:r>
        <w:t xml:space="preserve"> специальных технических средств, предназначенных для негласного получения информации; б) их </w:t>
      </w:r>
      <w:r>
        <w:rPr>
          <w:b/>
          <w:bCs/>
        </w:rPr>
        <w:t>приобретением</w:t>
      </w:r>
      <w:r>
        <w:t xml:space="preserve">; в) их </w:t>
      </w:r>
      <w:r>
        <w:rPr>
          <w:b/>
          <w:bCs/>
        </w:rPr>
        <w:t>сбытом</w:t>
      </w:r>
      <w:r>
        <w:t>.</w:t>
      </w:r>
    </w:p>
    <w:p w:rsidR="00000000" w:rsidRDefault="00614086">
      <w:pPr>
        <w:pStyle w:val="ConsPlusNormal"/>
        <w:ind w:firstLine="540"/>
        <w:jc w:val="both"/>
      </w:pPr>
    </w:p>
    <w:p w:rsidR="00000000" w:rsidRDefault="00614086">
      <w:pPr>
        <w:pStyle w:val="ConsPlusNormal"/>
        <w:ind w:firstLine="540"/>
        <w:jc w:val="both"/>
        <w:outlineLvl w:val="3"/>
      </w:pPr>
      <w:r>
        <w:t>Статья 139. Нарушение неприкосновенности жилища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85" w:history="1">
        <w:r>
          <w:rPr>
            <w:color w:val="0000FF"/>
          </w:rPr>
          <w:t>статье 139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незаконным проникновением в жилище, совершенным против воли проживающего в последнем лица, т.е. совершенным в нарушение установленного законодательством порядка физическим (личным) либо техническим (с использованием специальны</w:t>
      </w:r>
      <w:r>
        <w:t xml:space="preserve">х технических средств, предназначенных для негласного получения информации) вторжением в пределы жилища, как с открытым игнорированием воли проживающего в нем лица, так и обманным образом или же тайно. Понятие "жилище" раскрывается в </w:t>
      </w:r>
      <w:hyperlink r:id="rId1286" w:history="1">
        <w:r>
          <w:rPr>
            <w:b/>
            <w:bCs/>
            <w:color w:val="0000FF"/>
          </w:rPr>
          <w:t>примечании к статье</w:t>
        </w:r>
      </w:hyperlink>
      <w:r>
        <w:t>.</w:t>
      </w:r>
    </w:p>
    <w:p w:rsidR="00000000" w:rsidRDefault="00614086">
      <w:pPr>
        <w:pStyle w:val="ConsPlusNormal"/>
        <w:spacing w:before="200"/>
        <w:ind w:firstLine="540"/>
        <w:jc w:val="both"/>
      </w:pPr>
      <w:r>
        <w:t>2. Кража, грабеж или разбой, совершенные с незаконным проникновением в жилище (</w:t>
      </w:r>
      <w:hyperlink r:id="rId1287" w:history="1">
        <w:r>
          <w:rPr>
            <w:color w:val="0000FF"/>
          </w:rPr>
          <w:t>п. "а" ч. 3 ст. 158</w:t>
        </w:r>
      </w:hyperlink>
      <w:r>
        <w:t xml:space="preserve">, </w:t>
      </w:r>
      <w:hyperlink r:id="rId1288" w:history="1">
        <w:r>
          <w:rPr>
            <w:color w:val="0000FF"/>
          </w:rPr>
          <w:t>п. "в" ч. 2 ст. 161</w:t>
        </w:r>
      </w:hyperlink>
      <w:r>
        <w:t xml:space="preserve">, </w:t>
      </w:r>
      <w:hyperlink r:id="rId1289" w:history="1">
        <w:r>
          <w:rPr>
            <w:color w:val="0000FF"/>
          </w:rPr>
          <w:t>ч. 3 ст. 162</w:t>
        </w:r>
      </w:hyperlink>
      <w:r>
        <w:t xml:space="preserve"> УК), квалиф</w:t>
      </w:r>
      <w:r>
        <w:t xml:space="preserve">ицируются по соответствующим статьям </w:t>
      </w:r>
      <w:hyperlink r:id="rId1290" w:history="1">
        <w:r>
          <w:rPr>
            <w:color w:val="0000FF"/>
          </w:rPr>
          <w:t>гл. 21</w:t>
        </w:r>
      </w:hyperlink>
      <w:r>
        <w:t xml:space="preserve"> УК и квалификации по совокупности со </w:t>
      </w:r>
      <w:hyperlink r:id="rId1291" w:history="1">
        <w:r>
          <w:rPr>
            <w:color w:val="0000FF"/>
          </w:rPr>
          <w:t>ст. 139</w:t>
        </w:r>
      </w:hyperlink>
      <w:r>
        <w:t xml:space="preserve"> УК не требуют. Однако незаконное проникновение в жилище, связанное с совершением иных преступлений (например, убийства, изнасилования), квалифицируется по совокупности с такими преступлениями.</w:t>
      </w:r>
    </w:p>
    <w:p w:rsidR="00000000" w:rsidRDefault="00614086">
      <w:pPr>
        <w:pStyle w:val="ConsPlusNormal"/>
        <w:spacing w:before="200"/>
        <w:ind w:firstLine="540"/>
        <w:jc w:val="both"/>
      </w:pPr>
      <w:r>
        <w:lastRenderedPageBreak/>
        <w:t xml:space="preserve">3. Преступление признается </w:t>
      </w:r>
      <w:r>
        <w:rPr>
          <w:b/>
          <w:bCs/>
        </w:rPr>
        <w:t>оконченным</w:t>
      </w:r>
      <w:r>
        <w:t xml:space="preserve"> с момент</w:t>
      </w:r>
      <w:r>
        <w:t>а получения доступа или фактического доступа в пределы жилища независимо от продолжительности такого доступа.</w:t>
      </w:r>
    </w:p>
    <w:p w:rsidR="00000000" w:rsidRDefault="00614086">
      <w:pPr>
        <w:pStyle w:val="ConsPlusNormal"/>
        <w:spacing w:before="200"/>
        <w:ind w:firstLine="540"/>
        <w:jc w:val="both"/>
      </w:pPr>
      <w:r>
        <w:t xml:space="preserve">4. </w:t>
      </w:r>
      <w:r>
        <w:rPr>
          <w:b/>
          <w:bCs/>
        </w:rPr>
        <w:t>Квалифицированный</w:t>
      </w:r>
      <w:r>
        <w:t xml:space="preserve"> состав преступления </w:t>
      </w:r>
      <w:hyperlink r:id="rId1292" w:history="1">
        <w:r>
          <w:rPr>
            <w:color w:val="0000FF"/>
          </w:rPr>
          <w:t>(ч. 2)</w:t>
        </w:r>
      </w:hyperlink>
      <w:r>
        <w:t xml:space="preserve"> предусматривает ответственность за совершение деяния с применением насилия или угрозой его применения. Охватывается комментируемой статьей угроза применения насилия любой степени тяжести, а также насилие, заключающееся в побоях либо повлекшее умышленное п</w:t>
      </w:r>
      <w:r>
        <w:t>ричинение легкого вреда здоровью.</w:t>
      </w:r>
    </w:p>
    <w:p w:rsidR="00000000" w:rsidRDefault="00614086">
      <w:pPr>
        <w:pStyle w:val="ConsPlusNormal"/>
        <w:ind w:firstLine="540"/>
        <w:jc w:val="both"/>
      </w:pPr>
    </w:p>
    <w:p w:rsidR="00000000" w:rsidRDefault="00614086">
      <w:pPr>
        <w:pStyle w:val="ConsPlusNormal"/>
        <w:ind w:firstLine="540"/>
        <w:jc w:val="both"/>
        <w:outlineLvl w:val="3"/>
      </w:pPr>
      <w:r>
        <w:t>Статья 140. Отказ в предоставлении гражданину информации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93" w:history="1">
        <w:r>
          <w:rPr>
            <w:color w:val="0000FF"/>
          </w:rPr>
          <w:t>статье 140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находящиес</w:t>
      </w:r>
      <w:r>
        <w:t xml:space="preserve">я в органах государственной власти или органах местного самоуправления и собранные в установленном (т.е. только законном) порядке документы и материалы, непосредственно затрагивающие права и свободы гражданина (например, материалы служебных расследований, </w:t>
      </w:r>
      <w:r>
        <w:t>прокурорских проверок и т.п.), а также неполная или заведомо ложная информация в таких документах и материалах.</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бездействием (неправомерный отказ в предоставлении собранных в установленн</w:t>
      </w:r>
      <w:r>
        <w:t>ом порядке документов и материалов, непосредственно затрагивающих права и свободы гражданина, в любой форме) либо действием (предоставление в таких документах и материалах неполной или заведомо ложной информации), наступающим вследствие совершения деяния п</w:t>
      </w:r>
      <w:r>
        <w:t>оследствием (вред правам и законным интересам граждан) и причинной связью между деянием и последствием. Способы совершения преступления могут быть различными (к примеру, прямой отказ предоставить информацию или уклонение от ее предоставления) и на квалифик</w:t>
      </w:r>
      <w:r>
        <w:t>ацию не влияют.</w:t>
      </w:r>
    </w:p>
    <w:p w:rsidR="00000000" w:rsidRDefault="00614086">
      <w:pPr>
        <w:pStyle w:val="ConsPlusNormal"/>
        <w:spacing w:before="200"/>
        <w:ind w:firstLine="540"/>
        <w:jc w:val="both"/>
      </w:pPr>
      <w:r>
        <w:t xml:space="preserve">3. Преступление является </w:t>
      </w:r>
      <w:r>
        <w:rPr>
          <w:b/>
          <w:bCs/>
        </w:rPr>
        <w:t>оконченным</w:t>
      </w:r>
      <w:r>
        <w:t xml:space="preserve"> с момента наступления последствия в виде вреда правам и законным интересам граждан.</w:t>
      </w:r>
    </w:p>
    <w:p w:rsidR="00000000" w:rsidRDefault="00614086">
      <w:pPr>
        <w:pStyle w:val="ConsPlusNormal"/>
        <w:ind w:firstLine="540"/>
        <w:jc w:val="both"/>
      </w:pPr>
    </w:p>
    <w:p w:rsidR="00000000" w:rsidRDefault="00614086">
      <w:pPr>
        <w:pStyle w:val="ConsPlusNormal"/>
        <w:ind w:firstLine="540"/>
        <w:jc w:val="both"/>
        <w:outlineLvl w:val="3"/>
      </w:pPr>
      <w:r>
        <w:t>Статья 141. Воспрепятствование осуществлению избирательных прав или работе избирательных комиссий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94" w:history="1">
        <w:r>
          <w:rPr>
            <w:color w:val="0000FF"/>
          </w:rPr>
          <w:t>статье 141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w:t>
      </w:r>
      <w:hyperlink r:id="rId1295" w:history="1">
        <w:r>
          <w:rPr>
            <w:color w:val="0000FF"/>
          </w:rPr>
          <w:t>(ч. 1)</w:t>
        </w:r>
      </w:hyperlink>
      <w:r>
        <w:t xml:space="preserve"> характеризуется альтернативно предус</w:t>
      </w:r>
      <w:r>
        <w:t>мотренными действиями.</w:t>
      </w:r>
    </w:p>
    <w:p w:rsidR="00000000" w:rsidRDefault="00614086">
      <w:pPr>
        <w:pStyle w:val="ConsPlusNormal"/>
        <w:spacing w:before="200"/>
        <w:ind w:firstLine="540"/>
        <w:jc w:val="both"/>
      </w:pPr>
      <w:r>
        <w:rPr>
          <w:b/>
          <w:bCs/>
        </w:rPr>
        <w:t>Воспрепятствование свободному осуществлению гражданином своих избирательных прав или права на участие в референдуме</w:t>
      </w:r>
      <w:r>
        <w:t xml:space="preserve"> может выражаться в незаконном воспрепятствовании осуществлению как активного (например, отказ включить гражданина в и</w:t>
      </w:r>
      <w:r>
        <w:t>збирательные списки, списки референдума, отказ выдать открепительное удостоверение и т.д.), так и пассивного избирательного права или права на участие в референдуме (например, отказ в принятии документов для выдвижения кандидата, отмена регистрации кандида</w:t>
      </w:r>
      <w:r>
        <w:t>та и т.д.).</w:t>
      </w:r>
    </w:p>
    <w:p w:rsidR="00000000" w:rsidRDefault="00614086">
      <w:pPr>
        <w:pStyle w:val="ConsPlusNormal"/>
        <w:spacing w:before="200"/>
        <w:ind w:firstLine="540"/>
        <w:jc w:val="both"/>
      </w:pPr>
      <w:r>
        <w:t xml:space="preserve">Под </w:t>
      </w:r>
      <w:r>
        <w:rPr>
          <w:b/>
          <w:bCs/>
        </w:rPr>
        <w:t>нарушением тайны голосования</w:t>
      </w:r>
      <w:r>
        <w:t xml:space="preserve"> следует понимать контроль или возможность контроля за волеизъявлением гражданина (например, отсутствие кабинок для голосования, нумерация бюллетеней и т.п.).</w:t>
      </w:r>
    </w:p>
    <w:p w:rsidR="00000000" w:rsidRDefault="00614086">
      <w:pPr>
        <w:pStyle w:val="ConsPlusNormal"/>
        <w:spacing w:before="200"/>
        <w:ind w:firstLine="540"/>
        <w:jc w:val="both"/>
      </w:pPr>
      <w:r>
        <w:rPr>
          <w:b/>
          <w:bCs/>
        </w:rPr>
        <w:t>Воспрепятствование деятельности члена избирательной к</w:t>
      </w:r>
      <w:r>
        <w:rPr>
          <w:b/>
          <w:bCs/>
        </w:rPr>
        <w:t>омиссии, комиссии референдума</w:t>
      </w:r>
      <w:r>
        <w:t>, связанной с исполнением им своих обязанностей, может иметь место в отношении члена соответствующей комиссии как с решающим, так и с совещательным голосом.</w:t>
      </w:r>
    </w:p>
    <w:p w:rsidR="00000000" w:rsidRDefault="00614086">
      <w:pPr>
        <w:pStyle w:val="ConsPlusNormal"/>
        <w:spacing w:before="200"/>
        <w:ind w:firstLine="540"/>
        <w:jc w:val="both"/>
      </w:pPr>
      <w:r>
        <w:t xml:space="preserve">2. В </w:t>
      </w:r>
      <w:hyperlink r:id="rId1296" w:history="1">
        <w:r>
          <w:rPr>
            <w:color w:val="0000FF"/>
          </w:rPr>
          <w:t>ч. 3</w:t>
        </w:r>
      </w:hyperlink>
      <w:r>
        <w:t xml:space="preserve"> предусмотрена ответственность за </w:t>
      </w:r>
      <w:r>
        <w:rPr>
          <w:b/>
          <w:bCs/>
        </w:rPr>
        <w:t>вмешательство</w:t>
      </w:r>
      <w:r>
        <w:t xml:space="preserve"> с использованием должностного или служебного положения </w:t>
      </w:r>
      <w:r>
        <w:rPr>
          <w:b/>
          <w:bCs/>
        </w:rPr>
        <w:t>в осуществление избирательной комиссией или комиссией референдума ее полномочий</w:t>
      </w:r>
      <w:r>
        <w:t xml:space="preserve">, установленных законодательством о выборах и </w:t>
      </w:r>
      <w:r>
        <w:t xml:space="preserve">референдумах. Исчерпывающий перечень действий, признаваемых таковым вмешательством, указан в статье; и за </w:t>
      </w:r>
      <w:r>
        <w:rPr>
          <w:b/>
          <w:bCs/>
        </w:rPr>
        <w:t>неправомерное вмешательство в работу Государственной автоматизированной системы Российской Федерации "Выборы"</w:t>
      </w:r>
      <w:r>
        <w:t>.</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297" w:history="1">
        <w:r>
          <w:rPr>
            <w:color w:val="0000FF"/>
          </w:rPr>
          <w:t>статье 141.1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w:t>
      </w:r>
      <w:hyperlink r:id="rId1298" w:history="1">
        <w:r>
          <w:rPr>
            <w:color w:val="0000FF"/>
          </w:rPr>
          <w:t>(ч. 1)</w:t>
        </w:r>
      </w:hyperlink>
      <w:r>
        <w:t xml:space="preserve"> характеризуется альтернативно предусмотренными действиями: а) оказан</w:t>
      </w:r>
      <w:r>
        <w:t xml:space="preserve">ием финансовой (материальной) поддержки в крупном размере (определенном в </w:t>
      </w:r>
      <w:hyperlink r:id="rId1299" w:history="1">
        <w:r>
          <w:rPr>
            <w:color w:val="0000FF"/>
          </w:rPr>
          <w:t>примечании к данной статье</w:t>
        </w:r>
      </w:hyperlink>
      <w:r>
        <w:t>) в нарушение установленного законодательством о выборах и референд</w:t>
      </w:r>
      <w:r>
        <w:t xml:space="preserve">умах порядка оказания такой поддержки. Исчерпывающий перечень </w:t>
      </w:r>
      <w:r>
        <w:rPr>
          <w:b/>
          <w:bCs/>
        </w:rPr>
        <w:t>способов</w:t>
      </w:r>
      <w:r>
        <w:t xml:space="preserve"> совершения преступления, придающих незаконно оказываемой поддержке уголовно наказуемый характер, указан в статье; б) внесением пожертвования в крупном размере (определенном в </w:t>
      </w:r>
      <w:hyperlink r:id="rId1300" w:history="1">
        <w:r>
          <w:rPr>
            <w:color w:val="0000FF"/>
          </w:rPr>
          <w:t>примечании к данной статье</w:t>
        </w:r>
      </w:hyperlink>
      <w:r>
        <w:t>) в избирательный фонд, фонд референдума через подставных лиц.</w:t>
      </w:r>
    </w:p>
    <w:p w:rsidR="00000000" w:rsidRDefault="00614086">
      <w:pPr>
        <w:pStyle w:val="ConsPlusNormal"/>
        <w:spacing w:before="200"/>
        <w:ind w:firstLine="540"/>
        <w:jc w:val="both"/>
      </w:pPr>
      <w:r>
        <w:t xml:space="preserve">2. </w:t>
      </w:r>
      <w:r>
        <w:rPr>
          <w:b/>
          <w:bCs/>
        </w:rPr>
        <w:t>Объективная сторона</w:t>
      </w:r>
      <w:r>
        <w:t xml:space="preserve"> </w:t>
      </w:r>
      <w:hyperlink r:id="rId1301" w:history="1">
        <w:r>
          <w:rPr>
            <w:color w:val="0000FF"/>
          </w:rPr>
          <w:t>(ч. 2)</w:t>
        </w:r>
      </w:hyperlink>
      <w:r>
        <w:t xml:space="preserve"> характеризуется альтернативно предусмотренными действиями: а) использованием в крупном размере (определенном в </w:t>
      </w:r>
      <w:hyperlink r:id="rId1302" w:history="1">
        <w:r>
          <w:rPr>
            <w:color w:val="0000FF"/>
          </w:rPr>
          <w:t>примечании к данной статье</w:t>
        </w:r>
      </w:hyperlink>
      <w:r>
        <w:t>) финансовой (материальной) поддержки в нарушение установленного законодательством о выборах и референдумах порядка; б) расходованием в крупном размере пожертвований, запрещенных законодательством о выборах и референдумах и перечисленных на специальный из</w:t>
      </w:r>
      <w:r>
        <w:t>бирательный счет, специальный счет референдума.</w:t>
      </w:r>
    </w:p>
    <w:p w:rsidR="00000000" w:rsidRDefault="00614086">
      <w:pPr>
        <w:pStyle w:val="ConsPlusNormal"/>
        <w:ind w:firstLine="540"/>
        <w:jc w:val="both"/>
      </w:pPr>
    </w:p>
    <w:p w:rsidR="00000000" w:rsidRDefault="00614086">
      <w:pPr>
        <w:pStyle w:val="ConsPlusNormal"/>
        <w:ind w:firstLine="540"/>
        <w:jc w:val="both"/>
        <w:outlineLvl w:val="3"/>
      </w:pPr>
      <w:r>
        <w:t>Статья 142. Фальсификация избирательных документов, документов референдума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03" w:history="1">
        <w:r>
          <w:rPr>
            <w:color w:val="0000FF"/>
          </w:rPr>
          <w:t>статье 142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 xml:space="preserve">Предметом </w:t>
      </w:r>
      <w:r>
        <w:rPr>
          <w:b/>
          <w:bCs/>
        </w:rPr>
        <w:t>преступления</w:t>
      </w:r>
      <w:r>
        <w:t xml:space="preserve"> являются избирательные документы либо документы референдума, т.е. надлежащим образом оформленные документы, влекущие возникновение, изменение или прекращение прав и обязанностей в ходе избирательного процесса либо устанавливающие итоги голосов</w:t>
      </w:r>
      <w:r>
        <w:t>ания на выборах или референдуме.</w:t>
      </w:r>
    </w:p>
    <w:p w:rsidR="00000000" w:rsidRDefault="00614086">
      <w:pPr>
        <w:pStyle w:val="ConsPlusNormal"/>
        <w:spacing w:before="200"/>
        <w:ind w:firstLine="540"/>
        <w:jc w:val="both"/>
      </w:pPr>
      <w:r>
        <w:t xml:space="preserve">2. </w:t>
      </w:r>
      <w:r>
        <w:rPr>
          <w:b/>
          <w:bCs/>
        </w:rPr>
        <w:t>Объективная сторона</w:t>
      </w:r>
      <w:r>
        <w:t xml:space="preserve"> </w:t>
      </w:r>
      <w:hyperlink r:id="rId1304" w:history="1">
        <w:r>
          <w:rPr>
            <w:color w:val="0000FF"/>
          </w:rPr>
          <w:t>(ч. 1)</w:t>
        </w:r>
      </w:hyperlink>
      <w:r>
        <w:t xml:space="preserve"> характеризуется действием в виде фальсификации (т.е. полной подделки, искажения или подлога) избирательн</w:t>
      </w:r>
      <w:r>
        <w:t>ых документов, документов референдума.</w:t>
      </w:r>
    </w:p>
    <w:p w:rsidR="00000000" w:rsidRDefault="00614086">
      <w:pPr>
        <w:pStyle w:val="ConsPlusNormal"/>
        <w:spacing w:before="200"/>
        <w:ind w:firstLine="540"/>
        <w:jc w:val="both"/>
      </w:pPr>
      <w:r>
        <w:t xml:space="preserve">3. В </w:t>
      </w:r>
      <w:hyperlink r:id="rId1305" w:history="1">
        <w:r>
          <w:rPr>
            <w:color w:val="0000FF"/>
          </w:rPr>
          <w:t>ч. 2</w:t>
        </w:r>
      </w:hyperlink>
      <w:r>
        <w:t xml:space="preserve"> </w:t>
      </w:r>
      <w:r>
        <w:rPr>
          <w:b/>
          <w:bCs/>
        </w:rPr>
        <w:t>объективная сторона</w:t>
      </w:r>
      <w:r>
        <w:t xml:space="preserve"> предполагает альтернативно предусмотренные действия: а) подделку подписей избирателей, участников </w:t>
      </w:r>
      <w:r>
        <w:t>референдума в подписных листах; б) заверение заведомо подделанных подписей (подписных листов).</w:t>
      </w:r>
    </w:p>
    <w:p w:rsidR="00000000" w:rsidRDefault="00614086">
      <w:pPr>
        <w:pStyle w:val="ConsPlusNormal"/>
        <w:spacing w:before="200"/>
        <w:ind w:firstLine="540"/>
        <w:jc w:val="both"/>
      </w:pPr>
      <w:r>
        <w:t xml:space="preserve">Уголовно наказуемый характер этим действиям придает либо особая характеристика </w:t>
      </w:r>
      <w:r>
        <w:rPr>
          <w:b/>
          <w:bCs/>
        </w:rPr>
        <w:t>субъектного состава</w:t>
      </w:r>
      <w:r>
        <w:t xml:space="preserve"> совершающих преступление лиц (группа лиц по предварительному с</w:t>
      </w:r>
      <w:r>
        <w:t xml:space="preserve">говору или организованная группа), либо </w:t>
      </w:r>
      <w:r>
        <w:rPr>
          <w:b/>
          <w:bCs/>
        </w:rPr>
        <w:t>способ</w:t>
      </w:r>
      <w:r>
        <w:t xml:space="preserve"> совершения преступления (подкуп, принуждение, применение насилия или угроза его применения, уничтожение имущества или угроза его уничтожения), либо наступление </w:t>
      </w:r>
      <w:r>
        <w:rPr>
          <w:b/>
          <w:bCs/>
        </w:rPr>
        <w:t>общественно опасных последствий</w:t>
      </w:r>
      <w:r>
        <w:t xml:space="preserve"> (существенное нар</w:t>
      </w:r>
      <w:r>
        <w:t>ушение прав и законных интересов граждан или организаций либо охраняемых законом интересов общества или государства).</w:t>
      </w:r>
    </w:p>
    <w:p w:rsidR="00000000" w:rsidRDefault="00614086">
      <w:pPr>
        <w:pStyle w:val="ConsPlusNormal"/>
        <w:spacing w:before="200"/>
        <w:ind w:firstLine="540"/>
        <w:jc w:val="both"/>
      </w:pPr>
      <w:r>
        <w:t xml:space="preserve">Преступление является </w:t>
      </w:r>
      <w:r>
        <w:rPr>
          <w:b/>
          <w:bCs/>
        </w:rPr>
        <w:t>оконченным</w:t>
      </w:r>
      <w:r>
        <w:t xml:space="preserve"> либо с момента совершения соответствующих действий, либо с момента наступления последствий.</w:t>
      </w:r>
    </w:p>
    <w:p w:rsidR="00000000" w:rsidRDefault="00614086">
      <w:pPr>
        <w:pStyle w:val="ConsPlusNormal"/>
        <w:spacing w:before="200"/>
        <w:ind w:firstLine="540"/>
        <w:jc w:val="both"/>
      </w:pPr>
      <w:r>
        <w:t xml:space="preserve">4. В </w:t>
      </w:r>
      <w:hyperlink r:id="rId1306" w:history="1">
        <w:r>
          <w:rPr>
            <w:color w:val="0000FF"/>
          </w:rPr>
          <w:t>ч. 3</w:t>
        </w:r>
      </w:hyperlink>
      <w:r>
        <w:t xml:space="preserve"> </w:t>
      </w:r>
      <w:r>
        <w:rPr>
          <w:b/>
          <w:bCs/>
        </w:rPr>
        <w:t>объективная сторона</w:t>
      </w:r>
      <w:r>
        <w:t xml:space="preserve"> характеризуется: а) незаконным изготовлением избирательных бюллетеней, бюллетеней для голосования на референдуме, открепительных удостоверений; б) хра</w:t>
      </w:r>
      <w:r>
        <w:t>нением либо в) перевозкой незаконно изготовленных избирательных бюллетеней, бюллетеней для голосования на референдуме, открепительных удостоверений.</w:t>
      </w:r>
    </w:p>
    <w:p w:rsidR="00000000" w:rsidRDefault="00614086">
      <w:pPr>
        <w:pStyle w:val="ConsPlusNormal"/>
        <w:ind w:firstLine="540"/>
        <w:jc w:val="both"/>
      </w:pPr>
    </w:p>
    <w:p w:rsidR="00000000" w:rsidRDefault="00614086">
      <w:pPr>
        <w:pStyle w:val="ConsPlusNormal"/>
        <w:ind w:firstLine="540"/>
        <w:jc w:val="both"/>
        <w:outlineLvl w:val="3"/>
      </w:pPr>
      <w:r>
        <w:t>Статья 142.1. Фальсификация итогов голосования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07" w:history="1">
        <w:r>
          <w:rPr>
            <w:color w:val="0000FF"/>
          </w:rPr>
          <w:t>статье 142.1</w:t>
        </w:r>
      </w:hyperlink>
    </w:p>
    <w:p w:rsidR="00000000" w:rsidRDefault="00614086">
      <w:pPr>
        <w:pStyle w:val="ConsPlusNormal"/>
        <w:ind w:firstLine="540"/>
        <w:jc w:val="both"/>
      </w:pPr>
    </w:p>
    <w:p w:rsidR="00000000" w:rsidRDefault="00614086">
      <w:pPr>
        <w:pStyle w:val="ConsPlusNormal"/>
        <w:ind w:firstLine="540"/>
        <w:jc w:val="both"/>
      </w:pPr>
      <w:r>
        <w:t xml:space="preserve">1. Исчерпывающий перечень действий, признаваемых фальсификацией и образующих </w:t>
      </w:r>
      <w:r>
        <w:rPr>
          <w:b/>
          <w:bCs/>
        </w:rPr>
        <w:t>объективную сторону</w:t>
      </w:r>
      <w:r>
        <w:t xml:space="preserve">, указан в </w:t>
      </w:r>
      <w:hyperlink r:id="rId1308" w:history="1">
        <w:r>
          <w:rPr>
            <w:color w:val="0000FF"/>
          </w:rPr>
          <w:t>статье</w:t>
        </w:r>
      </w:hyperlink>
      <w:r>
        <w:t>.</w:t>
      </w:r>
    </w:p>
    <w:p w:rsidR="00000000" w:rsidRDefault="00614086">
      <w:pPr>
        <w:pStyle w:val="ConsPlusNormal"/>
        <w:spacing w:before="200"/>
        <w:ind w:firstLine="540"/>
        <w:jc w:val="both"/>
      </w:pPr>
      <w:r>
        <w:lastRenderedPageBreak/>
        <w:t xml:space="preserve">2. Состав преступления также характеризуется указанными в </w:t>
      </w:r>
      <w:hyperlink r:id="rId1309" w:history="1">
        <w:r>
          <w:rPr>
            <w:color w:val="0000FF"/>
          </w:rPr>
          <w:t>статье</w:t>
        </w:r>
      </w:hyperlink>
      <w:r>
        <w:t xml:space="preserve"> </w:t>
      </w:r>
      <w:r>
        <w:rPr>
          <w:b/>
          <w:bCs/>
        </w:rPr>
        <w:t>средствами</w:t>
      </w:r>
      <w:r>
        <w:t xml:space="preserve"> совершения преступления, в качестве которых могут выступать бюллетени, списки избирателей, участников референдума, протоколы об итогах голосования.</w:t>
      </w:r>
    </w:p>
    <w:p w:rsidR="00000000" w:rsidRDefault="00614086">
      <w:pPr>
        <w:pStyle w:val="ConsPlusNormal"/>
        <w:spacing w:before="200"/>
        <w:ind w:firstLine="540"/>
        <w:jc w:val="both"/>
      </w:pPr>
      <w:r>
        <w:t xml:space="preserve">3. </w:t>
      </w:r>
      <w:r>
        <w:rPr>
          <w:b/>
          <w:bCs/>
        </w:rPr>
        <w:t>Субъект специальный</w:t>
      </w:r>
      <w:r>
        <w:t>: член избирательной комиссии, комиссии референдума, а при представлении заведомо нев</w:t>
      </w:r>
      <w:r>
        <w:t>ерных сведений об избирателях, участниках референдума либо заведомо неправильном составлении списков избирателей, участников референдума - соответствующие служащие органов государственной власти, органов местного самоуправления и Вооруженных Сил РФ, опреде</w:t>
      </w:r>
      <w:r>
        <w:t>ленные законодательством о выборах и референдуме.</w:t>
      </w:r>
    </w:p>
    <w:p w:rsidR="00000000" w:rsidRDefault="00614086">
      <w:pPr>
        <w:pStyle w:val="ConsPlusNormal"/>
        <w:ind w:firstLine="540"/>
        <w:jc w:val="both"/>
      </w:pPr>
    </w:p>
    <w:p w:rsidR="00000000" w:rsidRDefault="00614086">
      <w:pPr>
        <w:pStyle w:val="ConsPlusNormal"/>
        <w:ind w:firstLine="540"/>
        <w:jc w:val="both"/>
        <w:outlineLvl w:val="3"/>
      </w:pPr>
      <w:r>
        <w:t>Статья 143. Нарушение требований охраны труда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10" w:history="1">
        <w:r>
          <w:rPr>
            <w:color w:val="0000FF"/>
          </w:rPr>
          <w:t>статье 143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может являться только наемный работник, состоящий в трудовых отношениях с работодателем (юридическим лицом (организацией) или физическим лицом), где были нарушены требования охраны труда. Причинение вреда здоровью иным лицам вследствие нарушения требовани</w:t>
      </w:r>
      <w:r>
        <w:t xml:space="preserve">й охраны труда должно квалифицироваться по </w:t>
      </w:r>
      <w:hyperlink r:id="rId1311" w:history="1">
        <w:r>
          <w:rPr>
            <w:color w:val="0000FF"/>
          </w:rPr>
          <w:t>ст. 109</w:t>
        </w:r>
      </w:hyperlink>
      <w:r>
        <w:t xml:space="preserve">, </w:t>
      </w:r>
      <w:hyperlink r:id="rId1312" w:history="1">
        <w:r>
          <w:rPr>
            <w:color w:val="0000FF"/>
          </w:rPr>
          <w:t>118</w:t>
        </w:r>
      </w:hyperlink>
      <w:r>
        <w:t xml:space="preserve"> или </w:t>
      </w:r>
      <w:hyperlink r:id="rId1313" w:history="1">
        <w:r>
          <w:rPr>
            <w:color w:val="0000FF"/>
          </w:rPr>
          <w:t>293</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деянием в форме действия или бездействия, образующим нарушение действующих требований охраны труда, в том числе правил промышленн</w:t>
      </w:r>
      <w:r>
        <w:t>ой санитарии и гигиены, специальных правил безопасности относительно несовершеннолетних, беременных и т.д.</w:t>
      </w:r>
    </w:p>
    <w:p w:rsidR="00000000" w:rsidRDefault="00614086">
      <w:pPr>
        <w:pStyle w:val="ConsPlusNormal"/>
        <w:spacing w:before="200"/>
        <w:ind w:firstLine="540"/>
        <w:jc w:val="both"/>
      </w:pPr>
      <w:r>
        <w:t xml:space="preserve">Ответственность по </w:t>
      </w:r>
      <w:hyperlink r:id="rId1314" w:history="1">
        <w:r>
          <w:rPr>
            <w:color w:val="0000FF"/>
          </w:rPr>
          <w:t>ст. 143</w:t>
        </w:r>
      </w:hyperlink>
      <w:r>
        <w:t xml:space="preserve"> УК наступает также в случае безд</w:t>
      </w:r>
      <w:r>
        <w:t>ействия руководителя организации, работодателя - индивидуального предпринимателя по созданию в установленных законом случаях службы охраны труда, штатного специалиста по охране труда или назначению уполномоченного в области охраны труда работника либо безд</w:t>
      </w:r>
      <w:r>
        <w:t>ействия в разработке соответствующих инструкций или обеспечения надлежащего контроля за исполнением правил техники безопасности, иных правил охраны труда.</w:t>
      </w:r>
    </w:p>
    <w:p w:rsidR="00000000" w:rsidRDefault="00614086">
      <w:pPr>
        <w:pStyle w:val="ConsPlusNormal"/>
        <w:spacing w:before="200"/>
        <w:ind w:firstLine="540"/>
        <w:jc w:val="both"/>
      </w:pPr>
      <w:r>
        <w:t xml:space="preserve">Согласно </w:t>
      </w:r>
      <w:hyperlink r:id="rId1315" w:history="1">
        <w:r>
          <w:rPr>
            <w:color w:val="0000FF"/>
          </w:rPr>
          <w:t>приме</w:t>
        </w:r>
        <w:r>
          <w:rPr>
            <w:color w:val="0000FF"/>
          </w:rPr>
          <w:t>чанию</w:t>
        </w:r>
      </w:hyperlink>
      <w:r>
        <w:t xml:space="preserve"> </w:t>
      </w:r>
      <w:r>
        <w:rPr>
          <w:b/>
          <w:bCs/>
        </w:rPr>
        <w:t>требования охраны труда</w:t>
      </w:r>
      <w:r>
        <w:t xml:space="preserve"> представляют собой государственные нормативные требования охраны труда, содержащиеся в федеральных законах и иных нормативных правовых актах РФ, законах и иных нормативных правовых актах субъектов РФ. Уголовный закон умалчи</w:t>
      </w:r>
      <w:r>
        <w:t xml:space="preserve">вает о требованиях охраны труда, установленных локальными нормативными актами, однако </w:t>
      </w:r>
      <w:hyperlink r:id="rId1316" w:history="1">
        <w:r>
          <w:rPr>
            <w:color w:val="0000FF"/>
          </w:rPr>
          <w:t>ст. 209</w:t>
        </w:r>
      </w:hyperlink>
      <w:r>
        <w:t xml:space="preserve"> Трудового кодекса РФ относит локальные акты к числу источников требовани</w:t>
      </w:r>
      <w:r>
        <w:t xml:space="preserve">й охраны труда. Таким образом, через действие </w:t>
      </w:r>
      <w:hyperlink r:id="rId1317" w:history="1">
        <w:r>
          <w:rPr>
            <w:color w:val="0000FF"/>
          </w:rPr>
          <w:t>ст. 209</w:t>
        </w:r>
      </w:hyperlink>
      <w:r>
        <w:t xml:space="preserve"> Трудового кодекса РФ нарушение этих требований также является уголовно наказуемым.</w:t>
      </w:r>
    </w:p>
    <w:p w:rsidR="00000000" w:rsidRDefault="00614086">
      <w:pPr>
        <w:pStyle w:val="ConsPlusNormal"/>
        <w:spacing w:before="200"/>
        <w:ind w:firstLine="540"/>
        <w:jc w:val="both"/>
      </w:pPr>
      <w:r>
        <w:t xml:space="preserve">3. Преступление признается </w:t>
      </w:r>
      <w:r>
        <w:rPr>
          <w:b/>
          <w:bCs/>
        </w:rPr>
        <w:t>ок</w:t>
      </w:r>
      <w:r>
        <w:rPr>
          <w:b/>
          <w:bCs/>
        </w:rPr>
        <w:t>онченным</w:t>
      </w:r>
      <w:r>
        <w:t xml:space="preserve"> с момента наступления последствия в виде тяжкого вреда здоровью потерпевшего.</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неосторожной формой вины. Умышленное нарушение соответствующих требований следует квалифицировать по статьям </w:t>
      </w:r>
      <w:hyperlink r:id="rId1318" w:history="1">
        <w:r>
          <w:rPr>
            <w:color w:val="0000FF"/>
          </w:rPr>
          <w:t>гл. 16</w:t>
        </w:r>
      </w:hyperlink>
      <w:r>
        <w:t xml:space="preserve"> УК, предусматривающим ответственность за совершение умышленного преступления против жизни и здоровья.</w:t>
      </w:r>
    </w:p>
    <w:p w:rsidR="00000000" w:rsidRDefault="00614086">
      <w:pPr>
        <w:pStyle w:val="ConsPlusNormal"/>
        <w:spacing w:before="200"/>
        <w:ind w:firstLine="540"/>
        <w:jc w:val="both"/>
      </w:pPr>
      <w:r>
        <w:t xml:space="preserve">5. </w:t>
      </w:r>
      <w:r>
        <w:rPr>
          <w:b/>
          <w:bCs/>
        </w:rPr>
        <w:t>Субъект</w:t>
      </w:r>
      <w:r>
        <w:t xml:space="preserve"> специальный: работник, состоящий в трудовых отношениях с работод</w:t>
      </w:r>
      <w:r>
        <w:t>ателем (юридическим лицом (организацией) или физическим лицом), на которого в установленном порядке были возложены обязанности по соблюдению соответствующих требований, руководитель организации либо работодатель - физическое лицо.</w:t>
      </w:r>
    </w:p>
    <w:p w:rsidR="00000000" w:rsidRDefault="00614086">
      <w:pPr>
        <w:pStyle w:val="ConsPlusNormal"/>
        <w:spacing w:before="200"/>
        <w:ind w:firstLine="540"/>
        <w:jc w:val="both"/>
      </w:pPr>
      <w:r>
        <w:t>Действия иных лиц, наруши</w:t>
      </w:r>
      <w:r>
        <w:t xml:space="preserve">вших соответствующие требования, в случае наступления последствий в виде тяжкого вреда здоровью либо гибели потерпевшего следует квалифицирован по </w:t>
      </w:r>
      <w:hyperlink r:id="rId1319" w:history="1">
        <w:r>
          <w:rPr>
            <w:color w:val="0000FF"/>
          </w:rPr>
          <w:t>ст. 109</w:t>
        </w:r>
      </w:hyperlink>
      <w:r>
        <w:t xml:space="preserve">, </w:t>
      </w:r>
      <w:hyperlink r:id="rId1320" w:history="1">
        <w:r>
          <w:rPr>
            <w:color w:val="0000FF"/>
          </w:rPr>
          <w:t>118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144. Воспрепятствование законной профессиональной деятельности журналистов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21" w:history="1">
        <w:r>
          <w:rPr>
            <w:color w:val="0000FF"/>
          </w:rPr>
          <w:t>статье 144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действием в виде воспрепятствования законной профессиональной деятельности журналиста одним из двух указанных в законе способов: а) путем </w:t>
      </w:r>
      <w:r>
        <w:lastRenderedPageBreak/>
        <w:t>незаконного принуждения (в любой форме фи</w:t>
      </w:r>
      <w:r>
        <w:t>зического или психического воздействия, включая угрозу насилием, уничтожением или повреждением имущества, шантаж) к распространению информации либо б) путем незаконного принуждения (в любой форме физического или психического воздействия, включая угрозу нас</w:t>
      </w:r>
      <w:r>
        <w:t>илием, уничтожением или повреждением имущества, шантаж) к отказу от распространения информации. Объектом воздействия при этом может выступать как сам журналист, так и его близкие.</w:t>
      </w:r>
    </w:p>
    <w:p w:rsidR="00000000" w:rsidRDefault="00614086">
      <w:pPr>
        <w:pStyle w:val="ConsPlusNormal"/>
        <w:spacing w:before="200"/>
        <w:ind w:firstLine="540"/>
        <w:jc w:val="both"/>
      </w:pPr>
      <w:r>
        <w:t xml:space="preserve">2. Преступление является </w:t>
      </w:r>
      <w:r>
        <w:rPr>
          <w:b/>
          <w:bCs/>
        </w:rPr>
        <w:t>оконченным</w:t>
      </w:r>
      <w:r>
        <w:t xml:space="preserve"> с момента совершения действий по воспреп</w:t>
      </w:r>
      <w:r>
        <w:t>ятствованию законной профессиональной деятельности журналиста независимо от их фактической успешности.</w:t>
      </w:r>
    </w:p>
    <w:p w:rsidR="00000000" w:rsidRDefault="00614086">
      <w:pPr>
        <w:pStyle w:val="ConsPlusNormal"/>
        <w:spacing w:before="200"/>
        <w:ind w:firstLine="540"/>
        <w:jc w:val="both"/>
      </w:pPr>
      <w:r>
        <w:t xml:space="preserve">3. </w:t>
      </w:r>
      <w:hyperlink r:id="rId1322" w:history="1">
        <w:r>
          <w:rPr>
            <w:color w:val="0000FF"/>
          </w:rPr>
          <w:t>Части 2</w:t>
        </w:r>
      </w:hyperlink>
      <w:r>
        <w:t xml:space="preserve"> и </w:t>
      </w:r>
      <w:hyperlink r:id="rId1323" w:history="1">
        <w:r>
          <w:rPr>
            <w:color w:val="0000FF"/>
          </w:rPr>
          <w:t>3</w:t>
        </w:r>
      </w:hyperlink>
      <w:r>
        <w:t xml:space="preserve"> предусматривают </w:t>
      </w:r>
      <w:r>
        <w:rPr>
          <w:b/>
          <w:bCs/>
        </w:rPr>
        <w:t>квалифицированный</w:t>
      </w:r>
      <w:r>
        <w:t xml:space="preserve"> и </w:t>
      </w:r>
      <w:r>
        <w:rPr>
          <w:b/>
          <w:bCs/>
        </w:rPr>
        <w:t>особо квалифицированный</w:t>
      </w:r>
      <w:r>
        <w:t xml:space="preserve"> составы преступления. Реально примененное к журналисту или его близким насилие, повлекшее причинение тяжкого вреда здоровью, следует квалифицировать по с</w:t>
      </w:r>
      <w:r>
        <w:t xml:space="preserve">овокупности со </w:t>
      </w:r>
      <w:hyperlink r:id="rId1324" w:history="1">
        <w:r>
          <w:rPr>
            <w:color w:val="0000FF"/>
          </w:rPr>
          <w:t>ст. 111</w:t>
        </w:r>
      </w:hyperlink>
      <w:r>
        <w:t xml:space="preserve"> УК; менее тяжкие виды вреда здоровью охватываются </w:t>
      </w:r>
      <w:hyperlink r:id="rId1325" w:history="1">
        <w:r>
          <w:rPr>
            <w:color w:val="0000FF"/>
          </w:rPr>
          <w:t xml:space="preserve">ч. 3 </w:t>
        </w:r>
        <w:r>
          <w:rPr>
            <w:color w:val="0000FF"/>
          </w:rPr>
          <w:t>комментируемой статьи</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26" w:history="1">
        <w:r>
          <w:rPr>
            <w:color w:val="0000FF"/>
          </w:rPr>
          <w:t>статье 145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Потерпевшей</w:t>
      </w:r>
      <w:r>
        <w:t xml:space="preserve"> является беременная женщина либо женщина, имеющая хотя бы одного ребенка в возрасте до трех лет.</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необоснованным отказом в заключении трудового договора с потерпевшей или необоснованным прекращением трудового договора с потерпевшей. Отказ в заключении трудового договора и прекращение трудового договора с потерпевшей становятся необосно</w:t>
      </w:r>
      <w:r>
        <w:t>ванными тогда, когда они вызваны мотивами, связанными с беременностью или наличием ребенка в возрасте до трех лет, а не иными соображениями работодателя.</w:t>
      </w:r>
    </w:p>
    <w:p w:rsidR="00000000" w:rsidRDefault="00614086">
      <w:pPr>
        <w:pStyle w:val="ConsPlusNormal"/>
        <w:spacing w:before="200"/>
        <w:ind w:firstLine="540"/>
        <w:jc w:val="both"/>
      </w:pPr>
      <w:r>
        <w:t xml:space="preserve">Уголовная ответственность по </w:t>
      </w:r>
      <w:hyperlink r:id="rId1327" w:history="1">
        <w:r>
          <w:rPr>
            <w:color w:val="0000FF"/>
          </w:rPr>
          <w:t>ст. 145</w:t>
        </w:r>
      </w:hyperlink>
      <w:r>
        <w:t xml:space="preserve"> УК не исключается и в том случае, когда увольнение женщины (расторжение трудового договора) происходит не по инициативе работодателя, а по соглашению сторон, инициативе работника или иным известным трудовому праву обстоятельствам</w:t>
      </w:r>
      <w:r>
        <w:t>, однако все эти обстоятельства искусственно созданы лицом, не желающим иметь в качестве работника беременную женщину или женщину, имеющую ребенка в возрасте до трех лет.</w:t>
      </w:r>
    </w:p>
    <w:p w:rsidR="00000000" w:rsidRDefault="00614086">
      <w:pPr>
        <w:pStyle w:val="ConsPlusNormal"/>
        <w:spacing w:before="200"/>
        <w:ind w:firstLine="540"/>
        <w:jc w:val="both"/>
      </w:pPr>
      <w:r>
        <w:t xml:space="preserve">3. </w:t>
      </w:r>
      <w:r>
        <w:rPr>
          <w:b/>
          <w:bCs/>
        </w:rPr>
        <w:t>Субъект специальный</w:t>
      </w:r>
      <w:r>
        <w:t>: физическое лицо, являющееся работодателем, либо физическое ли</w:t>
      </w:r>
      <w:r>
        <w:t>цо, наделенное от имени юридического лица правом заключать и расторгать трудовой договор.</w:t>
      </w:r>
    </w:p>
    <w:p w:rsidR="00000000" w:rsidRDefault="00614086">
      <w:pPr>
        <w:pStyle w:val="ConsPlusNormal"/>
        <w:ind w:firstLine="540"/>
        <w:jc w:val="both"/>
      </w:pPr>
    </w:p>
    <w:p w:rsidR="00000000" w:rsidRDefault="00614086">
      <w:pPr>
        <w:pStyle w:val="ConsPlusNormal"/>
        <w:ind w:firstLine="540"/>
        <w:jc w:val="both"/>
        <w:outlineLvl w:val="3"/>
      </w:pPr>
      <w:r>
        <w:t>Статья 145.1. Невыплата заработной платы, пенсий, стипендий, пособий и иных выплат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28" w:history="1">
        <w:r>
          <w:rPr>
            <w:color w:val="0000FF"/>
          </w:rPr>
          <w:t>статье 145.1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бездействием - незаконной невыплатой заработной платы, пенсий, стипендий, пособий и иных установленных законом выплат. Под "иными установленными законами выплатами" следует понимать</w:t>
      </w:r>
      <w:r>
        <w:t xml:space="preserve"> те суммы, выплата которых предусмотрена законодательно; за невыплату сумм, предусмотренных подзаконными либо локальными правовыми актами, уголовной ответственности не предусмотрено.</w:t>
      </w:r>
    </w:p>
    <w:p w:rsidR="00000000" w:rsidRDefault="00614086">
      <w:pPr>
        <w:pStyle w:val="ConsPlusNormal"/>
        <w:spacing w:before="200"/>
        <w:ind w:firstLine="540"/>
        <w:jc w:val="both"/>
      </w:pPr>
      <w:r>
        <w:t xml:space="preserve">Квалификация преступных действий по </w:t>
      </w:r>
      <w:hyperlink r:id="rId1329" w:history="1">
        <w:r>
          <w:rPr>
            <w:color w:val="0000FF"/>
          </w:rPr>
          <w:t>ч. 1</w:t>
        </w:r>
      </w:hyperlink>
      <w:r>
        <w:t xml:space="preserve"> или </w:t>
      </w:r>
      <w:hyperlink r:id="rId1330" w:history="1">
        <w:r>
          <w:rPr>
            <w:color w:val="0000FF"/>
          </w:rPr>
          <w:t>2</w:t>
        </w:r>
      </w:hyperlink>
      <w:r>
        <w:t xml:space="preserve"> зависит от размера невыплаченных сумм.</w:t>
      </w:r>
    </w:p>
    <w:p w:rsidR="00000000" w:rsidRDefault="00614086">
      <w:pPr>
        <w:pStyle w:val="ConsPlusNormal"/>
        <w:spacing w:before="200"/>
        <w:ind w:firstLine="540"/>
        <w:jc w:val="both"/>
      </w:pPr>
      <w:r>
        <w:t xml:space="preserve">При этом </w:t>
      </w:r>
      <w:r>
        <w:t>должна быть установлена реальная возможность лица совершить соответствующие действия.</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по истечении трех месяцев подряд начиная со дня, установленного законодательством либо локальными нормативными актами для производст</w:t>
      </w:r>
      <w:r>
        <w:t>ва соответствующих выплат.</w:t>
      </w:r>
    </w:p>
    <w:p w:rsidR="00000000" w:rsidRDefault="00614086">
      <w:pPr>
        <w:pStyle w:val="ConsPlusNormal"/>
        <w:spacing w:before="200"/>
        <w:ind w:firstLine="540"/>
        <w:jc w:val="both"/>
      </w:pPr>
      <w:r>
        <w:t xml:space="preserve">3. </w:t>
      </w:r>
      <w:r>
        <w:rPr>
          <w:b/>
          <w:bCs/>
        </w:rPr>
        <w:t>Субъект специальный</w:t>
      </w:r>
      <w:r>
        <w:t>: руководитель юридического лица филиала, представительства или иного обособленного структурного подразделения организации или работодатель - физическое лицо.</w:t>
      </w:r>
    </w:p>
    <w:p w:rsidR="00000000" w:rsidRDefault="00614086">
      <w:pPr>
        <w:pStyle w:val="ConsPlusNormal"/>
        <w:spacing w:before="200"/>
        <w:ind w:firstLine="540"/>
        <w:jc w:val="both"/>
      </w:pPr>
      <w:r>
        <w:lastRenderedPageBreak/>
        <w:t xml:space="preserve">4. </w:t>
      </w:r>
      <w:r>
        <w:rPr>
          <w:b/>
          <w:bCs/>
        </w:rPr>
        <w:t>Тяжкие последствия</w:t>
      </w:r>
      <w:r>
        <w:t xml:space="preserve"> </w:t>
      </w:r>
      <w:hyperlink r:id="rId1331" w:history="1">
        <w:r>
          <w:rPr>
            <w:color w:val="0000FF"/>
          </w:rPr>
          <w:t>(ч. 2)</w:t>
        </w:r>
      </w:hyperlink>
      <w:r>
        <w:t xml:space="preserve"> являются оценочным понятием (например, прекращение обучения близких из-за невозможности продолжать оплачивать обучение).</w:t>
      </w:r>
    </w:p>
    <w:p w:rsidR="00000000" w:rsidRDefault="00614086">
      <w:pPr>
        <w:pStyle w:val="ConsPlusNormal"/>
        <w:ind w:firstLine="540"/>
        <w:jc w:val="both"/>
      </w:pPr>
    </w:p>
    <w:p w:rsidR="00000000" w:rsidRDefault="00614086">
      <w:pPr>
        <w:pStyle w:val="ConsPlusNormal"/>
        <w:ind w:firstLine="540"/>
        <w:jc w:val="both"/>
        <w:outlineLvl w:val="3"/>
      </w:pPr>
      <w:r>
        <w:t>Статья 146. Нарушение авторских и смежных прав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32" w:history="1">
        <w:r>
          <w:rPr>
            <w:color w:val="0000FF"/>
          </w:rPr>
          <w:t>статье 146</w:t>
        </w:r>
      </w:hyperlink>
    </w:p>
    <w:p w:rsidR="00000000" w:rsidRDefault="00614086">
      <w:pPr>
        <w:pStyle w:val="ConsPlusNormal"/>
        <w:ind w:firstLine="540"/>
        <w:jc w:val="both"/>
      </w:pPr>
    </w:p>
    <w:p w:rsidR="00000000" w:rsidRDefault="00614086">
      <w:pPr>
        <w:pStyle w:val="ConsPlusNormal"/>
        <w:ind w:firstLine="540"/>
        <w:jc w:val="both"/>
      </w:pPr>
      <w:r>
        <w:t xml:space="preserve">1. Большинство признаков данного состава преступления раскрыто в </w:t>
      </w:r>
      <w:hyperlink r:id="rId1333" w:history="1">
        <w:r>
          <w:rPr>
            <w:color w:val="0000FF"/>
          </w:rPr>
          <w:t>Постановлени</w:t>
        </w:r>
        <w:r>
          <w:rPr>
            <w:color w:val="0000FF"/>
          </w:rPr>
          <w:t>и</w:t>
        </w:r>
      </w:hyperlink>
      <w:r>
        <w:t xml:space="preserve"> Пленума Верховного Суда РФ от 26 апреля 2007 г.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000000" w:rsidRDefault="00614086">
      <w:pPr>
        <w:pStyle w:val="ConsPlusNormal"/>
        <w:spacing w:before="200"/>
        <w:ind w:firstLine="540"/>
        <w:jc w:val="both"/>
      </w:pPr>
      <w:r>
        <w:t xml:space="preserve">2. </w:t>
      </w:r>
      <w:r>
        <w:rPr>
          <w:b/>
          <w:bCs/>
        </w:rPr>
        <w:t>Объективная сторона</w:t>
      </w:r>
      <w:r>
        <w:t xml:space="preserve"> характери</w:t>
      </w:r>
      <w:r>
        <w:t xml:space="preserve">зуется: а) действием в виде </w:t>
      </w:r>
      <w:r>
        <w:rPr>
          <w:b/>
          <w:bCs/>
        </w:rPr>
        <w:t>присвоения авторства</w:t>
      </w:r>
      <w:r>
        <w:t xml:space="preserve"> </w:t>
      </w:r>
      <w:hyperlink r:id="rId1334" w:history="1">
        <w:r>
          <w:rPr>
            <w:color w:val="0000FF"/>
          </w:rPr>
          <w:t>(ч. 1)</w:t>
        </w:r>
      </w:hyperlink>
      <w:r>
        <w:t xml:space="preserve">, повлекшим </w:t>
      </w:r>
      <w:r>
        <w:rPr>
          <w:b/>
          <w:bCs/>
        </w:rPr>
        <w:t>крупный ущерб</w:t>
      </w:r>
      <w:r>
        <w:t xml:space="preserve"> (имущественный (материальный) ущерб); б) незаконным </w:t>
      </w:r>
      <w:r>
        <w:rPr>
          <w:b/>
          <w:bCs/>
        </w:rPr>
        <w:t>использованием</w:t>
      </w:r>
      <w:r>
        <w:t xml:space="preserve"> объектов авторск</w:t>
      </w:r>
      <w:r>
        <w:t xml:space="preserve">ого права или смежных прав либо </w:t>
      </w:r>
      <w:r>
        <w:rPr>
          <w:b/>
          <w:bCs/>
        </w:rPr>
        <w:t>приобретением, хранением, перевозкой</w:t>
      </w:r>
      <w:r>
        <w:t xml:space="preserve"> контрафактных экземпляров произведений или фонограмм </w:t>
      </w:r>
      <w:hyperlink r:id="rId1335" w:history="1">
        <w:r>
          <w:rPr>
            <w:color w:val="0000FF"/>
          </w:rPr>
          <w:t>(ч. 2)</w:t>
        </w:r>
      </w:hyperlink>
      <w:r>
        <w:t xml:space="preserve">, совершенными в </w:t>
      </w:r>
      <w:r>
        <w:rPr>
          <w:b/>
          <w:bCs/>
        </w:rPr>
        <w:t>крупном размере</w:t>
      </w:r>
      <w:r>
        <w:t xml:space="preserve"> </w:t>
      </w:r>
      <w:hyperlink r:id="rId1336" w:history="1">
        <w:r>
          <w:rPr>
            <w:color w:val="0000FF"/>
          </w:rPr>
          <w:t>(примечание к 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147. Нарушение изобретательских и патентных прав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37" w:history="1">
        <w:r>
          <w:rPr>
            <w:color w:val="0000FF"/>
          </w:rPr>
          <w:t>статье 147</w:t>
        </w:r>
      </w:hyperlink>
    </w:p>
    <w:p w:rsidR="00000000" w:rsidRDefault="00614086">
      <w:pPr>
        <w:pStyle w:val="ConsPlusNormal"/>
        <w:ind w:firstLine="540"/>
        <w:jc w:val="both"/>
      </w:pPr>
    </w:p>
    <w:p w:rsidR="00000000" w:rsidRDefault="00614086">
      <w:pPr>
        <w:pStyle w:val="ConsPlusNormal"/>
        <w:ind w:firstLine="540"/>
        <w:jc w:val="both"/>
      </w:pPr>
      <w:r>
        <w:t xml:space="preserve">1. Большинство признаков данного состава преступления раскрыто в </w:t>
      </w:r>
      <w:hyperlink r:id="rId1338" w:history="1">
        <w:r>
          <w:rPr>
            <w:color w:val="0000FF"/>
          </w:rPr>
          <w:t>Постановлении</w:t>
        </w:r>
      </w:hyperlink>
      <w:r>
        <w:t xml:space="preserve"> Пленума Верховного Суда РФ от 26 апреля 2007 г.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w:t>
      </w:r>
      <w:r>
        <w:t xml:space="preserve">характеризуется альтернативно предусмотренными действиями: а) незаконным </w:t>
      </w:r>
      <w:r>
        <w:rPr>
          <w:b/>
          <w:bCs/>
        </w:rPr>
        <w:t>использованием</w:t>
      </w:r>
      <w:r>
        <w:t xml:space="preserve"> изобретения, полезной модели или промышленного образца; б) </w:t>
      </w:r>
      <w:r>
        <w:rPr>
          <w:b/>
          <w:bCs/>
        </w:rPr>
        <w:t>разглашением</w:t>
      </w:r>
      <w:r>
        <w:t xml:space="preserve"> без согласия автора или заявителя сущности изобретения, полезной модели или промышленного образц</w:t>
      </w:r>
      <w:r>
        <w:t xml:space="preserve">а до официальной публикации сведений о них; в) </w:t>
      </w:r>
      <w:r>
        <w:rPr>
          <w:b/>
          <w:bCs/>
        </w:rPr>
        <w:t>присвоением авторства</w:t>
      </w:r>
      <w:r>
        <w:t xml:space="preserve">; г) </w:t>
      </w:r>
      <w:r>
        <w:rPr>
          <w:b/>
          <w:bCs/>
        </w:rPr>
        <w:t>принуждением к соавторству</w:t>
      </w:r>
      <w:r>
        <w:t>.</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причинения автору или заявителю сущности изобретения, полезной модели, промышленного образца </w:t>
      </w:r>
      <w:r>
        <w:rPr>
          <w:b/>
          <w:bCs/>
        </w:rPr>
        <w:t>крупного</w:t>
      </w:r>
      <w:r>
        <w:t xml:space="preserve"> ущерб</w:t>
      </w:r>
      <w:r>
        <w:t>а (имущественный (материальный) ущерб).</w:t>
      </w:r>
    </w:p>
    <w:p w:rsidR="00000000" w:rsidRDefault="00614086">
      <w:pPr>
        <w:pStyle w:val="ConsPlusNormal"/>
        <w:ind w:firstLine="540"/>
        <w:jc w:val="both"/>
      </w:pPr>
    </w:p>
    <w:p w:rsidR="00000000" w:rsidRDefault="00614086">
      <w:pPr>
        <w:pStyle w:val="ConsPlusNormal"/>
        <w:ind w:firstLine="540"/>
        <w:jc w:val="both"/>
        <w:outlineLvl w:val="3"/>
      </w:pPr>
      <w:r>
        <w:t>Статья 148. Нарушение права на свободу совести и вероисповеданий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39" w:history="1">
        <w:r>
          <w:rPr>
            <w:color w:val="0000FF"/>
          </w:rPr>
          <w:t>статье 148</w:t>
        </w:r>
      </w:hyperlink>
    </w:p>
    <w:p w:rsidR="00000000" w:rsidRDefault="00614086">
      <w:pPr>
        <w:pStyle w:val="ConsPlusNormal"/>
        <w:ind w:firstLine="540"/>
        <w:jc w:val="both"/>
      </w:pPr>
    </w:p>
    <w:p w:rsidR="00000000" w:rsidRDefault="00614086">
      <w:pPr>
        <w:pStyle w:val="ConsPlusNormal"/>
        <w:ind w:firstLine="540"/>
        <w:jc w:val="both"/>
      </w:pPr>
      <w:r>
        <w:t xml:space="preserve">1. Комментируемая </w:t>
      </w:r>
      <w:hyperlink r:id="rId1340" w:history="1">
        <w:r>
          <w:rPr>
            <w:color w:val="0000FF"/>
          </w:rPr>
          <w:t>статья</w:t>
        </w:r>
      </w:hyperlink>
      <w:r>
        <w:t xml:space="preserve"> содержит фактически два самостоятельных состава преступления. Первый с </w:t>
      </w:r>
      <w:r>
        <w:rPr>
          <w:b/>
          <w:bCs/>
        </w:rPr>
        <w:t>объективной стороны</w:t>
      </w:r>
      <w:r>
        <w:t xml:space="preserve"> характеризуется публичными действиями, выражающими явное неуважение к обществу (см.</w:t>
      </w:r>
      <w:r>
        <w:t xml:space="preserve"> </w:t>
      </w:r>
      <w:hyperlink w:anchor="Par3085" w:tooltip="Комментарий к статье 213" w:history="1">
        <w:r>
          <w:rPr>
            <w:color w:val="0000FF"/>
          </w:rPr>
          <w:t>комментарий к ст. 213</w:t>
        </w:r>
      </w:hyperlink>
      <w:r>
        <w:t xml:space="preserve"> УК) и совершенными в </w:t>
      </w:r>
      <w:r>
        <w:rPr>
          <w:b/>
          <w:bCs/>
        </w:rPr>
        <w:t>целях</w:t>
      </w:r>
      <w:r>
        <w:t xml:space="preserve"> оскорбления религиозных чувств верующих. Буквальное толкование закона и текст </w:t>
      </w:r>
      <w:hyperlink r:id="rId1341" w:history="1">
        <w:r>
          <w:rPr>
            <w:color w:val="0000FF"/>
          </w:rPr>
          <w:t>ч. 2 статьи</w:t>
        </w:r>
      </w:hyperlink>
      <w:r>
        <w:t xml:space="preserve"> позволяют предположить, что чувства атеистов и агностиков уголовным законом не охраняются; однако если рассматривать последние категории граждан как верующих в отсутствие чего-то, то состав преступления будет охранять и их чувст</w:t>
      </w:r>
      <w:r>
        <w:t>ва.</w:t>
      </w:r>
    </w:p>
    <w:p w:rsidR="00000000" w:rsidRDefault="00614086">
      <w:pPr>
        <w:pStyle w:val="ConsPlusNormal"/>
        <w:spacing w:before="200"/>
        <w:ind w:firstLine="540"/>
        <w:jc w:val="both"/>
      </w:pPr>
      <w:r>
        <w:t xml:space="preserve">2. </w:t>
      </w:r>
      <w:hyperlink r:id="rId1342" w:history="1">
        <w:r>
          <w:rPr>
            <w:color w:val="0000FF"/>
          </w:rPr>
          <w:t>Часть 2 статьи</w:t>
        </w:r>
      </w:hyperlink>
      <w:r>
        <w:t xml:space="preserve"> содержит </w:t>
      </w:r>
      <w:r>
        <w:rPr>
          <w:b/>
          <w:bCs/>
        </w:rPr>
        <w:t>квалифицированный</w:t>
      </w:r>
      <w:r>
        <w:t xml:space="preserve"> по месту совершения преступления состав: места, специально предназначенные для проведения богослужений, других религи</w:t>
      </w:r>
      <w:r>
        <w:t xml:space="preserve">озных обрядов и церемоний (см. </w:t>
      </w:r>
      <w:hyperlink r:id="rId1343" w:history="1">
        <w:r>
          <w:rPr>
            <w:color w:val="0000FF"/>
          </w:rPr>
          <w:t>ст. 16</w:t>
        </w:r>
      </w:hyperlink>
      <w:r>
        <w:t xml:space="preserve"> Федерального закона от 26 сентября 1997 г. N 125-ФЗ "О свободе совести и о религиозных объединениях").</w:t>
      </w:r>
    </w:p>
    <w:p w:rsidR="00000000" w:rsidRDefault="00614086">
      <w:pPr>
        <w:pStyle w:val="ConsPlusNormal"/>
        <w:spacing w:before="200"/>
        <w:ind w:firstLine="540"/>
        <w:jc w:val="both"/>
      </w:pPr>
      <w:r>
        <w:t>3. Второй состав престу</w:t>
      </w:r>
      <w:r>
        <w:t xml:space="preserve">пления с точки зрения </w:t>
      </w:r>
      <w:r>
        <w:rPr>
          <w:b/>
          <w:bCs/>
        </w:rPr>
        <w:t>объективной стороны</w:t>
      </w:r>
      <w:r>
        <w:t xml:space="preserve"> характеризуется альтернативно предусмотренными действиями.</w:t>
      </w:r>
    </w:p>
    <w:p w:rsidR="00000000" w:rsidRDefault="00614086">
      <w:pPr>
        <w:pStyle w:val="ConsPlusNormal"/>
        <w:spacing w:before="200"/>
        <w:ind w:firstLine="540"/>
        <w:jc w:val="both"/>
      </w:pPr>
      <w:r>
        <w:t xml:space="preserve">Под </w:t>
      </w:r>
      <w:r>
        <w:rPr>
          <w:b/>
          <w:bCs/>
        </w:rPr>
        <w:t>воспрепятствованием деятельности религиозных организаций</w:t>
      </w:r>
      <w:r>
        <w:t xml:space="preserve"> следует понимать </w:t>
      </w:r>
      <w:r>
        <w:lastRenderedPageBreak/>
        <w:t xml:space="preserve">ограничение деятельности религиозных организаций в какой бы то ни было форме </w:t>
      </w:r>
      <w:r>
        <w:t xml:space="preserve">(например, отказ в регистрации религиозной организации, закрытие мест и объектов, предназначенных для богослужений); под </w:t>
      </w:r>
      <w:r>
        <w:rPr>
          <w:b/>
          <w:bCs/>
        </w:rPr>
        <w:t>воспрепятствованием проведению богослужений, других религиозных обрядов и церемоний</w:t>
      </w:r>
      <w:r>
        <w:t xml:space="preserve"> - лишение граждан возможности отправлять диктуемые </w:t>
      </w:r>
      <w:r>
        <w:t xml:space="preserve">их верой ритуалы, обряды и т.п. в какой бы то ни было форме. Уничтожение или повреждение имущества и т.п. преступные действия в ходе совершения рассматриваемого преступления квалифицируются по совокупности со </w:t>
      </w:r>
      <w:hyperlink r:id="rId1344" w:history="1">
        <w:r>
          <w:rPr>
            <w:color w:val="0000FF"/>
          </w:rPr>
          <w:t>ст. 148</w:t>
        </w:r>
      </w:hyperlink>
      <w:r>
        <w:t xml:space="preserve"> УК. Однако применение насилия либо угроза его применения квалифицируются только по </w:t>
      </w:r>
      <w:hyperlink r:id="rId1345" w:history="1">
        <w:r>
          <w:rPr>
            <w:color w:val="0000FF"/>
          </w:rPr>
          <w:t>п. "б" ч. 4 статьи</w:t>
        </w:r>
      </w:hyperlink>
      <w:r>
        <w:t>, образуя сово</w:t>
      </w:r>
      <w:r>
        <w:t>купность преступлений лишь в случае причинения средней тяжести вреда здоровью или тяжкого вреда.</w:t>
      </w:r>
    </w:p>
    <w:p w:rsidR="00000000" w:rsidRDefault="00614086">
      <w:pPr>
        <w:pStyle w:val="ConsPlusNormal"/>
        <w:spacing w:before="200"/>
        <w:ind w:firstLine="540"/>
        <w:jc w:val="both"/>
      </w:pPr>
      <w:r>
        <w:t xml:space="preserve">4. Указанные действия должны быть </w:t>
      </w:r>
      <w:r>
        <w:rPr>
          <w:b/>
          <w:bCs/>
        </w:rPr>
        <w:t>незаконными</w:t>
      </w:r>
      <w:r>
        <w:t xml:space="preserve">, т.е. совершаться в нарушение установленного законодательством (т.е. Федеральным </w:t>
      </w:r>
      <w:hyperlink r:id="rId1346" w:history="1">
        <w:r>
          <w:rPr>
            <w:color w:val="0000FF"/>
          </w:rPr>
          <w:t>законом</w:t>
        </w:r>
      </w:hyperlink>
      <w:r>
        <w:t xml:space="preserve"> от 26 сентября 1997 г. N 125-ФЗ "О свободе совести и о религиозных объединения") порядка государственного регулирования деятельности религиозных объединений.</w:t>
      </w:r>
    </w:p>
    <w:p w:rsidR="00000000" w:rsidRDefault="00614086">
      <w:pPr>
        <w:pStyle w:val="ConsPlusNormal"/>
        <w:ind w:firstLine="540"/>
        <w:jc w:val="both"/>
      </w:pPr>
    </w:p>
    <w:p w:rsidR="00000000" w:rsidRDefault="00614086">
      <w:pPr>
        <w:pStyle w:val="ConsPlusNormal"/>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000000" w:rsidRDefault="00614086">
      <w:pPr>
        <w:pStyle w:val="ConsPlusNormal"/>
        <w:ind w:firstLine="540"/>
        <w:jc w:val="both"/>
      </w:pPr>
    </w:p>
    <w:p w:rsidR="00000000" w:rsidRDefault="00614086">
      <w:pPr>
        <w:pStyle w:val="ConsPlusNormal"/>
        <w:ind w:firstLine="540"/>
        <w:jc w:val="both"/>
      </w:pPr>
      <w:bookmarkStart w:id="34" w:name="Par1972"/>
      <w:bookmarkEnd w:id="34"/>
      <w:r>
        <w:t xml:space="preserve">Комментарий к </w:t>
      </w:r>
      <w:hyperlink r:id="rId1347" w:history="1">
        <w:r>
          <w:rPr>
            <w:color w:val="0000FF"/>
          </w:rPr>
          <w:t>статье 149</w:t>
        </w:r>
      </w:hyperlink>
    </w:p>
    <w:p w:rsidR="00000000" w:rsidRDefault="00614086">
      <w:pPr>
        <w:pStyle w:val="ConsPlusNormal"/>
        <w:ind w:firstLine="540"/>
        <w:jc w:val="both"/>
      </w:pPr>
    </w:p>
    <w:p w:rsidR="00000000" w:rsidRDefault="00614086">
      <w:pPr>
        <w:pStyle w:val="ConsPlusNormal"/>
        <w:ind w:firstLine="540"/>
        <w:jc w:val="both"/>
      </w:pPr>
      <w:r>
        <w:t>1. Поня</w:t>
      </w:r>
      <w:r>
        <w:t xml:space="preserve">тия, использованные в </w:t>
      </w:r>
      <w:hyperlink r:id="rId1348" w:history="1">
        <w:r>
          <w:rPr>
            <w:color w:val="0000FF"/>
          </w:rPr>
          <w:t>статье</w:t>
        </w:r>
      </w:hyperlink>
      <w:r>
        <w:t xml:space="preserve">, раскрываются в Федеральном </w:t>
      </w:r>
      <w:hyperlink r:id="rId1349" w:history="1">
        <w:r>
          <w:rPr>
            <w:color w:val="0000FF"/>
          </w:rPr>
          <w:t>законе</w:t>
        </w:r>
      </w:hyperlink>
      <w:r>
        <w:t xml:space="preserve"> от 19 июня 2004 г. </w:t>
      </w:r>
      <w:r>
        <w:t>N 54-ФЗ "О собраниях, митингах, демонстрациях, шествиях и пикетированиях".</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в отношении законно проводимого мероприятия: а) незаконным </w:t>
      </w:r>
      <w:r>
        <w:rPr>
          <w:b/>
          <w:bCs/>
        </w:rPr>
        <w:t>воспрепятствованием</w:t>
      </w:r>
      <w:r>
        <w:t xml:space="preserve"> в любой форме </w:t>
      </w:r>
      <w:r>
        <w:rPr>
          <w:b/>
          <w:bCs/>
        </w:rPr>
        <w:t>проведе</w:t>
      </w:r>
      <w:r>
        <w:rPr>
          <w:b/>
          <w:bCs/>
        </w:rPr>
        <w:t>нию</w:t>
      </w:r>
      <w:r>
        <w:t xml:space="preserve"> собрания, митинга, демонстрации, шествия, пикетирования (например, выдвижение формально правомерных, однако содержательно необоснованных требований к организаторам публичного мероприятия, неправомерное приостановление или прекращение публичного меропри</w:t>
      </w:r>
      <w:r>
        <w:t xml:space="preserve">ятия); б) незаконным </w:t>
      </w:r>
      <w:r>
        <w:rPr>
          <w:b/>
          <w:bCs/>
        </w:rPr>
        <w:t>воспрепятствованием</w:t>
      </w:r>
      <w:r>
        <w:t xml:space="preserve"> в любой форме </w:t>
      </w:r>
      <w:r>
        <w:rPr>
          <w:b/>
          <w:bCs/>
        </w:rPr>
        <w:t>участию</w:t>
      </w:r>
      <w:r>
        <w:t xml:space="preserve"> в них; в) незаконным </w:t>
      </w:r>
      <w:r>
        <w:rPr>
          <w:b/>
          <w:bCs/>
        </w:rPr>
        <w:t>принуждением</w:t>
      </w:r>
      <w:r>
        <w:t xml:space="preserve"> в любой форме </w:t>
      </w:r>
      <w:r>
        <w:rPr>
          <w:b/>
          <w:bCs/>
        </w:rPr>
        <w:t>к участию</w:t>
      </w:r>
      <w:r>
        <w:t xml:space="preserve"> в них.</w:t>
      </w:r>
    </w:p>
    <w:p w:rsidR="00000000" w:rsidRDefault="00614086">
      <w:pPr>
        <w:pStyle w:val="ConsPlusNormal"/>
        <w:spacing w:before="200"/>
        <w:ind w:firstLine="540"/>
        <w:jc w:val="both"/>
      </w:pPr>
      <w:r>
        <w:t xml:space="preserve">3. Уголовно наказуемый характер этим действиям придает либо </w:t>
      </w:r>
      <w:r>
        <w:rPr>
          <w:b/>
          <w:bCs/>
        </w:rPr>
        <w:t>специальный субъект</w:t>
      </w:r>
      <w:r>
        <w:t xml:space="preserve">, их совершающий (должностное лицо, использующее </w:t>
      </w:r>
      <w:r>
        <w:t xml:space="preserve">при этом свое служебное положение), либо особый </w:t>
      </w:r>
      <w:r>
        <w:rPr>
          <w:b/>
          <w:bCs/>
        </w:rPr>
        <w:t>способ</w:t>
      </w:r>
      <w:r>
        <w:t xml:space="preserve"> совершения преступления (с применением насилия или с угрозой его применения). Насилие, повлекшее причинение тяжкого или средней тяжести вреда здоровью, квалифицируется дополнительно по </w:t>
      </w:r>
      <w:hyperlink r:id="rId1350" w:history="1">
        <w:r>
          <w:rPr>
            <w:color w:val="0000FF"/>
          </w:rPr>
          <w:t>ст. 111</w:t>
        </w:r>
      </w:hyperlink>
      <w:r>
        <w:t xml:space="preserve"> - </w:t>
      </w:r>
      <w:hyperlink r:id="rId1351" w:history="1">
        <w:r>
          <w:rPr>
            <w:color w:val="0000FF"/>
          </w:rPr>
          <w:t>112</w:t>
        </w:r>
      </w:hyperlink>
      <w:r>
        <w:t xml:space="preserve"> УК.</w:t>
      </w:r>
    </w:p>
    <w:p w:rsidR="00000000" w:rsidRDefault="00614086">
      <w:pPr>
        <w:pStyle w:val="ConsPlusNormal"/>
        <w:ind w:firstLine="540"/>
        <w:jc w:val="both"/>
      </w:pPr>
    </w:p>
    <w:p w:rsidR="00000000" w:rsidRDefault="00614086">
      <w:pPr>
        <w:pStyle w:val="ConsPlusTitle"/>
        <w:jc w:val="center"/>
        <w:outlineLvl w:val="2"/>
      </w:pPr>
      <w:r>
        <w:t>Глава 20. ПРЕСТУПЛЕНИЯ ПРОТИВ СЕМЬИ И НЕСОВЕРШЕННОЛЕТНИХ</w:t>
      </w:r>
    </w:p>
    <w:p w:rsidR="00000000" w:rsidRDefault="00614086">
      <w:pPr>
        <w:pStyle w:val="ConsPlusNormal"/>
        <w:ind w:firstLine="540"/>
        <w:jc w:val="both"/>
      </w:pPr>
    </w:p>
    <w:p w:rsidR="00000000" w:rsidRDefault="00614086">
      <w:pPr>
        <w:pStyle w:val="ConsPlusNormal"/>
        <w:ind w:firstLine="540"/>
        <w:jc w:val="both"/>
        <w:outlineLvl w:val="3"/>
      </w:pPr>
      <w:r>
        <w:t>Статья 150.</w:t>
      </w:r>
      <w:r>
        <w:t xml:space="preserve"> Вовлечение несовершеннолетнего в совершение преступления</w:t>
      </w:r>
    </w:p>
    <w:p w:rsidR="00000000" w:rsidRDefault="00614086">
      <w:pPr>
        <w:pStyle w:val="ConsPlusNormal"/>
        <w:ind w:firstLine="540"/>
        <w:jc w:val="both"/>
      </w:pPr>
    </w:p>
    <w:p w:rsidR="00000000" w:rsidRDefault="00614086">
      <w:pPr>
        <w:pStyle w:val="ConsPlusNormal"/>
        <w:ind w:firstLine="540"/>
        <w:jc w:val="both"/>
      </w:pPr>
      <w:bookmarkStart w:id="35" w:name="Par1982"/>
      <w:bookmarkEnd w:id="35"/>
      <w:r>
        <w:t xml:space="preserve">Комментарий к </w:t>
      </w:r>
      <w:hyperlink r:id="rId1352" w:history="1">
        <w:r>
          <w:rPr>
            <w:color w:val="0000FF"/>
          </w:rPr>
          <w:t>статье 150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вовлечении несове</w:t>
      </w:r>
      <w:r>
        <w:t>ршеннолетнего в совершение преступления путем обещаний, обмана, угроз или иным способом.</w:t>
      </w:r>
    </w:p>
    <w:p w:rsidR="00000000" w:rsidRDefault="00614086">
      <w:pPr>
        <w:pStyle w:val="ConsPlusNormal"/>
        <w:spacing w:before="200"/>
        <w:ind w:firstLine="540"/>
        <w:jc w:val="both"/>
      </w:pPr>
      <w:r>
        <w:rPr>
          <w:b/>
          <w:bCs/>
        </w:rPr>
        <w:t>Вовлечение</w:t>
      </w:r>
      <w:r>
        <w:t xml:space="preserve"> несовершеннолетнего в совершение преступления представляет собой подстрекательство. Однако в том случае, когда субъектом вовлечения несовершеннолетнего явля</w:t>
      </w:r>
      <w:r>
        <w:t>ется взрослое лицо, законодатель счел необходимым выделить его в самостоятельный состав преступления. Тем самым вовлечение несовершеннолетнего в совершение преступления превращается в специальный вид подстрекательства, но не приобретает какое-либо иное отл</w:t>
      </w:r>
      <w:r>
        <w:t>ичное от подстрекательства качество.</w:t>
      </w:r>
    </w:p>
    <w:p w:rsidR="00000000" w:rsidRDefault="00614086">
      <w:pPr>
        <w:pStyle w:val="ConsPlusNormal"/>
        <w:spacing w:before="200"/>
        <w:ind w:firstLine="540"/>
        <w:jc w:val="both"/>
      </w:pPr>
      <w:r>
        <w:t xml:space="preserve">2. В </w:t>
      </w:r>
      <w:hyperlink r:id="rId1353" w:history="1">
        <w:r>
          <w:rPr>
            <w:color w:val="0000FF"/>
          </w:rPr>
          <w:t>ч. 1 ст. 150</w:t>
        </w:r>
      </w:hyperlink>
      <w:r>
        <w:t xml:space="preserve"> УК содержится открытый перечень </w:t>
      </w:r>
      <w:r>
        <w:rPr>
          <w:b/>
          <w:bCs/>
        </w:rPr>
        <w:t>способов</w:t>
      </w:r>
      <w:r>
        <w:t xml:space="preserve"> вовлечения: обещание, обман, угроза, иные способы.</w:t>
      </w:r>
    </w:p>
    <w:p w:rsidR="00000000" w:rsidRDefault="00614086">
      <w:pPr>
        <w:pStyle w:val="ConsPlusNormal"/>
        <w:spacing w:before="200"/>
        <w:ind w:firstLine="540"/>
        <w:jc w:val="both"/>
      </w:pPr>
      <w:r>
        <w:t>3. Состав преступ</w:t>
      </w:r>
      <w:r>
        <w:t xml:space="preserve">ления </w:t>
      </w:r>
      <w:r>
        <w:rPr>
          <w:b/>
          <w:bCs/>
        </w:rPr>
        <w:t>формальный</w:t>
      </w:r>
      <w:r>
        <w:t>. Момент его окончания связан с совершением деяния - вовлечения как сложного (результативного) действия, охватывающего результат в виде возникновения у несовершеннолетнего желания совершить преступление и реализацию желания полностью или хо</w:t>
      </w:r>
      <w:r>
        <w:t xml:space="preserve">тя бы частично; именно эта позиция после долгих споров отражена в </w:t>
      </w:r>
      <w:hyperlink r:id="rId1354" w:history="1">
        <w:r>
          <w:rPr>
            <w:color w:val="0000FF"/>
          </w:rPr>
          <w:t>п. 42</w:t>
        </w:r>
      </w:hyperlink>
      <w:r>
        <w:t xml:space="preserve"> Постановления Пленума Верховного </w:t>
      </w:r>
      <w:r>
        <w:lastRenderedPageBreak/>
        <w:t>Суда РФ от 1 февраля 2011 г. N 1 "О судебной практике приме</w:t>
      </w:r>
      <w:r>
        <w:t>нения законодательства, регламентирующего особенности уголовной ответственности и наказания несовершеннолетних".</w:t>
      </w:r>
    </w:p>
    <w:p w:rsidR="00000000" w:rsidRDefault="00614086">
      <w:pPr>
        <w:pStyle w:val="ConsPlusNormal"/>
        <w:spacing w:before="200"/>
        <w:ind w:firstLine="540"/>
        <w:jc w:val="both"/>
      </w:pPr>
      <w:r>
        <w:t>4. Если несовершеннолетний совершил преступление, в которое оказался вовлеченным, виновный должен нести ответственность по совокупности: за вов</w:t>
      </w:r>
      <w:r>
        <w:t xml:space="preserve">лечение в совершение преступления по </w:t>
      </w:r>
      <w:hyperlink r:id="rId1355" w:history="1">
        <w:r>
          <w:rPr>
            <w:color w:val="0000FF"/>
          </w:rPr>
          <w:t>ст. 150</w:t>
        </w:r>
      </w:hyperlink>
      <w:r>
        <w:t xml:space="preserve"> УК и за подстрекательство к преступлению, в которое он вовлек несовершеннолетнего, а если он при этом и сам участвовал </w:t>
      </w:r>
      <w:r>
        <w:t>в совершении преступления - как соисполнитель этого преступления.</w:t>
      </w:r>
    </w:p>
    <w:p w:rsidR="00000000" w:rsidRDefault="00614086">
      <w:pPr>
        <w:pStyle w:val="ConsPlusNormal"/>
        <w:spacing w:before="200"/>
        <w:ind w:firstLine="540"/>
        <w:jc w:val="both"/>
      </w:pPr>
      <w:r>
        <w:t xml:space="preserve">5. С </w:t>
      </w:r>
      <w:r>
        <w:rPr>
          <w:b/>
          <w:bCs/>
        </w:rPr>
        <w:t>субъективной стороны</w:t>
      </w:r>
      <w:r>
        <w:t xml:space="preserve"> умыслом виновного также должно охватываться осознание возраста вовлекаемого им лица. </w:t>
      </w:r>
      <w:r>
        <w:rPr>
          <w:b/>
          <w:bCs/>
        </w:rPr>
        <w:t>Субъектом</w:t>
      </w:r>
      <w:r>
        <w:t xml:space="preserve"> является любое лицо, достигшее возраста 18 лет.</w:t>
      </w:r>
    </w:p>
    <w:p w:rsidR="00000000" w:rsidRDefault="00614086">
      <w:pPr>
        <w:pStyle w:val="ConsPlusNormal"/>
        <w:spacing w:before="200"/>
        <w:ind w:firstLine="540"/>
        <w:jc w:val="both"/>
      </w:pPr>
      <w:r>
        <w:t xml:space="preserve">6. </w:t>
      </w:r>
      <w:hyperlink r:id="rId1356" w:history="1">
        <w:r>
          <w:rPr>
            <w:color w:val="0000FF"/>
          </w:rPr>
          <w:t>Часть 2 ст. 150</w:t>
        </w:r>
      </w:hyperlink>
      <w:r>
        <w:t xml:space="preserve"> УК предусматривает уголовную ответственность родителей, педагогических работников и иных лиц, на которых законом возложена обязанность по воспитанию несовершеннолетнего</w:t>
      </w:r>
      <w:r>
        <w:t xml:space="preserve">. </w:t>
      </w:r>
      <w:r>
        <w:rPr>
          <w:b/>
          <w:bCs/>
        </w:rPr>
        <w:t>Иными лицами, ответственными за воспитание</w:t>
      </w:r>
      <w:r>
        <w:t>, являются медицинские, социальные работники, психологи и другие специалисты.</w:t>
      </w:r>
    </w:p>
    <w:p w:rsidR="00000000" w:rsidRDefault="00614086">
      <w:pPr>
        <w:pStyle w:val="ConsPlusNormal"/>
        <w:spacing w:before="200"/>
        <w:ind w:firstLine="540"/>
        <w:jc w:val="both"/>
      </w:pPr>
      <w:r>
        <w:t xml:space="preserve">7. Понятие </w:t>
      </w:r>
      <w:r>
        <w:rPr>
          <w:b/>
          <w:bCs/>
        </w:rPr>
        <w:t>"насилие"</w:t>
      </w:r>
      <w:r>
        <w:t xml:space="preserve"> (</w:t>
      </w:r>
      <w:hyperlink r:id="rId1357" w:history="1">
        <w:r>
          <w:rPr>
            <w:color w:val="0000FF"/>
          </w:rPr>
          <w:t>ч. 3 ст. 150</w:t>
        </w:r>
      </w:hyperlink>
      <w:r>
        <w:t xml:space="preserve"> УК) вкл</w:t>
      </w:r>
      <w:r>
        <w:t>ючает неопасное для жизни и здоровья насилие, а также причинение легкого, средней тяжести вреда здоровью и истязание без квалифицирующих признаков; причинение тяжкого вреда здоровью и истязание при отягчающих обстоятельствах квалифицируются по совокупности</w:t>
      </w:r>
      <w:r>
        <w:t xml:space="preserve"> со </w:t>
      </w:r>
      <w:hyperlink r:id="rId1358" w:history="1">
        <w:r>
          <w:rPr>
            <w:color w:val="0000FF"/>
          </w:rPr>
          <w:t>ст. 150</w:t>
        </w:r>
      </w:hyperlink>
      <w:r>
        <w:t xml:space="preserve"> УК. </w:t>
      </w:r>
      <w:r>
        <w:rPr>
          <w:b/>
          <w:bCs/>
        </w:rPr>
        <w:t>Угроза применения насилия</w:t>
      </w:r>
      <w:r>
        <w:t xml:space="preserve"> подразумевает психическое воздействие на несовершеннолетнего. Она может быть любой, включая угрозу убийством или причинени</w:t>
      </w:r>
      <w:r>
        <w:t>ем тяжкого вреда здоровью несовершеннолетнего.</w:t>
      </w:r>
    </w:p>
    <w:p w:rsidR="00000000" w:rsidRDefault="00614086">
      <w:pPr>
        <w:pStyle w:val="ConsPlusNormal"/>
        <w:spacing w:before="200"/>
        <w:ind w:firstLine="540"/>
        <w:jc w:val="both"/>
      </w:pPr>
      <w:r>
        <w:t xml:space="preserve">8. В </w:t>
      </w:r>
      <w:hyperlink r:id="rId1359" w:history="1">
        <w:r>
          <w:rPr>
            <w:color w:val="0000FF"/>
          </w:rPr>
          <w:t>ч. 4 ст. 150</w:t>
        </w:r>
      </w:hyperlink>
      <w:r>
        <w:t xml:space="preserve"> УК предусмотрены три особо квалифицирующих признака: 1) вовлечение несовершеннолетнего в преступную</w:t>
      </w:r>
      <w:r>
        <w:t xml:space="preserve"> группу (группу лиц по предварительному сговору, организованную группу или преступное сообщество); 2) в совершение тяжкого или особо тяжкого преступления; 3) в совершение преступления по мотивам политической, идеологической, расовой, национальной или религ</w:t>
      </w:r>
      <w:r>
        <w:t>иозной ненависти или вражды либо по мотивам ненависти или вражды в отношении какой-либо социальной группы.</w:t>
      </w:r>
    </w:p>
    <w:p w:rsidR="00000000" w:rsidRDefault="00614086">
      <w:pPr>
        <w:pStyle w:val="ConsPlusNormal"/>
        <w:ind w:firstLine="540"/>
        <w:jc w:val="both"/>
      </w:pPr>
    </w:p>
    <w:p w:rsidR="00000000" w:rsidRDefault="00614086">
      <w:pPr>
        <w:pStyle w:val="ConsPlusNormal"/>
        <w:ind w:firstLine="540"/>
        <w:jc w:val="both"/>
        <w:outlineLvl w:val="3"/>
      </w:pPr>
      <w:r>
        <w:t>Статья 151. Вовлечение несовершеннолетнего в совершение антиобщественных действий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60" w:history="1">
        <w:r>
          <w:rPr>
            <w:color w:val="0000FF"/>
          </w:rPr>
          <w:t>статье 151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заключается в вовлечении несовершеннолетнего в антиобщественную деятельность, формами которой являются систематическое употребление спиртных напитков, одурманивающих в</w:t>
      </w:r>
      <w:r>
        <w:t>еществ, занятие бродяжничеством или попрошайничество.</w:t>
      </w:r>
    </w:p>
    <w:p w:rsidR="00000000" w:rsidRDefault="00614086">
      <w:pPr>
        <w:pStyle w:val="ConsPlusNormal"/>
        <w:spacing w:before="200"/>
        <w:ind w:firstLine="540"/>
        <w:jc w:val="both"/>
      </w:pPr>
      <w:r>
        <w:t xml:space="preserve">2. Для отграничения преступления, предусмотренного </w:t>
      </w:r>
      <w:hyperlink r:id="rId1361" w:history="1">
        <w:r>
          <w:rPr>
            <w:color w:val="0000FF"/>
          </w:rPr>
          <w:t>ст. 151</w:t>
        </w:r>
      </w:hyperlink>
      <w:r>
        <w:t xml:space="preserve"> УК, от административно наказуемого деяния, законода</w:t>
      </w:r>
      <w:r>
        <w:t>тель указывает на такой признак, как систематичность, который предполагает, что подросток в результате вовлечения три и более раза совершает антиобщественные действия.</w:t>
      </w:r>
    </w:p>
    <w:p w:rsidR="00000000" w:rsidRDefault="00614086">
      <w:pPr>
        <w:pStyle w:val="ConsPlusNormal"/>
        <w:spacing w:before="200"/>
        <w:ind w:firstLine="540"/>
        <w:jc w:val="both"/>
      </w:pPr>
      <w:r>
        <w:t>3. Рассматриваемый состав по конструкции формальный. Преступление следует считать оконче</w:t>
      </w:r>
      <w:r>
        <w:t>нным с момента вовлечения несовершеннолетнего в совершение антиобщественных действий, в результате которого потерпевший систематически стал выполнять хотя бы одно из таких действий (</w:t>
      </w:r>
      <w:hyperlink r:id="rId1362" w:history="1">
        <w:r>
          <w:rPr>
            <w:color w:val="0000FF"/>
          </w:rPr>
          <w:t>п. 42</w:t>
        </w:r>
      </w:hyperlink>
      <w:r>
        <w:t xml:space="preserve"> Постановления Пленума Верховного Суда РФ от 1 февраля 2011 г. N 1).</w:t>
      </w:r>
    </w:p>
    <w:p w:rsidR="00000000" w:rsidRDefault="00614086">
      <w:pPr>
        <w:pStyle w:val="ConsPlusNormal"/>
        <w:spacing w:before="200"/>
        <w:ind w:firstLine="540"/>
        <w:jc w:val="both"/>
      </w:pPr>
      <w:r>
        <w:t xml:space="preserve">4. Содержание квалифицирующих признаков, указанных в </w:t>
      </w:r>
      <w:hyperlink r:id="rId1363" w:history="1">
        <w:r>
          <w:rPr>
            <w:color w:val="0000FF"/>
          </w:rPr>
          <w:t>ч. 2</w:t>
        </w:r>
      </w:hyperlink>
      <w:r>
        <w:t xml:space="preserve"> и </w:t>
      </w:r>
      <w:hyperlink r:id="rId1364" w:history="1">
        <w:r>
          <w:rPr>
            <w:color w:val="0000FF"/>
          </w:rPr>
          <w:t>3 ст. 151</w:t>
        </w:r>
      </w:hyperlink>
      <w:r>
        <w:t xml:space="preserve"> УК, аналогично раскрытым применительно к </w:t>
      </w:r>
      <w:hyperlink r:id="rId1365" w:history="1">
        <w:r>
          <w:rPr>
            <w:color w:val="0000FF"/>
          </w:rPr>
          <w:t>ч. 2</w:t>
        </w:r>
      </w:hyperlink>
      <w:r>
        <w:t xml:space="preserve"> и </w:t>
      </w:r>
      <w:hyperlink r:id="rId1366" w:history="1">
        <w:r>
          <w:rPr>
            <w:color w:val="0000FF"/>
          </w:rPr>
          <w:t>3 ст. 150</w:t>
        </w:r>
      </w:hyperlink>
      <w:r>
        <w:t xml:space="preserve"> УК.</w:t>
      </w:r>
    </w:p>
    <w:p w:rsidR="00000000" w:rsidRDefault="00614086">
      <w:pPr>
        <w:pStyle w:val="ConsPlusNormal"/>
        <w:spacing w:before="200"/>
        <w:ind w:firstLine="540"/>
        <w:jc w:val="both"/>
      </w:pPr>
      <w:r>
        <w:t xml:space="preserve">5. </w:t>
      </w:r>
      <w:hyperlink r:id="rId1367" w:history="1">
        <w:r>
          <w:rPr>
            <w:b/>
            <w:bCs/>
            <w:color w:val="0000FF"/>
          </w:rPr>
          <w:t>Примечание к ст. 151</w:t>
        </w:r>
      </w:hyperlink>
      <w:r>
        <w:t xml:space="preserve"> УК содержит обстоятельство, исключ</w:t>
      </w:r>
      <w:r>
        <w:t xml:space="preserve">ающее преступность деяния, и дополняет перечень тех, которые указаны в </w:t>
      </w:r>
      <w:hyperlink r:id="rId1368" w:history="1">
        <w:r>
          <w:rPr>
            <w:color w:val="0000FF"/>
          </w:rPr>
          <w:t>главе 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151.1. Розничная продажа несовершеннолетним алкогольной продукции</w:t>
      </w:r>
    </w:p>
    <w:p w:rsidR="00000000" w:rsidRDefault="00614086">
      <w:pPr>
        <w:pStyle w:val="ConsPlusNormal"/>
        <w:ind w:firstLine="540"/>
        <w:jc w:val="both"/>
      </w:pPr>
    </w:p>
    <w:p w:rsidR="00000000" w:rsidRDefault="00614086">
      <w:pPr>
        <w:pStyle w:val="ConsPlusNormal"/>
        <w:ind w:firstLine="540"/>
        <w:jc w:val="both"/>
      </w:pPr>
      <w:r>
        <w:t>Коммен</w:t>
      </w:r>
      <w:r>
        <w:t xml:space="preserve">тарий к </w:t>
      </w:r>
      <w:hyperlink r:id="rId1369" w:history="1">
        <w:r>
          <w:rPr>
            <w:color w:val="0000FF"/>
          </w:rPr>
          <w:t>статье 151.1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алкогольная продукция. Алкогольная продукция </w:t>
      </w:r>
      <w:r>
        <w:lastRenderedPageBreak/>
        <w:t>подразделяется на такие виды, как питьевой этиловый спирт, спиртные напитки (в том числе водка), вино (в том числе натуральное вино).</w:t>
      </w:r>
    </w:p>
    <w:p w:rsidR="00000000" w:rsidRDefault="00614086">
      <w:pPr>
        <w:pStyle w:val="ConsPlusNormal"/>
        <w:spacing w:before="200"/>
        <w:ind w:firstLine="540"/>
        <w:jc w:val="both"/>
      </w:pPr>
      <w:r>
        <w:t xml:space="preserve">2. </w:t>
      </w:r>
      <w:r>
        <w:rPr>
          <w:b/>
          <w:bCs/>
        </w:rPr>
        <w:t>Объективная</w:t>
      </w:r>
      <w:r>
        <w:t xml:space="preserve"> сторона выражается в розничной продаже несовершеннол</w:t>
      </w:r>
      <w:r>
        <w:t>етним алкогольной продукции. Для наличия данного состава преступления необходимо, чтобы деяние было совершено неоднократно, т.е. при условии, что за первую продажу продавец привлекался к административной ответственности.</w:t>
      </w:r>
    </w:p>
    <w:p w:rsidR="00000000" w:rsidRDefault="00614086">
      <w:pPr>
        <w:pStyle w:val="ConsPlusNormal"/>
        <w:spacing w:before="200"/>
        <w:ind w:firstLine="540"/>
        <w:jc w:val="both"/>
      </w:pPr>
      <w:r>
        <w:t xml:space="preserve">3. Преступление признается </w:t>
      </w:r>
      <w:r>
        <w:rPr>
          <w:b/>
          <w:bCs/>
        </w:rPr>
        <w:t>оконченн</w:t>
      </w:r>
      <w:r>
        <w:rPr>
          <w:b/>
          <w:bCs/>
        </w:rPr>
        <w:t>ым</w:t>
      </w:r>
      <w:r>
        <w:t xml:space="preserve"> с момента повторной продажи несовершеннолетним алкогольной продукции, если это произошло после вступления в законную силу постановления о назначении административного наказания за аналогичное деяние (</w:t>
      </w:r>
      <w:hyperlink r:id="rId1370" w:history="1">
        <w:r>
          <w:rPr>
            <w:color w:val="0000FF"/>
          </w:rPr>
          <w:t>ч. 2.1 ст. 14.16</w:t>
        </w:r>
      </w:hyperlink>
      <w:r>
        <w:t xml:space="preserve"> КоАП РФ) и до истечения одного года со дня окончания исполнения данного постановления.</w:t>
      </w:r>
    </w:p>
    <w:p w:rsidR="00000000" w:rsidRDefault="00614086">
      <w:pPr>
        <w:pStyle w:val="ConsPlusNormal"/>
        <w:spacing w:before="200"/>
        <w:ind w:firstLine="540"/>
        <w:jc w:val="both"/>
      </w:pPr>
      <w:r>
        <w:t xml:space="preserve">4. </w:t>
      </w:r>
      <w:r>
        <w:rPr>
          <w:b/>
          <w:bCs/>
        </w:rPr>
        <w:t>Субъект</w:t>
      </w:r>
      <w:r>
        <w:t xml:space="preserve"> специальный: лицо, осуществляющее розничную продажу алкогольной продукции.</w:t>
      </w:r>
    </w:p>
    <w:p w:rsidR="00000000" w:rsidRDefault="00614086">
      <w:pPr>
        <w:pStyle w:val="ConsPlusNormal"/>
        <w:ind w:firstLine="540"/>
        <w:jc w:val="both"/>
      </w:pPr>
    </w:p>
    <w:p w:rsidR="00000000" w:rsidRDefault="00614086">
      <w:pPr>
        <w:pStyle w:val="ConsPlusNormal"/>
        <w:ind w:firstLine="540"/>
        <w:jc w:val="both"/>
        <w:outlineLvl w:val="3"/>
      </w:pPr>
      <w:r>
        <w:t>Статья 152. Утратила силу. -</w:t>
      </w:r>
      <w:r>
        <w:t xml:space="preserve"> Федеральный </w:t>
      </w:r>
      <w:hyperlink r:id="rId1371" w:history="1">
        <w:r>
          <w:rPr>
            <w:color w:val="0000FF"/>
          </w:rPr>
          <w:t>закон</w:t>
        </w:r>
      </w:hyperlink>
      <w:r>
        <w:t xml:space="preserve"> от 08.12.2003 N 162-ФЗ.</w:t>
      </w:r>
    </w:p>
    <w:p w:rsidR="00000000" w:rsidRDefault="00614086">
      <w:pPr>
        <w:pStyle w:val="ConsPlusNormal"/>
        <w:ind w:firstLine="540"/>
        <w:jc w:val="both"/>
      </w:pPr>
    </w:p>
    <w:p w:rsidR="00000000" w:rsidRDefault="00614086">
      <w:pPr>
        <w:pStyle w:val="ConsPlusNormal"/>
        <w:ind w:firstLine="540"/>
        <w:jc w:val="both"/>
        <w:outlineLvl w:val="3"/>
      </w:pPr>
      <w:r>
        <w:t>Статья 153. Подмена ребенка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72" w:history="1">
        <w:r>
          <w:rPr>
            <w:color w:val="0000FF"/>
          </w:rPr>
          <w:t>статье 153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выражается в подмене ребенка, которая означает противоправное изъятие ребенка и замену его другим. В случае когда происходит изъятие ребенка без его замены, уголовная ответственность наступает </w:t>
      </w:r>
      <w:r>
        <w:t>не за подмену ребенка, а за похищение человека (</w:t>
      </w:r>
      <w:hyperlink r:id="rId1373" w:history="1">
        <w:r>
          <w:rPr>
            <w:color w:val="0000FF"/>
          </w:rPr>
          <w:t>п. "д" ч. 2 ст. 126</w:t>
        </w:r>
      </w:hyperlink>
      <w:r>
        <w:t xml:space="preserve"> УК).</w:t>
      </w:r>
    </w:p>
    <w:p w:rsidR="00000000" w:rsidRDefault="00614086">
      <w:pPr>
        <w:pStyle w:val="ConsPlusNormal"/>
        <w:spacing w:before="200"/>
        <w:ind w:firstLine="540"/>
        <w:jc w:val="both"/>
      </w:pPr>
      <w:r>
        <w:t xml:space="preserve">2. Преступление имеет </w:t>
      </w:r>
      <w:r>
        <w:rPr>
          <w:b/>
          <w:bCs/>
        </w:rPr>
        <w:t>формальный состав</w:t>
      </w:r>
      <w:r>
        <w:t xml:space="preserve"> и считается оконченным с момента фактической подмен</w:t>
      </w:r>
      <w:r>
        <w:t>ы ребенка.</w:t>
      </w:r>
    </w:p>
    <w:p w:rsidR="00000000" w:rsidRDefault="00614086">
      <w:pPr>
        <w:pStyle w:val="ConsPlusNormal"/>
        <w:spacing w:before="200"/>
        <w:ind w:firstLine="540"/>
        <w:jc w:val="both"/>
      </w:pPr>
      <w:r>
        <w:t xml:space="preserve">3. Обязательным признаком </w:t>
      </w:r>
      <w:r>
        <w:rPr>
          <w:b/>
          <w:bCs/>
        </w:rPr>
        <w:t>субъективной стороны</w:t>
      </w:r>
      <w:r>
        <w:t xml:space="preserve"> является </w:t>
      </w:r>
      <w:r>
        <w:rPr>
          <w:b/>
          <w:bCs/>
        </w:rPr>
        <w:t>мотив</w:t>
      </w:r>
      <w:r>
        <w:t xml:space="preserve"> - корыстные или иные низменные побуждения. </w:t>
      </w:r>
      <w:r>
        <w:rPr>
          <w:b/>
          <w:bCs/>
        </w:rPr>
        <w:t>Корыстные побуждения</w:t>
      </w:r>
      <w:r>
        <w:t xml:space="preserve"> предполагают стремление виновного лица извлечь какую-либо материальную выгоду.</w:t>
      </w:r>
    </w:p>
    <w:p w:rsidR="00000000" w:rsidRDefault="00614086">
      <w:pPr>
        <w:pStyle w:val="ConsPlusNormal"/>
        <w:ind w:firstLine="540"/>
        <w:jc w:val="both"/>
      </w:pPr>
    </w:p>
    <w:p w:rsidR="00000000" w:rsidRDefault="00614086">
      <w:pPr>
        <w:pStyle w:val="ConsPlusNormal"/>
        <w:ind w:firstLine="540"/>
        <w:jc w:val="both"/>
        <w:outlineLvl w:val="3"/>
      </w:pPr>
      <w:r>
        <w:t>Статья 154. Незаконное усыновление (удо</w:t>
      </w:r>
      <w:r>
        <w:t>черение)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74" w:history="1">
        <w:r>
          <w:rPr>
            <w:color w:val="0000FF"/>
          </w:rPr>
          <w:t>статье 154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состоит в незаконных действиях по усыновлению (удочерению) детей, передаче их под опеку (поп</w:t>
      </w:r>
      <w:r>
        <w:t xml:space="preserve">ечительство), на воспитание в приемные семьи. Незаконный характер перечисленных действий связан с нарушением порядка, содержащегося в законодательных и иных нормативных актах, регулирующих данные вопросы (см. Семейный </w:t>
      </w:r>
      <w:hyperlink r:id="rId1375" w:history="1">
        <w:r>
          <w:rPr>
            <w:color w:val="0000FF"/>
          </w:rPr>
          <w:t>кодекс</w:t>
        </w:r>
      </w:hyperlink>
      <w:r>
        <w:t xml:space="preserve"> РФ и другие нормативные правовые акты).</w:t>
      </w:r>
    </w:p>
    <w:p w:rsidR="00000000" w:rsidRDefault="00614086">
      <w:pPr>
        <w:pStyle w:val="ConsPlusNormal"/>
        <w:spacing w:before="200"/>
        <w:ind w:firstLine="540"/>
        <w:jc w:val="both"/>
      </w:pPr>
      <w:r>
        <w:t xml:space="preserve">2. Для наличия состава преступления необходимо, чтобы указанные в </w:t>
      </w:r>
      <w:hyperlink r:id="rId1376" w:history="1">
        <w:r>
          <w:rPr>
            <w:color w:val="0000FF"/>
          </w:rPr>
          <w:t>ст. 154</w:t>
        </w:r>
      </w:hyperlink>
      <w:r>
        <w:t xml:space="preserve"> </w:t>
      </w:r>
      <w:r>
        <w:t>УК действия (при отсутствии корыстных побуждений) были совершены неоднократно, т.е. более двух раз. Данный признак может быть установлен как при разрыве во времени устройства каждого ребенка, так и при одновременном устройстве двух или более детей.</w:t>
      </w:r>
    </w:p>
    <w:p w:rsidR="00000000" w:rsidRDefault="00614086">
      <w:pPr>
        <w:pStyle w:val="ConsPlusNormal"/>
        <w:spacing w:before="200"/>
        <w:ind w:firstLine="540"/>
        <w:jc w:val="both"/>
      </w:pPr>
      <w:r>
        <w:t xml:space="preserve">3. </w:t>
      </w:r>
      <w:r>
        <w:rPr>
          <w:b/>
          <w:bCs/>
        </w:rPr>
        <w:t>Субъ</w:t>
      </w:r>
      <w:r>
        <w:rPr>
          <w:b/>
          <w:bCs/>
        </w:rPr>
        <w:t>ективная сторона</w:t>
      </w:r>
      <w:r>
        <w:t xml:space="preserve"> - вина в форме прямого умысла. Обязательным ее признаком (при отсутствии признака неоднократности) является </w:t>
      </w:r>
      <w:r>
        <w:rPr>
          <w:b/>
          <w:bCs/>
        </w:rPr>
        <w:t>мотив</w:t>
      </w:r>
      <w:r>
        <w:t xml:space="preserve"> - корыстные побуждения, т.е. стремление получить от своих незаконных действий материальную выгоду.</w:t>
      </w:r>
    </w:p>
    <w:p w:rsidR="00000000" w:rsidRDefault="00614086">
      <w:pPr>
        <w:pStyle w:val="ConsPlusNormal"/>
        <w:spacing w:before="200"/>
        <w:ind w:firstLine="540"/>
        <w:jc w:val="both"/>
      </w:pPr>
      <w:r>
        <w:t xml:space="preserve">4. Преступление имеет </w:t>
      </w:r>
      <w:r>
        <w:rPr>
          <w:b/>
          <w:bCs/>
        </w:rPr>
        <w:t>форм</w:t>
      </w:r>
      <w:r>
        <w:rPr>
          <w:b/>
          <w:bCs/>
        </w:rPr>
        <w:t>альный состав</w:t>
      </w:r>
      <w:r>
        <w:t xml:space="preserve"> и считается оконченным в момент повторного совершения незаконных действий или в момент первого действия, если оно совершено из корыстных побуждений.</w:t>
      </w:r>
    </w:p>
    <w:p w:rsidR="00000000" w:rsidRDefault="00614086">
      <w:pPr>
        <w:pStyle w:val="ConsPlusNormal"/>
        <w:spacing w:before="200"/>
        <w:ind w:firstLine="540"/>
        <w:jc w:val="both"/>
      </w:pPr>
      <w:r>
        <w:t xml:space="preserve">5. </w:t>
      </w:r>
      <w:r>
        <w:rPr>
          <w:b/>
          <w:bCs/>
        </w:rPr>
        <w:t>Субъект</w:t>
      </w:r>
      <w:r>
        <w:t xml:space="preserve"> преступления может включать две категории лиц: а) любое лицо, достигшее возраста 1</w:t>
      </w:r>
      <w:r>
        <w:t xml:space="preserve">8 лет, незаконно усыновившее (удочерившее) ребенка, ставшее его опекуном (попечителем) либо приемным </w:t>
      </w:r>
      <w:r>
        <w:lastRenderedPageBreak/>
        <w:t xml:space="preserve">родителем; б) лица, которые в связи с выполнением служебных обязанностей принимали участие в совершении незаконных действий, рассматриваемых </w:t>
      </w:r>
      <w:hyperlink r:id="rId1377" w:history="1">
        <w:r>
          <w:rPr>
            <w:color w:val="0000FF"/>
          </w:rPr>
          <w:t>ст. 154</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155. Разглашение тайны усыновления (удочерения)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78" w:history="1">
        <w:r>
          <w:rPr>
            <w:color w:val="0000FF"/>
          </w:rPr>
          <w:t>с</w:t>
        </w:r>
        <w:r>
          <w:rPr>
            <w:color w:val="0000FF"/>
          </w:rPr>
          <w:t>татье 155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состоит в разглашении тайны усыновления (удочерения) вопреки воле усыновителя. Под разглашением понимается раскрытие кому-либо конфиденциальной информации об усыновлении (удочерении) независимо от формы сообщения (устно</w:t>
      </w:r>
      <w:r>
        <w:t>, письменно).</w:t>
      </w:r>
    </w:p>
    <w:p w:rsidR="00000000" w:rsidRDefault="00614086">
      <w:pPr>
        <w:pStyle w:val="ConsPlusNormal"/>
        <w:spacing w:before="200"/>
        <w:ind w:firstLine="540"/>
        <w:jc w:val="both"/>
      </w:pPr>
      <w:r>
        <w:t xml:space="preserve">Согласие усыновителя на разглашение тайны усыновления (удочерения) исключает уголовную ответственность по </w:t>
      </w:r>
      <w:hyperlink r:id="rId1379" w:history="1">
        <w:r>
          <w:rPr>
            <w:color w:val="0000FF"/>
          </w:rPr>
          <w:t>ст. 155</w:t>
        </w:r>
      </w:hyperlink>
      <w:r>
        <w:t xml:space="preserve"> УК. Следовательно, если один супруг </w:t>
      </w:r>
      <w:r>
        <w:t xml:space="preserve">разгласил сведения против воли другого супруга, действия первого будут подпадать под признаки состава преступления, предусмотренного </w:t>
      </w:r>
      <w:hyperlink r:id="rId1380" w:history="1">
        <w:r>
          <w:rPr>
            <w:color w:val="0000FF"/>
          </w:rPr>
          <w:t>ст. 155</w:t>
        </w:r>
      </w:hyperlink>
      <w:r>
        <w:t xml:space="preserve"> УК.</w:t>
      </w:r>
    </w:p>
    <w:p w:rsidR="00000000" w:rsidRDefault="00614086">
      <w:pPr>
        <w:pStyle w:val="ConsPlusNormal"/>
        <w:spacing w:before="200"/>
        <w:ind w:firstLine="540"/>
        <w:jc w:val="both"/>
      </w:pPr>
      <w:r>
        <w:t>2. Состав преступле</w:t>
      </w:r>
      <w:r>
        <w:t xml:space="preserve">ния </w:t>
      </w:r>
      <w:r>
        <w:rPr>
          <w:b/>
          <w:bCs/>
        </w:rPr>
        <w:t>формальный</w:t>
      </w:r>
      <w:r>
        <w:t>, преступление признается оконченным с момента сообщения о факте усыновления (удочерения) вопреки воле усыновителя хотя бы одному лицу.</w:t>
      </w:r>
    </w:p>
    <w:p w:rsidR="00000000" w:rsidRDefault="00614086">
      <w:pPr>
        <w:pStyle w:val="ConsPlusNormal"/>
        <w:spacing w:before="200"/>
        <w:ind w:firstLine="540"/>
        <w:jc w:val="both"/>
      </w:pPr>
      <w:r>
        <w:t xml:space="preserve">3. Обязательным признаком </w:t>
      </w:r>
      <w:r>
        <w:rPr>
          <w:b/>
          <w:bCs/>
        </w:rPr>
        <w:t>субъективной стороны</w:t>
      </w:r>
      <w:r>
        <w:t xml:space="preserve"> является </w:t>
      </w:r>
      <w:r>
        <w:rPr>
          <w:b/>
          <w:bCs/>
        </w:rPr>
        <w:t>мотив</w:t>
      </w:r>
      <w:r>
        <w:t xml:space="preserve"> - корыстные или иные низменные побуждения, н</w:t>
      </w:r>
      <w:r>
        <w:t>о при условии, что деяние совершено лицом, не обязанным хранить факт усыновления (удочерения) как служебную или профессиональную тайну. В случае наличия такой обязанности лицо привлекается к уголовной ответственности независимо от мотивации поведения.</w:t>
      </w:r>
    </w:p>
    <w:p w:rsidR="00000000" w:rsidRDefault="00614086">
      <w:pPr>
        <w:pStyle w:val="ConsPlusNormal"/>
        <w:spacing w:before="200"/>
        <w:ind w:firstLine="540"/>
        <w:jc w:val="both"/>
      </w:pPr>
      <w:r>
        <w:t xml:space="preserve">4. </w:t>
      </w:r>
      <w:r>
        <w:rPr>
          <w:b/>
          <w:bCs/>
        </w:rPr>
        <w:t>С</w:t>
      </w:r>
      <w:r>
        <w:rPr>
          <w:b/>
          <w:bCs/>
        </w:rPr>
        <w:t>убъект</w:t>
      </w:r>
      <w:r>
        <w:t xml:space="preserve"> преступления включает две категории лиц: а) специальный субъект - лицо, обязанное хранить факт усыновления (удочерения) как служебную или профессиональную тайну; б) общий субъект - лицо, достигшее возраста 16 лет, разгласившее тайну усыновления (удо</w:t>
      </w:r>
      <w:r>
        <w:t>черения) из корыстных или иных низменных побуждений.</w:t>
      </w:r>
    </w:p>
    <w:p w:rsidR="00000000" w:rsidRDefault="00614086">
      <w:pPr>
        <w:pStyle w:val="ConsPlusNormal"/>
        <w:ind w:firstLine="540"/>
        <w:jc w:val="both"/>
      </w:pPr>
    </w:p>
    <w:p w:rsidR="00000000" w:rsidRDefault="00614086">
      <w:pPr>
        <w:pStyle w:val="ConsPlusNormal"/>
        <w:ind w:firstLine="540"/>
        <w:jc w:val="both"/>
        <w:outlineLvl w:val="3"/>
      </w:pPr>
      <w:r>
        <w:t>Статья 156. Неисполнение обязанностей по воспитанию несовершеннолетнего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381" w:history="1">
        <w:r>
          <w:rPr>
            <w:color w:val="0000FF"/>
          </w:rPr>
          <w:t>статье 156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w:t>
      </w:r>
      <w:r>
        <w:rPr>
          <w:b/>
          <w:bCs/>
        </w:rPr>
        <w:t>ная сторона</w:t>
      </w:r>
      <w:r>
        <w:t xml:space="preserve"> преступления выражается в форме </w:t>
      </w:r>
      <w:r>
        <w:rPr>
          <w:b/>
          <w:bCs/>
        </w:rPr>
        <w:t>бездействия</w:t>
      </w:r>
      <w:r>
        <w:t xml:space="preserve">, так как указанные в </w:t>
      </w:r>
      <w:hyperlink r:id="rId1382" w:history="1">
        <w:r>
          <w:rPr>
            <w:color w:val="0000FF"/>
          </w:rPr>
          <w:t>ст. 156</w:t>
        </w:r>
      </w:hyperlink>
      <w:r>
        <w:t xml:space="preserve"> УК лица либо не исполняют вовсе, либо не исполняют должным обр</w:t>
      </w:r>
      <w:r>
        <w:t>азом свои обязанности по воспитанию несовершеннолетнего.</w:t>
      </w:r>
    </w:p>
    <w:p w:rsidR="00000000" w:rsidRDefault="00614086">
      <w:pPr>
        <w:pStyle w:val="ConsPlusNormal"/>
        <w:spacing w:before="200"/>
        <w:ind w:firstLine="540"/>
        <w:jc w:val="both"/>
      </w:pPr>
      <w:r>
        <w:t xml:space="preserve">2. Неисполнение или ненадлежащее исполнение обязанностей по воспитанию должно быть соединено с </w:t>
      </w:r>
      <w:r>
        <w:rPr>
          <w:b/>
          <w:bCs/>
        </w:rPr>
        <w:t>жестоким обращением</w:t>
      </w:r>
      <w:r>
        <w:t xml:space="preserve"> с несовершеннолетним, которое может выражаться как в физическом и психическом насили</w:t>
      </w:r>
      <w:r>
        <w:t>и, так и в применении иных недопустимых способов воспитания, не связанных с насилием.</w:t>
      </w:r>
    </w:p>
    <w:p w:rsidR="00000000" w:rsidRDefault="00614086">
      <w:pPr>
        <w:pStyle w:val="ConsPlusNormal"/>
        <w:spacing w:before="200"/>
        <w:ind w:firstLine="540"/>
        <w:jc w:val="both"/>
      </w:pPr>
      <w:r>
        <w:rPr>
          <w:b/>
          <w:bCs/>
        </w:rPr>
        <w:t>Физическое насилие</w:t>
      </w:r>
      <w:r>
        <w:t xml:space="preserve"> заключается в нанесении побоев, ограничении свободы, истязании, причинении любой степени вреда здоровью несовершеннолетнего. Совершение любого насильст</w:t>
      </w:r>
      <w:r>
        <w:t xml:space="preserve">венного преступления является более тяжким, чем предусмотренное </w:t>
      </w:r>
      <w:hyperlink r:id="rId1383" w:history="1">
        <w:r>
          <w:rPr>
            <w:color w:val="0000FF"/>
          </w:rPr>
          <w:t>ст. 156</w:t>
        </w:r>
      </w:hyperlink>
      <w:r>
        <w:t xml:space="preserve"> УК, и всегда требует квалификации по совокупности преступлений. </w:t>
      </w:r>
      <w:r>
        <w:rPr>
          <w:b/>
          <w:bCs/>
        </w:rPr>
        <w:t>Психическое насилие</w:t>
      </w:r>
      <w:r>
        <w:t xml:space="preserve"> может вы</w:t>
      </w:r>
      <w:r>
        <w:t xml:space="preserve">ражаться в унижении, оскорблении, осмеянии, высказывании угроз, запугивании, травле и др. </w:t>
      </w:r>
      <w:r>
        <w:rPr>
          <w:b/>
          <w:bCs/>
        </w:rPr>
        <w:t>Применение иных недопустимых способов воспитания</w:t>
      </w:r>
      <w:r>
        <w:t xml:space="preserve"> может проявляться в лишении питания, одежды, сна и отдыха, неоказании медицинской и иной помощи и т.п.</w:t>
      </w:r>
    </w:p>
    <w:p w:rsidR="00000000" w:rsidRDefault="00614086">
      <w:pPr>
        <w:pStyle w:val="ConsPlusNormal"/>
        <w:spacing w:before="200"/>
        <w:ind w:firstLine="540"/>
        <w:jc w:val="both"/>
      </w:pPr>
      <w:r>
        <w:t>3. Состав прес</w:t>
      </w:r>
      <w:r>
        <w:t xml:space="preserve">тупления - </w:t>
      </w:r>
      <w:r>
        <w:rPr>
          <w:b/>
          <w:bCs/>
        </w:rPr>
        <w:t>формальный</w:t>
      </w:r>
      <w:r>
        <w:t>, оно признается оконченным с момента неисполнения или ненадлежащего исполнения обязанностей по воспитанию несовершеннолетнего, соединенного с жестоким с ним обращением.</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а) родители, усыновители, пр</w:t>
      </w:r>
      <w:r>
        <w:t>иемные родители, опекуны и попечители; б) лица, обязанные воспитывать несовершеннолетнего в процессе осуществления надзора за последним в силу профессиональных (служебных) обязанностей.</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157. Неуплата средств на содержание детей или нетрудоспособных</w:t>
      </w:r>
      <w:r>
        <w:t xml:space="preserve"> родителей</w:t>
      </w:r>
    </w:p>
    <w:p w:rsidR="00000000" w:rsidRDefault="00614086">
      <w:pPr>
        <w:pStyle w:val="ConsPlusNormal"/>
        <w:ind w:firstLine="540"/>
        <w:jc w:val="both"/>
      </w:pPr>
    </w:p>
    <w:p w:rsidR="00000000" w:rsidRDefault="00614086">
      <w:pPr>
        <w:pStyle w:val="ConsPlusNormal"/>
        <w:ind w:firstLine="540"/>
        <w:jc w:val="both"/>
      </w:pPr>
      <w:bookmarkStart w:id="36" w:name="Par2055"/>
      <w:bookmarkEnd w:id="36"/>
      <w:r>
        <w:t xml:space="preserve">Комментарий к </w:t>
      </w:r>
      <w:hyperlink r:id="rId1384" w:history="1">
        <w:r>
          <w:rPr>
            <w:color w:val="0000FF"/>
          </w:rPr>
          <w:t>статье 157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предусмотренного </w:t>
      </w:r>
      <w:hyperlink r:id="rId1385" w:history="1">
        <w:r>
          <w:rPr>
            <w:color w:val="0000FF"/>
          </w:rPr>
          <w:t>ч. 1 ст. 157</w:t>
        </w:r>
      </w:hyperlink>
      <w:r>
        <w:t xml:space="preserve"> УК, характеризуется неуплатой </w:t>
      </w:r>
      <w:r>
        <w:rPr>
          <w:b/>
          <w:bCs/>
        </w:rPr>
        <w:t>родителем</w:t>
      </w:r>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w:t>
      </w:r>
      <w:r>
        <w:t>остигших 18-летнего возраста.</w:t>
      </w:r>
    </w:p>
    <w:p w:rsidR="00000000" w:rsidRDefault="00614086">
      <w:pPr>
        <w:pStyle w:val="ConsPlusNormal"/>
        <w:spacing w:before="200"/>
        <w:ind w:firstLine="540"/>
        <w:jc w:val="both"/>
      </w:pPr>
      <w:r>
        <w:t xml:space="preserve">2. Под </w:t>
      </w:r>
      <w:r>
        <w:rPr>
          <w:b/>
          <w:bCs/>
        </w:rPr>
        <w:t>неуплатой</w:t>
      </w:r>
      <w:r>
        <w:t xml:space="preserve"> средств на содержание детей следует понимать прямой отказ от уплаты алиментов, несообщение судебному исполнителю или лицу, получающему алименты, об увольнении, несообщение о новом месте работы, сокрытие своего</w:t>
      </w:r>
      <w:r>
        <w:t xml:space="preserve"> заработка, а при уплате алиментов несовершеннолетним детям - и о наличии дополнительного заработка или иного дохода (</w:t>
      </w:r>
      <w:hyperlink r:id="rId1386" w:history="1">
        <w:r>
          <w:rPr>
            <w:color w:val="0000FF"/>
          </w:rPr>
          <w:t>ст. 111</w:t>
        </w:r>
      </w:hyperlink>
      <w:r>
        <w:t xml:space="preserve"> СК РФ). Если неуплата алиментов имела </w:t>
      </w:r>
      <w:r>
        <w:t>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то лицо уголовной ответственности не подлежит.</w:t>
      </w:r>
    </w:p>
    <w:p w:rsidR="00000000" w:rsidRDefault="00614086">
      <w:pPr>
        <w:pStyle w:val="ConsPlusNormal"/>
        <w:spacing w:before="200"/>
        <w:ind w:firstLine="540"/>
        <w:jc w:val="both"/>
      </w:pPr>
      <w:r>
        <w:t xml:space="preserve">3. </w:t>
      </w:r>
      <w:r>
        <w:rPr>
          <w:b/>
          <w:bCs/>
        </w:rPr>
        <w:t>Субъект</w:t>
      </w:r>
      <w:r>
        <w:t xml:space="preserve"> специальный: отец и мать, записанные родителями ребенка в книге записей рождений; лица, отцовство которых установлено в порядке, предусмотренном </w:t>
      </w:r>
      <w:hyperlink r:id="rId1387" w:history="1">
        <w:r>
          <w:rPr>
            <w:color w:val="0000FF"/>
          </w:rPr>
          <w:t>ст. 49</w:t>
        </w:r>
      </w:hyperlink>
      <w:r>
        <w:t xml:space="preserve"> СК РФ; роди</w:t>
      </w:r>
      <w:r>
        <w:t>тели, лишенные родительских прав.</w:t>
      </w:r>
    </w:p>
    <w:p w:rsidR="00000000" w:rsidRDefault="00614086">
      <w:pPr>
        <w:pStyle w:val="ConsPlusNormal"/>
        <w:spacing w:before="200"/>
        <w:ind w:firstLine="540"/>
        <w:jc w:val="both"/>
      </w:pPr>
      <w:r>
        <w:t xml:space="preserve">4. </w:t>
      </w:r>
      <w:r>
        <w:rPr>
          <w:b/>
          <w:bCs/>
        </w:rPr>
        <w:t>Объективная сторона</w:t>
      </w:r>
      <w:r>
        <w:t xml:space="preserve"> преступления, предусмотренного </w:t>
      </w:r>
      <w:hyperlink r:id="rId1388" w:history="1">
        <w:r>
          <w:rPr>
            <w:color w:val="0000FF"/>
          </w:rPr>
          <w:t>ч. 2</w:t>
        </w:r>
      </w:hyperlink>
      <w:r>
        <w:t xml:space="preserve">, характеризуется неуплатой совершеннолетними трудоспособными </w:t>
      </w:r>
      <w:r>
        <w:rPr>
          <w:b/>
          <w:bCs/>
        </w:rPr>
        <w:t>детьми</w:t>
      </w:r>
      <w:r>
        <w:t xml:space="preserve"> без у</w:t>
      </w:r>
      <w:r>
        <w:t>важительных причин в нарушение решения суда или нотариально удостоверенного соглашения средств на содержание нетрудоспособных родителей.</w:t>
      </w:r>
    </w:p>
    <w:p w:rsidR="00000000" w:rsidRDefault="00614086">
      <w:pPr>
        <w:pStyle w:val="ConsPlusNormal"/>
        <w:spacing w:before="200"/>
        <w:ind w:firstLine="540"/>
        <w:jc w:val="both"/>
      </w:pPr>
      <w:r>
        <w:t xml:space="preserve">5. </w:t>
      </w:r>
      <w:r>
        <w:rPr>
          <w:b/>
          <w:bCs/>
        </w:rPr>
        <w:t>Субъект</w:t>
      </w:r>
      <w:r>
        <w:t xml:space="preserve"> специальный: трудоспособные совершеннолетние дети лица, на содержание которого решением суда взысканы алимен</w:t>
      </w:r>
      <w:r>
        <w:t>ты. Дети освобождаются от уплаты алиментов родителям, лишенным родительских прав (</w:t>
      </w:r>
      <w:hyperlink r:id="rId1389" w:history="1">
        <w:r>
          <w:rPr>
            <w:color w:val="0000FF"/>
          </w:rPr>
          <w:t>ст. 87</w:t>
        </w:r>
      </w:hyperlink>
      <w:r>
        <w:t xml:space="preserve"> СК РФ).</w:t>
      </w:r>
    </w:p>
    <w:p w:rsidR="00000000" w:rsidRDefault="00614086">
      <w:pPr>
        <w:pStyle w:val="ConsPlusNormal"/>
        <w:spacing w:before="200"/>
        <w:ind w:firstLine="540"/>
        <w:jc w:val="both"/>
      </w:pPr>
      <w:r>
        <w:t xml:space="preserve">6. Оба преступления признаются </w:t>
      </w:r>
      <w:r>
        <w:rPr>
          <w:b/>
          <w:bCs/>
        </w:rPr>
        <w:t>оконченными</w:t>
      </w:r>
      <w:r>
        <w:t xml:space="preserve"> с момента неуплаты средс</w:t>
      </w:r>
      <w:r>
        <w:t>тв, если это произошло после вступления в законную силу постановления о назначении административного наказания за совершение аналогичного деяния (</w:t>
      </w:r>
      <w:hyperlink r:id="rId1390" w:history="1">
        <w:r>
          <w:rPr>
            <w:color w:val="0000FF"/>
          </w:rPr>
          <w:t>ст. 5.35.1</w:t>
        </w:r>
      </w:hyperlink>
      <w:r>
        <w:t xml:space="preserve"> КоАП РФ) </w:t>
      </w:r>
      <w:r>
        <w:t>и до истечения одного года со дня окончания исполнения данного постановления.</w:t>
      </w:r>
    </w:p>
    <w:p w:rsidR="00000000" w:rsidRDefault="00614086">
      <w:pPr>
        <w:pStyle w:val="ConsPlusNormal"/>
        <w:ind w:firstLine="540"/>
        <w:jc w:val="both"/>
      </w:pPr>
    </w:p>
    <w:p w:rsidR="00000000" w:rsidRDefault="00614086">
      <w:pPr>
        <w:pStyle w:val="ConsPlusTitle"/>
        <w:jc w:val="center"/>
        <w:outlineLvl w:val="1"/>
      </w:pPr>
      <w:r>
        <w:t>Раздел VIII. ПРЕСТУПЛЕНИЯ В СФЕРЕ ЭКОНОМИКИ</w:t>
      </w:r>
    </w:p>
    <w:p w:rsidR="00000000" w:rsidRDefault="00614086">
      <w:pPr>
        <w:pStyle w:val="ConsPlusNormal"/>
        <w:ind w:firstLine="540"/>
        <w:jc w:val="both"/>
      </w:pPr>
    </w:p>
    <w:p w:rsidR="00000000" w:rsidRDefault="00614086">
      <w:pPr>
        <w:pStyle w:val="ConsPlusTitle"/>
        <w:jc w:val="center"/>
        <w:outlineLvl w:val="2"/>
      </w:pPr>
      <w:r>
        <w:t>Глава 21. ПРЕСТУПЛЕНИЯ ПРОТИВ СОБСТВЕННОСТИ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158. Кража</w:t>
      </w:r>
    </w:p>
    <w:p w:rsidR="00000000" w:rsidRDefault="00614086">
      <w:pPr>
        <w:pStyle w:val="ConsPlusNormal"/>
        <w:ind w:firstLine="540"/>
        <w:jc w:val="both"/>
      </w:pPr>
    </w:p>
    <w:p w:rsidR="00000000" w:rsidRDefault="00614086">
      <w:pPr>
        <w:pStyle w:val="ConsPlusNormal"/>
        <w:ind w:firstLine="540"/>
        <w:jc w:val="both"/>
      </w:pPr>
      <w:bookmarkStart w:id="37" w:name="Par2070"/>
      <w:bookmarkEnd w:id="37"/>
      <w:r>
        <w:t xml:space="preserve">Комментарий к </w:t>
      </w:r>
      <w:hyperlink r:id="rId1391" w:history="1">
        <w:r>
          <w:rPr>
            <w:color w:val="0000FF"/>
          </w:rPr>
          <w:t>статье 158</w:t>
        </w:r>
      </w:hyperlink>
    </w:p>
    <w:p w:rsidR="00000000" w:rsidRDefault="00614086">
      <w:pPr>
        <w:pStyle w:val="ConsPlusNormal"/>
        <w:ind w:firstLine="540"/>
        <w:jc w:val="both"/>
      </w:pPr>
    </w:p>
    <w:p w:rsidR="00000000" w:rsidRDefault="00614086">
      <w:pPr>
        <w:pStyle w:val="ConsPlusNormal"/>
        <w:ind w:firstLine="540"/>
        <w:jc w:val="both"/>
      </w:pPr>
      <w:r>
        <w:t xml:space="preserve">1. Понятие </w:t>
      </w:r>
      <w:r>
        <w:rPr>
          <w:b/>
          <w:bCs/>
        </w:rPr>
        <w:t>хищения</w:t>
      </w:r>
      <w:r>
        <w:t xml:space="preserve">, данное в </w:t>
      </w:r>
      <w:hyperlink r:id="rId1392" w:history="1">
        <w:r>
          <w:rPr>
            <w:color w:val="0000FF"/>
          </w:rPr>
          <w:t>примечании 1 к статье</w:t>
        </w:r>
      </w:hyperlink>
      <w:r>
        <w:t>, является центральным для большинства статей этой</w:t>
      </w:r>
      <w:r>
        <w:t xml:space="preserve"> </w:t>
      </w:r>
      <w:hyperlink r:id="rId1393" w:history="1">
        <w:r>
          <w:rPr>
            <w:color w:val="0000FF"/>
          </w:rPr>
          <w:t>главы</w:t>
        </w:r>
      </w:hyperlink>
      <w:r>
        <w:t xml:space="preserve"> УК.</w:t>
      </w:r>
    </w:p>
    <w:p w:rsidR="00000000" w:rsidRDefault="00614086">
      <w:pPr>
        <w:pStyle w:val="ConsPlusNormal"/>
        <w:spacing w:before="200"/>
        <w:ind w:firstLine="540"/>
        <w:jc w:val="both"/>
      </w:pPr>
      <w:r>
        <w:t xml:space="preserve">2. </w:t>
      </w:r>
      <w:r>
        <w:rPr>
          <w:b/>
          <w:bCs/>
        </w:rPr>
        <w:t>Предметом хищения</w:t>
      </w:r>
      <w:r>
        <w:t xml:space="preserve"> может быть </w:t>
      </w:r>
      <w:r>
        <w:rPr>
          <w:b/>
          <w:bCs/>
        </w:rPr>
        <w:t>чужое имущество</w:t>
      </w:r>
      <w:r>
        <w:t xml:space="preserve">, однако не любое имущество, перечисленное в </w:t>
      </w:r>
      <w:hyperlink r:id="rId1394" w:history="1">
        <w:r>
          <w:rPr>
            <w:color w:val="0000FF"/>
          </w:rPr>
          <w:t>ст. 128</w:t>
        </w:r>
      </w:hyperlink>
      <w:r>
        <w:t xml:space="preserve"> ГК РФ, может являться предметом хищения, а лишь обладающее </w:t>
      </w:r>
      <w:r>
        <w:rPr>
          <w:b/>
          <w:bCs/>
        </w:rPr>
        <w:t>тремя признаками</w:t>
      </w:r>
      <w:r>
        <w:t>.</w:t>
      </w:r>
    </w:p>
    <w:p w:rsidR="00000000" w:rsidRDefault="00614086">
      <w:pPr>
        <w:pStyle w:val="ConsPlusNormal"/>
        <w:spacing w:before="200"/>
        <w:ind w:firstLine="540"/>
        <w:jc w:val="both"/>
      </w:pPr>
      <w:r>
        <w:t xml:space="preserve">3. </w:t>
      </w:r>
      <w:r>
        <w:rPr>
          <w:b/>
          <w:bCs/>
        </w:rPr>
        <w:t>Вещный признак</w:t>
      </w:r>
      <w:r>
        <w:t xml:space="preserve"> имущества как предмета хищения предполагает, что имущество как предмет хищения должно иметь определенную физическую форму, т.</w:t>
      </w:r>
      <w:r>
        <w:t>е. его материальную субстанцию можно воспринять органами чувств в объективном мире.</w:t>
      </w:r>
    </w:p>
    <w:p w:rsidR="00000000" w:rsidRDefault="00614086">
      <w:pPr>
        <w:pStyle w:val="ConsPlusNormal"/>
        <w:spacing w:before="200"/>
        <w:ind w:firstLine="540"/>
        <w:jc w:val="both"/>
      </w:pPr>
      <w:r>
        <w:t xml:space="preserve">Соответственно, не могут являться предметом хищения: а) </w:t>
      </w:r>
      <w:r>
        <w:rPr>
          <w:b/>
          <w:bCs/>
        </w:rPr>
        <w:t>интеллектуальная собственность и вытекающие из нее права</w:t>
      </w:r>
      <w:r>
        <w:t xml:space="preserve"> (</w:t>
      </w:r>
      <w:hyperlink r:id="rId1395" w:history="1">
        <w:r>
          <w:rPr>
            <w:color w:val="0000FF"/>
          </w:rPr>
          <w:t>ст. 138</w:t>
        </w:r>
      </w:hyperlink>
      <w:r>
        <w:t xml:space="preserve"> ГК РФ, ч. IV </w:t>
      </w:r>
      <w:hyperlink r:id="rId1396" w:history="1">
        <w:r>
          <w:rPr>
            <w:color w:val="0000FF"/>
          </w:rPr>
          <w:t>ГК</w:t>
        </w:r>
      </w:hyperlink>
      <w:r>
        <w:t xml:space="preserve"> РФ). С одной стороны, посягательства на интеллектуальную собственность образуют самостоятельные составы преступлений (</w:t>
      </w:r>
      <w:r>
        <w:t xml:space="preserve">например, </w:t>
      </w:r>
      <w:hyperlink r:id="rId1397" w:history="1">
        <w:r>
          <w:rPr>
            <w:color w:val="0000FF"/>
          </w:rPr>
          <w:t>ст. 146</w:t>
        </w:r>
      </w:hyperlink>
      <w:r>
        <w:t xml:space="preserve"> - </w:t>
      </w:r>
      <w:hyperlink r:id="rId1398" w:history="1">
        <w:r>
          <w:rPr>
            <w:color w:val="0000FF"/>
          </w:rPr>
          <w:t>147</w:t>
        </w:r>
      </w:hyperlink>
      <w:r>
        <w:t xml:space="preserve">, </w:t>
      </w:r>
      <w:hyperlink r:id="rId1399" w:history="1">
        <w:r>
          <w:rPr>
            <w:color w:val="0000FF"/>
          </w:rPr>
          <w:t>180</w:t>
        </w:r>
      </w:hyperlink>
      <w:r>
        <w:t xml:space="preserve"> УК). С другой стороны, предметом хищения могут быть вещи, в которых овеществлена интеллектуальная собственность (например, рукописи, кассеты, диски и т.п.), однако с тем, чтобы квалифицироваться как хищение, т</w:t>
      </w:r>
      <w:r>
        <w:t xml:space="preserve">акие предметы должны похищаться исключительно ради самих себя, а </w:t>
      </w:r>
      <w:r>
        <w:lastRenderedPageBreak/>
        <w:t xml:space="preserve">не ради того, что в них зафиксировано; б) </w:t>
      </w:r>
      <w:r>
        <w:rPr>
          <w:b/>
          <w:bCs/>
        </w:rPr>
        <w:t>информация</w:t>
      </w:r>
      <w:r>
        <w:t xml:space="preserve">, посягательства на которую могут быть в ряде случаев квалифицированы по </w:t>
      </w:r>
      <w:hyperlink r:id="rId1400" w:history="1">
        <w:r>
          <w:rPr>
            <w:color w:val="0000FF"/>
          </w:rPr>
          <w:t>ст. 272</w:t>
        </w:r>
      </w:hyperlink>
      <w:r>
        <w:t xml:space="preserve">, </w:t>
      </w:r>
      <w:hyperlink r:id="rId1401" w:history="1">
        <w:r>
          <w:rPr>
            <w:color w:val="0000FF"/>
          </w:rPr>
          <w:t>275</w:t>
        </w:r>
      </w:hyperlink>
      <w:r>
        <w:t xml:space="preserve">, </w:t>
      </w:r>
      <w:hyperlink r:id="rId1402" w:history="1">
        <w:r>
          <w:rPr>
            <w:color w:val="0000FF"/>
          </w:rPr>
          <w:t>276</w:t>
        </w:r>
      </w:hyperlink>
      <w:r>
        <w:t xml:space="preserve"> УК; в) </w:t>
      </w:r>
      <w:r>
        <w:rPr>
          <w:b/>
          <w:bCs/>
        </w:rPr>
        <w:t>вода, газ, тепловая, электрическая и прочие виды энергии, а также услуги радио, телефонные услуги и интернет-услуги</w:t>
      </w:r>
      <w:r>
        <w:t xml:space="preserve">, предоставляемые потребителям, неправомерное использование которых следует квалифицировать по </w:t>
      </w:r>
      <w:hyperlink r:id="rId1403" w:history="1">
        <w:r>
          <w:rPr>
            <w:color w:val="0000FF"/>
          </w:rPr>
          <w:t>ст. 165</w:t>
        </w:r>
      </w:hyperlink>
      <w:r>
        <w:t xml:space="preserve"> УК; г) так называемые </w:t>
      </w:r>
      <w:r>
        <w:rPr>
          <w:b/>
          <w:bCs/>
        </w:rPr>
        <w:t>легитимационные знаки</w:t>
      </w:r>
      <w:r>
        <w:t>, т.е. номерные жетоны гардеробов и камер хранения, иные знаки, удостоверяющие прием вещей на хранение, карточки банковс</w:t>
      </w:r>
      <w:r>
        <w:t xml:space="preserve">кого клиента и т.п., а также </w:t>
      </w:r>
      <w:r>
        <w:rPr>
          <w:b/>
          <w:bCs/>
        </w:rPr>
        <w:t>документы, предоставляющие право на получение чужого имущества</w:t>
      </w:r>
      <w:r>
        <w:t>, но при этом не являющиеся ценными бумагами (например, документы на доступ к банковскому сейфу, ломбардные квитанции). Похищение этих предметов следует квалифициров</w:t>
      </w:r>
      <w:r>
        <w:t>ать как приготовление к мошенничеству.</w:t>
      </w:r>
    </w:p>
    <w:p w:rsidR="00000000" w:rsidRDefault="00614086">
      <w:pPr>
        <w:pStyle w:val="ConsPlusNormal"/>
        <w:spacing w:before="200"/>
        <w:ind w:firstLine="540"/>
        <w:jc w:val="both"/>
      </w:pPr>
      <w:r>
        <w:t xml:space="preserve">Могут являться предметом хищения: а) </w:t>
      </w:r>
      <w:r>
        <w:rPr>
          <w:b/>
          <w:bCs/>
        </w:rPr>
        <w:t>вещи</w:t>
      </w:r>
      <w:r>
        <w:t xml:space="preserve"> (как движимые, так и недвижимые). При этом недвижимые вещи могут являться предметом хищения как в том случае, если эти вещи являются недвижимыми в силу закона (воздушные и мор</w:t>
      </w:r>
      <w:r>
        <w:t xml:space="preserve">ские суда, суда внутреннего плавания и т.п.), когда в отношении их возможны все формы хищения, так и в том случае, если эти вещи недвижимы в силу своей природы (в данной ситуации возможно лишь мошенничество). Если недвижимое в силу природы имущество можно </w:t>
      </w:r>
      <w:r>
        <w:t xml:space="preserve">превратить в движимое (например, разобрать по бревнам дом), то возможны все формы хищения; б) </w:t>
      </w:r>
      <w:r>
        <w:rPr>
          <w:b/>
          <w:bCs/>
        </w:rPr>
        <w:t>деньги</w:t>
      </w:r>
      <w:r>
        <w:t xml:space="preserve"> в любой валюте, но при этом являющиеся наличными и подлинными. Похищение безналичных денег также образует хищение, но только в форме мошенничества (</w:t>
      </w:r>
      <w:hyperlink r:id="rId1404" w:history="1">
        <w:r>
          <w:rPr>
            <w:color w:val="0000FF"/>
          </w:rPr>
          <w:t>п. 12</w:t>
        </w:r>
      </w:hyperlink>
      <w:r>
        <w:t xml:space="preserve"> Постановления Пленума Верховного Суда РФ от 27 декабря 2007 г. N 51 "О судебной практике по делам о мошенничестве, присвоении и растрате"); в) </w:t>
      </w:r>
      <w:r>
        <w:rPr>
          <w:b/>
          <w:bCs/>
        </w:rPr>
        <w:t>ценные бумаги</w:t>
      </w:r>
      <w:r>
        <w:t>; г) так н</w:t>
      </w:r>
      <w:r>
        <w:t xml:space="preserve">азываемые </w:t>
      </w:r>
      <w:r>
        <w:rPr>
          <w:b/>
          <w:bCs/>
        </w:rPr>
        <w:t>суррогаты денег</w:t>
      </w:r>
      <w:r>
        <w:t>, т.е. предъявительские документы, выполняющие роль денежного эквивалента при расчетах за определенные товары, работы или услуги: талоны на горюче-смазочные материалы, абонементные книжки, проездные билеты и талоны, жетоны для опла</w:t>
      </w:r>
      <w:r>
        <w:t>ты, знаки почтовой оплаты (</w:t>
      </w:r>
      <w:hyperlink r:id="rId1405" w:history="1">
        <w:r>
          <w:rPr>
            <w:color w:val="0000FF"/>
          </w:rPr>
          <w:t>п. 5</w:t>
        </w:r>
      </w:hyperlink>
      <w:r>
        <w:t xml:space="preserve"> Постановления Пленума Верховного Суда РФ от 23 декабря 1980 г. N 6 "О практике применения судами Российской Федерации законодательств</w:t>
      </w:r>
      <w:r>
        <w:t xml:space="preserve">а при рассмотрении дел о хищениях на транспорте"; </w:t>
      </w:r>
      <w:hyperlink r:id="rId1406" w:history="1">
        <w:r>
          <w:rPr>
            <w:color w:val="0000FF"/>
          </w:rPr>
          <w:t>п. 8.1</w:t>
        </w:r>
      </w:hyperlink>
      <w:r>
        <w:t xml:space="preserve"> Постановления Пленума Верховного Суда СССР от 11 июля 1972 г. N 4 "О судебной практике по делам о хищениях го</w:t>
      </w:r>
      <w:r>
        <w:t>сударственного и общественного имущества").</w:t>
      </w:r>
    </w:p>
    <w:p w:rsidR="00000000" w:rsidRDefault="00614086">
      <w:pPr>
        <w:pStyle w:val="ConsPlusNormal"/>
        <w:spacing w:before="200"/>
        <w:ind w:firstLine="540"/>
        <w:jc w:val="both"/>
      </w:pPr>
      <w:r>
        <w:t xml:space="preserve">4. </w:t>
      </w:r>
      <w:r>
        <w:rPr>
          <w:b/>
          <w:bCs/>
        </w:rPr>
        <w:t>Экономический признак</w:t>
      </w:r>
      <w:r>
        <w:t xml:space="preserve"> имущества как предмета хищения предполагает, что им может быть лишь то, что обладает объективной экономической стоимостью.</w:t>
      </w:r>
    </w:p>
    <w:p w:rsidR="00000000" w:rsidRDefault="00614086">
      <w:pPr>
        <w:pStyle w:val="ConsPlusNormal"/>
        <w:spacing w:before="200"/>
        <w:ind w:firstLine="540"/>
        <w:jc w:val="both"/>
      </w:pPr>
      <w:r>
        <w:t xml:space="preserve">5. </w:t>
      </w:r>
      <w:r>
        <w:rPr>
          <w:b/>
          <w:bCs/>
        </w:rPr>
        <w:t>Юридический признак</w:t>
      </w:r>
      <w:r>
        <w:t xml:space="preserve"> имущества как предмета хищения предполага</w:t>
      </w:r>
      <w:r>
        <w:t>ет, во-первых, что оно не является изъятым из свободного гражданского оборота и ограниченно оборотоспособным (</w:t>
      </w:r>
      <w:hyperlink r:id="rId1407" w:history="1">
        <w:r>
          <w:rPr>
            <w:color w:val="0000FF"/>
          </w:rPr>
          <w:t>ст. 129</w:t>
        </w:r>
      </w:hyperlink>
      <w:r>
        <w:t xml:space="preserve"> ГК РФ) и, во-вторых, что оно является для вино</w:t>
      </w:r>
      <w:r>
        <w:t>вного в правовом смысле чужим.</w:t>
      </w:r>
    </w:p>
    <w:p w:rsidR="00000000" w:rsidRDefault="00614086">
      <w:pPr>
        <w:pStyle w:val="ConsPlusNormal"/>
        <w:spacing w:before="200"/>
        <w:ind w:firstLine="540"/>
        <w:jc w:val="both"/>
      </w:pPr>
      <w:r>
        <w:t xml:space="preserve">Хищение изъятых из оборота и ограниченно оборотоспособных объектов предусматривается, как правило, специальными нормами уголовного закона (например, </w:t>
      </w:r>
      <w:hyperlink r:id="rId1408" w:history="1">
        <w:r>
          <w:rPr>
            <w:color w:val="0000FF"/>
          </w:rPr>
          <w:t>ст. 221</w:t>
        </w:r>
      </w:hyperlink>
      <w:r>
        <w:t xml:space="preserve">, </w:t>
      </w:r>
      <w:hyperlink r:id="rId1409" w:history="1">
        <w:r>
          <w:rPr>
            <w:color w:val="0000FF"/>
          </w:rPr>
          <w:t>226</w:t>
        </w:r>
      </w:hyperlink>
      <w:r>
        <w:t xml:space="preserve">, </w:t>
      </w:r>
      <w:hyperlink r:id="rId1410" w:history="1">
        <w:r>
          <w:rPr>
            <w:color w:val="0000FF"/>
          </w:rPr>
          <w:t>229</w:t>
        </w:r>
      </w:hyperlink>
      <w:r>
        <w:t xml:space="preserve">, </w:t>
      </w:r>
      <w:hyperlink r:id="rId1411" w:history="1">
        <w:r>
          <w:rPr>
            <w:color w:val="0000FF"/>
          </w:rPr>
          <w:t>325</w:t>
        </w:r>
      </w:hyperlink>
      <w:r>
        <w:t xml:space="preserve"> УК), и лишь в отсутствие такой специальной нормы хищение соответствующих предметов можно квалифицировать по нормам </w:t>
      </w:r>
      <w:hyperlink r:id="rId1412" w:history="1">
        <w:r>
          <w:rPr>
            <w:color w:val="0000FF"/>
          </w:rPr>
          <w:t>гл. 21</w:t>
        </w:r>
      </w:hyperlink>
      <w:r>
        <w:t xml:space="preserve"> УК.</w:t>
      </w:r>
    </w:p>
    <w:p w:rsidR="00000000" w:rsidRDefault="00614086">
      <w:pPr>
        <w:pStyle w:val="ConsPlusNormal"/>
        <w:spacing w:before="200"/>
        <w:ind w:firstLine="540"/>
        <w:jc w:val="both"/>
      </w:pPr>
      <w:r>
        <w:t xml:space="preserve">Второй элемент юридического признака имущества предполагает, что имущество является для виновного </w:t>
      </w:r>
      <w:r>
        <w:rPr>
          <w:b/>
          <w:bCs/>
        </w:rPr>
        <w:t>чужим</w:t>
      </w:r>
      <w:r>
        <w:t>, т.е. находится на момент хищения в фактическом обладании другого лица и не принадлежит похитителю на праве собственности. Фактическое о</w:t>
      </w:r>
      <w:r>
        <w:t>бладание другого лица не требует обязательного правового титула на это имущество: поэтому можно похитить уже краденную вещь.</w:t>
      </w:r>
    </w:p>
    <w:p w:rsidR="00000000" w:rsidRDefault="00614086">
      <w:pPr>
        <w:pStyle w:val="ConsPlusNormal"/>
        <w:spacing w:before="200"/>
        <w:ind w:firstLine="540"/>
        <w:jc w:val="both"/>
      </w:pPr>
      <w:r>
        <w:t xml:space="preserve">6. </w:t>
      </w:r>
      <w:r>
        <w:rPr>
          <w:b/>
          <w:bCs/>
        </w:rPr>
        <w:t>Объективная сторона хищения</w:t>
      </w:r>
      <w:r>
        <w:t xml:space="preserve"> заключается в противоправном безвозмездном изъятии и (или) обращении чужого имущества в пользу винов</w:t>
      </w:r>
      <w:r>
        <w:t>ного или других лиц, причинивших ущерб собственнику или иному владельцу этого имущества.</w:t>
      </w:r>
    </w:p>
    <w:p w:rsidR="00000000" w:rsidRDefault="00614086">
      <w:pPr>
        <w:pStyle w:val="ConsPlusNormal"/>
        <w:spacing w:before="200"/>
        <w:ind w:firstLine="540"/>
        <w:jc w:val="both"/>
      </w:pPr>
      <w:r>
        <w:rPr>
          <w:b/>
          <w:bCs/>
        </w:rPr>
        <w:t>Изъятие</w:t>
      </w:r>
      <w:r>
        <w:t xml:space="preserve"> следует понимать как извлечение (исключение, удаление, выведение) имущества из владения собственника или иного владельца, а </w:t>
      </w:r>
      <w:r>
        <w:rPr>
          <w:b/>
          <w:bCs/>
        </w:rPr>
        <w:t>обращение</w:t>
      </w:r>
      <w:r>
        <w:t xml:space="preserve"> - как перевод (попадание,</w:t>
      </w:r>
      <w:r>
        <w:t xml:space="preserve"> переход) имущества в незаконное фактическое обладание другого лица.</w:t>
      </w:r>
    </w:p>
    <w:p w:rsidR="00000000" w:rsidRDefault="00614086">
      <w:pPr>
        <w:pStyle w:val="ConsPlusNormal"/>
        <w:spacing w:before="200"/>
        <w:ind w:firstLine="540"/>
        <w:jc w:val="both"/>
      </w:pPr>
      <w:r>
        <w:rPr>
          <w:b/>
          <w:bCs/>
        </w:rPr>
        <w:t>Противоправность</w:t>
      </w:r>
      <w:r>
        <w:t xml:space="preserve"> изъятия и обращения предполагает, что виновный не имеет действительного или предполагаемого права на похищаемое имущество. Добросовестное заблуждение в нали</w:t>
      </w:r>
      <w:r>
        <w:t xml:space="preserve">чии такого права исключает ответственность за хищение и может при наличии к тому оснований квалифицироваться по </w:t>
      </w:r>
      <w:hyperlink r:id="rId1413" w:history="1">
        <w:r>
          <w:rPr>
            <w:color w:val="0000FF"/>
          </w:rPr>
          <w:t>ст. 330</w:t>
        </w:r>
      </w:hyperlink>
      <w:r>
        <w:t xml:space="preserve"> УК.</w:t>
      </w:r>
    </w:p>
    <w:p w:rsidR="00000000" w:rsidRDefault="00614086">
      <w:pPr>
        <w:pStyle w:val="ConsPlusNormal"/>
        <w:spacing w:before="200"/>
        <w:ind w:firstLine="540"/>
        <w:jc w:val="both"/>
      </w:pPr>
      <w:r>
        <w:rPr>
          <w:b/>
          <w:bCs/>
        </w:rPr>
        <w:lastRenderedPageBreak/>
        <w:t>Безвозмездность</w:t>
      </w:r>
      <w:r>
        <w:t xml:space="preserve"> следует понимать как отс</w:t>
      </w:r>
      <w:r>
        <w:t xml:space="preserve">утствие </w:t>
      </w:r>
      <w:r>
        <w:rPr>
          <w:b/>
          <w:bCs/>
        </w:rPr>
        <w:t>полной</w:t>
      </w:r>
      <w:r>
        <w:t xml:space="preserve"> компенсации за похищенное имущество. Частичная компенсация за похищенное не исключает уголовной ответственности (</w:t>
      </w:r>
      <w:hyperlink r:id="rId1414" w:history="1">
        <w:r>
          <w:rPr>
            <w:color w:val="0000FF"/>
          </w:rPr>
          <w:t>п. 2</w:t>
        </w:r>
      </w:hyperlink>
      <w:r>
        <w:t xml:space="preserve"> Постановления Пленума Верховного </w:t>
      </w:r>
      <w:r>
        <w:t>Суда СССР от 11 июля 1972 г. N 4 "О судебной практике по делам о хищениях государственного и общественного имущества").</w:t>
      </w:r>
    </w:p>
    <w:p w:rsidR="00000000" w:rsidRDefault="00614086">
      <w:pPr>
        <w:pStyle w:val="ConsPlusNormal"/>
        <w:spacing w:before="200"/>
        <w:ind w:firstLine="540"/>
        <w:jc w:val="both"/>
      </w:pPr>
      <w:r>
        <w:t xml:space="preserve">Хищение также должно происходить </w:t>
      </w:r>
      <w:r>
        <w:rPr>
          <w:b/>
          <w:bCs/>
        </w:rPr>
        <w:t>в пользу виновного или других лиц</w:t>
      </w:r>
      <w:r>
        <w:t>. При этом другие лица должны находиться в таком отношении к виновному</w:t>
      </w:r>
      <w:r>
        <w:t xml:space="preserve">, чтобы он был </w:t>
      </w:r>
      <w:r>
        <w:rPr>
          <w:b/>
          <w:bCs/>
        </w:rPr>
        <w:t>заинтересован</w:t>
      </w:r>
      <w:r>
        <w:t xml:space="preserve"> в их обогащении. Отсутствие такой заинтересованности исключает хищение: похищение имущества единственно с целью его уничтожения (повреждения) не может рассматриваться как хищение, поскольку не приносит никакой прямой пользы вин</w:t>
      </w:r>
      <w:r>
        <w:t>овному или другим лицам. Косвенная польза (хотя бы и сопряженная с корыстным мотивом) (например, убить после хищения скаковую лошадь конкурента) не может свидетельствовать о хищении.</w:t>
      </w:r>
    </w:p>
    <w:p w:rsidR="00000000" w:rsidRDefault="00614086">
      <w:pPr>
        <w:pStyle w:val="ConsPlusNormal"/>
        <w:spacing w:before="200"/>
        <w:ind w:firstLine="540"/>
        <w:jc w:val="both"/>
      </w:pPr>
      <w:r>
        <w:t xml:space="preserve">Преступление предполагает </w:t>
      </w:r>
      <w:r>
        <w:rPr>
          <w:b/>
          <w:bCs/>
        </w:rPr>
        <w:t>причинение ущерба</w:t>
      </w:r>
      <w:r>
        <w:t xml:space="preserve"> собственнику или иному владел</w:t>
      </w:r>
      <w:r>
        <w:t>ьцу имущества.</w:t>
      </w:r>
    </w:p>
    <w:p w:rsidR="00000000" w:rsidRDefault="00614086">
      <w:pPr>
        <w:pStyle w:val="ConsPlusNormal"/>
        <w:spacing w:before="200"/>
        <w:ind w:firstLine="540"/>
        <w:jc w:val="both"/>
      </w:pPr>
      <w:r>
        <w:t xml:space="preserve">7. </w:t>
      </w:r>
      <w:r>
        <w:rPr>
          <w:b/>
          <w:bCs/>
        </w:rPr>
        <w:t>Субъективная сторона</w:t>
      </w:r>
      <w:r>
        <w:t xml:space="preserve"> хищения (</w:t>
      </w:r>
      <w:hyperlink r:id="rId1415" w:history="1">
        <w:r>
          <w:rPr>
            <w:color w:val="0000FF"/>
          </w:rPr>
          <w:t>ст. 158</w:t>
        </w:r>
      </w:hyperlink>
      <w:r>
        <w:t xml:space="preserve"> - </w:t>
      </w:r>
      <w:hyperlink r:id="rId1416" w:history="1">
        <w:r>
          <w:rPr>
            <w:color w:val="0000FF"/>
          </w:rPr>
          <w:t>162</w:t>
        </w:r>
      </w:hyperlink>
      <w:r>
        <w:t xml:space="preserve"> УК) характ</w:t>
      </w:r>
      <w:r>
        <w:t xml:space="preserve">еризуется прямым умыслом и </w:t>
      </w:r>
      <w:r>
        <w:rPr>
          <w:b/>
          <w:bCs/>
        </w:rPr>
        <w:t>корыстным мотивом</w:t>
      </w:r>
      <w:r>
        <w:t xml:space="preserve">, предполагающим желание виновного обогатиться самому или обогатить других лиц, в обогащении которых он </w:t>
      </w:r>
      <w:r>
        <w:rPr>
          <w:b/>
          <w:bCs/>
        </w:rPr>
        <w:t>заинтересован</w:t>
      </w:r>
      <w:r>
        <w:t xml:space="preserve"> (родные, близкие, кредиторы виновного, его соучастники по совершению преступления и т.п.). Соо</w:t>
      </w:r>
      <w:r>
        <w:t>тветственно, отсутствуют признаки хищения в случаях так называемого временного позаимствования, когда имущество изымается на время с последующим возвратом.</w:t>
      </w:r>
    </w:p>
    <w:p w:rsidR="00000000" w:rsidRDefault="00614086">
      <w:pPr>
        <w:pStyle w:val="ConsPlusNormal"/>
        <w:spacing w:before="200"/>
        <w:ind w:firstLine="540"/>
        <w:jc w:val="both"/>
      </w:pPr>
      <w:r>
        <w:t xml:space="preserve">8. В действующем уголовном законе хищение в зависимости от </w:t>
      </w:r>
      <w:r>
        <w:rPr>
          <w:b/>
          <w:bCs/>
        </w:rPr>
        <w:t>способа</w:t>
      </w:r>
      <w:r>
        <w:t xml:space="preserve"> хищения делится на 6 </w:t>
      </w:r>
      <w:r>
        <w:rPr>
          <w:b/>
          <w:bCs/>
        </w:rPr>
        <w:t>форм</w:t>
      </w:r>
      <w:r>
        <w:t xml:space="preserve"> (</w:t>
      </w:r>
      <w:hyperlink r:id="rId1417" w:history="1">
        <w:r>
          <w:rPr>
            <w:color w:val="0000FF"/>
          </w:rPr>
          <w:t>ст. 158</w:t>
        </w:r>
      </w:hyperlink>
      <w:r>
        <w:t xml:space="preserve"> - </w:t>
      </w:r>
      <w:hyperlink r:id="rId1418" w:history="1">
        <w:r>
          <w:rPr>
            <w:color w:val="0000FF"/>
          </w:rPr>
          <w:t>162</w:t>
        </w:r>
      </w:hyperlink>
      <w:r>
        <w:t xml:space="preserve"> УК) и несколько </w:t>
      </w:r>
      <w:r>
        <w:rPr>
          <w:b/>
          <w:bCs/>
        </w:rPr>
        <w:t>видов</w:t>
      </w:r>
      <w:r>
        <w:t xml:space="preserve"> в зависимости от </w:t>
      </w:r>
      <w:r>
        <w:rPr>
          <w:b/>
          <w:bCs/>
        </w:rPr>
        <w:t>размера</w:t>
      </w:r>
      <w:r>
        <w:t xml:space="preserve"> похищенного</w:t>
      </w:r>
      <w:r>
        <w:t xml:space="preserve"> имущества.</w:t>
      </w:r>
    </w:p>
    <w:p w:rsidR="00000000" w:rsidRDefault="00614086">
      <w:pPr>
        <w:pStyle w:val="ConsPlusNormal"/>
        <w:spacing w:before="200"/>
        <w:ind w:firstLine="540"/>
        <w:jc w:val="both"/>
      </w:pPr>
      <w:r>
        <w:t xml:space="preserve">9. </w:t>
      </w:r>
      <w:r>
        <w:rPr>
          <w:b/>
          <w:bCs/>
        </w:rPr>
        <w:t>Кража</w:t>
      </w:r>
      <w:r>
        <w:t xml:space="preserve"> как форма хищения предполагает </w:t>
      </w:r>
      <w:r>
        <w:rPr>
          <w:b/>
          <w:bCs/>
        </w:rPr>
        <w:t>тайный</w:t>
      </w:r>
      <w:r>
        <w:t xml:space="preserve"> способ хищения.</w:t>
      </w:r>
    </w:p>
    <w:p w:rsidR="00000000" w:rsidRDefault="00614086">
      <w:pPr>
        <w:pStyle w:val="ConsPlusNormal"/>
        <w:spacing w:before="200"/>
        <w:ind w:firstLine="540"/>
        <w:jc w:val="both"/>
      </w:pPr>
      <w:r>
        <w:t xml:space="preserve">Тайный способ хищения может быть таковым либо </w:t>
      </w:r>
      <w:r>
        <w:rPr>
          <w:b/>
          <w:bCs/>
        </w:rPr>
        <w:t>фактически</w:t>
      </w:r>
      <w:r>
        <w:t xml:space="preserve">, либо </w:t>
      </w:r>
      <w:r>
        <w:rPr>
          <w:b/>
          <w:bCs/>
        </w:rPr>
        <w:t>юридически</w:t>
      </w:r>
      <w:r>
        <w:t>.</w:t>
      </w:r>
    </w:p>
    <w:p w:rsidR="00000000" w:rsidRDefault="00614086">
      <w:pPr>
        <w:pStyle w:val="ConsPlusNormal"/>
        <w:spacing w:before="200"/>
        <w:ind w:firstLine="540"/>
        <w:jc w:val="both"/>
      </w:pPr>
      <w:r>
        <w:rPr>
          <w:b/>
          <w:bCs/>
        </w:rPr>
        <w:t>Фактическая</w:t>
      </w:r>
      <w:r>
        <w:t xml:space="preserve"> тайность хищения означает, что при процессе хищения не присутствует ни один другой человек.</w:t>
      </w:r>
    </w:p>
    <w:p w:rsidR="00000000" w:rsidRDefault="00614086">
      <w:pPr>
        <w:pStyle w:val="ConsPlusNormal"/>
        <w:spacing w:before="200"/>
        <w:ind w:firstLine="540"/>
        <w:jc w:val="both"/>
      </w:pPr>
      <w:r>
        <w:rPr>
          <w:b/>
          <w:bCs/>
        </w:rPr>
        <w:t>Юр</w:t>
      </w:r>
      <w:r>
        <w:rPr>
          <w:b/>
          <w:bCs/>
        </w:rPr>
        <w:t>идическая</w:t>
      </w:r>
      <w:r>
        <w:t xml:space="preserve"> тайность хищения означает, что при процессе хищения присутствует кто-либо (т.е. нет фактической тайности), однако закон приравнивает совершаемые действия по каким-либо причинам к тайному хищению (к краже). Как тайное хищение, в частности, квалифи</w:t>
      </w:r>
      <w:r>
        <w:t xml:space="preserve">цируются следующие ситуации: а) хищение происходит в присутствии собственника, иного владельца имущества либо посторонних лиц, однако хищение происходит </w:t>
      </w:r>
      <w:r>
        <w:rPr>
          <w:b/>
          <w:bCs/>
        </w:rPr>
        <w:t>незаметно</w:t>
      </w:r>
      <w:r>
        <w:t xml:space="preserve"> от них (</w:t>
      </w:r>
      <w:hyperlink r:id="rId1419" w:history="1">
        <w:r>
          <w:rPr>
            <w:color w:val="0000FF"/>
          </w:rPr>
          <w:t>п. 2</w:t>
        </w:r>
      </w:hyperlink>
      <w:r>
        <w:t xml:space="preserve"> Постановления Пленума Верховного Суда РФ от 27 декабря 2002 г. N 29 "О судебной практике по делам о краже, грабеже и разбое"). </w:t>
      </w:r>
      <w:r>
        <w:rPr>
          <w:b/>
          <w:bCs/>
        </w:rPr>
        <w:t>Незаметность</w:t>
      </w:r>
      <w:r>
        <w:t xml:space="preserve"> хищения оценивается по субъективному критерию: незаметным будет считаться такое хищение, которое, </w:t>
      </w:r>
      <w:r>
        <w:rPr>
          <w:b/>
          <w:bCs/>
        </w:rPr>
        <w:t>по мне</w:t>
      </w:r>
      <w:r>
        <w:rPr>
          <w:b/>
          <w:bCs/>
        </w:rPr>
        <w:t>нию виновного</w:t>
      </w:r>
      <w:r>
        <w:t xml:space="preserve">, является незаметным; б) хищение происходит в присутствии собственника, иного владельца имущества либо посторонних лиц, однако они </w:t>
      </w:r>
      <w:r>
        <w:rPr>
          <w:b/>
          <w:bCs/>
        </w:rPr>
        <w:t>не обнаруживают своего присутствия</w:t>
      </w:r>
      <w:r>
        <w:t xml:space="preserve"> (</w:t>
      </w:r>
      <w:hyperlink r:id="rId1420" w:history="1">
        <w:r>
          <w:rPr>
            <w:color w:val="0000FF"/>
          </w:rPr>
          <w:t>п. 2</w:t>
        </w:r>
      </w:hyperlink>
      <w:r>
        <w:t xml:space="preserve"> Постановления Пленума Верховного Суда РФ от 27 декабря 2002 г. N 29); в) хищение происходит в присутствии собственника, иного владельца имущества либо посторонних лиц, однако они </w:t>
      </w:r>
      <w:r>
        <w:rPr>
          <w:b/>
          <w:bCs/>
        </w:rPr>
        <w:t>не могут воспринимать происходящее</w:t>
      </w:r>
      <w:r>
        <w:t xml:space="preserve"> в силу нахождения в </w:t>
      </w:r>
      <w:r>
        <w:t xml:space="preserve">состоянии сна, алкогольного опьянения, психического расстройства, малолетства и т.п.; г) хищение происходит в присутствии собственника, иного владельца имущества либо посторонних лиц, однако они </w:t>
      </w:r>
      <w:r>
        <w:rPr>
          <w:b/>
          <w:bCs/>
        </w:rPr>
        <w:t>не осознают преступного характера действий лица</w:t>
      </w:r>
      <w:r>
        <w:t xml:space="preserve"> (например, по</w:t>
      </w:r>
      <w:r>
        <w:t>лагают, что он вправе забрать имущество, поскольку оно ему принадлежит, и т.п.) (</w:t>
      </w:r>
      <w:hyperlink r:id="rId1421" w:history="1">
        <w:r>
          <w:rPr>
            <w:color w:val="0000FF"/>
          </w:rPr>
          <w:t>п. 4</w:t>
        </w:r>
      </w:hyperlink>
      <w:r>
        <w:t xml:space="preserve"> Постановления Пленума Верховного Суда РФ от 27 декабря 2002 г. N 29); д) хищен</w:t>
      </w:r>
      <w:r>
        <w:t xml:space="preserve">ие происходит в присутствии посторонних лиц, однако виновный в силу каких-то причин (они являются его родственниками, соучастниками, близкими лицами) рассчитывает, что он </w:t>
      </w:r>
      <w:r>
        <w:rPr>
          <w:b/>
          <w:bCs/>
        </w:rPr>
        <w:t>не встретит противодействия в краже со стороны этих лиц</w:t>
      </w:r>
      <w:r>
        <w:t xml:space="preserve"> (</w:t>
      </w:r>
      <w:hyperlink r:id="rId1422" w:history="1">
        <w:r>
          <w:rPr>
            <w:color w:val="0000FF"/>
          </w:rPr>
          <w:t>п. 4</w:t>
        </w:r>
      </w:hyperlink>
      <w:r>
        <w:t xml:space="preserve"> Постановления Пленума Верховного Суда РФ от 27 декабря 2002 г. N 29).</w:t>
      </w:r>
    </w:p>
    <w:p w:rsidR="00000000" w:rsidRDefault="00614086">
      <w:pPr>
        <w:pStyle w:val="ConsPlusNormal"/>
        <w:spacing w:before="200"/>
        <w:ind w:firstLine="540"/>
        <w:jc w:val="both"/>
      </w:pPr>
      <w:r>
        <w:t>Обнаружение виновного или его преступных действий собственником, иным владельцем имущества либо посторонними лицами п</w:t>
      </w:r>
      <w:r>
        <w:t>озволяет квалифицировать хищение в зависимости от обстоятельств дела не как кражу, а как грабеж или разбой (</w:t>
      </w:r>
      <w:hyperlink r:id="rId1423" w:history="1">
        <w:r>
          <w:rPr>
            <w:color w:val="0000FF"/>
          </w:rPr>
          <w:t>п. 5</w:t>
        </w:r>
      </w:hyperlink>
      <w:r>
        <w:t xml:space="preserve"> Постановления Пленума Верховного Суда РФ от 27 дека</w:t>
      </w:r>
      <w:r>
        <w:t>бря 2002 г. N 29).</w:t>
      </w:r>
    </w:p>
    <w:p w:rsidR="00000000" w:rsidRDefault="00614086">
      <w:pPr>
        <w:pStyle w:val="ConsPlusNormal"/>
        <w:spacing w:before="200"/>
        <w:ind w:firstLine="540"/>
        <w:jc w:val="both"/>
      </w:pPr>
      <w:r>
        <w:t xml:space="preserve">10. В соответствии с </w:t>
      </w:r>
      <w:hyperlink r:id="rId1424" w:history="1">
        <w:r>
          <w:rPr>
            <w:color w:val="0000FF"/>
          </w:rPr>
          <w:t>п. 6</w:t>
        </w:r>
      </w:hyperlink>
      <w:r>
        <w:t xml:space="preserve"> Постановления Пленума Верховного Суда РФ от 27 декабря 2002 г. N 29 кража окончена с момента появления у виновного </w:t>
      </w:r>
      <w:r>
        <w:rPr>
          <w:b/>
          <w:bCs/>
        </w:rPr>
        <w:t>реал</w:t>
      </w:r>
      <w:r>
        <w:rPr>
          <w:b/>
          <w:bCs/>
        </w:rPr>
        <w:t>ьной возможности</w:t>
      </w:r>
      <w:r>
        <w:t xml:space="preserve"> пользоваться и распоряжаться </w:t>
      </w:r>
      <w:r>
        <w:lastRenderedPageBreak/>
        <w:t>имуществом по своему усмотрению. Такую реальную возможность не следует смешивать с реальным достижением целей виновным. В судебной практике встречается позиция, согласно которой хищение продуктов и напитков, ко</w:t>
      </w:r>
      <w:r>
        <w:t>торые можно употребить на месте преступления, должно считаться оконченным преступлением в момент изъятия имущества, поскольку воспользоваться и распорядиться таким имуществом можно на месте.</w:t>
      </w:r>
    </w:p>
    <w:p w:rsidR="00000000" w:rsidRDefault="00614086">
      <w:pPr>
        <w:pStyle w:val="ConsPlusNormal"/>
        <w:spacing w:before="200"/>
        <w:ind w:firstLine="540"/>
        <w:jc w:val="both"/>
      </w:pPr>
      <w:r>
        <w:t xml:space="preserve">11. </w:t>
      </w:r>
      <w:r>
        <w:rPr>
          <w:b/>
          <w:bCs/>
        </w:rPr>
        <w:t>Квалифицирующим признаком</w:t>
      </w:r>
      <w:r>
        <w:t xml:space="preserve"> кражи </w:t>
      </w:r>
      <w:hyperlink r:id="rId1425" w:history="1">
        <w:r>
          <w:rPr>
            <w:color w:val="0000FF"/>
          </w:rPr>
          <w:t>(ч. 2)</w:t>
        </w:r>
      </w:hyperlink>
      <w:r>
        <w:t xml:space="preserve"> признается совершение преступления: а) </w:t>
      </w:r>
      <w:r>
        <w:rPr>
          <w:b/>
          <w:bCs/>
        </w:rPr>
        <w:t>группой лиц по предварительному сговору</w:t>
      </w:r>
      <w:r>
        <w:t xml:space="preserve"> (</w:t>
      </w:r>
      <w:hyperlink r:id="rId1426" w:history="1">
        <w:r>
          <w:rPr>
            <w:color w:val="0000FF"/>
          </w:rPr>
          <w:t>п. 8</w:t>
        </w:r>
      </w:hyperlink>
      <w:r>
        <w:t xml:space="preserve"> - </w:t>
      </w:r>
      <w:hyperlink r:id="rId1427" w:history="1">
        <w:r>
          <w:rPr>
            <w:color w:val="0000FF"/>
          </w:rPr>
          <w:t>13</w:t>
        </w:r>
      </w:hyperlink>
      <w:r>
        <w:t xml:space="preserve"> Постановления Пленума Верховного Суда РФ от 27 декабря 2002 г. N 29). Заранее не обещанное приобретение имущества, заведомо добытого преступным путем, может образовыват</w:t>
      </w:r>
      <w:r>
        <w:t>ь соучастие в хищении в форме пособничества, однако приобретение или сбыт имущества, заведомо добытого преступным путем, могут быть признаны соучастием, если эти действия по другим причинам (например, в силу систематического их совершения) давали основание</w:t>
      </w:r>
      <w:r>
        <w:t xml:space="preserve"> исполнителю преступления рассчитывать на подобное содействие (</w:t>
      </w:r>
      <w:hyperlink r:id="rId1428" w:history="1">
        <w:r>
          <w:rPr>
            <w:color w:val="0000FF"/>
          </w:rPr>
          <w:t>п. 17</w:t>
        </w:r>
      </w:hyperlink>
      <w:r>
        <w:t xml:space="preserve"> Постановления Пленума Верховного Суда РФ от 7 июля 2015 г. N 32 "О судебной практике по делам о</w:t>
      </w:r>
      <w:r>
        <w:t xml:space="preserve">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w:t>
      </w:r>
      <w:hyperlink r:id="rId1429" w:history="1">
        <w:r>
          <w:rPr>
            <w:color w:val="0000FF"/>
          </w:rPr>
          <w:t>п. 13</w:t>
        </w:r>
      </w:hyperlink>
      <w:r>
        <w:t xml:space="preserve"> Постановления Пленума Верховного Суда СССР от 11 июля 1972 г. N 4 "О судебной практике по делам о хищениях государственного и общественного имущества"); б) </w:t>
      </w:r>
      <w:r>
        <w:rPr>
          <w:b/>
          <w:bCs/>
        </w:rPr>
        <w:t>с незаконным проникновением в помещение либо иное хранилище</w:t>
      </w:r>
      <w:r>
        <w:t xml:space="preserve"> (</w:t>
      </w:r>
      <w:hyperlink r:id="rId1430" w:history="1">
        <w:r>
          <w:rPr>
            <w:color w:val="0000FF"/>
          </w:rPr>
          <w:t>примечание 3 к статье</w:t>
        </w:r>
      </w:hyperlink>
      <w:r>
        <w:t xml:space="preserve">, </w:t>
      </w:r>
      <w:hyperlink r:id="rId1431" w:history="1">
        <w:r>
          <w:rPr>
            <w:color w:val="0000FF"/>
          </w:rPr>
          <w:t>п. 18</w:t>
        </w:r>
      </w:hyperlink>
      <w:r>
        <w:t xml:space="preserve"> - </w:t>
      </w:r>
      <w:hyperlink r:id="rId1432" w:history="1">
        <w:r>
          <w:rPr>
            <w:color w:val="0000FF"/>
          </w:rPr>
          <w:t>20</w:t>
        </w:r>
      </w:hyperlink>
      <w:r>
        <w:t xml:space="preserve"> Постановления Пленума Верховного Суда РФ от 27 декабря 2002 г. N 29); в) </w:t>
      </w:r>
      <w:r>
        <w:rPr>
          <w:b/>
          <w:bCs/>
        </w:rPr>
        <w:t>с причинением значительного ущерба гражданину</w:t>
      </w:r>
      <w:r>
        <w:t xml:space="preserve"> (</w:t>
      </w:r>
      <w:hyperlink r:id="rId1433" w:history="1">
        <w:r>
          <w:rPr>
            <w:color w:val="0000FF"/>
          </w:rPr>
          <w:t>примечание 2 к статье</w:t>
        </w:r>
      </w:hyperlink>
      <w:r>
        <w:t xml:space="preserve">, </w:t>
      </w:r>
      <w:hyperlink r:id="rId1434" w:history="1">
        <w:r>
          <w:rPr>
            <w:color w:val="0000FF"/>
          </w:rPr>
          <w:t>п. 24</w:t>
        </w:r>
      </w:hyperlink>
      <w:r>
        <w:t xml:space="preserve"> Постановления Пленума Верховного Суда РФ от 27 декабря 2002 г. N 29); г) </w:t>
      </w:r>
      <w:r>
        <w:rPr>
          <w:b/>
          <w:bCs/>
        </w:rPr>
        <w:t>из одежды, сумки или другой ручной клади, находившихся</w:t>
      </w:r>
      <w:r>
        <w:t xml:space="preserve"> непосредственно </w:t>
      </w:r>
      <w:r>
        <w:rPr>
          <w:b/>
          <w:bCs/>
        </w:rPr>
        <w:t>при</w:t>
      </w:r>
      <w:r>
        <w:t xml:space="preserve"> живом </w:t>
      </w:r>
      <w:r>
        <w:rPr>
          <w:b/>
          <w:bCs/>
        </w:rPr>
        <w:t>потерпевшем</w:t>
      </w:r>
      <w:r>
        <w:t>. Кража вещей у трупа квалифицируется без вменения данного признака; кража из одежды, сумки или другой ручной клади, сданных в багаж, камеру хранения и т.п., также не может квалифицироваться по данному признаку.</w:t>
      </w:r>
    </w:p>
    <w:p w:rsidR="00000000" w:rsidRDefault="00614086">
      <w:pPr>
        <w:pStyle w:val="ConsPlusNormal"/>
        <w:spacing w:before="200"/>
        <w:ind w:firstLine="540"/>
        <w:jc w:val="both"/>
      </w:pPr>
      <w:r>
        <w:t xml:space="preserve">12. </w:t>
      </w:r>
      <w:r>
        <w:rPr>
          <w:b/>
          <w:bCs/>
        </w:rPr>
        <w:t>Особо квалифицирующим признак</w:t>
      </w:r>
      <w:r>
        <w:rPr>
          <w:b/>
          <w:bCs/>
        </w:rPr>
        <w:t>ом</w:t>
      </w:r>
      <w:r>
        <w:t xml:space="preserve"> кражи </w:t>
      </w:r>
      <w:hyperlink r:id="rId1435" w:history="1">
        <w:r>
          <w:rPr>
            <w:color w:val="0000FF"/>
          </w:rPr>
          <w:t>(ч. 3)</w:t>
        </w:r>
      </w:hyperlink>
      <w:r>
        <w:t xml:space="preserve"> признается совершение преступления: а) </w:t>
      </w:r>
      <w:r>
        <w:rPr>
          <w:b/>
          <w:bCs/>
        </w:rPr>
        <w:t>с незаконным проникновением в жилище</w:t>
      </w:r>
      <w:r>
        <w:t xml:space="preserve"> (</w:t>
      </w:r>
      <w:hyperlink r:id="rId1436" w:history="1">
        <w:r>
          <w:rPr>
            <w:color w:val="0000FF"/>
          </w:rPr>
          <w:t>п. 18</w:t>
        </w:r>
      </w:hyperlink>
      <w:r>
        <w:t xml:space="preserve"> - </w:t>
      </w:r>
      <w:hyperlink r:id="rId1437" w:history="1">
        <w:r>
          <w:rPr>
            <w:color w:val="0000FF"/>
          </w:rPr>
          <w:t>20</w:t>
        </w:r>
      </w:hyperlink>
      <w:r>
        <w:t xml:space="preserve"> Постановления Пленума Верховного Суда РФ от 27 декабря 2002 г. N 29); б) </w:t>
      </w:r>
      <w:r>
        <w:rPr>
          <w:b/>
          <w:bCs/>
        </w:rPr>
        <w:t>из нефтепровода, нефтепродуктопровода, газопровода</w:t>
      </w:r>
      <w:r>
        <w:t xml:space="preserve">; в) </w:t>
      </w:r>
      <w:r>
        <w:rPr>
          <w:b/>
          <w:bCs/>
        </w:rPr>
        <w:t>в кр</w:t>
      </w:r>
      <w:r>
        <w:rPr>
          <w:b/>
          <w:bCs/>
        </w:rPr>
        <w:t>упном размере</w:t>
      </w:r>
      <w:r>
        <w:t xml:space="preserve"> (</w:t>
      </w:r>
      <w:hyperlink r:id="rId1438" w:history="1">
        <w:r>
          <w:rPr>
            <w:color w:val="0000FF"/>
          </w:rPr>
          <w:t>п. 25</w:t>
        </w:r>
      </w:hyperlink>
      <w:r>
        <w:t xml:space="preserve"> Постановления Пленума Верховного Суда РФ от 27 декабря 2002 г. N 29).</w:t>
      </w:r>
    </w:p>
    <w:p w:rsidR="00000000" w:rsidRDefault="00614086">
      <w:pPr>
        <w:pStyle w:val="ConsPlusNormal"/>
        <w:spacing w:before="200"/>
        <w:ind w:firstLine="540"/>
        <w:jc w:val="both"/>
      </w:pPr>
      <w:r>
        <w:t xml:space="preserve">13. О краже, совершенной </w:t>
      </w:r>
      <w:r>
        <w:rPr>
          <w:b/>
          <w:bCs/>
        </w:rPr>
        <w:t>организованной группой</w:t>
      </w:r>
      <w:r>
        <w:t xml:space="preserve"> или </w:t>
      </w:r>
      <w:r>
        <w:rPr>
          <w:b/>
          <w:bCs/>
        </w:rPr>
        <w:t>в особо крупном разме</w:t>
      </w:r>
      <w:r>
        <w:rPr>
          <w:b/>
          <w:bCs/>
        </w:rPr>
        <w:t>ре</w:t>
      </w:r>
      <w:r>
        <w:t xml:space="preserve"> </w:t>
      </w:r>
      <w:hyperlink r:id="rId1439" w:history="1">
        <w:r>
          <w:rPr>
            <w:color w:val="0000FF"/>
          </w:rPr>
          <w:t>(ч. 4)</w:t>
        </w:r>
      </w:hyperlink>
      <w:r>
        <w:t xml:space="preserve">, см. соответственно </w:t>
      </w:r>
      <w:hyperlink r:id="rId1440" w:history="1">
        <w:r>
          <w:rPr>
            <w:color w:val="0000FF"/>
          </w:rPr>
          <w:t>п. 15</w:t>
        </w:r>
      </w:hyperlink>
      <w:r>
        <w:t xml:space="preserve"> и </w:t>
      </w:r>
      <w:hyperlink r:id="rId1441" w:history="1">
        <w:r>
          <w:rPr>
            <w:color w:val="0000FF"/>
          </w:rPr>
          <w:t>25</w:t>
        </w:r>
      </w:hyperlink>
      <w:r>
        <w:t xml:space="preserve"> Постановления Пленума Верховного Суда РФ от 27 декабря 2002 г. N 29.</w:t>
      </w:r>
    </w:p>
    <w:p w:rsidR="00000000" w:rsidRDefault="00614086">
      <w:pPr>
        <w:pStyle w:val="ConsPlusNormal"/>
        <w:ind w:firstLine="540"/>
        <w:jc w:val="both"/>
      </w:pPr>
    </w:p>
    <w:p w:rsidR="00000000" w:rsidRDefault="00614086">
      <w:pPr>
        <w:pStyle w:val="ConsPlusNormal"/>
        <w:ind w:firstLine="540"/>
        <w:jc w:val="both"/>
        <w:outlineLvl w:val="3"/>
      </w:pPr>
      <w:r>
        <w:t>Статья 158.1. Мелкое хищение, совершенное лицом, подвергнутым административному наказанию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442" w:history="1">
        <w:r>
          <w:rPr>
            <w:color w:val="0000FF"/>
          </w:rPr>
          <w:t>статье 158.1</w:t>
        </w:r>
      </w:hyperlink>
    </w:p>
    <w:p w:rsidR="00000000" w:rsidRDefault="00614086">
      <w:pPr>
        <w:pStyle w:val="ConsPlusNormal"/>
        <w:ind w:firstLine="540"/>
        <w:jc w:val="both"/>
      </w:pPr>
    </w:p>
    <w:p w:rsidR="00000000" w:rsidRDefault="00614086">
      <w:pPr>
        <w:pStyle w:val="ConsPlusNormal"/>
        <w:ind w:firstLine="540"/>
        <w:jc w:val="both"/>
      </w:pPr>
      <w:r>
        <w:t xml:space="preserve">1. Комментируемая </w:t>
      </w:r>
      <w:hyperlink r:id="rId1443" w:history="1">
        <w:r>
          <w:rPr>
            <w:color w:val="0000FF"/>
          </w:rPr>
          <w:t>статья</w:t>
        </w:r>
      </w:hyperlink>
      <w:r>
        <w:t xml:space="preserve"> устанавливает уголовную ответственность за </w:t>
      </w:r>
      <w:r>
        <w:rPr>
          <w:b/>
          <w:bCs/>
        </w:rPr>
        <w:t>повторное мелк</w:t>
      </w:r>
      <w:r>
        <w:rPr>
          <w:b/>
          <w:bCs/>
        </w:rPr>
        <w:t>ое хищение чужого имущества</w:t>
      </w:r>
      <w:r>
        <w:t xml:space="preserve">. Мелкое хищение в соответствии со </w:t>
      </w:r>
      <w:hyperlink r:id="rId1444" w:history="1">
        <w:r>
          <w:rPr>
            <w:color w:val="0000FF"/>
          </w:rPr>
          <w:t>ст. 7.27</w:t>
        </w:r>
      </w:hyperlink>
      <w:r>
        <w:t xml:space="preserve"> КоАП РФ представляет собой хищение на сумму, не превышающую 2,5 тыс. рублей при отсутствии квал</w:t>
      </w:r>
      <w:r>
        <w:t xml:space="preserve">ифицирующих признаков хищения (при их наличии независимо от стоимости похищенного содеянное расценивается как преступление). При этом в случае, если лицо ранее привлекалось к административной ответственности по </w:t>
      </w:r>
      <w:hyperlink r:id="rId1445" w:history="1">
        <w:r>
          <w:rPr>
            <w:color w:val="0000FF"/>
          </w:rPr>
          <w:t>ч. 1 ст. 7.27</w:t>
        </w:r>
      </w:hyperlink>
      <w:r>
        <w:t xml:space="preserve"> КоАП РФ и вновь совершило мелкое хищение (предусмотренное как </w:t>
      </w:r>
      <w:hyperlink r:id="rId1446" w:history="1">
        <w:r>
          <w:rPr>
            <w:color w:val="0000FF"/>
          </w:rPr>
          <w:t>ч. 1</w:t>
        </w:r>
      </w:hyperlink>
      <w:r>
        <w:t xml:space="preserve">, так и </w:t>
      </w:r>
      <w:hyperlink r:id="rId1447" w:history="1">
        <w:r>
          <w:rPr>
            <w:color w:val="0000FF"/>
          </w:rPr>
          <w:t>ч. 2 указанной статьи</w:t>
        </w:r>
      </w:hyperlink>
      <w:r>
        <w:t xml:space="preserve">), содеянное продолжает оставаться административным правонарушением. </w:t>
      </w:r>
      <w:r>
        <w:rPr>
          <w:b/>
          <w:bCs/>
        </w:rPr>
        <w:t>Повторность</w:t>
      </w:r>
      <w:r>
        <w:t xml:space="preserve"> для целей </w:t>
      </w:r>
      <w:hyperlink r:id="rId1448" w:history="1">
        <w:r>
          <w:rPr>
            <w:color w:val="0000FF"/>
          </w:rPr>
          <w:t>ст. 158.1</w:t>
        </w:r>
      </w:hyperlink>
      <w:r>
        <w:t xml:space="preserve"> УК образует совершение мелкого хищения (предусмотренного как </w:t>
      </w:r>
      <w:hyperlink r:id="rId1449" w:history="1">
        <w:r>
          <w:rPr>
            <w:color w:val="0000FF"/>
          </w:rPr>
          <w:t>ч. 1</w:t>
        </w:r>
      </w:hyperlink>
      <w:r>
        <w:t xml:space="preserve">, так и </w:t>
      </w:r>
      <w:hyperlink r:id="rId1450" w:history="1">
        <w:r>
          <w:rPr>
            <w:color w:val="0000FF"/>
          </w:rPr>
          <w:t>ч. 2 указанной статьи</w:t>
        </w:r>
      </w:hyperlink>
      <w:r>
        <w:t xml:space="preserve">) при условии предшествующего привлечения к административной ответственности именно по </w:t>
      </w:r>
      <w:hyperlink r:id="rId1451" w:history="1">
        <w:r>
          <w:rPr>
            <w:color w:val="0000FF"/>
          </w:rPr>
          <w:t>ч. 2 ст. 7.27</w:t>
        </w:r>
      </w:hyperlink>
      <w:r>
        <w:t xml:space="preserve"> КоАП РФ. Количество вновь совершен</w:t>
      </w:r>
      <w:r>
        <w:t xml:space="preserve">ных мелких хищений и их размер не влияют на квалификацию, однако в случае, если сумма вновь похищенного превышает 2,5 тыс. рублей, содеянное квалифицируется по общим нормам </w:t>
      </w:r>
      <w:hyperlink r:id="rId1452" w:history="1">
        <w:r>
          <w:rPr>
            <w:color w:val="0000FF"/>
          </w:rPr>
          <w:t>главы 21</w:t>
        </w:r>
      </w:hyperlink>
      <w:r>
        <w:t xml:space="preserve"> УК (т.е. в зависимости от формы хищения как кража и т.п.).</w:t>
      </w:r>
    </w:p>
    <w:p w:rsidR="00000000" w:rsidRDefault="00614086">
      <w:pPr>
        <w:pStyle w:val="ConsPlusNormal"/>
        <w:spacing w:before="200"/>
        <w:ind w:firstLine="540"/>
        <w:jc w:val="both"/>
      </w:pPr>
      <w:r>
        <w:t xml:space="preserve">2. Для целей привлечения к уголовной ответственности по комментируемой </w:t>
      </w:r>
      <w:hyperlink r:id="rId1453" w:history="1">
        <w:r>
          <w:rPr>
            <w:color w:val="0000FF"/>
          </w:rPr>
          <w:t>статье</w:t>
        </w:r>
      </w:hyperlink>
      <w:r>
        <w:t xml:space="preserve"> форма хищен</w:t>
      </w:r>
      <w:r>
        <w:t>ия не имеет значения, однако грабеж и разбой не могут образовывать мелкого хищения и независимо от суммы похищенного всегда квалифицируются как преступление.</w:t>
      </w:r>
    </w:p>
    <w:p w:rsidR="00000000" w:rsidRDefault="00614086">
      <w:pPr>
        <w:pStyle w:val="ConsPlusNormal"/>
        <w:spacing w:before="200"/>
        <w:ind w:firstLine="540"/>
        <w:jc w:val="both"/>
      </w:pPr>
      <w:r>
        <w:t>3. Лицо считается подвергнутым административному наказанию до истечения годичного срока, установле</w:t>
      </w:r>
      <w:r>
        <w:t xml:space="preserve">нного </w:t>
      </w:r>
      <w:hyperlink r:id="rId1454" w:history="1">
        <w:r>
          <w:rPr>
            <w:color w:val="0000FF"/>
          </w:rPr>
          <w:t>ст. 4.6</w:t>
        </w:r>
      </w:hyperlink>
      <w:r>
        <w:t xml:space="preserve"> КоАП РФ.</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159. Мошенничество</w:t>
      </w:r>
    </w:p>
    <w:p w:rsidR="00000000" w:rsidRDefault="00614086">
      <w:pPr>
        <w:pStyle w:val="ConsPlusNormal"/>
        <w:ind w:firstLine="540"/>
        <w:jc w:val="both"/>
      </w:pPr>
    </w:p>
    <w:p w:rsidR="00000000" w:rsidRDefault="00614086">
      <w:pPr>
        <w:pStyle w:val="ConsPlusNormal"/>
        <w:ind w:firstLine="540"/>
        <w:jc w:val="both"/>
      </w:pPr>
      <w:bookmarkStart w:id="38" w:name="Par2109"/>
      <w:bookmarkEnd w:id="38"/>
      <w:r>
        <w:t xml:space="preserve">Комментарий к </w:t>
      </w:r>
      <w:hyperlink r:id="rId1455" w:history="1">
        <w:r>
          <w:rPr>
            <w:color w:val="0000FF"/>
          </w:rPr>
          <w:t>статье 159</w:t>
        </w:r>
      </w:hyperlink>
    </w:p>
    <w:p w:rsidR="00000000" w:rsidRDefault="00614086">
      <w:pPr>
        <w:pStyle w:val="ConsPlusNormal"/>
        <w:ind w:firstLine="540"/>
        <w:jc w:val="both"/>
      </w:pPr>
    </w:p>
    <w:p w:rsidR="00000000" w:rsidRDefault="00614086">
      <w:pPr>
        <w:pStyle w:val="ConsPlusNormal"/>
        <w:ind w:firstLine="540"/>
        <w:jc w:val="both"/>
      </w:pPr>
      <w:r>
        <w:t>1. В отличие от иных форм хищения предметом преступления в данном составе может выступать не только чужое имущество, но также право на чужое имущество.</w:t>
      </w:r>
    </w:p>
    <w:p w:rsidR="00000000" w:rsidRDefault="00614086">
      <w:pPr>
        <w:pStyle w:val="ConsPlusNormal"/>
        <w:spacing w:before="200"/>
        <w:ind w:firstLine="540"/>
        <w:jc w:val="both"/>
      </w:pPr>
      <w:r>
        <w:t xml:space="preserve">2. </w:t>
      </w:r>
      <w:r>
        <w:rPr>
          <w:b/>
          <w:bCs/>
        </w:rPr>
        <w:t>Способом</w:t>
      </w:r>
      <w:r>
        <w:t xml:space="preserve"> совершения преступления выступают </w:t>
      </w:r>
      <w:r>
        <w:rPr>
          <w:b/>
          <w:bCs/>
        </w:rPr>
        <w:t>обман</w:t>
      </w:r>
      <w:r>
        <w:t xml:space="preserve"> или </w:t>
      </w:r>
      <w:r>
        <w:rPr>
          <w:b/>
          <w:bCs/>
        </w:rPr>
        <w:t>злоупотребление доверием</w:t>
      </w:r>
      <w:r>
        <w:t>.</w:t>
      </w:r>
    </w:p>
    <w:p w:rsidR="00000000" w:rsidRDefault="00614086">
      <w:pPr>
        <w:pStyle w:val="ConsPlusNormal"/>
        <w:spacing w:before="200"/>
        <w:ind w:firstLine="540"/>
        <w:jc w:val="both"/>
      </w:pPr>
      <w:r>
        <w:rPr>
          <w:b/>
          <w:bCs/>
        </w:rPr>
        <w:t>Обман</w:t>
      </w:r>
      <w:r>
        <w:t xml:space="preserve"> в мошенничестве (см. </w:t>
      </w:r>
      <w:hyperlink r:id="rId1456" w:history="1">
        <w:r>
          <w:rPr>
            <w:color w:val="0000FF"/>
          </w:rPr>
          <w:t>п. 2</w:t>
        </w:r>
      </w:hyperlink>
      <w:r>
        <w:t xml:space="preserve"> Постановления Пленума Верховного Суда РФ от 27 декабря 2007 г. N 51 "О судебной практике по делам о мошенничестве, присвоении и растрате") делится на активный и пассивный.</w:t>
      </w:r>
    </w:p>
    <w:p w:rsidR="00000000" w:rsidRDefault="00614086">
      <w:pPr>
        <w:pStyle w:val="ConsPlusNormal"/>
        <w:spacing w:before="200"/>
        <w:ind w:firstLine="540"/>
        <w:jc w:val="both"/>
      </w:pPr>
      <w:r>
        <w:rPr>
          <w:b/>
          <w:bCs/>
        </w:rPr>
        <w:t>Активный</w:t>
      </w:r>
      <w:r>
        <w:t xml:space="preserve"> обман заключается в преднамеренном введении в заблуждение собственника или</w:t>
      </w:r>
      <w:r>
        <w:t xml:space="preserve"> иного владельца имущества посредством сообщения ложных сведений, представления подложных документов, искажения электронной информации об имуществе и правах на чужое имущество и т.п. </w:t>
      </w:r>
      <w:r>
        <w:rPr>
          <w:b/>
          <w:bCs/>
        </w:rPr>
        <w:t>Пассивный</w:t>
      </w:r>
      <w:r>
        <w:t xml:space="preserve"> обман представляет собой преднамеренное умолчание о юридически </w:t>
      </w:r>
      <w:r>
        <w:t>значимых обстоятельствах, сообщить которые виновный был обязан.</w:t>
      </w:r>
    </w:p>
    <w:p w:rsidR="00000000" w:rsidRDefault="00614086">
      <w:pPr>
        <w:pStyle w:val="ConsPlusNormal"/>
        <w:spacing w:before="200"/>
        <w:ind w:firstLine="540"/>
        <w:jc w:val="both"/>
      </w:pPr>
      <w:r>
        <w:t xml:space="preserve">Обман при мошенничестве создает у собственника или иного владельца имущества </w:t>
      </w:r>
      <w:r>
        <w:rPr>
          <w:b/>
          <w:bCs/>
        </w:rPr>
        <w:t>иллюзию</w:t>
      </w:r>
      <w:r>
        <w:t xml:space="preserve"> законности перехода имущества. Иными словами, обман касается правового статуса имущества как </w:t>
      </w:r>
      <w:r>
        <w:rPr>
          <w:b/>
          <w:bCs/>
        </w:rPr>
        <w:t>должного перей</w:t>
      </w:r>
      <w:r>
        <w:rPr>
          <w:b/>
          <w:bCs/>
        </w:rPr>
        <w:t>ти</w:t>
      </w:r>
      <w:r>
        <w:t xml:space="preserve"> к мошеннику, и следствием обмана является то, что потерпевший </w:t>
      </w:r>
      <w:r>
        <w:rPr>
          <w:b/>
          <w:bCs/>
        </w:rPr>
        <w:t>сам</w:t>
      </w:r>
      <w:r>
        <w:t xml:space="preserve"> передает имущество виновному. Соответственно, обман, облегчающий доступ к имуществу, не образует мошенничества, а квалифицируется как кража, грабеж или разбой в зависимости от обстоятельс</w:t>
      </w:r>
      <w:r>
        <w:t>тв дела (например, проникновение под обманом в квартиру, хищение вещей, взятых для примерки).</w:t>
      </w:r>
    </w:p>
    <w:p w:rsidR="00000000" w:rsidRDefault="00614086">
      <w:pPr>
        <w:pStyle w:val="ConsPlusNormal"/>
        <w:spacing w:before="200"/>
        <w:ind w:firstLine="540"/>
        <w:jc w:val="both"/>
      </w:pPr>
      <w:r>
        <w:t xml:space="preserve">О </w:t>
      </w:r>
      <w:r>
        <w:rPr>
          <w:b/>
          <w:bCs/>
        </w:rPr>
        <w:t>злоупотреблении доверием</w:t>
      </w:r>
      <w:r>
        <w:t xml:space="preserve"> см. </w:t>
      </w:r>
      <w:hyperlink r:id="rId1457" w:history="1">
        <w:r>
          <w:rPr>
            <w:color w:val="0000FF"/>
          </w:rPr>
          <w:t>п. 3</w:t>
        </w:r>
      </w:hyperlink>
      <w:r>
        <w:t xml:space="preserve"> Постановления Пленума Верховного Су</w:t>
      </w:r>
      <w:r>
        <w:t xml:space="preserve">да РФ от 27 декабря 2007 г. N 51. Злоупотребление доверием играет функцию создания у собственника или иного владельца имущества </w:t>
      </w:r>
      <w:r>
        <w:rPr>
          <w:b/>
          <w:bCs/>
        </w:rPr>
        <w:t>иллюзии</w:t>
      </w:r>
      <w:r>
        <w:t xml:space="preserve"> того, что он действует в собственных интересах, передавая виновному права владения, пользования и распоряжения имущество</w:t>
      </w:r>
      <w:r>
        <w:t>м. На самом же деле потерпевший действует в ущерб себе, поскольку виновный не намеревается возвратить похищенное.</w:t>
      </w:r>
    </w:p>
    <w:p w:rsidR="00000000" w:rsidRDefault="00614086">
      <w:pPr>
        <w:pStyle w:val="ConsPlusNormal"/>
        <w:spacing w:before="200"/>
        <w:ind w:firstLine="540"/>
        <w:jc w:val="both"/>
      </w:pPr>
      <w:r>
        <w:t xml:space="preserve">3. В соответствии с </w:t>
      </w:r>
      <w:hyperlink r:id="rId1458" w:history="1">
        <w:r>
          <w:rPr>
            <w:color w:val="0000FF"/>
          </w:rPr>
          <w:t>п. 4</w:t>
        </w:r>
      </w:hyperlink>
      <w:r>
        <w:t xml:space="preserve"> Постановления Пленума Верх</w:t>
      </w:r>
      <w:r>
        <w:t xml:space="preserve">овного Суда РФ от 27 декабря 2007 г. N 51 преступление признается </w:t>
      </w:r>
      <w:r>
        <w:rPr>
          <w:b/>
          <w:bCs/>
        </w:rPr>
        <w:t>оконченным</w:t>
      </w:r>
      <w:r>
        <w:t xml:space="preserve"> с момента, когда имущество поступило в незаконное владение виновного или других лиц и они получили реальную возможность (в зависимости от потребительских свойств этого имущества) </w:t>
      </w:r>
      <w:r>
        <w:t>пользоваться или распорядиться им по своему усмотрению.</w:t>
      </w:r>
    </w:p>
    <w:p w:rsidR="00000000" w:rsidRDefault="00614086">
      <w:pPr>
        <w:pStyle w:val="ConsPlusNormal"/>
        <w:spacing w:before="200"/>
        <w:ind w:firstLine="540"/>
        <w:jc w:val="both"/>
      </w:pPr>
      <w:r>
        <w:t xml:space="preserve">4. </w:t>
      </w:r>
      <w:r>
        <w:rPr>
          <w:b/>
          <w:bCs/>
        </w:rPr>
        <w:t>Квалифицирующим признаком</w:t>
      </w:r>
      <w:r>
        <w:t xml:space="preserve"> мошенничества </w:t>
      </w:r>
      <w:hyperlink r:id="rId1459" w:history="1">
        <w:r>
          <w:rPr>
            <w:color w:val="0000FF"/>
          </w:rPr>
          <w:t>(ч. 2)</w:t>
        </w:r>
      </w:hyperlink>
      <w:r>
        <w:t xml:space="preserve"> признается совершение преступления </w:t>
      </w:r>
      <w:r>
        <w:rPr>
          <w:b/>
          <w:bCs/>
        </w:rPr>
        <w:t>группой лиц по предвари</w:t>
      </w:r>
      <w:r>
        <w:rPr>
          <w:b/>
          <w:bCs/>
        </w:rPr>
        <w:t>тельному сговору</w:t>
      </w:r>
      <w:r>
        <w:t xml:space="preserve"> (см. </w:t>
      </w:r>
      <w:hyperlink r:id="rId1460" w:history="1">
        <w:r>
          <w:rPr>
            <w:color w:val="0000FF"/>
          </w:rPr>
          <w:t>п. 21</w:t>
        </w:r>
      </w:hyperlink>
      <w:r>
        <w:t xml:space="preserve"> Постановления Пленума Верховного Суда РФ от 27 декабря 2007 г. N 51) или </w:t>
      </w:r>
      <w:r>
        <w:rPr>
          <w:b/>
          <w:bCs/>
        </w:rPr>
        <w:t>с причинением значительного ущерба гражданину</w:t>
      </w:r>
      <w:r>
        <w:t xml:space="preserve"> (см. </w:t>
      </w:r>
      <w:hyperlink r:id="rId1461" w:history="1">
        <w:r>
          <w:rPr>
            <w:color w:val="0000FF"/>
          </w:rPr>
          <w:t>п. 25</w:t>
        </w:r>
      </w:hyperlink>
      <w:r>
        <w:t xml:space="preserve"> - </w:t>
      </w:r>
      <w:hyperlink r:id="rId1462" w:history="1">
        <w:r>
          <w:rPr>
            <w:color w:val="0000FF"/>
          </w:rPr>
          <w:t>27</w:t>
        </w:r>
      </w:hyperlink>
      <w:r>
        <w:t xml:space="preserve"> Постановления Пленума Верховного Суда РФ от 27 декабря 2007 г. N 51).</w:t>
      </w:r>
    </w:p>
    <w:p w:rsidR="00000000" w:rsidRDefault="00614086">
      <w:pPr>
        <w:pStyle w:val="ConsPlusNormal"/>
        <w:spacing w:before="200"/>
        <w:ind w:firstLine="540"/>
        <w:jc w:val="both"/>
      </w:pPr>
      <w:r>
        <w:t xml:space="preserve">5. </w:t>
      </w:r>
      <w:r>
        <w:rPr>
          <w:b/>
          <w:bCs/>
        </w:rPr>
        <w:t>Осо</w:t>
      </w:r>
      <w:r>
        <w:rPr>
          <w:b/>
          <w:bCs/>
        </w:rPr>
        <w:t>бо квалифицирующим признаком</w:t>
      </w:r>
      <w:r>
        <w:t xml:space="preserve"> мошенничества </w:t>
      </w:r>
      <w:hyperlink r:id="rId1463" w:history="1">
        <w:r>
          <w:rPr>
            <w:color w:val="0000FF"/>
          </w:rPr>
          <w:t>(ч. 3)</w:t>
        </w:r>
      </w:hyperlink>
      <w:r>
        <w:t xml:space="preserve"> является совершение преступления </w:t>
      </w:r>
      <w:r>
        <w:rPr>
          <w:b/>
          <w:bCs/>
        </w:rPr>
        <w:t>лицом с использованием служебного положения</w:t>
      </w:r>
      <w:r>
        <w:t xml:space="preserve"> (см. </w:t>
      </w:r>
      <w:hyperlink r:id="rId1464" w:history="1">
        <w:r>
          <w:rPr>
            <w:color w:val="0000FF"/>
          </w:rPr>
          <w:t>п. 24</w:t>
        </w:r>
      </w:hyperlink>
      <w:r>
        <w:t xml:space="preserve"> Постановления Пленума Верховного Суда РФ от 27 декабря 2007 г. N 51) или </w:t>
      </w:r>
      <w:r>
        <w:rPr>
          <w:b/>
          <w:bCs/>
        </w:rPr>
        <w:t>в крупном размере</w:t>
      </w:r>
      <w:r>
        <w:t xml:space="preserve"> (см. </w:t>
      </w:r>
      <w:hyperlink r:id="rId1465" w:history="1">
        <w:r>
          <w:rPr>
            <w:color w:val="0000FF"/>
          </w:rPr>
          <w:t>п. 25</w:t>
        </w:r>
      </w:hyperlink>
      <w:r>
        <w:t xml:space="preserve"> - </w:t>
      </w:r>
      <w:hyperlink r:id="rId1466" w:history="1">
        <w:r>
          <w:rPr>
            <w:color w:val="0000FF"/>
          </w:rPr>
          <w:t>27</w:t>
        </w:r>
      </w:hyperlink>
      <w:r>
        <w:t xml:space="preserve"> Постановления Пленума Верховного Суда РФ от 27 декабря 2007 г. N 51).</w:t>
      </w:r>
    </w:p>
    <w:p w:rsidR="00000000" w:rsidRDefault="00614086">
      <w:pPr>
        <w:pStyle w:val="ConsPlusNormal"/>
        <w:spacing w:before="200"/>
        <w:ind w:firstLine="540"/>
        <w:jc w:val="both"/>
      </w:pPr>
      <w:r>
        <w:t xml:space="preserve">6. О мошенничестве, совершенном </w:t>
      </w:r>
      <w:r>
        <w:rPr>
          <w:b/>
          <w:bCs/>
        </w:rPr>
        <w:t>организованной группой</w:t>
      </w:r>
      <w:r>
        <w:t xml:space="preserve"> или </w:t>
      </w:r>
      <w:r>
        <w:rPr>
          <w:b/>
          <w:bCs/>
        </w:rPr>
        <w:t>в особо крупном размере</w:t>
      </w:r>
      <w:r>
        <w:t xml:space="preserve"> </w:t>
      </w:r>
      <w:hyperlink r:id="rId1467" w:history="1">
        <w:r>
          <w:rPr>
            <w:color w:val="0000FF"/>
          </w:rPr>
          <w:t>(ч. 4)</w:t>
        </w:r>
      </w:hyperlink>
      <w:r>
        <w:t xml:space="preserve">, см. соответственно </w:t>
      </w:r>
      <w:hyperlink r:id="rId1468" w:history="1">
        <w:r>
          <w:rPr>
            <w:color w:val="0000FF"/>
          </w:rPr>
          <w:t>п. 23</w:t>
        </w:r>
      </w:hyperlink>
      <w:r>
        <w:t xml:space="preserve"> и </w:t>
      </w:r>
      <w:hyperlink r:id="rId1469" w:history="1">
        <w:r>
          <w:rPr>
            <w:color w:val="0000FF"/>
          </w:rPr>
          <w:t>25</w:t>
        </w:r>
      </w:hyperlink>
      <w:r>
        <w:t xml:space="preserve"> - </w:t>
      </w:r>
      <w:hyperlink r:id="rId1470" w:history="1">
        <w:r>
          <w:rPr>
            <w:color w:val="0000FF"/>
          </w:rPr>
          <w:t>27</w:t>
        </w:r>
      </w:hyperlink>
      <w:r>
        <w:t xml:space="preserve"> Постановления Пленума Верховного Суда РФ от 27 декабря 2007 г. N 51.</w:t>
      </w:r>
    </w:p>
    <w:p w:rsidR="00000000" w:rsidRDefault="00614086">
      <w:pPr>
        <w:pStyle w:val="ConsPlusNormal"/>
        <w:spacing w:before="200"/>
        <w:ind w:firstLine="540"/>
        <w:jc w:val="both"/>
      </w:pPr>
      <w:r>
        <w:t xml:space="preserve">Мошенничество, повлекшее </w:t>
      </w:r>
      <w:r>
        <w:rPr>
          <w:b/>
          <w:bCs/>
        </w:rPr>
        <w:t>лишение права гра</w:t>
      </w:r>
      <w:r>
        <w:rPr>
          <w:b/>
          <w:bCs/>
        </w:rPr>
        <w:t>жданина на жилое помещение</w:t>
      </w:r>
      <w:r>
        <w:t xml:space="preserve">, предполагает лишение не только права собственности на жилое помещение (понимаемое в смысле </w:t>
      </w:r>
      <w:hyperlink r:id="rId1471" w:history="1">
        <w:r>
          <w:rPr>
            <w:color w:val="0000FF"/>
          </w:rPr>
          <w:t>ст. 16</w:t>
        </w:r>
      </w:hyperlink>
      <w:r>
        <w:t xml:space="preserve"> Жилищного кодекса РФ), но и иных вещны</w:t>
      </w:r>
      <w:r>
        <w:t>х прав на такое помещение либо расторжение договора социального найма.</w:t>
      </w:r>
    </w:p>
    <w:p w:rsidR="00000000" w:rsidRDefault="00614086">
      <w:pPr>
        <w:pStyle w:val="ConsPlusNormal"/>
        <w:spacing w:before="200"/>
        <w:ind w:firstLine="540"/>
        <w:jc w:val="both"/>
      </w:pPr>
      <w:r>
        <w:t xml:space="preserve">7. </w:t>
      </w:r>
      <w:hyperlink r:id="rId1472" w:history="1">
        <w:r>
          <w:rPr>
            <w:color w:val="0000FF"/>
          </w:rPr>
          <w:t>Статьи 159.1</w:t>
        </w:r>
      </w:hyperlink>
      <w:r>
        <w:t xml:space="preserve"> - </w:t>
      </w:r>
      <w:hyperlink r:id="rId1473" w:history="1">
        <w:r>
          <w:rPr>
            <w:color w:val="0000FF"/>
          </w:rPr>
          <w:t>159.6</w:t>
        </w:r>
      </w:hyperlink>
      <w:r>
        <w:t xml:space="preserve"> УК выступают специальными нормами по отношению к </w:t>
      </w:r>
      <w:hyperlink r:id="rId1474" w:history="1">
        <w:r>
          <w:rPr>
            <w:color w:val="0000FF"/>
          </w:rPr>
          <w:t>ст. 159</w:t>
        </w:r>
      </w:hyperlink>
      <w:r>
        <w:t xml:space="preserve"> УК, и отсутствие признаков специального состава исключает возможность квалификации по об</w:t>
      </w:r>
      <w:r>
        <w:t>щей норме ст. 159 УК.</w:t>
      </w:r>
    </w:p>
    <w:p w:rsidR="00000000" w:rsidRDefault="00614086">
      <w:pPr>
        <w:pStyle w:val="ConsPlusNormal"/>
        <w:spacing w:before="200"/>
        <w:ind w:firstLine="540"/>
        <w:jc w:val="both"/>
      </w:pPr>
      <w:r>
        <w:t xml:space="preserve">8. </w:t>
      </w:r>
      <w:hyperlink r:id="rId1475" w:history="1">
        <w:r>
          <w:rPr>
            <w:color w:val="0000FF"/>
          </w:rPr>
          <w:t>Части 5</w:t>
        </w:r>
      </w:hyperlink>
      <w:r>
        <w:t xml:space="preserve"> - </w:t>
      </w:r>
      <w:hyperlink r:id="rId1476" w:history="1">
        <w:r>
          <w:rPr>
            <w:color w:val="0000FF"/>
          </w:rPr>
          <w:t>7 комментируемой статьи</w:t>
        </w:r>
      </w:hyperlink>
      <w:r>
        <w:t xml:space="preserve"> предст</w:t>
      </w:r>
      <w:r>
        <w:t xml:space="preserve">авляют собой реконструкцию бывшей </w:t>
      </w:r>
      <w:hyperlink r:id="rId1477" w:history="1">
        <w:r>
          <w:rPr>
            <w:color w:val="0000FF"/>
          </w:rPr>
          <w:t>ст. 159.4</w:t>
        </w:r>
      </w:hyperlink>
      <w:r>
        <w:t xml:space="preserve"> УК.</w:t>
      </w:r>
    </w:p>
    <w:p w:rsidR="00000000" w:rsidRDefault="00614086">
      <w:pPr>
        <w:pStyle w:val="ConsPlusNormal"/>
        <w:spacing w:before="200"/>
        <w:ind w:firstLine="540"/>
        <w:jc w:val="both"/>
      </w:pPr>
      <w:r>
        <w:lastRenderedPageBreak/>
        <w:t xml:space="preserve">Формальным условием привлечения к уголовной ответственности выступает причинение </w:t>
      </w:r>
      <w:r>
        <w:rPr>
          <w:b/>
          <w:bCs/>
        </w:rPr>
        <w:t>значительного ущерба</w:t>
      </w:r>
      <w:r>
        <w:t xml:space="preserve">. В соответствии </w:t>
      </w:r>
      <w:r>
        <w:t xml:space="preserve">с </w:t>
      </w:r>
      <w:hyperlink r:id="rId1478" w:history="1">
        <w:r>
          <w:rPr>
            <w:color w:val="0000FF"/>
          </w:rPr>
          <w:t>примечанием 1 к статье</w:t>
        </w:r>
      </w:hyperlink>
      <w:r>
        <w:t xml:space="preserve"> таковым признается ущерб в сумме, составляющей не менее 10 тыс. рублей. В случае если при совершении мошенничества в сфере предпринимательско</w:t>
      </w:r>
      <w:r>
        <w:t xml:space="preserve">й деятельности причинен ущерб на сумму менее указанной, содеянное ни в каком случае не может образовать состав преступления, предусмотренный </w:t>
      </w:r>
      <w:hyperlink r:id="rId1479" w:history="1">
        <w:r>
          <w:rPr>
            <w:color w:val="0000FF"/>
          </w:rPr>
          <w:t>ч. 5 статьи</w:t>
        </w:r>
      </w:hyperlink>
      <w:r>
        <w:t>, и не может б</w:t>
      </w:r>
      <w:r>
        <w:t xml:space="preserve">ыть также квалифицировано по </w:t>
      </w:r>
      <w:hyperlink r:id="rId1480" w:history="1">
        <w:r>
          <w:rPr>
            <w:color w:val="0000FF"/>
          </w:rPr>
          <w:t>ч. 1 статьи</w:t>
        </w:r>
      </w:hyperlink>
      <w:r>
        <w:t>. В ином случае это также не обусловливает неизбежного привлечения к уголовной ответственности, так как значительность ущерб</w:t>
      </w:r>
      <w:r>
        <w:t xml:space="preserve">а остается оценочным понятием, устанавливаемым следствием и судом на основании всех обстоятельств дела. В любом случае с учетом </w:t>
      </w:r>
      <w:hyperlink r:id="rId1481" w:history="1">
        <w:r>
          <w:rPr>
            <w:color w:val="0000FF"/>
          </w:rPr>
          <w:t>ч. 6 статьи</w:t>
        </w:r>
      </w:hyperlink>
      <w:r>
        <w:t xml:space="preserve"> причинение ущерба на сумму</w:t>
      </w:r>
      <w:r>
        <w:t>, превышающую 3 млн. рублей, всегда признается уголовно наказуемым.</w:t>
      </w:r>
    </w:p>
    <w:p w:rsidR="00000000" w:rsidRDefault="00614086">
      <w:pPr>
        <w:pStyle w:val="ConsPlusNormal"/>
        <w:spacing w:before="200"/>
        <w:ind w:firstLine="540"/>
        <w:jc w:val="both"/>
      </w:pPr>
      <w:r>
        <w:t xml:space="preserve">9. Состав преступления характеризуется особой обстановкой совершения преступления - </w:t>
      </w:r>
      <w:r>
        <w:rPr>
          <w:b/>
          <w:bCs/>
        </w:rPr>
        <w:t>неисполнение договорных обязательств в сфере предпринимательской деятельности</w:t>
      </w:r>
      <w:r>
        <w:t>; способами совершения прес</w:t>
      </w:r>
      <w:r>
        <w:t xml:space="preserve">тупления при этом остаются </w:t>
      </w:r>
      <w:r>
        <w:rPr>
          <w:b/>
          <w:bCs/>
        </w:rPr>
        <w:t>обман</w:t>
      </w:r>
      <w:r>
        <w:t xml:space="preserve"> или </w:t>
      </w:r>
      <w:r>
        <w:rPr>
          <w:b/>
          <w:bCs/>
        </w:rPr>
        <w:t>злоупотребление доверием</w:t>
      </w:r>
      <w:r>
        <w:t xml:space="preserve"> (например, виновный может получить аванс за выполнение работ, услуг, предоплату за поставку товара, не намереваясь при этом исполнять свои обязательства).</w:t>
      </w:r>
    </w:p>
    <w:p w:rsidR="00000000" w:rsidRDefault="00614086">
      <w:pPr>
        <w:pStyle w:val="ConsPlusNormal"/>
        <w:spacing w:before="200"/>
        <w:ind w:firstLine="540"/>
        <w:jc w:val="both"/>
      </w:pPr>
      <w:hyperlink r:id="rId1482" w:history="1">
        <w:r>
          <w:rPr>
            <w:color w:val="0000FF"/>
          </w:rPr>
          <w:t>Примечание 4 к статье</w:t>
        </w:r>
      </w:hyperlink>
      <w:r>
        <w:t xml:space="preserve"> раскрывает сферу предпринимательской деятельности через указание на необходимость, во-первых, наличия договорных отношений между виновным лицом и потерпевшим и, во-вторых, наличия у о</w:t>
      </w:r>
      <w:r>
        <w:t xml:space="preserve">беих сторон договора (на что указывает множественное число в примечании) статуса индивидуального предпринимателя или коммерческой организации. Мошенничество хотя бы и в сфере предпринимательской деятельности, но в ситуации, когда потерпевшее лицо является </w:t>
      </w:r>
      <w:r>
        <w:t xml:space="preserve">физическим лицом - потребителем, следует квалифицировать по </w:t>
      </w:r>
      <w:hyperlink r:id="rId1483" w:history="1">
        <w:r>
          <w:rPr>
            <w:color w:val="0000FF"/>
          </w:rPr>
          <w:t>ч. 1</w:t>
        </w:r>
      </w:hyperlink>
      <w:r>
        <w:t xml:space="preserve"> - </w:t>
      </w:r>
      <w:hyperlink r:id="rId1484" w:history="1">
        <w:r>
          <w:rPr>
            <w:color w:val="0000FF"/>
          </w:rPr>
          <w:t>4 комменти</w:t>
        </w:r>
        <w:r>
          <w:rPr>
            <w:color w:val="0000FF"/>
          </w:rPr>
          <w:t>руемой статьи</w:t>
        </w:r>
      </w:hyperlink>
      <w:r>
        <w:t xml:space="preserve">. В отсутствие статуса индивидуального предпринимателя или коммерческой организации у одной из сторон договора содеянное также не может быть квалифицировано по </w:t>
      </w:r>
      <w:hyperlink r:id="rId1485" w:history="1">
        <w:r>
          <w:rPr>
            <w:color w:val="0000FF"/>
          </w:rPr>
          <w:t>ч. 5</w:t>
        </w:r>
      </w:hyperlink>
      <w:r>
        <w:t xml:space="preserve"> - </w:t>
      </w:r>
      <w:hyperlink r:id="rId1486" w:history="1">
        <w:r>
          <w:rPr>
            <w:color w:val="0000FF"/>
          </w:rPr>
          <w:t>7 статьи</w:t>
        </w:r>
      </w:hyperlink>
      <w:r>
        <w:t>. Соответственно, не подпадают под мошенничество в сфере предпринимательской деятельности случаи мошенничества, когда сторонами договора явля</w:t>
      </w:r>
      <w:r>
        <w:t>ются некоммерческие организации или лица, осуществляющие предпринимательскую деятельность без образования юридического лица с нарушением требований о регистрации в качестве индивидуального предпринимателя (</w:t>
      </w:r>
      <w:hyperlink r:id="rId1487" w:history="1">
        <w:r>
          <w:rPr>
            <w:color w:val="0000FF"/>
          </w:rPr>
          <w:t>п. 4 ст. 23</w:t>
        </w:r>
      </w:hyperlink>
      <w:r>
        <w:t xml:space="preserve"> ГК РФ).</w:t>
      </w:r>
    </w:p>
    <w:p w:rsidR="00000000" w:rsidRDefault="00614086">
      <w:pPr>
        <w:pStyle w:val="ConsPlusNormal"/>
        <w:spacing w:before="200"/>
        <w:ind w:firstLine="540"/>
        <w:jc w:val="both"/>
      </w:pPr>
      <w:r>
        <w:t xml:space="preserve">10. С учетом сложившейся судебной практики нельзя квалифицировать по </w:t>
      </w:r>
      <w:hyperlink r:id="rId1488" w:history="1">
        <w:r>
          <w:rPr>
            <w:color w:val="0000FF"/>
          </w:rPr>
          <w:t>ч. 5</w:t>
        </w:r>
      </w:hyperlink>
      <w:r>
        <w:t xml:space="preserve"> - </w:t>
      </w:r>
      <w:hyperlink r:id="rId1489" w:history="1">
        <w:r>
          <w:rPr>
            <w:color w:val="0000FF"/>
          </w:rPr>
          <w:t>7 ст. 159</w:t>
        </w:r>
      </w:hyperlink>
      <w:r>
        <w:t xml:space="preserve"> УК (и вменению подлежат </w:t>
      </w:r>
      <w:hyperlink r:id="rId1490" w:history="1">
        <w:r>
          <w:rPr>
            <w:color w:val="0000FF"/>
          </w:rPr>
          <w:t>ч. 1</w:t>
        </w:r>
      </w:hyperlink>
      <w:r>
        <w:t xml:space="preserve"> - </w:t>
      </w:r>
      <w:hyperlink r:id="rId1491" w:history="1">
        <w:r>
          <w:rPr>
            <w:color w:val="0000FF"/>
          </w:rPr>
          <w:t>4 статьи</w:t>
        </w:r>
      </w:hyperlink>
      <w:r>
        <w:t>) случаи: а) мошенничества в процессе деятельности фиктивно образованного юридического лица или фиктивно зарегистрированного индивидуального предпринимателя (т.е. не намеревающихся в реальности осуществлять предпринимат</w:t>
      </w:r>
      <w:r>
        <w:t xml:space="preserve">ельскую деятельность); б) предпринимательской мошеннической деятельности в отношении предметов и веществ, ограниченных или запрещенных к обороту (например, оружия, наркотических средств или психотропных веществ); в) мошенничества в отсутствие формальных и </w:t>
      </w:r>
      <w:r>
        <w:t>юридически действительных (т.е. не поддельных) договорных отношений между субъектами.</w:t>
      </w:r>
    </w:p>
    <w:p w:rsidR="00000000" w:rsidRDefault="00614086">
      <w:pPr>
        <w:pStyle w:val="ConsPlusNormal"/>
        <w:spacing w:before="200"/>
        <w:ind w:firstLine="540"/>
        <w:jc w:val="both"/>
      </w:pPr>
      <w:r>
        <w:t>11. В отличие от гражданско-правового деликта мошенничество в сфере предпринимательской деятельности предполагает преднамеренность, т.е. возникновение умысла на неисполне</w:t>
      </w:r>
      <w:r>
        <w:t>ние договорных обязательств в сфере предпринимательской деятельности до момента заключения договора и (или) возникновения обязательства (если эти моменты различаются). Указанные моменты должны определяться в соответствии с гражданским законодательством.</w:t>
      </w:r>
    </w:p>
    <w:p w:rsidR="00000000" w:rsidRDefault="00614086">
      <w:pPr>
        <w:pStyle w:val="ConsPlusNormal"/>
        <w:spacing w:before="200"/>
        <w:ind w:firstLine="540"/>
        <w:jc w:val="both"/>
      </w:pPr>
      <w:r>
        <w:t>12</w:t>
      </w:r>
      <w:r>
        <w:t xml:space="preserve">. Конкуренция </w:t>
      </w:r>
      <w:hyperlink r:id="rId1492" w:history="1">
        <w:r>
          <w:rPr>
            <w:color w:val="0000FF"/>
          </w:rPr>
          <w:t>ч. 5</w:t>
        </w:r>
      </w:hyperlink>
      <w:r>
        <w:t xml:space="preserve"> - </w:t>
      </w:r>
      <w:hyperlink r:id="rId1493" w:history="1">
        <w:r>
          <w:rPr>
            <w:color w:val="0000FF"/>
          </w:rPr>
          <w:t>7 статьи</w:t>
        </w:r>
      </w:hyperlink>
      <w:r>
        <w:t xml:space="preserve"> и </w:t>
      </w:r>
      <w:hyperlink r:id="rId1494" w:history="1">
        <w:r>
          <w:rPr>
            <w:color w:val="0000FF"/>
          </w:rPr>
          <w:t>ст. 159.1</w:t>
        </w:r>
      </w:hyperlink>
      <w:r>
        <w:t xml:space="preserve"> УК разрешается в пользу комментируемой статьи.</w:t>
      </w:r>
    </w:p>
    <w:p w:rsidR="00000000" w:rsidRDefault="00614086">
      <w:pPr>
        <w:pStyle w:val="ConsPlusNormal"/>
        <w:ind w:firstLine="540"/>
        <w:jc w:val="both"/>
      </w:pPr>
    </w:p>
    <w:p w:rsidR="00000000" w:rsidRDefault="00614086">
      <w:pPr>
        <w:pStyle w:val="ConsPlusNormal"/>
        <w:ind w:firstLine="540"/>
        <w:jc w:val="both"/>
        <w:outlineLvl w:val="3"/>
      </w:pPr>
      <w:r>
        <w:t>Статья 159.1. Мошенничество в сфере кредитования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495" w:history="1">
        <w:r>
          <w:rPr>
            <w:color w:val="0000FF"/>
          </w:rPr>
          <w:t>с</w:t>
        </w:r>
        <w:r>
          <w:rPr>
            <w:color w:val="0000FF"/>
          </w:rPr>
          <w:t>татье 159.1</w:t>
        </w:r>
      </w:hyperlink>
    </w:p>
    <w:p w:rsidR="00000000" w:rsidRDefault="00614086">
      <w:pPr>
        <w:pStyle w:val="ConsPlusNormal"/>
        <w:ind w:firstLine="540"/>
        <w:jc w:val="both"/>
      </w:pPr>
    </w:p>
    <w:p w:rsidR="00000000" w:rsidRDefault="00614086">
      <w:pPr>
        <w:pStyle w:val="ConsPlusNormal"/>
        <w:ind w:firstLine="540"/>
        <w:jc w:val="both"/>
      </w:pPr>
      <w:r>
        <w:t xml:space="preserve">1. Состав преступления характеризуется особым способом совершения преступления - </w:t>
      </w:r>
      <w:r>
        <w:rPr>
          <w:b/>
          <w:bCs/>
        </w:rPr>
        <w:t>обманом путем представления банку или иному кредитору заведомо ложных и (или) недостоверных сведений</w:t>
      </w:r>
      <w:r>
        <w:t xml:space="preserve">. В отличие от состава преступления, предусмотренного </w:t>
      </w:r>
      <w:hyperlink r:id="rId1496" w:history="1">
        <w:r>
          <w:rPr>
            <w:color w:val="0000FF"/>
          </w:rPr>
          <w:t>ст. 176</w:t>
        </w:r>
      </w:hyperlink>
      <w:r>
        <w:t xml:space="preserve"> УК, умысел на хищение денежных средств возникает в данном случае до момента получения кредита.</w:t>
      </w:r>
    </w:p>
    <w:p w:rsidR="00000000" w:rsidRDefault="00614086">
      <w:pPr>
        <w:pStyle w:val="ConsPlusNormal"/>
        <w:spacing w:before="200"/>
        <w:ind w:firstLine="540"/>
        <w:jc w:val="both"/>
      </w:pPr>
      <w:r>
        <w:t>2. В случае если посягательство осуществлялось на средства ра</w:t>
      </w:r>
      <w:r>
        <w:t xml:space="preserve">зных собственников (например, </w:t>
      </w:r>
      <w:r>
        <w:lastRenderedPageBreak/>
        <w:t>нескольких банков), то при условии, что содеянное охватывалось единым умыслом, тот факт, что ущерб причинен нескольким разным собственникам (независимо от того, являются ли они физическими и (или) юридическими лицами), не влия</w:t>
      </w:r>
      <w:r>
        <w:t>ет на оценку деяния как единого продолжаемого преступления.</w:t>
      </w:r>
    </w:p>
    <w:p w:rsidR="00000000" w:rsidRDefault="00614086">
      <w:pPr>
        <w:pStyle w:val="ConsPlusNormal"/>
        <w:spacing w:before="200"/>
        <w:ind w:firstLine="540"/>
        <w:jc w:val="both"/>
      </w:pPr>
      <w:r>
        <w:t>Если в роли заемщика при заключении кредитного договора, маскирующего мошенничество, выступает не виновное физическое лицо, а юридическое лицо, которое либо возглавляется указанным физическим лицо</w:t>
      </w:r>
      <w:r>
        <w:t xml:space="preserve">м, либо уполномочено представлять данную организацию в отношениях с контрагентами, то содеянное также можно квалифицировать по комментируемой </w:t>
      </w:r>
      <w:hyperlink r:id="rId1497" w:history="1">
        <w:r>
          <w:rPr>
            <w:color w:val="0000FF"/>
          </w:rPr>
          <w:t>статье</w:t>
        </w:r>
      </w:hyperlink>
      <w:r>
        <w:t>. При этом, если в</w:t>
      </w:r>
      <w:r>
        <w:t>ыступающее в роли заемщика юридическое лицо, возглавляемое виновным, либо создано исключительно для осуществления преступной деятельности, в том числе подобных хищений, либо на момент совершения мошенничества никакой законной деятельностью не занималось, а</w:t>
      </w:r>
      <w:r>
        <w:t xml:space="preserve"> было использовано только как средство совершения преступления, содеянное следует квалифицировать по общей норме </w:t>
      </w:r>
      <w:hyperlink r:id="rId1498" w:history="1">
        <w:r>
          <w:rPr>
            <w:color w:val="0000FF"/>
          </w:rPr>
          <w:t>ст. 159</w:t>
        </w:r>
      </w:hyperlink>
      <w:r>
        <w:t xml:space="preserve"> УК. Также необходимо квалифицировать случаи</w:t>
      </w:r>
      <w:r>
        <w:t xml:space="preserve"> мошенничества, если юридическое лицо отсутствовало (не зарегистрировано либо ликвидировано), а виновный лишь использовал при представлении кредитору заведомо поддельные документы, содержащие реквизиты несуществующей организации.</w:t>
      </w:r>
    </w:p>
    <w:p w:rsidR="00000000" w:rsidRDefault="00614086">
      <w:pPr>
        <w:pStyle w:val="ConsPlusNormal"/>
        <w:ind w:firstLine="540"/>
        <w:jc w:val="both"/>
      </w:pPr>
    </w:p>
    <w:p w:rsidR="00000000" w:rsidRDefault="00614086">
      <w:pPr>
        <w:pStyle w:val="ConsPlusNormal"/>
        <w:ind w:firstLine="540"/>
        <w:jc w:val="both"/>
        <w:outlineLvl w:val="3"/>
      </w:pPr>
      <w:r>
        <w:t>Статья 159.2. Мошенничест</w:t>
      </w:r>
      <w:r>
        <w:t>во при получении выплат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499" w:history="1">
        <w:r>
          <w:rPr>
            <w:color w:val="0000FF"/>
          </w:rPr>
          <w:t>статье 159.2</w:t>
        </w:r>
      </w:hyperlink>
    </w:p>
    <w:p w:rsidR="00000000" w:rsidRDefault="00614086">
      <w:pPr>
        <w:pStyle w:val="ConsPlusNormal"/>
        <w:ind w:firstLine="540"/>
        <w:jc w:val="both"/>
      </w:pPr>
    </w:p>
    <w:p w:rsidR="00000000" w:rsidRDefault="00614086">
      <w:pPr>
        <w:pStyle w:val="ConsPlusNormal"/>
        <w:ind w:firstLine="540"/>
        <w:jc w:val="both"/>
      </w:pPr>
      <w:r>
        <w:t xml:space="preserve">1. Состав преступления характеризуется особым способом совершения преступления - </w:t>
      </w:r>
      <w:r>
        <w:rPr>
          <w:b/>
          <w:bCs/>
        </w:rPr>
        <w:t>обманом путем представления заве</w:t>
      </w:r>
      <w:r>
        <w:rPr>
          <w:b/>
          <w:bCs/>
        </w:rPr>
        <w:t>домо ложных и (или) недостоверных сведений, следствием чего становится назначение лицу пособий, компенсаций, субсидий и иных социальных выплат, установленных законами и иными нормативными правовыми актами</w:t>
      </w:r>
      <w:r>
        <w:t xml:space="preserve"> (актами Российской Федерации, ее субъектов или муни</w:t>
      </w:r>
      <w:r>
        <w:t xml:space="preserve">ципальных образований) или </w:t>
      </w:r>
      <w:r>
        <w:rPr>
          <w:b/>
          <w:bCs/>
        </w:rPr>
        <w:t>путем умолчания о фактах, влекущих прекращение указанных выплат</w:t>
      </w:r>
      <w:r>
        <w:t>.</w:t>
      </w:r>
    </w:p>
    <w:p w:rsidR="00000000" w:rsidRDefault="00614086">
      <w:pPr>
        <w:pStyle w:val="ConsPlusNormal"/>
        <w:spacing w:before="200"/>
        <w:ind w:firstLine="540"/>
        <w:jc w:val="both"/>
      </w:pPr>
      <w:r>
        <w:t>2. Мошенничество при получении выплат, установленных локальными нормативными актами (в том числе принятых государственными, муниципальными учреждениями и (или) осущ</w:t>
      </w:r>
      <w:r>
        <w:t xml:space="preserve">ествляющихся за счет средств государственных или местных бюджетов), а также решениями отдельных физических лиц, предприятий, учреждений и организаций (например, именные стипендии), следует квалифицировать по </w:t>
      </w:r>
      <w:hyperlink r:id="rId1500" w:history="1">
        <w:r>
          <w:rPr>
            <w:color w:val="0000FF"/>
          </w:rPr>
          <w:t>ст. 159</w:t>
        </w:r>
      </w:hyperlink>
      <w:r>
        <w:t xml:space="preserve"> УК.</w:t>
      </w:r>
    </w:p>
    <w:p w:rsidR="00000000" w:rsidRDefault="00614086">
      <w:pPr>
        <w:pStyle w:val="ConsPlusNormal"/>
        <w:spacing w:before="200"/>
        <w:ind w:firstLine="540"/>
        <w:jc w:val="both"/>
      </w:pPr>
      <w:r>
        <w:t xml:space="preserve">3. </w:t>
      </w:r>
      <w:r>
        <w:rPr>
          <w:b/>
          <w:bCs/>
        </w:rPr>
        <w:t>Иными социальными выплатами</w:t>
      </w:r>
      <w:r>
        <w:t xml:space="preserve"> являются все выплаты: а) осуществляемые на безвозвратной основе за счет средств федерального бюджета, бюджетов субъектов Федерации, местных бюджетов, бюджетов внебюджетн</w:t>
      </w:r>
      <w:r>
        <w:t>ых фондов (в том числе в случае, если средства указанных бюджетов предоставляются для осуществления выплаты непосредственно выплачивающей организации либо компенсируются ей из бюджета); б) не обусловленные предоставлением получающим выплату какого-либо иму</w:t>
      </w:r>
      <w:r>
        <w:t>щества, выполнением им работ (оказанием услуг) (безвозмездные выплаты). Указанные выплаты могут носить как компенсационный характер (быть направлены на предупреждение или смягчение негативных последствий для лица и членов его семьи при наступлении определе</w:t>
      </w:r>
      <w:r>
        <w:t>нных социально значимых обстоятельств, а также на сохранение приемлемого уровня их материального и социального благополучия), так и поощрительный характер (например, средства материнского капитала). К числу иных социальных выплат относятся, например, трудо</w:t>
      </w:r>
      <w:r>
        <w:t>вая пенсия в ее страховой части, социальная пенсия, средства материнского капитала.</w:t>
      </w:r>
    </w:p>
    <w:p w:rsidR="00000000" w:rsidRDefault="00614086">
      <w:pPr>
        <w:pStyle w:val="ConsPlusNormal"/>
        <w:spacing w:before="200"/>
        <w:ind w:firstLine="540"/>
        <w:jc w:val="both"/>
      </w:pPr>
      <w:r>
        <w:t>К предмету преступления относится также имущество, предоставляемое бесплатно или по сниженной цене (например, лекарственные средства, транспортные средства, технические сре</w:t>
      </w:r>
      <w:r>
        <w:t>дства реабилитации, путевки), при условии, что оно отвечает критериям безвозвратности, бюджетности и необусловленности. В таких случаях предмет преступления должен получить денежную оценку в приговоре суда.</w:t>
      </w:r>
    </w:p>
    <w:p w:rsidR="00000000" w:rsidRDefault="00614086">
      <w:pPr>
        <w:pStyle w:val="ConsPlusNormal"/>
        <w:spacing w:before="200"/>
        <w:ind w:firstLine="540"/>
        <w:jc w:val="both"/>
      </w:pPr>
      <w:r>
        <w:t>Не относятся к социальным выплатам налоговые возм</w:t>
      </w:r>
      <w:r>
        <w:t xml:space="preserve">ещения, производимые в рамках налогового законодательства (например, имущественные и социальные налоговые вычеты). Содеянное при наличии к тому оснований должно квалифицироваться по </w:t>
      </w:r>
      <w:hyperlink r:id="rId1501" w:history="1">
        <w:r>
          <w:rPr>
            <w:color w:val="0000FF"/>
          </w:rPr>
          <w:t>ст. 159</w:t>
        </w:r>
      </w:hyperlink>
      <w:r>
        <w:t xml:space="preserve"> УК (если происходит возврат ранее уплаченного налога в виде вычета) или по </w:t>
      </w:r>
      <w:hyperlink r:id="rId1502" w:history="1">
        <w:r>
          <w:rPr>
            <w:color w:val="0000FF"/>
          </w:rPr>
          <w:t>ст. 198</w:t>
        </w:r>
      </w:hyperlink>
      <w:r>
        <w:t xml:space="preserve"> УК (если вычет получается в виде снижения подлежащего уплате налога).</w:t>
      </w:r>
    </w:p>
    <w:p w:rsidR="00000000" w:rsidRDefault="00614086">
      <w:pPr>
        <w:pStyle w:val="ConsPlusNormal"/>
        <w:spacing w:before="200"/>
        <w:ind w:firstLine="540"/>
        <w:jc w:val="both"/>
      </w:pPr>
      <w:r>
        <w:lastRenderedPageBreak/>
        <w:t xml:space="preserve">4. </w:t>
      </w:r>
      <w:r>
        <w:rPr>
          <w:b/>
          <w:bCs/>
        </w:rPr>
        <w:t>Умолчание о фактах, влекущих прекращение выплат</w:t>
      </w:r>
      <w:r>
        <w:t>, предполагает, что если условием получения пособий, компенсаций, субсидий и иных социальных выплат является сохранение какого-либо сос</w:t>
      </w:r>
      <w:r>
        <w:t>тояния лица (например, низкого дохода, плохого состояния здоровья, проживания в определенной местности, вредных условий труда), то с изменением такого состояния и появлением у лица нормативно закрепленной обязанности оповестить соответствующий орган госуда</w:t>
      </w:r>
      <w:r>
        <w:t>рственной власти, орган местного самоуправления, иное учреждение, ответственное за назначение и выплату социальных выплат, лицо, не исполнившее такую обязанность в установленный нормативными правовыми актами срок, тем самым умалчивает о фактах, влекущих пр</w:t>
      </w:r>
      <w:r>
        <w:t>екращение указанных выплат. В случае если срок для уведомления нормативно не закреплен, лицо предполагается обязанным уведомить до ближайшей выплаты.</w:t>
      </w:r>
    </w:p>
    <w:p w:rsidR="00000000" w:rsidRDefault="00614086">
      <w:pPr>
        <w:pStyle w:val="ConsPlusNormal"/>
        <w:spacing w:before="200"/>
        <w:ind w:firstLine="540"/>
        <w:jc w:val="both"/>
      </w:pPr>
      <w:r>
        <w:t xml:space="preserve">Соответственно, моментом </w:t>
      </w:r>
      <w:r>
        <w:rPr>
          <w:b/>
          <w:bCs/>
        </w:rPr>
        <w:t>окончания</w:t>
      </w:r>
      <w:r>
        <w:t xml:space="preserve"> преступления в этой его разновидности следует признавать первое получен</w:t>
      </w:r>
      <w:r>
        <w:t>ие денежных средств или иного имущества в качестве социальной выплаты после наступления фактов, с которыми в законе или ином нормативном правовом акте связывается прекращение указанных выплат. Само по себе нарушение срока для уведомления не может рассматри</w:t>
      </w:r>
      <w:r>
        <w:t>ваться как уголовно наказуемое, в том числе в виде приготовления к рассматриваемому преступлению или покушению на его совершение, поскольку уведомление может быть произведено в любой момент времени до производства незаконной выплаты.</w:t>
      </w:r>
    </w:p>
    <w:p w:rsidR="00000000" w:rsidRDefault="00614086">
      <w:pPr>
        <w:pStyle w:val="ConsPlusNormal"/>
        <w:spacing w:before="200"/>
        <w:ind w:firstLine="540"/>
        <w:jc w:val="both"/>
      </w:pPr>
      <w:r>
        <w:t>При этом лицо должно б</w:t>
      </w:r>
      <w:r>
        <w:t>ыть заведомо осведомлено о наступлении фактов, с которыми в законе или ином нормативном правовом акте связывается прекращение социальных выплат, и о наличии у него обязанности сообщить о наступлении фактов, с которыми в законе или ином нормативном правовом</w:t>
      </w:r>
      <w:r>
        <w:t xml:space="preserve"> акте связывается прекращение указанных выплат.</w:t>
      </w:r>
    </w:p>
    <w:p w:rsidR="00000000" w:rsidRDefault="00614086">
      <w:pPr>
        <w:pStyle w:val="ConsPlusNormal"/>
        <w:spacing w:before="200"/>
        <w:ind w:firstLine="540"/>
        <w:jc w:val="both"/>
      </w:pPr>
      <w:r>
        <w:t>В случае если выплаты лицу назначены и произведены незаконно (хотя и без обращения его за их назначением), о чем ему заведомо известно, содеянное в случае умолчания лица о незаконности выплаты и принятия ее п</w:t>
      </w:r>
      <w:r>
        <w:t xml:space="preserve">одлежит квалификации по </w:t>
      </w:r>
      <w:hyperlink r:id="rId1503" w:history="1">
        <w:r>
          <w:rPr>
            <w:color w:val="0000FF"/>
          </w:rPr>
          <w:t>ст. 159</w:t>
        </w:r>
      </w:hyperlink>
      <w:r>
        <w:t xml:space="preserve"> УК.</w:t>
      </w:r>
    </w:p>
    <w:p w:rsidR="00000000" w:rsidRDefault="00614086">
      <w:pPr>
        <w:pStyle w:val="ConsPlusNormal"/>
        <w:spacing w:before="200"/>
        <w:ind w:firstLine="540"/>
        <w:jc w:val="both"/>
      </w:pPr>
      <w:r>
        <w:t xml:space="preserve">5. Субъект </w:t>
      </w:r>
      <w:r>
        <w:rPr>
          <w:b/>
          <w:bCs/>
        </w:rPr>
        <w:t>общий</w:t>
      </w:r>
      <w:r>
        <w:t>, т.е. любое лицо, которое путем представления заведомо ложных и (или) недостоверных сведений добилось получения</w:t>
      </w:r>
      <w:r>
        <w:t xml:space="preserve"> денежных средств или иного имущества в виде пособий, компенсаций, субсидий и иных социальных выплат, установленных законами и иными нормативными правовыми актами, а не только то лицо, которое наделено правом на получение соответствующих выплат при наличии</w:t>
      </w:r>
      <w:r>
        <w:t xml:space="preserve"> установленных законом условий. В случае когда законно (или даже незаконно) назначенную социальную выплату путем обмана или злоупотребления доверием (например, выдавая себя за другое лицо) получает постороннее лицо, действия последнего следует квалифициров</w:t>
      </w:r>
      <w:r>
        <w:t xml:space="preserve">ать по </w:t>
      </w:r>
      <w:hyperlink r:id="rId1504" w:history="1">
        <w:r>
          <w:rPr>
            <w:color w:val="0000FF"/>
          </w:rPr>
          <w:t>ст. 159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159.3. Мошенничество с использованием платежных карт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05" w:history="1">
        <w:r>
          <w:rPr>
            <w:color w:val="0000FF"/>
          </w:rPr>
          <w:t>статье 159.3</w:t>
        </w:r>
      </w:hyperlink>
    </w:p>
    <w:p w:rsidR="00000000" w:rsidRDefault="00614086">
      <w:pPr>
        <w:pStyle w:val="ConsPlusNormal"/>
        <w:ind w:firstLine="540"/>
        <w:jc w:val="both"/>
      </w:pPr>
    </w:p>
    <w:p w:rsidR="00000000" w:rsidRDefault="00614086">
      <w:pPr>
        <w:pStyle w:val="ConsPlusNormal"/>
        <w:ind w:firstLine="540"/>
        <w:jc w:val="both"/>
      </w:pPr>
      <w:r>
        <w:t xml:space="preserve">1. Состав преступления характеризуется особым способом совершения преступления - </w:t>
      </w:r>
      <w:r>
        <w:rPr>
          <w:b/>
          <w:bCs/>
        </w:rPr>
        <w:t>обманом уполномоченного работника кредитной, торговой или иной организации путем использования поддельной или принадлежащей другому лицу кре</w:t>
      </w:r>
      <w:r>
        <w:rPr>
          <w:b/>
          <w:bCs/>
        </w:rPr>
        <w:t>дитной, расчетной или иной платежной карты</w:t>
      </w:r>
      <w:r>
        <w:t xml:space="preserve"> (например, банковской карты для оплаты товаров или услуг в торговом или сервисном центре, когда лицо вводит ПИН-код, ставит подпись в чеке на покупку вместо законного владельца карты либо предъявляет поддельный па</w:t>
      </w:r>
      <w:r>
        <w:t>спорт на его имя).</w:t>
      </w:r>
    </w:p>
    <w:p w:rsidR="00000000" w:rsidRDefault="00614086">
      <w:pPr>
        <w:pStyle w:val="ConsPlusNormal"/>
        <w:spacing w:before="200"/>
        <w:ind w:firstLine="540"/>
        <w:jc w:val="both"/>
      </w:pPr>
      <w:r>
        <w:t xml:space="preserve">2. </w:t>
      </w:r>
      <w:r>
        <w:rPr>
          <w:b/>
          <w:bCs/>
        </w:rPr>
        <w:t>К уполномоченным работникам кредитной, торговой или иной организации</w:t>
      </w:r>
      <w:r>
        <w:t xml:space="preserve"> относятся лица, являющиеся работниками соответствующей организации и фактически от имени указанной организации осуществляющие операции по продаже товаров, оплате раб</w:t>
      </w:r>
      <w:r>
        <w:t>от (услуг), приему и выдаче денежных средств с использованием контрольно-кассовой или банковской техники, оснащенной возможностью принимать к обслуживанию платежные карты. Не имеет значения то, были ли они назначены на свою должность с нарушением закона ил</w:t>
      </w:r>
      <w:r>
        <w:t>и локальных актов организации. Даже если уполномоченный работник не совершил действий с целью идентификации владельца карты (не попросил поставить подпись на чеке, предоставить паспорт и т.п.), содеянное все равно квалифицируется по комментируемой норме.</w:t>
      </w:r>
    </w:p>
    <w:p w:rsidR="00000000" w:rsidRDefault="00614086">
      <w:pPr>
        <w:pStyle w:val="ConsPlusNormal"/>
        <w:spacing w:before="200"/>
        <w:ind w:firstLine="540"/>
        <w:jc w:val="both"/>
      </w:pPr>
      <w:r>
        <w:t>3</w:t>
      </w:r>
      <w:r>
        <w:t xml:space="preserve">. В соответствии с </w:t>
      </w:r>
      <w:hyperlink r:id="rId1506" w:history="1">
        <w:r>
          <w:rPr>
            <w:color w:val="0000FF"/>
          </w:rPr>
          <w:t>п. 13</w:t>
        </w:r>
      </w:hyperlink>
      <w:r>
        <w:t xml:space="preserve"> Постановления Пленума Верховного Суда РФ от 27 декабря 2007 г. N 51 "О судебной практике по делам о мошенничестве, присвоении и растрате" хи</w:t>
      </w:r>
      <w:r>
        <w:t xml:space="preserve">щение чужих денежных средств </w:t>
      </w:r>
      <w:r>
        <w:lastRenderedPageBreak/>
        <w:t>путем использования заранее похищенной или поддельной кредитной (расчетной) карты, если выдача наличных денежных средств осуществляется посредством банкомата без участия уполномоченного работника кредитной организации, квалифиц</w:t>
      </w:r>
      <w:r>
        <w:t xml:space="preserve">ируется по </w:t>
      </w:r>
      <w:hyperlink r:id="rId1507" w:history="1">
        <w:r>
          <w:rPr>
            <w:color w:val="0000FF"/>
          </w:rPr>
          <w:t>ст. 158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159.4. Утратила силу. - Федеральный </w:t>
      </w:r>
      <w:hyperlink r:id="rId1508" w:history="1">
        <w:r>
          <w:rPr>
            <w:color w:val="0000FF"/>
          </w:rPr>
          <w:t>закон</w:t>
        </w:r>
      </w:hyperlink>
      <w:r>
        <w:t xml:space="preserve"> от 03.07.2016 N 325-ФЗ.</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09" w:history="1">
        <w:r>
          <w:rPr>
            <w:color w:val="0000FF"/>
          </w:rPr>
          <w:t>статье 159.4</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1510" w:history="1">
        <w:r>
          <w:rPr>
            <w:color w:val="0000FF"/>
          </w:rPr>
          <w:t>Статья</w:t>
        </w:r>
      </w:hyperlink>
      <w:r>
        <w:t xml:space="preserve"> признана утр</w:t>
      </w:r>
      <w:r>
        <w:t xml:space="preserve">атившей силу на основании </w:t>
      </w:r>
      <w:hyperlink r:id="rId1511" w:history="1">
        <w:r>
          <w:rPr>
            <w:color w:val="0000FF"/>
          </w:rPr>
          <w:t>Постановления</w:t>
        </w:r>
      </w:hyperlink>
      <w:r>
        <w:t xml:space="preserve"> Конституционного Суда РФ от 11 декабря 2014 г. N 32-П по делу о проверке конституционности положений ст. 159.4 Уголовного кодекса РФ в </w:t>
      </w:r>
      <w:r>
        <w:t>связи с запросом Салехардского городского суда Ямало-Ненецкого автономного округа.</w:t>
      </w:r>
    </w:p>
    <w:p w:rsidR="00000000" w:rsidRDefault="00614086">
      <w:pPr>
        <w:pStyle w:val="ConsPlusNormal"/>
        <w:spacing w:before="200"/>
        <w:ind w:firstLine="540"/>
        <w:jc w:val="both"/>
      </w:pPr>
      <w:r>
        <w:t xml:space="preserve">2. В 2016 г. с незначительными изменениями восстановлена в уголовном законе в виде </w:t>
      </w:r>
      <w:hyperlink r:id="rId1512" w:history="1">
        <w:r>
          <w:rPr>
            <w:color w:val="0000FF"/>
          </w:rPr>
          <w:t xml:space="preserve">ч. </w:t>
        </w:r>
        <w:r>
          <w:rPr>
            <w:color w:val="0000FF"/>
          </w:rPr>
          <w:t>5</w:t>
        </w:r>
      </w:hyperlink>
      <w:r>
        <w:t xml:space="preserve"> - </w:t>
      </w:r>
      <w:hyperlink r:id="rId1513" w:history="1">
        <w:r>
          <w:rPr>
            <w:color w:val="0000FF"/>
          </w:rPr>
          <w:t>7 ст. 159</w:t>
        </w:r>
      </w:hyperlink>
      <w:r>
        <w:t xml:space="preserve"> УК (см. </w:t>
      </w:r>
      <w:hyperlink w:anchor="Par2109" w:tooltip="Комментарий к статье 159" w:history="1">
        <w:r>
          <w:rPr>
            <w:color w:val="0000FF"/>
          </w:rPr>
          <w:t>комментарий к указанной норме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159.5. Мошенничество в сфере страхования</w:t>
      </w:r>
    </w:p>
    <w:p w:rsidR="00000000" w:rsidRDefault="00614086">
      <w:pPr>
        <w:pStyle w:val="ConsPlusNormal"/>
        <w:ind w:firstLine="540"/>
        <w:jc w:val="both"/>
      </w:pPr>
    </w:p>
    <w:p w:rsidR="00000000" w:rsidRDefault="00614086">
      <w:pPr>
        <w:pStyle w:val="ConsPlusNormal"/>
        <w:ind w:firstLine="540"/>
        <w:jc w:val="both"/>
      </w:pPr>
      <w:r>
        <w:t>Комме</w:t>
      </w:r>
      <w:r>
        <w:t xml:space="preserve">нтарий к </w:t>
      </w:r>
      <w:hyperlink r:id="rId1514" w:history="1">
        <w:r>
          <w:rPr>
            <w:color w:val="0000FF"/>
          </w:rPr>
          <w:t>статье 159.5</w:t>
        </w:r>
      </w:hyperlink>
    </w:p>
    <w:p w:rsidR="00000000" w:rsidRDefault="00614086">
      <w:pPr>
        <w:pStyle w:val="ConsPlusNormal"/>
        <w:ind w:firstLine="540"/>
        <w:jc w:val="both"/>
      </w:pPr>
    </w:p>
    <w:p w:rsidR="00000000" w:rsidRDefault="00614086">
      <w:pPr>
        <w:pStyle w:val="ConsPlusNormal"/>
        <w:ind w:firstLine="540"/>
        <w:jc w:val="both"/>
      </w:pPr>
      <w:r>
        <w:t xml:space="preserve">1. Состав преступления характеризуется особой обстановкой совершения преступления - </w:t>
      </w:r>
      <w:r>
        <w:rPr>
          <w:b/>
          <w:bCs/>
        </w:rPr>
        <w:t>обманом в сфере страхования</w:t>
      </w:r>
      <w:r>
        <w:t xml:space="preserve"> и особым способом совершения пр</w:t>
      </w:r>
      <w:r>
        <w:t xml:space="preserve">еступления - </w:t>
      </w:r>
      <w:r>
        <w:rPr>
          <w:b/>
          <w:bCs/>
        </w:rPr>
        <w:t>обманом относительно наступления страхового случая или обманом относительно размера страхового возмещения, подлежащего выплате в соответствии с законом либо договором страхователю или иному лицу</w:t>
      </w:r>
      <w:r>
        <w:t xml:space="preserve">. При этом обман относительно размера страхового </w:t>
      </w:r>
      <w:r>
        <w:t xml:space="preserve">возмещения, совершенный работником страховщика в отношении страхователя, квалифицируется по </w:t>
      </w:r>
      <w:hyperlink r:id="rId1515" w:history="1">
        <w:r>
          <w:rPr>
            <w:color w:val="0000FF"/>
          </w:rPr>
          <w:t>ст. 165</w:t>
        </w:r>
      </w:hyperlink>
      <w:r>
        <w:t xml:space="preserve"> УК.</w:t>
      </w:r>
    </w:p>
    <w:p w:rsidR="00000000" w:rsidRDefault="00614086">
      <w:pPr>
        <w:pStyle w:val="ConsPlusNormal"/>
        <w:spacing w:before="200"/>
        <w:ind w:firstLine="540"/>
        <w:jc w:val="both"/>
      </w:pPr>
      <w:r>
        <w:t>2. В случае если имело место мошенническое завладение лицом иму</w:t>
      </w:r>
      <w:r>
        <w:t xml:space="preserve">ществом одной и той же страховой компании в несколько приемов, когда по каждому эпизоду преступной деятельности обман состоял в создании видимости наступления различных страховых случаев (например, в одном случае - относительно якобы имевшего место ДТП, а </w:t>
      </w:r>
      <w:r>
        <w:t xml:space="preserve">в другом - хищения транспортного средства, которое в действительности не совершалось, а было виновным инсценировано), содеянное может быть квалифицировано как единое продолжаемое преступление при условии, что будет доказан единый умысел на совершение всех </w:t>
      </w:r>
      <w:r>
        <w:t>эпизодов преступной деятельности.</w:t>
      </w:r>
    </w:p>
    <w:p w:rsidR="00000000" w:rsidRDefault="00614086">
      <w:pPr>
        <w:pStyle w:val="ConsPlusNormal"/>
        <w:spacing w:before="200"/>
        <w:ind w:firstLine="540"/>
        <w:jc w:val="both"/>
      </w:pPr>
      <w:r>
        <w:t>3. При этом само по себе заведомо ложное заявление в правоохранительные органы о совершении преступления, например о хищении застрахованной автомашины (являющемся страховым случаем), образует покушение на мошенничество, пр</w:t>
      </w:r>
      <w:r>
        <w:t xml:space="preserve">едусмотренное комментируемой </w:t>
      </w:r>
      <w:hyperlink r:id="rId1516" w:history="1">
        <w:r>
          <w:rPr>
            <w:color w:val="0000FF"/>
          </w:rPr>
          <w:t>статьей</w:t>
        </w:r>
      </w:hyperlink>
      <w:r>
        <w:t xml:space="preserve">, и дополнительной квалификации таких действий по </w:t>
      </w:r>
      <w:hyperlink r:id="rId1517" w:history="1">
        <w:r>
          <w:rPr>
            <w:color w:val="0000FF"/>
          </w:rPr>
          <w:t>ст. 306</w:t>
        </w:r>
      </w:hyperlink>
      <w:r>
        <w:t xml:space="preserve"> УК не требует.</w:t>
      </w:r>
    </w:p>
    <w:p w:rsidR="00000000" w:rsidRDefault="00614086">
      <w:pPr>
        <w:pStyle w:val="ConsPlusNormal"/>
        <w:ind w:firstLine="540"/>
        <w:jc w:val="both"/>
      </w:pPr>
    </w:p>
    <w:p w:rsidR="00000000" w:rsidRDefault="00614086">
      <w:pPr>
        <w:pStyle w:val="ConsPlusNormal"/>
        <w:ind w:firstLine="540"/>
        <w:jc w:val="both"/>
        <w:outlineLvl w:val="3"/>
      </w:pPr>
      <w:r>
        <w:t>Статья 159.6. Мошенничество в сфере компьютерной информации</w:t>
      </w:r>
    </w:p>
    <w:p w:rsidR="00000000" w:rsidRDefault="00614086">
      <w:pPr>
        <w:pStyle w:val="ConsPlusNormal"/>
        <w:ind w:firstLine="540"/>
        <w:jc w:val="both"/>
      </w:pPr>
    </w:p>
    <w:p w:rsidR="00000000" w:rsidRDefault="00614086">
      <w:pPr>
        <w:pStyle w:val="ConsPlusNormal"/>
        <w:ind w:firstLine="540"/>
        <w:jc w:val="both"/>
      </w:pPr>
      <w:bookmarkStart w:id="39" w:name="Par2179"/>
      <w:bookmarkEnd w:id="39"/>
      <w:r>
        <w:t xml:space="preserve">Комментарий к </w:t>
      </w:r>
      <w:hyperlink r:id="rId1518" w:history="1">
        <w:r>
          <w:rPr>
            <w:color w:val="0000FF"/>
          </w:rPr>
          <w:t>статье 159.6</w:t>
        </w:r>
      </w:hyperlink>
    </w:p>
    <w:p w:rsidR="00000000" w:rsidRDefault="00614086">
      <w:pPr>
        <w:pStyle w:val="ConsPlusNormal"/>
        <w:ind w:firstLine="540"/>
        <w:jc w:val="both"/>
      </w:pPr>
    </w:p>
    <w:p w:rsidR="00000000" w:rsidRDefault="00614086">
      <w:pPr>
        <w:pStyle w:val="ConsPlusNormal"/>
        <w:ind w:firstLine="540"/>
        <w:jc w:val="both"/>
      </w:pPr>
      <w:r>
        <w:t>1. Состав преступления хара</w:t>
      </w:r>
      <w:r>
        <w:t xml:space="preserve">ктеризуется особым способом совершения преступления - </w:t>
      </w:r>
      <w:r>
        <w:rPr>
          <w:b/>
          <w:bCs/>
        </w:rPr>
        <w:t>обманом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w:t>
      </w:r>
      <w:r>
        <w:rPr>
          <w:b/>
          <w:bCs/>
        </w:rPr>
        <w:t>ионно-телекоммуникационных сетей</w:t>
      </w:r>
      <w:r>
        <w:t>.</w:t>
      </w:r>
    </w:p>
    <w:p w:rsidR="00000000" w:rsidRDefault="00614086">
      <w:pPr>
        <w:pStyle w:val="ConsPlusNormal"/>
        <w:spacing w:before="200"/>
        <w:ind w:firstLine="540"/>
        <w:jc w:val="both"/>
      </w:pPr>
      <w:r>
        <w:t xml:space="preserve">2. Под </w:t>
      </w:r>
      <w:r>
        <w:rPr>
          <w:b/>
          <w:bCs/>
        </w:rPr>
        <w:t>вводом</w:t>
      </w:r>
      <w:r>
        <w:t xml:space="preserve"> компьютерной информации следует понимать введение (установку) в электронную память компьютера, иных устройств, способных выполнять функции приема, переработки, хранения и выдачи информации в электронном виде,</w:t>
      </w:r>
      <w:r>
        <w:t xml:space="preserve"> в том числе мобильных телефонов, смартфонов, бортовых компьютеров транспортных средств, контрольно-кассовых машин, банкоматов и т.п., данных, необходимых для выполнения компьютерной программы, или программ самих по себе. Под </w:t>
      </w:r>
      <w:r>
        <w:rPr>
          <w:b/>
          <w:bCs/>
        </w:rPr>
        <w:t>удалением (уничтожением)</w:t>
      </w:r>
      <w:r>
        <w:t xml:space="preserve"> инфор</w:t>
      </w:r>
      <w:r>
        <w:t>мации следует понимать приведение информации или ее части в непригодное для использования состояние, при котором исключается ее получение с соответствующего раздела памяти компьютера, иного устройства, съемного носителя или интернет-сайта, независимо от во</w:t>
      </w:r>
      <w:r>
        <w:t xml:space="preserve">зможности восстановления данной информации. Не является уничтожением информации переименование файла, где она содержится, а также </w:t>
      </w:r>
      <w:r>
        <w:lastRenderedPageBreak/>
        <w:t xml:space="preserve">автоматическая замена обновленного файла. </w:t>
      </w:r>
      <w:r>
        <w:rPr>
          <w:b/>
          <w:bCs/>
        </w:rPr>
        <w:t>Блокирование</w:t>
      </w:r>
      <w:r>
        <w:t xml:space="preserve"> информации есть временное или постоянное ограничение либо фактическое з</w:t>
      </w:r>
      <w:r>
        <w:t xml:space="preserve">акрытие доступа к ней, характеризующееся невозможностью использования информации по прямому назначению полностью или в требуемом режиме, однако не соединенное с ее (удалением) уничтожением. При </w:t>
      </w:r>
      <w:r>
        <w:rPr>
          <w:b/>
          <w:bCs/>
        </w:rPr>
        <w:t>модификации</w:t>
      </w:r>
      <w:r>
        <w:t xml:space="preserve"> происходит изменение содержания информации, затруд</w:t>
      </w:r>
      <w:r>
        <w:t>няющее восприятие ее в первоначальном виде. Не образует модификации изменение информации, которое не приводит к искажению ее смыслового содержания, например изменение шрифта, начертания, размера текста.</w:t>
      </w:r>
    </w:p>
    <w:p w:rsidR="00000000" w:rsidRDefault="00614086">
      <w:pPr>
        <w:pStyle w:val="ConsPlusNormal"/>
        <w:spacing w:before="200"/>
        <w:ind w:firstLine="540"/>
        <w:jc w:val="both"/>
      </w:pPr>
      <w:r>
        <w:t>3. В отличие от составов преступлений, предусмотренны</w:t>
      </w:r>
      <w:r>
        <w:t xml:space="preserve">х </w:t>
      </w:r>
      <w:hyperlink r:id="rId1519" w:history="1">
        <w:r>
          <w:rPr>
            <w:color w:val="0000FF"/>
          </w:rPr>
          <w:t>ст. 170.1</w:t>
        </w:r>
      </w:hyperlink>
      <w:r>
        <w:t xml:space="preserve"> и </w:t>
      </w:r>
      <w:hyperlink r:id="rId1520" w:history="1">
        <w:r>
          <w:rPr>
            <w:color w:val="0000FF"/>
          </w:rPr>
          <w:t>185.2</w:t>
        </w:r>
      </w:hyperlink>
      <w:r>
        <w:t xml:space="preserve"> УК, комментируемая </w:t>
      </w:r>
      <w:hyperlink r:id="rId1521" w:history="1">
        <w:r>
          <w:rPr>
            <w:color w:val="0000FF"/>
          </w:rPr>
          <w:t>статья</w:t>
        </w:r>
      </w:hyperlink>
      <w:r>
        <w:t xml:space="preserve"> предполагает, во-первых, ответственность за более широкий круг мошеннических операций (не только на рынке ценных бумаг) и, во-вторых, за удавшееся мошенничество. Покушение на хищение указанным способ</w:t>
      </w:r>
      <w:r>
        <w:t xml:space="preserve">ом ценных бумаг квалифицируется по </w:t>
      </w:r>
      <w:hyperlink r:id="rId1522" w:history="1">
        <w:r>
          <w:rPr>
            <w:color w:val="0000FF"/>
          </w:rPr>
          <w:t>ст. 170.1</w:t>
        </w:r>
      </w:hyperlink>
      <w:r>
        <w:t xml:space="preserve"> и </w:t>
      </w:r>
      <w:hyperlink r:id="rId1523" w:history="1">
        <w:r>
          <w:rPr>
            <w:color w:val="0000FF"/>
          </w:rPr>
          <w:t>185.2</w:t>
        </w:r>
      </w:hyperlink>
      <w:r>
        <w:t xml:space="preserve"> УК.</w:t>
      </w:r>
    </w:p>
    <w:p w:rsidR="00000000" w:rsidRDefault="00614086">
      <w:pPr>
        <w:pStyle w:val="ConsPlusNormal"/>
        <w:spacing w:before="200"/>
        <w:ind w:firstLine="540"/>
        <w:jc w:val="both"/>
      </w:pPr>
      <w:r>
        <w:t>4. В случае если мошен</w:t>
      </w:r>
      <w:r>
        <w:t xml:space="preserve">ничество, предусмотренное </w:t>
      </w:r>
      <w:hyperlink r:id="rId1524" w:history="1">
        <w:r>
          <w:rPr>
            <w:color w:val="0000FF"/>
          </w:rPr>
          <w:t>ст. 159.1</w:t>
        </w:r>
      </w:hyperlink>
      <w:r>
        <w:t xml:space="preserve"> - </w:t>
      </w:r>
      <w:hyperlink r:id="rId1525" w:history="1">
        <w:r>
          <w:rPr>
            <w:color w:val="0000FF"/>
          </w:rPr>
          <w:t>159.5</w:t>
        </w:r>
      </w:hyperlink>
      <w:r>
        <w:t xml:space="preserve"> УК, совершалось указанным в </w:t>
      </w:r>
      <w:hyperlink r:id="rId1526" w:history="1">
        <w:r>
          <w:rPr>
            <w:color w:val="0000FF"/>
          </w:rPr>
          <w:t>ст. 159.6</w:t>
        </w:r>
      </w:hyperlink>
      <w:r>
        <w:t xml:space="preserve"> УК способом, квалификация осуществляется по </w:t>
      </w:r>
      <w:hyperlink r:id="rId1527" w:history="1">
        <w:r>
          <w:rPr>
            <w:color w:val="0000FF"/>
          </w:rPr>
          <w:t>ст. 159.1</w:t>
        </w:r>
      </w:hyperlink>
      <w:r>
        <w:t xml:space="preserve"> - </w:t>
      </w:r>
      <w:hyperlink r:id="rId1528" w:history="1">
        <w:r>
          <w:rPr>
            <w:color w:val="0000FF"/>
          </w:rPr>
          <w:t>159.5</w:t>
        </w:r>
      </w:hyperlink>
      <w:r>
        <w:t xml:space="preserve"> УК.</w:t>
      </w:r>
    </w:p>
    <w:p w:rsidR="00000000" w:rsidRDefault="00614086">
      <w:pPr>
        <w:pStyle w:val="ConsPlusNormal"/>
        <w:spacing w:before="200"/>
        <w:ind w:firstLine="540"/>
        <w:jc w:val="both"/>
      </w:pPr>
      <w:r>
        <w:t xml:space="preserve">5. В случае если мошенничество в сфере компьютерной информации было сопряжено с совершением деяний, ответственность за которые установлена </w:t>
      </w:r>
      <w:hyperlink r:id="rId1529" w:history="1">
        <w:r>
          <w:rPr>
            <w:color w:val="0000FF"/>
          </w:rPr>
          <w:t>ст. 272</w:t>
        </w:r>
      </w:hyperlink>
      <w:r>
        <w:t xml:space="preserve"> и </w:t>
      </w:r>
      <w:hyperlink r:id="rId1530" w:history="1">
        <w:r>
          <w:rPr>
            <w:color w:val="0000FF"/>
          </w:rPr>
          <w:t>273</w:t>
        </w:r>
      </w:hyperlink>
      <w:r>
        <w:t xml:space="preserve"> УК, содеянное квалифицируется по совокупности преступлений.</w:t>
      </w:r>
    </w:p>
    <w:p w:rsidR="00000000" w:rsidRDefault="00614086">
      <w:pPr>
        <w:pStyle w:val="ConsPlusNormal"/>
        <w:ind w:firstLine="540"/>
        <w:jc w:val="both"/>
      </w:pPr>
    </w:p>
    <w:p w:rsidR="00000000" w:rsidRDefault="00614086">
      <w:pPr>
        <w:pStyle w:val="ConsPlusNormal"/>
        <w:ind w:firstLine="540"/>
        <w:jc w:val="both"/>
        <w:outlineLvl w:val="3"/>
      </w:pPr>
      <w:r>
        <w:t>Статья 160. Присвоение или растрата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31" w:history="1">
        <w:r>
          <w:rPr>
            <w:color w:val="0000FF"/>
          </w:rPr>
          <w:t>статье 160</w:t>
        </w:r>
      </w:hyperlink>
    </w:p>
    <w:p w:rsidR="00000000" w:rsidRDefault="00614086">
      <w:pPr>
        <w:pStyle w:val="ConsPlusNormal"/>
        <w:ind w:firstLine="540"/>
        <w:jc w:val="both"/>
      </w:pPr>
    </w:p>
    <w:p w:rsidR="00000000" w:rsidRDefault="00614086">
      <w:pPr>
        <w:pStyle w:val="ConsPlusNormal"/>
        <w:ind w:firstLine="540"/>
        <w:jc w:val="both"/>
      </w:pPr>
      <w:r>
        <w:t xml:space="preserve">1. В комментируемой </w:t>
      </w:r>
      <w:hyperlink r:id="rId1532" w:history="1">
        <w:r>
          <w:rPr>
            <w:color w:val="0000FF"/>
          </w:rPr>
          <w:t>статье</w:t>
        </w:r>
      </w:hyperlink>
      <w:r>
        <w:t xml:space="preserve"> объединены две формы хищения - </w:t>
      </w:r>
      <w:r>
        <w:rPr>
          <w:b/>
          <w:bCs/>
        </w:rPr>
        <w:t>присвоение</w:t>
      </w:r>
      <w:r>
        <w:t xml:space="preserve"> и </w:t>
      </w:r>
      <w:r>
        <w:rPr>
          <w:b/>
          <w:bCs/>
        </w:rPr>
        <w:t>растрата</w:t>
      </w:r>
      <w:r>
        <w:t>.</w:t>
      </w:r>
    </w:p>
    <w:p w:rsidR="00000000" w:rsidRDefault="00614086">
      <w:pPr>
        <w:pStyle w:val="ConsPlusNormal"/>
        <w:spacing w:before="200"/>
        <w:ind w:firstLine="540"/>
        <w:jc w:val="both"/>
      </w:pPr>
      <w:r>
        <w:t xml:space="preserve">2. </w:t>
      </w:r>
      <w:r>
        <w:rPr>
          <w:b/>
          <w:bCs/>
        </w:rPr>
        <w:t>Присвоение</w:t>
      </w:r>
      <w:r>
        <w:t xml:space="preserve"> в соответствии с </w:t>
      </w:r>
      <w:hyperlink r:id="rId1533" w:history="1">
        <w:r>
          <w:rPr>
            <w:color w:val="0000FF"/>
          </w:rPr>
          <w:t>п. 19</w:t>
        </w:r>
      </w:hyperlink>
      <w:r>
        <w:t xml:space="preserve"> Постановления Пленума Верховного Суда РФ от 27 декабря 2</w:t>
      </w:r>
      <w:r>
        <w:t>007 г. N 51 "О судебной практике по делам о мошенничестве, присвоении и растрате" состоит в безвозмездном, совершенном с корыстной целью, противоправном обращении лицом вверенного ему имущества в свою пользу против воли собственника.</w:t>
      </w:r>
    </w:p>
    <w:p w:rsidR="00000000" w:rsidRDefault="00614086">
      <w:pPr>
        <w:pStyle w:val="ConsPlusNormal"/>
        <w:spacing w:before="200"/>
        <w:ind w:firstLine="540"/>
        <w:jc w:val="both"/>
      </w:pPr>
      <w:r>
        <w:t xml:space="preserve">Как </w:t>
      </w:r>
      <w:r>
        <w:rPr>
          <w:b/>
          <w:bCs/>
        </w:rPr>
        <w:t>растрата</w:t>
      </w:r>
      <w:r>
        <w:t xml:space="preserve"> должны кв</w:t>
      </w:r>
      <w:r>
        <w:t>алифицироваться противоправные действия лица, которое в корыстных целях истратило вверенное ему имущество против воли собственника путем потребления этого имущества, его расходования или передачи другим лицам.</w:t>
      </w:r>
    </w:p>
    <w:p w:rsidR="00000000" w:rsidRDefault="00614086">
      <w:pPr>
        <w:pStyle w:val="ConsPlusNormal"/>
        <w:spacing w:before="200"/>
        <w:ind w:firstLine="540"/>
        <w:jc w:val="both"/>
      </w:pPr>
      <w:r>
        <w:t>Признаком, отличающим присвоение и растрату от</w:t>
      </w:r>
      <w:r>
        <w:t xml:space="preserve"> иных форм хищения, является отсутствие изъятия имущества, которое уже </w:t>
      </w:r>
      <w:r>
        <w:rPr>
          <w:b/>
          <w:bCs/>
        </w:rPr>
        <w:t>юридически</w:t>
      </w:r>
      <w:r>
        <w:t xml:space="preserve"> вверено виновному, т.е. находится у него на некоем законном основании. Нахождение имущества на законном основании предполагает, что виновному в силу должностных обязанностей,</w:t>
      </w:r>
      <w:r>
        <w:t xml:space="preserve"> договорных отношений или специального поручения переданы определенные правомочия по распоряжению, управлению, хранению или доставке имущества (</w:t>
      </w:r>
      <w:hyperlink r:id="rId1534" w:history="1">
        <w:r>
          <w:rPr>
            <w:color w:val="0000FF"/>
          </w:rPr>
          <w:t>п. 2</w:t>
        </w:r>
      </w:hyperlink>
      <w:r>
        <w:t xml:space="preserve"> Постановления Пле</w:t>
      </w:r>
      <w:r>
        <w:t xml:space="preserve">нума Верховного Суда СССР от 11 июля 1972 г. N 4 "О судебной практике по делам о хищениях государственного и общественного имущества"; </w:t>
      </w:r>
      <w:hyperlink r:id="rId1535" w:history="1">
        <w:r>
          <w:rPr>
            <w:color w:val="0000FF"/>
          </w:rPr>
          <w:t>п. 18</w:t>
        </w:r>
      </w:hyperlink>
      <w:r>
        <w:t xml:space="preserve"> Постановления Пленума Ве</w:t>
      </w:r>
      <w:r>
        <w:t>рховного Суда РФ от 27 декабря 2007 г. N 51).</w:t>
      </w:r>
    </w:p>
    <w:p w:rsidR="00000000" w:rsidRDefault="00614086">
      <w:pPr>
        <w:pStyle w:val="ConsPlusNormal"/>
        <w:spacing w:before="200"/>
        <w:ind w:firstLine="540"/>
        <w:jc w:val="both"/>
      </w:pPr>
      <w:r>
        <w:t xml:space="preserve">3. </w:t>
      </w:r>
      <w:r>
        <w:rPr>
          <w:b/>
          <w:bCs/>
        </w:rPr>
        <w:t>Момент окончания</w:t>
      </w:r>
      <w:r>
        <w:t xml:space="preserve"> преступления определен в </w:t>
      </w:r>
      <w:hyperlink r:id="rId1536" w:history="1">
        <w:r>
          <w:rPr>
            <w:color w:val="0000FF"/>
          </w:rPr>
          <w:t>п. 19</w:t>
        </w:r>
      </w:hyperlink>
      <w:r>
        <w:t xml:space="preserve"> Постановления Пленума Верховного Суда РФ от 27 декабря 2007 г. N 51.</w:t>
      </w:r>
    </w:p>
    <w:p w:rsidR="00000000" w:rsidRDefault="00614086">
      <w:pPr>
        <w:pStyle w:val="ConsPlusNormal"/>
        <w:spacing w:before="200"/>
        <w:ind w:firstLine="540"/>
        <w:jc w:val="both"/>
      </w:pPr>
      <w:r>
        <w:t xml:space="preserve">4. </w:t>
      </w:r>
      <w:r>
        <w:rPr>
          <w:b/>
          <w:bCs/>
        </w:rPr>
        <w:t>Квалифицирующие признаки</w:t>
      </w:r>
      <w:r>
        <w:t xml:space="preserve"> состава преступления, предусмотренные </w:t>
      </w:r>
      <w:hyperlink r:id="rId1537" w:history="1">
        <w:r>
          <w:rPr>
            <w:color w:val="0000FF"/>
          </w:rPr>
          <w:t>ч. 2</w:t>
        </w:r>
      </w:hyperlink>
      <w:r>
        <w:t xml:space="preserve"> - </w:t>
      </w:r>
      <w:hyperlink r:id="rId1538" w:history="1">
        <w:r>
          <w:rPr>
            <w:color w:val="0000FF"/>
          </w:rPr>
          <w:t>4</w:t>
        </w:r>
      </w:hyperlink>
      <w:r>
        <w:t xml:space="preserve">, совпадают с аналогичными признаками </w:t>
      </w:r>
      <w:hyperlink r:id="rId1539" w:history="1">
        <w:r>
          <w:rPr>
            <w:color w:val="0000FF"/>
          </w:rPr>
          <w:t>ст. 159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161. Грабеж</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40" w:history="1">
        <w:r>
          <w:rPr>
            <w:color w:val="0000FF"/>
          </w:rPr>
          <w:t>статье 161</w:t>
        </w:r>
      </w:hyperlink>
    </w:p>
    <w:p w:rsidR="00000000" w:rsidRDefault="00614086">
      <w:pPr>
        <w:pStyle w:val="ConsPlusNormal"/>
        <w:ind w:firstLine="540"/>
        <w:jc w:val="both"/>
      </w:pPr>
    </w:p>
    <w:p w:rsidR="00000000" w:rsidRDefault="00614086">
      <w:pPr>
        <w:pStyle w:val="ConsPlusNormal"/>
        <w:ind w:firstLine="540"/>
        <w:jc w:val="both"/>
      </w:pPr>
      <w:r>
        <w:t xml:space="preserve">1. Грабеж как форма хищения характеризуется </w:t>
      </w:r>
      <w:r>
        <w:rPr>
          <w:b/>
          <w:bCs/>
        </w:rPr>
        <w:t>открытым</w:t>
      </w:r>
      <w:r>
        <w:t xml:space="preserve"> хищением чужого имущества.</w:t>
      </w:r>
    </w:p>
    <w:p w:rsidR="00000000" w:rsidRDefault="00614086">
      <w:pPr>
        <w:pStyle w:val="ConsPlusNormal"/>
        <w:spacing w:before="200"/>
        <w:ind w:firstLine="540"/>
        <w:jc w:val="both"/>
      </w:pPr>
      <w:r>
        <w:t xml:space="preserve">2. </w:t>
      </w:r>
      <w:r>
        <w:rPr>
          <w:b/>
          <w:bCs/>
        </w:rPr>
        <w:t>Открытым</w:t>
      </w:r>
      <w:r>
        <w:t xml:space="preserve"> в соответствии с </w:t>
      </w:r>
      <w:hyperlink r:id="rId1541" w:history="1">
        <w:r>
          <w:rPr>
            <w:color w:val="0000FF"/>
          </w:rPr>
          <w:t>п. 3</w:t>
        </w:r>
      </w:hyperlink>
      <w:r>
        <w:t xml:space="preserve"> Постановления Пленума </w:t>
      </w:r>
      <w:r>
        <w:t xml:space="preserve">Верховного Суда РФ от 27 декабря 2002 г. N 29 "О судебной практике по делам о краже, грабеже и разбое" признается такое хищение, которое </w:t>
      </w:r>
      <w:r>
        <w:lastRenderedPageBreak/>
        <w:t>совершается в присутствии собственника или иного владельца имущества либо на виду у посторонних, когда лицо, совершающе</w:t>
      </w:r>
      <w:r>
        <w:t xml:space="preserve">е это преступление, сознает,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 </w:t>
      </w:r>
      <w:r>
        <w:rPr>
          <w:b/>
          <w:bCs/>
        </w:rPr>
        <w:t>Открытость</w:t>
      </w:r>
      <w:r>
        <w:t xml:space="preserve"> хищения оценивается по субъективному критерию: открытым буд</w:t>
      </w:r>
      <w:r>
        <w:t xml:space="preserve">ет считаться такое хищение, которое, </w:t>
      </w:r>
      <w:r>
        <w:rPr>
          <w:b/>
          <w:bCs/>
        </w:rPr>
        <w:t>по мнению виновного</w:t>
      </w:r>
      <w:r>
        <w:t>, является очевидно противоправным в глазах окружающих лиц.</w:t>
      </w:r>
    </w:p>
    <w:p w:rsidR="00000000" w:rsidRDefault="00614086">
      <w:pPr>
        <w:pStyle w:val="ConsPlusNormal"/>
        <w:spacing w:before="200"/>
        <w:ind w:firstLine="540"/>
        <w:jc w:val="both"/>
      </w:pPr>
      <w:r>
        <w:t xml:space="preserve">3. </w:t>
      </w:r>
      <w:r>
        <w:rPr>
          <w:b/>
          <w:bCs/>
        </w:rPr>
        <w:t>Момент окончания</w:t>
      </w:r>
      <w:r>
        <w:t xml:space="preserve"> преступления совпадает с аналогичным моментом применительно к краже чужого имущества.</w:t>
      </w:r>
    </w:p>
    <w:p w:rsidR="00000000" w:rsidRDefault="00614086">
      <w:pPr>
        <w:pStyle w:val="ConsPlusNormal"/>
        <w:spacing w:before="200"/>
        <w:ind w:firstLine="540"/>
        <w:jc w:val="both"/>
      </w:pPr>
      <w:r>
        <w:t xml:space="preserve">4. </w:t>
      </w:r>
      <w:r>
        <w:rPr>
          <w:b/>
          <w:bCs/>
        </w:rPr>
        <w:t>Квалифицирующие признаки</w:t>
      </w:r>
      <w:r>
        <w:t xml:space="preserve"> грабеж</w:t>
      </w:r>
      <w:r>
        <w:t>а (</w:t>
      </w:r>
      <w:hyperlink r:id="rId1542" w:history="1">
        <w:r>
          <w:rPr>
            <w:color w:val="0000FF"/>
          </w:rPr>
          <w:t>ч. 2</w:t>
        </w:r>
      </w:hyperlink>
      <w:r>
        <w:t xml:space="preserve"> - </w:t>
      </w:r>
      <w:hyperlink r:id="rId1543" w:history="1">
        <w:r>
          <w:rPr>
            <w:color w:val="0000FF"/>
          </w:rPr>
          <w:t>3</w:t>
        </w:r>
      </w:hyperlink>
      <w:r>
        <w:t xml:space="preserve">) в целом совпадают с аналогичными признаками </w:t>
      </w:r>
      <w:hyperlink r:id="rId1544" w:history="1">
        <w:r>
          <w:rPr>
            <w:color w:val="0000FF"/>
          </w:rPr>
          <w:t>ст. 158</w:t>
        </w:r>
      </w:hyperlink>
      <w:r>
        <w:t xml:space="preserve"> УК.</w:t>
      </w:r>
    </w:p>
    <w:p w:rsidR="00000000" w:rsidRDefault="00614086">
      <w:pPr>
        <w:pStyle w:val="ConsPlusNormal"/>
        <w:spacing w:before="200"/>
        <w:ind w:firstLine="540"/>
        <w:jc w:val="both"/>
      </w:pPr>
      <w:r>
        <w:t xml:space="preserve">Под </w:t>
      </w:r>
      <w:r>
        <w:rPr>
          <w:b/>
          <w:bCs/>
        </w:rPr>
        <w:t>применением насилия, неопасного для жизни или здоровья</w:t>
      </w:r>
      <w:r>
        <w:t xml:space="preserve"> </w:t>
      </w:r>
      <w:hyperlink r:id="rId1545" w:history="1">
        <w:r>
          <w:rPr>
            <w:color w:val="0000FF"/>
          </w:rPr>
          <w:t>(п. "г" ч. 2)</w:t>
        </w:r>
      </w:hyperlink>
      <w:r>
        <w:t>, с</w:t>
      </w:r>
      <w:r>
        <w:t>ледует понимать побои или совершение иных насильственных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 (</w:t>
      </w:r>
      <w:hyperlink r:id="rId1546" w:history="1">
        <w:r>
          <w:rPr>
            <w:color w:val="0000FF"/>
          </w:rPr>
          <w:t>п. 21</w:t>
        </w:r>
      </w:hyperlink>
      <w:r>
        <w:t xml:space="preserve"> Постановления Пленума Верховного Суда РФ от 27 декабря 2002 г. N 29). </w:t>
      </w:r>
      <w:r>
        <w:rPr>
          <w:b/>
          <w:bCs/>
        </w:rPr>
        <w:t>Угроза применения такого насилия</w:t>
      </w:r>
      <w:r>
        <w:t xml:space="preserve"> охватывает реальную и наличную угрозу побоев или иных насильственных действий, </w:t>
      </w:r>
      <w:r>
        <w:t>связанных с причинением потерпевшему физической боли либо с ограничением его свободы.</w:t>
      </w:r>
    </w:p>
    <w:p w:rsidR="00000000" w:rsidRDefault="00614086">
      <w:pPr>
        <w:pStyle w:val="ConsPlusNormal"/>
        <w:spacing w:before="200"/>
        <w:ind w:firstLine="540"/>
        <w:jc w:val="both"/>
      </w:pPr>
      <w:r>
        <w:t>При этом объектом применения насилия (угрозы) могут выступать собственник, иной владелец имущества, их близкие (воздействуя на которых виновный пытается воздействовать на</w:t>
      </w:r>
      <w:r>
        <w:t xml:space="preserve"> собственника или владельца), а также лица, которые препятствуют либо, по мнению виновного, могут воспрепятствовать хищению. Соответственно, насилие, примененное "к имуществу" (например, срывание шапки, вырывание сумки), не позволяет квалифицировать грабеж</w:t>
      </w:r>
      <w:r>
        <w:t xml:space="preserve"> как насильственный.</w:t>
      </w:r>
    </w:p>
    <w:p w:rsidR="00000000" w:rsidRDefault="00614086">
      <w:pPr>
        <w:pStyle w:val="ConsPlusNormal"/>
        <w:spacing w:before="200"/>
        <w:ind w:firstLine="540"/>
        <w:jc w:val="both"/>
      </w:pPr>
      <w:r>
        <w:t>Кроме того, применяемое насилие (угроза) должно быть средством завладения или удержания чужого имущества сразу же после его завладения; если после тайного хищения виновный применяет насилие (угрозу) с целью избежать задержания, то соде</w:t>
      </w:r>
      <w:r>
        <w:t xml:space="preserve">янное квалифицируется как кража с возможной квалификацией по совокупности со </w:t>
      </w:r>
      <w:hyperlink r:id="rId1547" w:history="1">
        <w:r>
          <w:rPr>
            <w:color w:val="0000FF"/>
          </w:rPr>
          <w:t>ст. 116</w:t>
        </w:r>
      </w:hyperlink>
      <w:r>
        <w:t xml:space="preserve"> УК (</w:t>
      </w:r>
      <w:hyperlink r:id="rId1548" w:history="1">
        <w:r>
          <w:rPr>
            <w:color w:val="0000FF"/>
          </w:rPr>
          <w:t>п. 3</w:t>
        </w:r>
      </w:hyperlink>
      <w:r>
        <w:t xml:space="preserve"> Постановления Пленума Верховного Суда СССР от 5 сентября 1986 г. N 11 "О судебной практике по делам о преступлениях против личной собственности").</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162. </w:t>
      </w:r>
      <w:r>
        <w:t>Разбой</w:t>
      </w:r>
    </w:p>
    <w:p w:rsidR="00000000" w:rsidRDefault="00614086">
      <w:pPr>
        <w:pStyle w:val="ConsPlusNormal"/>
        <w:ind w:firstLine="540"/>
        <w:jc w:val="both"/>
      </w:pPr>
    </w:p>
    <w:p w:rsidR="00000000" w:rsidRDefault="00614086">
      <w:pPr>
        <w:pStyle w:val="ConsPlusNormal"/>
        <w:ind w:firstLine="540"/>
        <w:jc w:val="both"/>
      </w:pPr>
      <w:bookmarkStart w:id="40" w:name="Par2212"/>
      <w:bookmarkEnd w:id="40"/>
      <w:r>
        <w:t xml:space="preserve">Комментарий к </w:t>
      </w:r>
      <w:hyperlink r:id="rId1549" w:history="1">
        <w:r>
          <w:rPr>
            <w:color w:val="0000FF"/>
          </w:rPr>
          <w:t>статье 162</w:t>
        </w:r>
      </w:hyperlink>
    </w:p>
    <w:p w:rsidR="00000000" w:rsidRDefault="00614086">
      <w:pPr>
        <w:pStyle w:val="ConsPlusNormal"/>
        <w:ind w:firstLine="540"/>
        <w:jc w:val="both"/>
      </w:pPr>
    </w:p>
    <w:p w:rsidR="00000000" w:rsidRDefault="00614086">
      <w:pPr>
        <w:pStyle w:val="ConsPlusNormal"/>
        <w:ind w:firstLine="540"/>
        <w:jc w:val="both"/>
      </w:pPr>
      <w:r>
        <w:t xml:space="preserve">1. Разбой как форма хищения образует </w:t>
      </w:r>
      <w:r>
        <w:rPr>
          <w:b/>
          <w:bCs/>
        </w:rPr>
        <w:t>нападение</w:t>
      </w:r>
      <w:r>
        <w:t xml:space="preserve">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00000" w:rsidRDefault="00614086">
      <w:pPr>
        <w:pStyle w:val="ConsPlusNormal"/>
        <w:spacing w:before="200"/>
        <w:ind w:firstLine="540"/>
        <w:jc w:val="both"/>
      </w:pPr>
      <w:r>
        <w:rPr>
          <w:b/>
          <w:bCs/>
        </w:rPr>
        <w:t>Нападение</w:t>
      </w:r>
      <w:r>
        <w:t xml:space="preserve"> представляет собой открытые либо скрытые (например, удар в спину, из засады) активные действия, напра</w:t>
      </w:r>
      <w:r>
        <w:t>вленные на достижение преступного результата путем применения насилия к потерпевшему (собственнику, иному владельцу имущества, третьему лицу, которое может воспрепятствовать хищению (например, сторож)) либо создания реальной угрозы его немедленного примене</w:t>
      </w:r>
      <w:r>
        <w:t>ния.</w:t>
      </w:r>
    </w:p>
    <w:p w:rsidR="00000000" w:rsidRDefault="00614086">
      <w:pPr>
        <w:pStyle w:val="ConsPlusNormal"/>
        <w:spacing w:before="200"/>
        <w:ind w:firstLine="540"/>
        <w:jc w:val="both"/>
      </w:pPr>
      <w:r>
        <w:t>Вариантом нападения применительно к разбою является использование опасных для жизни или здоровья сильнодействующих, ядовитых или одурманивающих веществ с целью приведения потерпевшего в беспомощное состояние, а также использование собак и других живот</w:t>
      </w:r>
      <w:r>
        <w:t>ных, представляющих опасность для жизни или здоровья человека (</w:t>
      </w:r>
      <w:hyperlink r:id="rId1550" w:history="1">
        <w:r>
          <w:rPr>
            <w:color w:val="0000FF"/>
          </w:rPr>
          <w:t>п. 23</w:t>
        </w:r>
      </w:hyperlink>
      <w:r>
        <w:t xml:space="preserve"> Постановления Пленума Верховного Суда РФ от 27 декабря 2002 г. N 29 "О судебной практике по дел</w:t>
      </w:r>
      <w:r>
        <w:t>ам о краже, грабеже и разбое").</w:t>
      </w:r>
    </w:p>
    <w:p w:rsidR="00000000" w:rsidRDefault="00614086">
      <w:pPr>
        <w:pStyle w:val="ConsPlusNormal"/>
        <w:spacing w:before="200"/>
        <w:ind w:firstLine="540"/>
        <w:jc w:val="both"/>
      </w:pPr>
      <w:r>
        <w:t xml:space="preserve">2. Под </w:t>
      </w:r>
      <w:r>
        <w:rPr>
          <w:b/>
          <w:bCs/>
        </w:rPr>
        <w:t>насилием, опасным для жизни или здоровья</w:t>
      </w:r>
      <w:r>
        <w:t>,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w:t>
      </w:r>
      <w:r>
        <w:t>временное расстройство здоровья или незначительную стойкую утрату общей трудоспособности (</w:t>
      </w:r>
      <w:hyperlink r:id="rId1551" w:history="1">
        <w:r>
          <w:rPr>
            <w:color w:val="0000FF"/>
          </w:rPr>
          <w:t>п. 21</w:t>
        </w:r>
      </w:hyperlink>
      <w:r>
        <w:t xml:space="preserve"> Постановления Пленума Верховного Суда РФ от 27 декабря 2002 г. N 29)</w:t>
      </w:r>
      <w:r>
        <w:t>.</w:t>
      </w:r>
    </w:p>
    <w:p w:rsidR="00000000" w:rsidRDefault="00614086">
      <w:pPr>
        <w:pStyle w:val="ConsPlusNormal"/>
        <w:spacing w:before="200"/>
        <w:ind w:firstLine="540"/>
        <w:jc w:val="both"/>
      </w:pPr>
      <w:r>
        <w:lastRenderedPageBreak/>
        <w:t>Объектом применения насилия (угрозы его применения) при разбое могут быть собственник, иной владелец имущества, а также лица, которые препятствуют либо, по мнению виновного, могут воспрепятствовать хищению; объектом применения насилия (угрозы его примене</w:t>
      </w:r>
      <w:r>
        <w:t>ния) также могут быть родственники или близкие собственника, владельца имущества, если через воздействие на них виновный пытается оказать воздействие на это лицо.</w:t>
      </w:r>
    </w:p>
    <w:p w:rsidR="00000000" w:rsidRDefault="00614086">
      <w:pPr>
        <w:pStyle w:val="ConsPlusNormal"/>
        <w:spacing w:before="200"/>
        <w:ind w:firstLine="540"/>
        <w:jc w:val="both"/>
      </w:pPr>
      <w:r>
        <w:t xml:space="preserve">Кроме того, применяемое насилие должно быть </w:t>
      </w:r>
      <w:r>
        <w:rPr>
          <w:b/>
          <w:bCs/>
        </w:rPr>
        <w:t>средством</w:t>
      </w:r>
      <w:r>
        <w:t xml:space="preserve"> завладения или удержания чужого имущест</w:t>
      </w:r>
      <w:r>
        <w:t>ва; если после тайного или открытого ненасильственного хищения виновный применяет насилие с целью избежать задержания, то содеянное не образует разбоя (</w:t>
      </w:r>
      <w:hyperlink r:id="rId1552" w:history="1">
        <w:r>
          <w:rPr>
            <w:color w:val="0000FF"/>
          </w:rPr>
          <w:t>п. 3</w:t>
        </w:r>
      </w:hyperlink>
      <w:r>
        <w:t xml:space="preserve"> Постанов</w:t>
      </w:r>
      <w:r>
        <w:t>ления Пленума Верховного Суда СССР от 5 сентября 1986 г. N 11 "О судебной практике по делам о преступлениях против личной собственности").</w:t>
      </w:r>
    </w:p>
    <w:p w:rsidR="00000000" w:rsidRDefault="00614086">
      <w:pPr>
        <w:pStyle w:val="ConsPlusNormal"/>
        <w:spacing w:before="200"/>
        <w:ind w:firstLine="540"/>
        <w:jc w:val="both"/>
      </w:pPr>
      <w:r>
        <w:t xml:space="preserve">3. Разбой признается </w:t>
      </w:r>
      <w:r>
        <w:rPr>
          <w:b/>
          <w:bCs/>
        </w:rPr>
        <w:t>оконченным</w:t>
      </w:r>
      <w:r>
        <w:t xml:space="preserve"> преступлением с момента нападения в целях хищения чужого имущества, совершенного с пр</w:t>
      </w:r>
      <w:r>
        <w:t>именением насилия, опасного для жизни или здоровья, либо с угрозой применения такого насилия (</w:t>
      </w:r>
      <w:hyperlink r:id="rId1553" w:history="1">
        <w:r>
          <w:rPr>
            <w:color w:val="0000FF"/>
          </w:rPr>
          <w:t>п. 6</w:t>
        </w:r>
      </w:hyperlink>
      <w:r>
        <w:t xml:space="preserve"> Постановления Пленума Верховного Суда РФ от 27 декабря 2002 г. N </w:t>
      </w:r>
      <w:r>
        <w:t>29).</w:t>
      </w:r>
    </w:p>
    <w:p w:rsidR="00000000" w:rsidRDefault="00614086">
      <w:pPr>
        <w:pStyle w:val="ConsPlusNormal"/>
        <w:spacing w:before="200"/>
        <w:ind w:firstLine="540"/>
        <w:jc w:val="both"/>
      </w:pPr>
      <w:r>
        <w:t xml:space="preserve">4. </w:t>
      </w:r>
      <w:r>
        <w:rPr>
          <w:b/>
          <w:bCs/>
        </w:rPr>
        <w:t>Квалифицирующие признаки</w:t>
      </w:r>
      <w:r>
        <w:t xml:space="preserve"> разбоя (</w:t>
      </w:r>
      <w:hyperlink r:id="rId1554" w:history="1">
        <w:r>
          <w:rPr>
            <w:color w:val="0000FF"/>
          </w:rPr>
          <w:t>ст. 162</w:t>
        </w:r>
      </w:hyperlink>
      <w:r>
        <w:t xml:space="preserve"> УК) частично совпадают с аналогичными признаками </w:t>
      </w:r>
      <w:hyperlink r:id="rId1555" w:history="1">
        <w:r>
          <w:rPr>
            <w:color w:val="0000FF"/>
          </w:rPr>
          <w:t>ст. 158</w:t>
        </w:r>
      </w:hyperlink>
      <w:r>
        <w:t xml:space="preserve"> УК.</w:t>
      </w:r>
    </w:p>
    <w:p w:rsidR="00000000" w:rsidRDefault="00614086">
      <w:pPr>
        <w:pStyle w:val="ConsPlusNormal"/>
        <w:spacing w:before="200"/>
        <w:ind w:firstLine="540"/>
        <w:jc w:val="both"/>
      </w:pPr>
      <w:r>
        <w:t xml:space="preserve">Признак </w:t>
      </w:r>
      <w:r>
        <w:rPr>
          <w:b/>
          <w:bCs/>
        </w:rPr>
        <w:t>применения оружия или предметов, используемых в качестве оружия</w:t>
      </w:r>
      <w:r>
        <w:t xml:space="preserve"> </w:t>
      </w:r>
      <w:hyperlink r:id="rId1556" w:history="1">
        <w:r>
          <w:rPr>
            <w:color w:val="0000FF"/>
          </w:rPr>
          <w:t>(ч. 2)</w:t>
        </w:r>
      </w:hyperlink>
      <w:r>
        <w:t xml:space="preserve">, рассматривается в </w:t>
      </w:r>
      <w:hyperlink r:id="rId1557" w:history="1">
        <w:r>
          <w:rPr>
            <w:color w:val="0000FF"/>
          </w:rPr>
          <w:t>п. 23</w:t>
        </w:r>
      </w:hyperlink>
      <w:r>
        <w:t xml:space="preserve"> Постановления Пленума Верховного Суда РФ от 27 декабря 2002 г. N 29.</w:t>
      </w:r>
    </w:p>
    <w:p w:rsidR="00000000" w:rsidRDefault="00614086">
      <w:pPr>
        <w:pStyle w:val="ConsPlusNormal"/>
        <w:spacing w:before="200"/>
        <w:ind w:firstLine="540"/>
        <w:jc w:val="both"/>
      </w:pPr>
      <w:r>
        <w:t xml:space="preserve">Разбой </w:t>
      </w:r>
      <w:r>
        <w:rPr>
          <w:b/>
          <w:bCs/>
        </w:rPr>
        <w:t>с причинением тяжкого вреда здоровью потерпевшего</w:t>
      </w:r>
      <w:r>
        <w:t xml:space="preserve"> </w:t>
      </w:r>
      <w:hyperlink r:id="rId1558" w:history="1">
        <w:r>
          <w:rPr>
            <w:color w:val="0000FF"/>
          </w:rPr>
          <w:t>(п. "в" ч. 4)</w:t>
        </w:r>
      </w:hyperlink>
      <w:r>
        <w:t xml:space="preserve"> рассматривается в </w:t>
      </w:r>
      <w:hyperlink r:id="rId1559" w:history="1">
        <w:r>
          <w:rPr>
            <w:color w:val="0000FF"/>
          </w:rPr>
          <w:t>п. 21</w:t>
        </w:r>
      </w:hyperlink>
      <w:r>
        <w:t xml:space="preserve"> - </w:t>
      </w:r>
      <w:hyperlink r:id="rId1560" w:history="1">
        <w:r>
          <w:rPr>
            <w:color w:val="0000FF"/>
          </w:rPr>
          <w:t>22</w:t>
        </w:r>
      </w:hyperlink>
      <w:r>
        <w:t xml:space="preserve"> Постановления Пленума Верховного Суда РФ от 27 декабря 2002 г. N 29.</w:t>
      </w:r>
    </w:p>
    <w:p w:rsidR="00000000" w:rsidRDefault="00614086">
      <w:pPr>
        <w:pStyle w:val="ConsPlusNormal"/>
        <w:ind w:firstLine="540"/>
        <w:jc w:val="both"/>
      </w:pPr>
    </w:p>
    <w:p w:rsidR="00000000" w:rsidRDefault="00614086">
      <w:pPr>
        <w:pStyle w:val="ConsPlusNormal"/>
        <w:ind w:firstLine="540"/>
        <w:jc w:val="both"/>
        <w:outlineLvl w:val="3"/>
      </w:pPr>
      <w:r>
        <w:t>Статья 163. Вымогательство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61" w:history="1">
        <w:r>
          <w:rPr>
            <w:color w:val="0000FF"/>
          </w:rPr>
          <w:t>статье 163</w:t>
        </w:r>
      </w:hyperlink>
    </w:p>
    <w:p w:rsidR="00000000" w:rsidRDefault="00614086">
      <w:pPr>
        <w:pStyle w:val="ConsPlusNormal"/>
        <w:ind w:firstLine="540"/>
        <w:jc w:val="both"/>
      </w:pPr>
    </w:p>
    <w:p w:rsidR="00000000" w:rsidRDefault="00614086">
      <w:pPr>
        <w:pStyle w:val="ConsPlusNormal"/>
        <w:ind w:firstLine="540"/>
        <w:jc w:val="both"/>
      </w:pPr>
      <w:r>
        <w:t>1. Вопросам квалификации вымогательст</w:t>
      </w:r>
      <w:r>
        <w:t xml:space="preserve">ва посвящено </w:t>
      </w:r>
      <w:hyperlink r:id="rId1562" w:history="1">
        <w:r>
          <w:rPr>
            <w:color w:val="0000FF"/>
          </w:rPr>
          <w:t>Постановление</w:t>
        </w:r>
      </w:hyperlink>
      <w:r>
        <w:t xml:space="preserve"> Пленума Верховного Суда РФ от 17 декабря 2015 г. N 56 "О судебной практике по делам о вымогательстве (статья 163 Уголовного кодекса Российской Федер</w:t>
      </w:r>
      <w:r>
        <w:t>ации)".</w:t>
      </w:r>
    </w:p>
    <w:p w:rsidR="00000000" w:rsidRDefault="00614086">
      <w:pPr>
        <w:pStyle w:val="ConsPlusNormal"/>
        <w:spacing w:before="200"/>
        <w:ind w:firstLine="540"/>
        <w:jc w:val="both"/>
      </w:pPr>
      <w:r>
        <w:t xml:space="preserve">2. </w:t>
      </w:r>
      <w:r>
        <w:rPr>
          <w:b/>
          <w:bCs/>
        </w:rPr>
        <w:t>Предметом преступления</w:t>
      </w:r>
      <w:r>
        <w:t xml:space="preserve"> выступает </w:t>
      </w:r>
      <w:r>
        <w:rPr>
          <w:b/>
          <w:bCs/>
        </w:rPr>
        <w:t>чужое имущество</w:t>
      </w:r>
      <w:r>
        <w:t xml:space="preserve"> или </w:t>
      </w:r>
      <w:r>
        <w:rPr>
          <w:b/>
          <w:bCs/>
        </w:rPr>
        <w:t>право на имущество</w:t>
      </w:r>
      <w:r>
        <w:t xml:space="preserve"> (см. </w:t>
      </w:r>
      <w:hyperlink w:anchor="Par2070" w:tooltip="Комментарий к статье 158" w:history="1">
        <w:r>
          <w:rPr>
            <w:color w:val="0000FF"/>
          </w:rPr>
          <w:t>комментарии к ст. 158</w:t>
        </w:r>
      </w:hyperlink>
      <w:r>
        <w:t xml:space="preserve"> - </w:t>
      </w:r>
      <w:hyperlink w:anchor="Par2109" w:tooltip="Комментарий к статье 159" w:history="1">
        <w:r>
          <w:rPr>
            <w:color w:val="0000FF"/>
          </w:rPr>
          <w:t>159</w:t>
        </w:r>
      </w:hyperlink>
      <w:r>
        <w:t xml:space="preserve"> УК и </w:t>
      </w:r>
      <w:hyperlink r:id="rId1563" w:history="1">
        <w:r>
          <w:rPr>
            <w:color w:val="0000FF"/>
          </w:rPr>
          <w:t>п. 2</w:t>
        </w:r>
      </w:hyperlink>
      <w:r>
        <w:t xml:space="preserve"> Постановления пленума Верховного Суда РФ от 17 декабря 2015 г. N 56).</w:t>
      </w:r>
    </w:p>
    <w:p w:rsidR="00000000" w:rsidRDefault="00614086">
      <w:pPr>
        <w:pStyle w:val="ConsPlusNormal"/>
        <w:spacing w:before="200"/>
        <w:ind w:firstLine="540"/>
        <w:jc w:val="both"/>
      </w:pPr>
      <w:r>
        <w:t xml:space="preserve">3. </w:t>
      </w:r>
      <w:r>
        <w:rPr>
          <w:b/>
          <w:bCs/>
        </w:rPr>
        <w:t>Объективная сторона</w:t>
      </w:r>
      <w:r>
        <w:t xml:space="preserve"> преступления выражается в действиях, заключающихся в </w:t>
      </w:r>
      <w:r>
        <w:rPr>
          <w:b/>
          <w:bCs/>
        </w:rPr>
        <w:t>требовании</w:t>
      </w:r>
      <w:r>
        <w:t xml:space="preserve"> виновного: а) </w:t>
      </w:r>
      <w:r>
        <w:rPr>
          <w:b/>
          <w:bCs/>
        </w:rPr>
        <w:t>передать имущес</w:t>
      </w:r>
      <w:r>
        <w:rPr>
          <w:b/>
          <w:bCs/>
        </w:rPr>
        <w:t>тво</w:t>
      </w:r>
      <w:r>
        <w:t xml:space="preserve"> виновному лицу или представляемым им лицам; б) </w:t>
      </w:r>
      <w:r>
        <w:rPr>
          <w:b/>
          <w:bCs/>
        </w:rPr>
        <w:t>передать право на имущество</w:t>
      </w:r>
      <w:r>
        <w:t xml:space="preserve"> виновному лицу или представляемым им лицам; в) </w:t>
      </w:r>
      <w:r>
        <w:rPr>
          <w:b/>
          <w:bCs/>
        </w:rPr>
        <w:t>совершить другие действия имущественного характера</w:t>
      </w:r>
      <w:r>
        <w:t>, т.е. действия, не связанные с передачей имущества или права на имущество, но с</w:t>
      </w:r>
      <w:r>
        <w:t>пособные принести материальную выгоду виновному лицу или представляемым им лицам (например, бесплатный ремонт, строительство).</w:t>
      </w:r>
    </w:p>
    <w:p w:rsidR="00000000" w:rsidRDefault="00614086">
      <w:pPr>
        <w:pStyle w:val="ConsPlusNormal"/>
        <w:spacing w:before="200"/>
        <w:ind w:firstLine="540"/>
        <w:jc w:val="both"/>
      </w:pPr>
      <w:r>
        <w:t>Такое требование не должно основываться на действительном или предполагаемом юридическом праве (в последнем случае действия могут</w:t>
      </w:r>
      <w:r>
        <w:t xml:space="preserve"> квалифицироваться по </w:t>
      </w:r>
      <w:hyperlink r:id="rId1564" w:history="1">
        <w:r>
          <w:rPr>
            <w:color w:val="0000FF"/>
          </w:rPr>
          <w:t>ст. 330</w:t>
        </w:r>
      </w:hyperlink>
      <w:r>
        <w:t xml:space="preserve"> УК), быть определенным, безусловным; требование может быть выражено лично виновным или через посредников устно, письменно или направле</w:t>
      </w:r>
      <w:r>
        <w:t>но через современные средства связи.</w:t>
      </w:r>
    </w:p>
    <w:p w:rsidR="00000000" w:rsidRDefault="00614086">
      <w:pPr>
        <w:pStyle w:val="ConsPlusNormal"/>
        <w:spacing w:before="200"/>
        <w:ind w:firstLine="540"/>
        <w:jc w:val="both"/>
      </w:pPr>
      <w:r>
        <w:t xml:space="preserve">4. Требование становится уголовно наказуемым тогда, когда оно подкрепляется одной из следующих </w:t>
      </w:r>
      <w:r>
        <w:rPr>
          <w:b/>
          <w:bCs/>
        </w:rPr>
        <w:t>реальных угроз</w:t>
      </w:r>
      <w:r>
        <w:t>: а) угрозой применения насилия любой степени тяжести к потерпевшему или его близким; б) угрозой уничтожения и</w:t>
      </w:r>
      <w:r>
        <w:t>ли повреждения имущества потерпевшего или его близких; в)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Та</w:t>
      </w:r>
      <w:r>
        <w:t>кие сведения могут быть как ложными, так и истинными, однако они должны затрагивать права или законные интересы потерпевшего или его близких.</w:t>
      </w:r>
    </w:p>
    <w:p w:rsidR="00000000" w:rsidRDefault="00614086">
      <w:pPr>
        <w:pStyle w:val="ConsPlusNormal"/>
        <w:spacing w:before="200"/>
        <w:ind w:firstLine="540"/>
        <w:jc w:val="both"/>
      </w:pPr>
      <w:r>
        <w:t xml:space="preserve">5. Вымогательство признается </w:t>
      </w:r>
      <w:r>
        <w:rPr>
          <w:b/>
          <w:bCs/>
        </w:rPr>
        <w:t>оконченным</w:t>
      </w:r>
      <w:r>
        <w:t xml:space="preserve"> преступлением с момента выдвижения требования, </w:t>
      </w:r>
      <w:r>
        <w:lastRenderedPageBreak/>
        <w:t>подкрепленного соответствующей угрозой.</w:t>
      </w:r>
    </w:p>
    <w:p w:rsidR="00000000" w:rsidRDefault="00614086">
      <w:pPr>
        <w:pStyle w:val="ConsPlusNormal"/>
        <w:spacing w:before="200"/>
        <w:ind w:firstLine="540"/>
        <w:jc w:val="both"/>
      </w:pPr>
      <w:r>
        <w:t xml:space="preserve">6. </w:t>
      </w:r>
      <w:r>
        <w:rPr>
          <w:b/>
          <w:bCs/>
        </w:rPr>
        <w:t>Квалифицирующие признаки</w:t>
      </w:r>
      <w:r>
        <w:t xml:space="preserve"> вымогательства </w:t>
      </w:r>
      <w:hyperlink r:id="rId1565" w:history="1">
        <w:r>
          <w:rPr>
            <w:color w:val="0000FF"/>
          </w:rPr>
          <w:t>(ч. 2)</w:t>
        </w:r>
      </w:hyperlink>
      <w:r>
        <w:t xml:space="preserve"> предполагают ответственнос</w:t>
      </w:r>
      <w:r>
        <w:t xml:space="preserve">ть за совершение преступления </w:t>
      </w:r>
      <w:r>
        <w:rPr>
          <w:b/>
          <w:bCs/>
        </w:rPr>
        <w:t>группой лиц по предварительному сговору</w:t>
      </w:r>
      <w:r>
        <w:t xml:space="preserve">; </w:t>
      </w:r>
      <w:r>
        <w:rPr>
          <w:b/>
          <w:bCs/>
        </w:rPr>
        <w:t>с применением насилия</w:t>
      </w:r>
      <w:r>
        <w:t xml:space="preserve"> (данным квалифицирующим признаком охватывается также причинение вреда здоровью потерпевшего или его близких вплоть до средней тяжести); в целях получения </w:t>
      </w:r>
      <w:r>
        <w:rPr>
          <w:b/>
          <w:bCs/>
        </w:rPr>
        <w:t>имущества</w:t>
      </w:r>
      <w:r>
        <w:rPr>
          <w:b/>
          <w:bCs/>
        </w:rPr>
        <w:t xml:space="preserve"> в крупном размере</w:t>
      </w:r>
      <w:r>
        <w:t xml:space="preserve"> (</w:t>
      </w:r>
      <w:hyperlink r:id="rId1566" w:history="1">
        <w:r>
          <w:rPr>
            <w:color w:val="0000FF"/>
          </w:rPr>
          <w:t>примечание 4 к ст. 158</w:t>
        </w:r>
      </w:hyperlink>
      <w:r>
        <w:t xml:space="preserve"> УК).</w:t>
      </w:r>
    </w:p>
    <w:p w:rsidR="00000000" w:rsidRDefault="00614086">
      <w:pPr>
        <w:pStyle w:val="ConsPlusNormal"/>
        <w:spacing w:before="200"/>
        <w:ind w:firstLine="540"/>
        <w:jc w:val="both"/>
      </w:pPr>
      <w:r>
        <w:t xml:space="preserve">7. </w:t>
      </w:r>
      <w:r>
        <w:rPr>
          <w:b/>
          <w:bCs/>
        </w:rPr>
        <w:t>Особо квалифицирующие признаки</w:t>
      </w:r>
      <w:r>
        <w:t xml:space="preserve"> вымогательства </w:t>
      </w:r>
      <w:hyperlink r:id="rId1567" w:history="1">
        <w:r>
          <w:rPr>
            <w:color w:val="0000FF"/>
          </w:rPr>
          <w:t>(ч. 3)</w:t>
        </w:r>
      </w:hyperlink>
      <w:r>
        <w:t xml:space="preserve"> предполагают ответственность за совершение преступления </w:t>
      </w:r>
      <w:r>
        <w:rPr>
          <w:b/>
          <w:bCs/>
        </w:rPr>
        <w:t>организованной группой</w:t>
      </w:r>
      <w:r>
        <w:t xml:space="preserve">; в целях получения </w:t>
      </w:r>
      <w:r>
        <w:rPr>
          <w:b/>
          <w:bCs/>
        </w:rPr>
        <w:t>имущества в особо крупном размере</w:t>
      </w:r>
      <w:r>
        <w:t xml:space="preserve"> (</w:t>
      </w:r>
      <w:hyperlink r:id="rId1568" w:history="1">
        <w:r>
          <w:rPr>
            <w:color w:val="0000FF"/>
          </w:rPr>
          <w:t>примеч</w:t>
        </w:r>
        <w:r>
          <w:rPr>
            <w:color w:val="0000FF"/>
          </w:rPr>
          <w:t>ание 4 к ст. 158</w:t>
        </w:r>
      </w:hyperlink>
      <w:r>
        <w:t xml:space="preserve"> УК); </w:t>
      </w:r>
      <w:r>
        <w:rPr>
          <w:b/>
          <w:bCs/>
        </w:rPr>
        <w:t>с причинением тяжкого вреда здоровью потерпевшего</w:t>
      </w:r>
      <w:r>
        <w:t xml:space="preserve">. Убийство, сопряженное с вымогательством, квалифицируется по совокупности </w:t>
      </w:r>
      <w:hyperlink r:id="rId1569" w:history="1">
        <w:r>
          <w:rPr>
            <w:color w:val="0000FF"/>
          </w:rPr>
          <w:t>п. "в" ч. 3 ст. 16</w:t>
        </w:r>
        <w:r>
          <w:rPr>
            <w:color w:val="0000FF"/>
          </w:rPr>
          <w:t>3</w:t>
        </w:r>
      </w:hyperlink>
      <w:r>
        <w:t xml:space="preserve"> УК и </w:t>
      </w:r>
      <w:hyperlink r:id="rId1570" w:history="1">
        <w:r>
          <w:rPr>
            <w:color w:val="0000FF"/>
          </w:rPr>
          <w:t>п. "з" ч. 2 ст. 105</w:t>
        </w:r>
      </w:hyperlink>
      <w:r>
        <w:t xml:space="preserve"> УК.</w:t>
      </w:r>
    </w:p>
    <w:p w:rsidR="00000000" w:rsidRDefault="00614086">
      <w:pPr>
        <w:pStyle w:val="ConsPlusNormal"/>
        <w:spacing w:before="200"/>
        <w:ind w:firstLine="540"/>
        <w:jc w:val="both"/>
      </w:pPr>
      <w:r>
        <w:t xml:space="preserve">8. В отличие от грабежа и разбоя при вымогательстве насилие или угроза его применения не служат средством немедленного завладения </w:t>
      </w:r>
      <w:r>
        <w:t>имуществом или его удержания; при вымогательстве умысел виновного направлен на получение требуемого имущества в будущем.</w:t>
      </w:r>
    </w:p>
    <w:p w:rsidR="00000000" w:rsidRDefault="00614086">
      <w:pPr>
        <w:pStyle w:val="ConsPlusNormal"/>
        <w:ind w:firstLine="540"/>
        <w:jc w:val="both"/>
      </w:pPr>
    </w:p>
    <w:p w:rsidR="00000000" w:rsidRDefault="00614086">
      <w:pPr>
        <w:pStyle w:val="ConsPlusNormal"/>
        <w:ind w:firstLine="540"/>
        <w:jc w:val="both"/>
        <w:outlineLvl w:val="3"/>
      </w:pPr>
      <w:r>
        <w:t>Статья 164. Хищение предметов, имеющих особую ценность</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71" w:history="1">
        <w:r>
          <w:rPr>
            <w:color w:val="0000FF"/>
          </w:rPr>
          <w:t>статье 164</w:t>
        </w:r>
      </w:hyperlink>
    </w:p>
    <w:p w:rsidR="00000000" w:rsidRDefault="00614086">
      <w:pPr>
        <w:pStyle w:val="ConsPlusNormal"/>
        <w:ind w:firstLine="540"/>
        <w:jc w:val="both"/>
      </w:pPr>
    </w:p>
    <w:p w:rsidR="00000000" w:rsidRDefault="00614086">
      <w:pPr>
        <w:pStyle w:val="ConsPlusNormal"/>
        <w:ind w:firstLine="540"/>
        <w:jc w:val="both"/>
      </w:pPr>
      <w:r>
        <w:t xml:space="preserve">1. Комментируемая </w:t>
      </w:r>
      <w:hyperlink r:id="rId1572" w:history="1">
        <w:r>
          <w:rPr>
            <w:color w:val="0000FF"/>
          </w:rPr>
          <w:t>статья</w:t>
        </w:r>
      </w:hyperlink>
      <w:r>
        <w:t xml:space="preserve"> предполагает ответственность за хищение в любой</w:t>
      </w:r>
      <w:r>
        <w:t xml:space="preserve"> из шести форм, если оно совершено в отношении особого </w:t>
      </w:r>
      <w:r>
        <w:rPr>
          <w:b/>
          <w:bCs/>
        </w:rPr>
        <w:t>предмета преступления</w:t>
      </w:r>
      <w:r>
        <w:t xml:space="preserve"> - предметов или документов, имеющих особую историческую, научную, художественную или культурную ценность.</w:t>
      </w:r>
    </w:p>
    <w:p w:rsidR="00000000" w:rsidRDefault="00614086">
      <w:pPr>
        <w:pStyle w:val="ConsPlusNormal"/>
        <w:spacing w:before="200"/>
        <w:ind w:firstLine="540"/>
        <w:jc w:val="both"/>
      </w:pPr>
      <w:r>
        <w:t>Особая историческая, научная, художественная или культурная ценность похи</w:t>
      </w:r>
      <w:r>
        <w:t>щенных предметов или документов должна определяться на основании экспертного заключения с учетом не только их стоимости в денежном выражении, но и значимости для истории, науки, искусства и культуры.</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предполагает хищение</w:t>
      </w:r>
      <w:r>
        <w:t xml:space="preserve"> в одной из шести форм (см. </w:t>
      </w:r>
      <w:hyperlink w:anchor="Par2070" w:tooltip="Комментарий к статье 158" w:history="1">
        <w:r>
          <w:rPr>
            <w:color w:val="0000FF"/>
          </w:rPr>
          <w:t>комментарии к ст. 158</w:t>
        </w:r>
      </w:hyperlink>
      <w:r>
        <w:t xml:space="preserve"> - </w:t>
      </w:r>
      <w:hyperlink w:anchor="Par2212" w:tooltip="Комментарий к статье 162" w:history="1">
        <w:r>
          <w:rPr>
            <w:color w:val="0000FF"/>
          </w:rPr>
          <w:t>162</w:t>
        </w:r>
      </w:hyperlink>
      <w:r>
        <w:t xml:space="preserve"> УК).</w:t>
      </w:r>
    </w:p>
    <w:p w:rsidR="00000000" w:rsidRDefault="00614086">
      <w:pPr>
        <w:pStyle w:val="ConsPlusNormal"/>
        <w:spacing w:before="200"/>
        <w:ind w:firstLine="540"/>
        <w:jc w:val="both"/>
      </w:pPr>
      <w:r>
        <w:t xml:space="preserve">3. При оценке того, было ли преступление совершено </w:t>
      </w:r>
      <w:r>
        <w:rPr>
          <w:b/>
          <w:bCs/>
        </w:rPr>
        <w:t>группой лиц по предварительному сгов</w:t>
      </w:r>
      <w:r>
        <w:rPr>
          <w:b/>
          <w:bCs/>
        </w:rPr>
        <w:t>ору или организованной группой</w:t>
      </w:r>
      <w:r>
        <w:t xml:space="preserve"> </w:t>
      </w:r>
      <w:hyperlink r:id="rId1573" w:history="1">
        <w:r>
          <w:rPr>
            <w:color w:val="0000FF"/>
          </w:rPr>
          <w:t>(п. "а" ч. 2)</w:t>
        </w:r>
      </w:hyperlink>
      <w:r>
        <w:t xml:space="preserve">, следует ориентироваться на </w:t>
      </w:r>
      <w:hyperlink r:id="rId1574" w:history="1">
        <w:r>
          <w:rPr>
            <w:color w:val="0000FF"/>
          </w:rPr>
          <w:t xml:space="preserve">п. </w:t>
        </w:r>
        <w:r>
          <w:rPr>
            <w:color w:val="0000FF"/>
          </w:rPr>
          <w:t>8</w:t>
        </w:r>
      </w:hyperlink>
      <w:r>
        <w:t xml:space="preserve"> - </w:t>
      </w:r>
      <w:hyperlink r:id="rId1575" w:history="1">
        <w:r>
          <w:rPr>
            <w:color w:val="0000FF"/>
          </w:rPr>
          <w:t>13</w:t>
        </w:r>
      </w:hyperlink>
      <w:r>
        <w:t xml:space="preserve"> Постановления Пленума Верховного Суда РФ от 27 декабря 2007 г. N 51 "О судебной практике по делам о мошенничестве, присвоении и растрате" или </w:t>
      </w:r>
      <w:hyperlink r:id="rId1576" w:history="1">
        <w:r>
          <w:rPr>
            <w:color w:val="0000FF"/>
          </w:rPr>
          <w:t>п. 21</w:t>
        </w:r>
      </w:hyperlink>
      <w:r>
        <w:t xml:space="preserve"> Постановления Пленума Верховного Суда РФ от 27 декабря 2007 г. N 51 "О судебной практике по делам о мошенничестве, присвоении и растрате".</w:t>
      </w:r>
    </w:p>
    <w:p w:rsidR="00000000" w:rsidRDefault="00614086">
      <w:pPr>
        <w:pStyle w:val="ConsPlusNormal"/>
        <w:spacing w:before="200"/>
        <w:ind w:firstLine="540"/>
        <w:jc w:val="both"/>
      </w:pPr>
      <w:r>
        <w:rPr>
          <w:b/>
          <w:bCs/>
        </w:rPr>
        <w:t>Уничтожение</w:t>
      </w:r>
      <w:r>
        <w:t xml:space="preserve"> и </w:t>
      </w:r>
      <w:r>
        <w:rPr>
          <w:b/>
          <w:bCs/>
        </w:rPr>
        <w:t>разрушение</w:t>
      </w:r>
      <w:r>
        <w:t xml:space="preserve"> предмето</w:t>
      </w:r>
      <w:r>
        <w:t xml:space="preserve">в и документов </w:t>
      </w:r>
      <w:hyperlink r:id="rId1577" w:history="1">
        <w:r>
          <w:rPr>
            <w:color w:val="0000FF"/>
          </w:rPr>
          <w:t>(п. "в" ч. 2)</w:t>
        </w:r>
      </w:hyperlink>
      <w:r>
        <w:t xml:space="preserve"> предполагает приведение их в полную негодность или физическое разрушение, а их </w:t>
      </w:r>
      <w:r>
        <w:rPr>
          <w:b/>
          <w:bCs/>
        </w:rPr>
        <w:t>порча</w:t>
      </w:r>
      <w:r>
        <w:t xml:space="preserve"> - частичное повреждение.</w:t>
      </w:r>
    </w:p>
    <w:p w:rsidR="00000000" w:rsidRDefault="00614086">
      <w:pPr>
        <w:pStyle w:val="ConsPlusNormal"/>
        <w:ind w:firstLine="540"/>
        <w:jc w:val="both"/>
      </w:pPr>
    </w:p>
    <w:p w:rsidR="00000000" w:rsidRDefault="00614086">
      <w:pPr>
        <w:pStyle w:val="ConsPlusNormal"/>
        <w:ind w:firstLine="540"/>
        <w:jc w:val="both"/>
        <w:outlineLvl w:val="3"/>
      </w:pPr>
      <w:r>
        <w:t>Статья 165. Причинение и</w:t>
      </w:r>
      <w:r>
        <w:t>мущественного ущерба путем обмана или злоупотребления доверием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78" w:history="1">
        <w:r>
          <w:rPr>
            <w:color w:val="0000FF"/>
          </w:rPr>
          <w:t>статье 165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имущественная выгода, т.е. приращение имущ</w:t>
      </w:r>
      <w:r>
        <w:t>ества, которая должна увеличить стоимость имущества потерпевшего.</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причинением имущественного ущерба путем обмана или злоупотребления доверием при отсутствии признаков хищения (мошенничества), </w:t>
      </w:r>
      <w:r>
        <w:rPr>
          <w:b/>
          <w:bCs/>
        </w:rPr>
        <w:t xml:space="preserve">совершенным </w:t>
      </w:r>
      <w:r>
        <w:rPr>
          <w:b/>
          <w:bCs/>
        </w:rPr>
        <w:t>в крупном размере</w:t>
      </w:r>
      <w:r>
        <w:t>.</w:t>
      </w:r>
    </w:p>
    <w:p w:rsidR="00000000" w:rsidRDefault="00614086">
      <w:pPr>
        <w:pStyle w:val="ConsPlusNormal"/>
        <w:spacing w:before="200"/>
        <w:ind w:firstLine="540"/>
        <w:jc w:val="both"/>
      </w:pPr>
      <w:r>
        <w:t>Такой имущественный ущерб (и в этом заключается отличие от мошенничества) причиняется вследствие непередачи виновным, удержания у себя имущества (в том числе неуплаты денежных средств), которое в соответствии с законом, иным правовым акт</w:t>
      </w:r>
      <w:r>
        <w:t xml:space="preserve">ом, договором должно поступить потерпевшему. </w:t>
      </w:r>
      <w:r>
        <w:rPr>
          <w:b/>
          <w:bCs/>
        </w:rPr>
        <w:t>Способами</w:t>
      </w:r>
      <w:r>
        <w:t xml:space="preserve"> совершения преступления выступают </w:t>
      </w:r>
      <w:r>
        <w:rPr>
          <w:b/>
          <w:bCs/>
        </w:rPr>
        <w:t>обман</w:t>
      </w:r>
      <w:r>
        <w:t xml:space="preserve"> или </w:t>
      </w:r>
      <w:r>
        <w:rPr>
          <w:b/>
          <w:bCs/>
        </w:rPr>
        <w:t>злоупотребление доверием</w:t>
      </w:r>
      <w:r>
        <w:t xml:space="preserve"> (</w:t>
      </w:r>
      <w:hyperlink r:id="rId1579" w:history="1">
        <w:r>
          <w:rPr>
            <w:color w:val="0000FF"/>
          </w:rPr>
          <w:t>п. 16</w:t>
        </w:r>
      </w:hyperlink>
      <w:r>
        <w:t xml:space="preserve"> Постановления Пленума Верховного С</w:t>
      </w:r>
      <w:r>
        <w:t xml:space="preserve">уда РФ от 27 декабря 2007 г. N 51 "О судебной практике по делам о </w:t>
      </w:r>
      <w:r>
        <w:lastRenderedPageBreak/>
        <w:t xml:space="preserve">мошенничестве, присвоении и растрате" и </w:t>
      </w:r>
      <w:hyperlink w:anchor="Par2109" w:tooltip="Комментарий к статье 159" w:history="1">
        <w:r>
          <w:rPr>
            <w:color w:val="0000FF"/>
          </w:rPr>
          <w:t>комментарий к ст. 159</w:t>
        </w:r>
      </w:hyperlink>
      <w:r>
        <w:t xml:space="preserve"> УК).</w:t>
      </w:r>
    </w:p>
    <w:p w:rsidR="00000000" w:rsidRDefault="00614086">
      <w:pPr>
        <w:pStyle w:val="ConsPlusNormal"/>
        <w:spacing w:before="200"/>
        <w:ind w:firstLine="540"/>
        <w:jc w:val="both"/>
      </w:pPr>
      <w:r>
        <w:t xml:space="preserve">3. Преступление считается </w:t>
      </w:r>
      <w:r>
        <w:rPr>
          <w:b/>
          <w:bCs/>
        </w:rPr>
        <w:t>оконченным</w:t>
      </w:r>
      <w:r>
        <w:t xml:space="preserve"> с момента неисполнения лицом своей обязанности по передаче имущества или уплате денежных средств потерпевшему </w:t>
      </w:r>
      <w:r>
        <w:rPr>
          <w:b/>
          <w:bCs/>
        </w:rPr>
        <w:t>в крупном размере</w:t>
      </w:r>
      <w:r>
        <w:t>.</w:t>
      </w:r>
    </w:p>
    <w:p w:rsidR="00000000" w:rsidRDefault="00614086">
      <w:pPr>
        <w:pStyle w:val="ConsPlusNormal"/>
        <w:spacing w:before="200"/>
        <w:ind w:firstLine="540"/>
        <w:jc w:val="both"/>
      </w:pPr>
      <w:r>
        <w:t xml:space="preserve">4. </w:t>
      </w:r>
      <w:r>
        <w:rPr>
          <w:b/>
          <w:bCs/>
        </w:rPr>
        <w:t>Квалифицирующие признаки</w:t>
      </w:r>
      <w:r>
        <w:t xml:space="preserve"> данного состава преступления </w:t>
      </w:r>
      <w:hyperlink r:id="rId1580" w:history="1">
        <w:r>
          <w:rPr>
            <w:color w:val="0000FF"/>
          </w:rPr>
          <w:t>(ч. 2)</w:t>
        </w:r>
      </w:hyperlink>
      <w:r>
        <w:t xml:space="preserve"> совпадают с аналогичными признаками </w:t>
      </w:r>
      <w:hyperlink r:id="rId1581" w:history="1">
        <w:r>
          <w:rPr>
            <w:color w:val="0000FF"/>
          </w:rPr>
          <w:t>ст. 158</w:t>
        </w:r>
      </w:hyperlink>
      <w:r>
        <w:t xml:space="preserve"> - </w:t>
      </w:r>
      <w:hyperlink r:id="rId1582" w:history="1">
        <w:r>
          <w:rPr>
            <w:color w:val="0000FF"/>
          </w:rPr>
          <w:t>15</w:t>
        </w:r>
        <w:r>
          <w:rPr>
            <w:color w:val="0000FF"/>
          </w:rPr>
          <w:t>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166. Неправомерное завладение автомобилем или иным транспортным средством без цели хищения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83" w:history="1">
        <w:r>
          <w:rPr>
            <w:color w:val="0000FF"/>
          </w:rPr>
          <w:t>статье 166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w:t>
      </w:r>
      <w:r>
        <w:t xml:space="preserve">яются </w:t>
      </w:r>
      <w:r>
        <w:rPr>
          <w:b/>
          <w:bCs/>
        </w:rPr>
        <w:t>автомобиль</w:t>
      </w:r>
      <w:r>
        <w:t xml:space="preserve"> или иное </w:t>
      </w:r>
      <w:r>
        <w:rPr>
          <w:b/>
          <w:bCs/>
        </w:rPr>
        <w:t>транспортное средство</w:t>
      </w:r>
      <w:r>
        <w:t xml:space="preserve"> (</w:t>
      </w:r>
      <w:hyperlink r:id="rId1584" w:history="1">
        <w:r>
          <w:rPr>
            <w:color w:val="0000FF"/>
          </w:rPr>
          <w:t>п. 21</w:t>
        </w:r>
      </w:hyperlink>
      <w:r>
        <w:t xml:space="preserve"> Постановления Пленума Верховного Суда РФ от 9 декабря 2008 г. N 25 "О судебной практике по делам о преступлен</w:t>
      </w:r>
      <w:r>
        <w:t>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действии по тайному или открытому </w:t>
      </w:r>
      <w:r>
        <w:rPr>
          <w:b/>
          <w:bCs/>
        </w:rPr>
        <w:t>завладению</w:t>
      </w:r>
      <w:r>
        <w:t xml:space="preserve"> автомобилем или иным тран</w:t>
      </w:r>
      <w:r>
        <w:t>спортным средством, т.е. их захвате с намерением переместить с места нахождения любым способом (самоходом, буксировкой и т.п.).</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отъезда либо перемещения транспортного средства с места, на котором оно находилось (</w:t>
      </w:r>
      <w:hyperlink r:id="rId1585" w:history="1">
        <w:r>
          <w:rPr>
            <w:color w:val="0000FF"/>
          </w:rPr>
          <w:t>п. 20</w:t>
        </w:r>
      </w:hyperlink>
      <w:r>
        <w:t xml:space="preserve"> Постановления Пленума Верховного Суда РФ от 9 декабря 2008 г. N</w:t>
      </w:r>
      <w:r>
        <w:t xml:space="preserve"> 25).</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отсутствием у виновного </w:t>
      </w:r>
      <w:r>
        <w:rPr>
          <w:b/>
          <w:bCs/>
        </w:rPr>
        <w:t>цели хищения</w:t>
      </w:r>
      <w:r>
        <w:t>, т.е. намерения присвоить автомобиль или иное транспортное средство целиком или по частям.</w:t>
      </w:r>
    </w:p>
    <w:p w:rsidR="00000000" w:rsidRDefault="00614086">
      <w:pPr>
        <w:pStyle w:val="ConsPlusNormal"/>
        <w:spacing w:before="200"/>
        <w:ind w:firstLine="540"/>
        <w:jc w:val="both"/>
      </w:pPr>
      <w:r>
        <w:t>При этом не образуют состава преступления действия лица, завладев</w:t>
      </w:r>
      <w:r>
        <w:t>шего автомобилем или иным транспортным средством хотя бы и без разрешения собственника или иного владельца, но которым оно регулярно пользовалось по работе, а также вследствие семейных или иных личных отношений.</w:t>
      </w:r>
    </w:p>
    <w:p w:rsidR="00000000" w:rsidRDefault="00614086">
      <w:pPr>
        <w:pStyle w:val="ConsPlusNormal"/>
        <w:spacing w:before="200"/>
        <w:ind w:firstLine="540"/>
        <w:jc w:val="both"/>
      </w:pPr>
      <w:r>
        <w:t xml:space="preserve">5. </w:t>
      </w:r>
      <w:r>
        <w:rPr>
          <w:b/>
          <w:bCs/>
        </w:rPr>
        <w:t>Квалифицирующие признаки</w:t>
      </w:r>
      <w:r>
        <w:t xml:space="preserve"> (</w:t>
      </w:r>
      <w:hyperlink r:id="rId1586" w:history="1">
        <w:r>
          <w:rPr>
            <w:color w:val="0000FF"/>
          </w:rPr>
          <w:t>ч. 2</w:t>
        </w:r>
      </w:hyperlink>
      <w:r>
        <w:t xml:space="preserve"> - </w:t>
      </w:r>
      <w:hyperlink r:id="rId1587" w:history="1">
        <w:r>
          <w:rPr>
            <w:color w:val="0000FF"/>
          </w:rPr>
          <w:t>4</w:t>
        </w:r>
      </w:hyperlink>
      <w:r>
        <w:t xml:space="preserve">) частично совпадают с соответствующими признаками </w:t>
      </w:r>
      <w:hyperlink r:id="rId1588" w:history="1">
        <w:r>
          <w:rPr>
            <w:color w:val="0000FF"/>
          </w:rPr>
          <w:t>ст. 158</w:t>
        </w:r>
      </w:hyperlink>
      <w:r>
        <w:t xml:space="preserve"> УК, а также раскрываются в </w:t>
      </w:r>
      <w:hyperlink r:id="rId1589" w:history="1">
        <w:r>
          <w:rPr>
            <w:color w:val="0000FF"/>
          </w:rPr>
          <w:t>п. 23</w:t>
        </w:r>
      </w:hyperlink>
      <w:r>
        <w:t xml:space="preserve"> - </w:t>
      </w:r>
      <w:hyperlink r:id="rId1590" w:history="1">
        <w:r>
          <w:rPr>
            <w:color w:val="0000FF"/>
          </w:rPr>
          <w:t>25</w:t>
        </w:r>
      </w:hyperlink>
      <w:r>
        <w:t xml:space="preserve"> Постановления Пленума Верховного Суда РФ от 9 декабря 2008 г. N 25.</w:t>
      </w:r>
    </w:p>
    <w:p w:rsidR="00000000" w:rsidRDefault="00614086">
      <w:pPr>
        <w:pStyle w:val="ConsPlusNormal"/>
        <w:ind w:firstLine="540"/>
        <w:jc w:val="both"/>
      </w:pPr>
    </w:p>
    <w:p w:rsidR="00000000" w:rsidRDefault="00614086">
      <w:pPr>
        <w:pStyle w:val="ConsPlusNormal"/>
        <w:ind w:firstLine="540"/>
        <w:jc w:val="both"/>
        <w:outlineLvl w:val="3"/>
      </w:pPr>
      <w:r>
        <w:t>Статья 167. Умышленные уничтожение или повреждение имущества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591" w:history="1">
        <w:r>
          <w:rPr>
            <w:color w:val="0000FF"/>
          </w:rPr>
          <w:t>статье 167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w:t>
      </w:r>
      <w:r>
        <w:rPr>
          <w:b/>
          <w:bCs/>
        </w:rPr>
        <w:t>чужое имущество</w:t>
      </w:r>
      <w:r>
        <w:t xml:space="preserve"> (см. </w:t>
      </w:r>
      <w:hyperlink w:anchor="Par2070" w:tooltip="Комментарий к статье 158" w:history="1">
        <w:r>
          <w:rPr>
            <w:color w:val="0000FF"/>
          </w:rPr>
          <w:t>комментарий к ст. 158</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предполагает совершение альтернативно предусмотренных действий: а</w:t>
      </w:r>
      <w:r>
        <w:t xml:space="preserve">) </w:t>
      </w:r>
      <w:r>
        <w:rPr>
          <w:b/>
          <w:bCs/>
        </w:rPr>
        <w:t>уничтожения</w:t>
      </w:r>
      <w:r>
        <w:t xml:space="preserve"> чужого имущества, т.е. его приведения в состояние, при котором оно не может использоваться по целевому назначению или исчезает как предмет физического мира; б) </w:t>
      </w:r>
      <w:r>
        <w:rPr>
          <w:b/>
          <w:bCs/>
        </w:rPr>
        <w:t>повреждения</w:t>
      </w:r>
      <w:r>
        <w:t xml:space="preserve"> чужого имущества, т.е. частичной утраты им своих свойств, повреждения,</w:t>
      </w:r>
      <w:r>
        <w:t xml:space="preserve"> требующего ремонта, и т.п.</w:t>
      </w:r>
    </w:p>
    <w:p w:rsidR="00000000" w:rsidRDefault="00614086">
      <w:pPr>
        <w:pStyle w:val="ConsPlusNormal"/>
        <w:spacing w:before="200"/>
        <w:ind w:firstLine="540"/>
        <w:jc w:val="both"/>
      </w:pPr>
      <w:r>
        <w:t xml:space="preserve">3. Для констатации состава преступления требуется, чтобы уничтожением или повреждением имущества потерпевшему был причинен </w:t>
      </w:r>
      <w:r>
        <w:rPr>
          <w:b/>
          <w:bCs/>
        </w:rPr>
        <w:t>значительный ущерб</w:t>
      </w:r>
      <w:r>
        <w:t>. Данное понятие является оценочным (</w:t>
      </w:r>
      <w:hyperlink r:id="rId1592" w:history="1">
        <w:r>
          <w:rPr>
            <w:color w:val="0000FF"/>
          </w:rPr>
          <w:t>примечание 2 к ст. 158</w:t>
        </w:r>
      </w:hyperlink>
      <w:r>
        <w:t xml:space="preserve"> УК в данном случае неприменимо, поскольку говорит о значительном ущербе гражданину), и с момента причинения такого ущерба преступление считается </w:t>
      </w:r>
      <w:r>
        <w:rPr>
          <w:b/>
          <w:bCs/>
        </w:rPr>
        <w:t>оконченным</w:t>
      </w:r>
      <w:r>
        <w:t>.</w:t>
      </w:r>
    </w:p>
    <w:p w:rsidR="00000000" w:rsidRDefault="00614086">
      <w:pPr>
        <w:pStyle w:val="ConsPlusNormal"/>
        <w:spacing w:before="200"/>
        <w:ind w:firstLine="540"/>
        <w:jc w:val="both"/>
      </w:pPr>
      <w:r>
        <w:t xml:space="preserve">4. </w:t>
      </w:r>
      <w:r>
        <w:rPr>
          <w:b/>
          <w:bCs/>
        </w:rPr>
        <w:t>Субъективная сторона</w:t>
      </w:r>
      <w:r>
        <w:t xml:space="preserve"> предполагает</w:t>
      </w:r>
      <w:r>
        <w:t xml:space="preserve"> прямой или косвенный умысел.</w:t>
      </w:r>
    </w:p>
    <w:p w:rsidR="00000000" w:rsidRDefault="00614086">
      <w:pPr>
        <w:pStyle w:val="ConsPlusNormal"/>
        <w:spacing w:before="200"/>
        <w:ind w:firstLine="540"/>
        <w:jc w:val="both"/>
      </w:pPr>
      <w:r>
        <w:t xml:space="preserve">5. </w:t>
      </w:r>
      <w:r>
        <w:rPr>
          <w:b/>
          <w:bCs/>
        </w:rPr>
        <w:t>Квалифицирующие признаки</w:t>
      </w:r>
      <w:r>
        <w:t xml:space="preserve"> </w:t>
      </w:r>
      <w:hyperlink r:id="rId1593" w:history="1">
        <w:r>
          <w:rPr>
            <w:color w:val="0000FF"/>
          </w:rPr>
          <w:t>(ч. 2)</w:t>
        </w:r>
      </w:hyperlink>
      <w:r>
        <w:t xml:space="preserve"> связаны с </w:t>
      </w:r>
      <w:r>
        <w:rPr>
          <w:b/>
          <w:bCs/>
        </w:rPr>
        <w:t>мотивом</w:t>
      </w:r>
      <w:r>
        <w:t xml:space="preserve"> совершения преступления (хулиганские побуждения), </w:t>
      </w:r>
      <w:r>
        <w:rPr>
          <w:b/>
          <w:bCs/>
        </w:rPr>
        <w:t>способами</w:t>
      </w:r>
      <w:r>
        <w:t xml:space="preserve"> его совершения (путем</w:t>
      </w:r>
      <w:r>
        <w:t xml:space="preserve"> поджога, взрыва или иным общеопасным способом) и </w:t>
      </w:r>
      <w:r>
        <w:rPr>
          <w:b/>
          <w:bCs/>
        </w:rPr>
        <w:t>последствиями</w:t>
      </w:r>
      <w:r>
        <w:t xml:space="preserve"> (причинением по неосторожности смерти человека или иных тяжких последствий). О </w:t>
      </w:r>
      <w:r>
        <w:lastRenderedPageBreak/>
        <w:t xml:space="preserve">содержании данных признаков см. </w:t>
      </w:r>
      <w:hyperlink r:id="rId1594" w:history="1">
        <w:r>
          <w:rPr>
            <w:color w:val="0000FF"/>
          </w:rPr>
          <w:t>п. 8</w:t>
        </w:r>
      </w:hyperlink>
      <w:r>
        <w:t xml:space="preserve"> - </w:t>
      </w:r>
      <w:hyperlink r:id="rId1595" w:history="1">
        <w:r>
          <w:rPr>
            <w:color w:val="0000FF"/>
          </w:rPr>
          <w:t>10</w:t>
        </w:r>
      </w:hyperlink>
      <w:r>
        <w:t xml:space="preserve"> Постановления Пленума Верховного Суда РФ от 5 июня 2002 г. N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000000" w:rsidRDefault="00614086">
      <w:pPr>
        <w:pStyle w:val="ConsPlusNormal"/>
        <w:ind w:firstLine="540"/>
        <w:jc w:val="both"/>
      </w:pPr>
    </w:p>
    <w:p w:rsidR="00000000" w:rsidRDefault="00614086">
      <w:pPr>
        <w:pStyle w:val="ConsPlusNormal"/>
        <w:ind w:firstLine="540"/>
        <w:jc w:val="both"/>
        <w:outlineLvl w:val="3"/>
      </w:pPr>
      <w:r>
        <w:t>Статья 168. Ун</w:t>
      </w:r>
      <w:r>
        <w:t>ичтожение или повреждение имущества по неосторожности</w:t>
      </w:r>
    </w:p>
    <w:p w:rsidR="00000000" w:rsidRDefault="00614086">
      <w:pPr>
        <w:pStyle w:val="ConsPlusNormal"/>
        <w:ind w:firstLine="540"/>
        <w:jc w:val="both"/>
      </w:pPr>
    </w:p>
    <w:p w:rsidR="00000000" w:rsidRDefault="00614086">
      <w:pPr>
        <w:pStyle w:val="ConsPlusNormal"/>
        <w:ind w:firstLine="540"/>
        <w:jc w:val="both"/>
      </w:pPr>
      <w:bookmarkStart w:id="41" w:name="Par2282"/>
      <w:bookmarkEnd w:id="41"/>
      <w:r>
        <w:t xml:space="preserve">Комментарий к </w:t>
      </w:r>
      <w:hyperlink r:id="rId1596" w:history="1">
        <w:r>
          <w:rPr>
            <w:color w:val="0000FF"/>
          </w:rPr>
          <w:t>статье 168</w:t>
        </w:r>
      </w:hyperlink>
    </w:p>
    <w:p w:rsidR="00000000" w:rsidRDefault="00614086">
      <w:pPr>
        <w:pStyle w:val="ConsPlusNormal"/>
        <w:ind w:firstLine="540"/>
        <w:jc w:val="both"/>
      </w:pPr>
    </w:p>
    <w:p w:rsidR="00000000" w:rsidRDefault="00614086">
      <w:pPr>
        <w:pStyle w:val="ConsPlusNormal"/>
        <w:ind w:firstLine="540"/>
        <w:jc w:val="both"/>
      </w:pPr>
      <w:r>
        <w:t>1. Часть признаков данного состава преступления совпадает с соответст</w:t>
      </w:r>
      <w:r>
        <w:t xml:space="preserve">вующими признаками </w:t>
      </w:r>
      <w:hyperlink r:id="rId1597" w:history="1">
        <w:r>
          <w:rPr>
            <w:color w:val="0000FF"/>
          </w:rPr>
          <w:t>ст. 167</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предполагает уничтожение или повреждение чужого имущества в крупном размере (</w:t>
      </w:r>
      <w:hyperlink r:id="rId1598" w:history="1">
        <w:r>
          <w:rPr>
            <w:color w:val="0000FF"/>
          </w:rPr>
          <w:t>примечание 4 к ст. 158</w:t>
        </w:r>
      </w:hyperlink>
      <w:r>
        <w:t xml:space="preserve"> УК), совершенные особым </w:t>
      </w:r>
      <w:r>
        <w:rPr>
          <w:b/>
          <w:bCs/>
        </w:rPr>
        <w:t>способом</w:t>
      </w:r>
      <w:r>
        <w:t xml:space="preserve"> - путем неосторожного обращения с огнем или иными источниками повышенной опасности (</w:t>
      </w:r>
      <w:hyperlink r:id="rId1599" w:history="1">
        <w:r>
          <w:rPr>
            <w:color w:val="0000FF"/>
          </w:rPr>
          <w:t>п. 11</w:t>
        </w:r>
      </w:hyperlink>
      <w:r>
        <w:t xml:space="preserve"> Постановления Пленума Верховного Суда РФ от 5 июня 2002 г. N 14 "О судебной практике по делам о нарушении правил пожарной безопасности, уничтожении или повреждении имущества путем поджога либо в результат</w:t>
      </w:r>
      <w:r>
        <w:t>е неосторожного обращения с огнем").</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неосторожностью.</w:t>
      </w:r>
    </w:p>
    <w:p w:rsidR="00000000" w:rsidRDefault="00614086">
      <w:pPr>
        <w:pStyle w:val="ConsPlusNormal"/>
        <w:ind w:firstLine="540"/>
        <w:jc w:val="both"/>
      </w:pPr>
    </w:p>
    <w:p w:rsidR="00000000" w:rsidRDefault="00614086">
      <w:pPr>
        <w:pStyle w:val="ConsPlusTitle"/>
        <w:jc w:val="center"/>
        <w:outlineLvl w:val="2"/>
      </w:pPr>
      <w:r>
        <w:t>Глава 22. ПРЕСТУПЛЕНИЯ В СФЕРЕ ЭКОНОМИЧЕСКОЙ</w:t>
      </w:r>
    </w:p>
    <w:p w:rsidR="00000000" w:rsidRDefault="00614086">
      <w:pPr>
        <w:pStyle w:val="ConsPlusTitle"/>
        <w:jc w:val="center"/>
      </w:pPr>
      <w:r>
        <w:t>ДЕЯТЕЛЬНОСТИ</w:t>
      </w:r>
    </w:p>
    <w:p w:rsidR="00000000" w:rsidRDefault="00614086">
      <w:pPr>
        <w:pStyle w:val="ConsPlusNormal"/>
        <w:ind w:firstLine="540"/>
        <w:jc w:val="both"/>
      </w:pPr>
    </w:p>
    <w:p w:rsidR="00000000" w:rsidRDefault="00614086">
      <w:pPr>
        <w:pStyle w:val="ConsPlusNormal"/>
        <w:ind w:firstLine="540"/>
        <w:jc w:val="both"/>
        <w:outlineLvl w:val="3"/>
      </w:pPr>
      <w:r>
        <w:t>Статья 169. Воспрепятствование законной предпринимательской или иной деятельности</w:t>
      </w:r>
    </w:p>
    <w:p w:rsidR="00000000" w:rsidRDefault="00614086">
      <w:pPr>
        <w:pStyle w:val="ConsPlusNormal"/>
        <w:ind w:firstLine="540"/>
        <w:jc w:val="both"/>
      </w:pPr>
    </w:p>
    <w:p w:rsidR="00000000" w:rsidRDefault="00614086">
      <w:pPr>
        <w:pStyle w:val="ConsPlusNormal"/>
        <w:ind w:firstLine="540"/>
        <w:jc w:val="both"/>
      </w:pPr>
      <w:bookmarkStart w:id="42" w:name="Par2293"/>
      <w:bookmarkEnd w:id="42"/>
      <w:r>
        <w:t xml:space="preserve">Комментарий к </w:t>
      </w:r>
      <w:hyperlink r:id="rId1600" w:history="1">
        <w:r>
          <w:rPr>
            <w:color w:val="0000FF"/>
          </w:rPr>
          <w:t>статье 169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воспрепятствования законной предпринимательской или иной деятельности описана в законе с помощью пяти альтернативны</w:t>
      </w:r>
      <w:r>
        <w:t>х действий и двух форм бездействия должностного лица.</w:t>
      </w:r>
    </w:p>
    <w:p w:rsidR="00000000" w:rsidRDefault="00614086">
      <w:pPr>
        <w:pStyle w:val="ConsPlusNormal"/>
        <w:spacing w:before="200"/>
        <w:ind w:firstLine="540"/>
        <w:jc w:val="both"/>
      </w:pPr>
      <w:r>
        <w:t xml:space="preserve">2. К числу </w:t>
      </w:r>
      <w:r>
        <w:rPr>
          <w:b/>
          <w:bCs/>
        </w:rPr>
        <w:t>действий</w:t>
      </w:r>
      <w:r>
        <w:t xml:space="preserve"> закон относит:</w:t>
      </w:r>
    </w:p>
    <w:p w:rsidR="00000000" w:rsidRDefault="00614086">
      <w:pPr>
        <w:pStyle w:val="ConsPlusNormal"/>
        <w:spacing w:before="200"/>
        <w:ind w:firstLine="540"/>
        <w:jc w:val="both"/>
      </w:pPr>
      <w:r>
        <w:t xml:space="preserve">а) </w:t>
      </w:r>
      <w:r>
        <w:rPr>
          <w:b/>
          <w:bCs/>
        </w:rPr>
        <w:t>неправомерный отказ в государственной регистрации индивидуального предпринимателя или юридического лица</w:t>
      </w:r>
      <w:r>
        <w:t xml:space="preserve">. Отказ на законных основаниях возможен в случаях (см. </w:t>
      </w:r>
      <w:hyperlink r:id="rId1601" w:history="1">
        <w:r>
          <w:rPr>
            <w:color w:val="0000FF"/>
          </w:rPr>
          <w:t>ст. 23</w:t>
        </w:r>
      </w:hyperlink>
      <w:r>
        <w:t xml:space="preserve"> Федерального закона от 8 августа 2001 г. N 129-ФЗ "О государственной регистрации юридических лиц и индивидуальных предпринимателей"): а) непредставления заявителем</w:t>
      </w:r>
      <w:r>
        <w:t xml:space="preserve"> необходимых для государственной регистрации документов; б) представления документов в ненадлежащий регистрирующий орган; в) несоблюдения нотариальной формы представляемых документов в случаях, если такая форма обязательна; г) подписания неуполномоченным л</w:t>
      </w:r>
      <w:r>
        <w:t>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 д) выхода участников общества с ограниченной ответственностью из общества, в резул</w:t>
      </w:r>
      <w:r>
        <w:t>ьтате которого в обществе не остается ни одного участника, а также выхода единственного участника общества с ограниченной ответственностью из общества и т.д.;</w:t>
      </w:r>
    </w:p>
    <w:p w:rsidR="00000000" w:rsidRDefault="00614086">
      <w:pPr>
        <w:pStyle w:val="ConsPlusNormal"/>
        <w:spacing w:before="200"/>
        <w:ind w:firstLine="540"/>
        <w:jc w:val="both"/>
      </w:pPr>
      <w:r>
        <w:t xml:space="preserve">б) </w:t>
      </w:r>
      <w:r>
        <w:rPr>
          <w:b/>
          <w:bCs/>
        </w:rPr>
        <w:t>неправомерный отказ в выдаче специального разрешения (лицензии)</w:t>
      </w:r>
      <w:r>
        <w:t xml:space="preserve"> на право осуществления определ</w:t>
      </w:r>
      <w:r>
        <w:t xml:space="preserve">енной деятельности. Федеральный </w:t>
      </w:r>
      <w:hyperlink r:id="rId1602" w:history="1">
        <w:r>
          <w:rPr>
            <w:color w:val="0000FF"/>
          </w:rPr>
          <w:t>закон</w:t>
        </w:r>
      </w:hyperlink>
      <w:r>
        <w:t xml:space="preserve"> от 4 мая 2011 г. N 99-ФЗ "О лицензировании отдельных видов деятельности" установил перечень видов деятельности, на осуществление которых </w:t>
      </w:r>
      <w:r>
        <w:t xml:space="preserve">требуется разрешение (лицензия), порядок лицензирования, сроки (5 дней со дня получения заявления о предоставлении лицензии со всеми необходимыми документами), а также закрепил в </w:t>
      </w:r>
      <w:hyperlink r:id="rId1603" w:history="1">
        <w:r>
          <w:rPr>
            <w:color w:val="0000FF"/>
          </w:rPr>
          <w:t>п. 7 ст. 14</w:t>
        </w:r>
      </w:hyperlink>
      <w:r>
        <w:t xml:space="preserve"> основания для законного отказа в выдаче лицензии. К ним относятся: а)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t>; б) установленное в ходе проверки несоответствие соискателя лицензии лицензионным требованиям; в) наличие в отношении соискателя лицензии решения об аннулировании ранее выданной лицензии на такой вид деятельности;</w:t>
      </w:r>
    </w:p>
    <w:p w:rsidR="00000000" w:rsidRDefault="00614086">
      <w:pPr>
        <w:pStyle w:val="ConsPlusNormal"/>
        <w:spacing w:before="200"/>
        <w:ind w:firstLine="540"/>
        <w:jc w:val="both"/>
      </w:pPr>
      <w:r>
        <w:t xml:space="preserve">в) </w:t>
      </w:r>
      <w:r>
        <w:rPr>
          <w:b/>
          <w:bCs/>
        </w:rPr>
        <w:t xml:space="preserve">ограничение прав и законных интересов </w:t>
      </w:r>
      <w:r>
        <w:rPr>
          <w:b/>
          <w:bCs/>
        </w:rPr>
        <w:t>индивидуального предпринимателя или юридического лица в зависимости от организационно-правовой формы</w:t>
      </w:r>
      <w:r>
        <w:t xml:space="preserve"> означает дискриминационный подход к различным субъектам экономической деятельности. Оно может выражаться, например, в запрете </w:t>
      </w:r>
      <w:r>
        <w:lastRenderedPageBreak/>
        <w:t>выдачи лицензий на определенн</w:t>
      </w:r>
      <w:r>
        <w:t>ый вид деятельности всем, за исключением муниципальных унитарных предприятий, и т.д.;</w:t>
      </w:r>
    </w:p>
    <w:p w:rsidR="00000000" w:rsidRDefault="00614086">
      <w:pPr>
        <w:pStyle w:val="ConsPlusNormal"/>
        <w:spacing w:before="200"/>
        <w:ind w:firstLine="540"/>
        <w:jc w:val="both"/>
      </w:pPr>
      <w:r>
        <w:t xml:space="preserve">г) </w:t>
      </w:r>
      <w:r>
        <w:rPr>
          <w:b/>
          <w:bCs/>
        </w:rPr>
        <w:t>ограничение самостоятельности либо</w:t>
      </w:r>
    </w:p>
    <w:p w:rsidR="00000000" w:rsidRDefault="00614086">
      <w:pPr>
        <w:pStyle w:val="ConsPlusNormal"/>
        <w:spacing w:before="200"/>
        <w:ind w:firstLine="540"/>
        <w:jc w:val="both"/>
      </w:pPr>
      <w:r>
        <w:t xml:space="preserve">д) </w:t>
      </w:r>
      <w:r>
        <w:rPr>
          <w:b/>
          <w:bCs/>
        </w:rPr>
        <w:t>иное незаконное вмешательство в деятельность индивидуального предпринимателя или юридического лица</w:t>
      </w:r>
      <w:r>
        <w:t xml:space="preserve">. Закон не конкретизирует виды </w:t>
      </w:r>
      <w:r>
        <w:t>вмешательства в деятельность индивидуального предпринимателя или юридического лица. Следовательно, они могут быть любыми, но обязательно не основанными на действующем законе. Например, запрет на заключение с определенными предпринимателями договоров на реа</w:t>
      </w:r>
      <w:r>
        <w:t>лизацию товаров, установление предельного объема производства или сбыта продукции, принуждение к назначению определенных лиц на различные должности и т.д.</w:t>
      </w:r>
    </w:p>
    <w:p w:rsidR="00000000" w:rsidRDefault="00614086">
      <w:pPr>
        <w:pStyle w:val="ConsPlusNormal"/>
        <w:spacing w:before="200"/>
        <w:ind w:firstLine="540"/>
        <w:jc w:val="both"/>
      </w:pPr>
      <w:r>
        <w:t xml:space="preserve">3. К </w:t>
      </w:r>
      <w:r>
        <w:rPr>
          <w:b/>
          <w:bCs/>
        </w:rPr>
        <w:t>бездействию</w:t>
      </w:r>
      <w:r>
        <w:t xml:space="preserve"> закон относит: </w:t>
      </w:r>
      <w:r>
        <w:rPr>
          <w:b/>
          <w:bCs/>
        </w:rPr>
        <w:t>уклонение от государственной регистрации</w:t>
      </w:r>
      <w:r>
        <w:t xml:space="preserve"> индивидуального предпринимат</w:t>
      </w:r>
      <w:r>
        <w:t xml:space="preserve">еля или юридического лица или </w:t>
      </w:r>
      <w:r>
        <w:rPr>
          <w:b/>
          <w:bCs/>
        </w:rPr>
        <w:t>от выдачи</w:t>
      </w:r>
      <w:r>
        <w:t xml:space="preserve"> специального разрешения (лицензии). В этих формах преступление будет считаться оконченным с момента истечения сроков, установленных для регистрации или выдачи лицензии при условии наличия законных оснований для совер</w:t>
      </w:r>
      <w:r>
        <w:t>шения этих действий.</w:t>
      </w:r>
    </w:p>
    <w:p w:rsidR="00000000" w:rsidRDefault="00614086">
      <w:pPr>
        <w:pStyle w:val="ConsPlusNormal"/>
        <w:spacing w:before="200"/>
        <w:ind w:firstLine="540"/>
        <w:jc w:val="both"/>
      </w:pPr>
      <w:r>
        <w:t xml:space="preserve">4. Обязательным признаком объективной стороны выступает </w:t>
      </w:r>
      <w:r>
        <w:rPr>
          <w:b/>
          <w:bCs/>
        </w:rPr>
        <w:t>способ</w:t>
      </w:r>
      <w:r>
        <w:t xml:space="preserve"> - использование должностным лицом своего служебного положения, т.е. тех полномочий, а также авторитета, которыми лицо обладает в силу занимаемой должности, для совершения п</w:t>
      </w:r>
      <w:r>
        <w:t>реступления.</w:t>
      </w:r>
    </w:p>
    <w:p w:rsidR="00000000" w:rsidRDefault="00614086">
      <w:pPr>
        <w:pStyle w:val="ConsPlusNormal"/>
        <w:spacing w:before="200"/>
        <w:ind w:firstLine="540"/>
        <w:jc w:val="both"/>
      </w:pPr>
      <w:r>
        <w:t>5. Если воспрепятствование законной предпринимательской деятельности продолжается после судебного решения, определившего неправомерность действий должностного лица (</w:t>
      </w:r>
      <w:hyperlink r:id="rId1604" w:history="1">
        <w:r>
          <w:rPr>
            <w:color w:val="0000FF"/>
          </w:rPr>
          <w:t>ч. 2 ст. 169</w:t>
        </w:r>
      </w:hyperlink>
      <w:r>
        <w:t xml:space="preserve"> УК), то субъектом преступления может быть и другое должностное лицо; необходимо лишь, чтобы оно знало о наличии соответствующего судебного решения, вступившего в законную силу.</w:t>
      </w:r>
    </w:p>
    <w:p w:rsidR="00000000" w:rsidRDefault="00614086">
      <w:pPr>
        <w:pStyle w:val="ConsPlusNormal"/>
        <w:spacing w:before="200"/>
        <w:ind w:firstLine="540"/>
        <w:jc w:val="both"/>
      </w:pPr>
      <w:r>
        <w:t xml:space="preserve">6. </w:t>
      </w:r>
      <w:r>
        <w:rPr>
          <w:b/>
          <w:bCs/>
        </w:rPr>
        <w:t>Крупный размер</w:t>
      </w:r>
      <w:r>
        <w:t xml:space="preserve"> ущерба выражается как в виде реаль</w:t>
      </w:r>
      <w:r>
        <w:t>ного материального ущерба, так и главным образом в виде упущенной выгоды. В сумме он должен превышать 1,5 млн. руб.</w:t>
      </w:r>
    </w:p>
    <w:p w:rsidR="00000000" w:rsidRDefault="00614086">
      <w:pPr>
        <w:pStyle w:val="ConsPlusNormal"/>
        <w:spacing w:before="200"/>
        <w:ind w:firstLine="540"/>
        <w:jc w:val="both"/>
      </w:pPr>
      <w:r>
        <w:t xml:space="preserve">7. </w:t>
      </w:r>
      <w:r>
        <w:rPr>
          <w:b/>
          <w:bCs/>
        </w:rPr>
        <w:t>Вина</w:t>
      </w:r>
      <w:r>
        <w:t xml:space="preserve"> должностного лица по отношению к причиненному его действиями ущербу может быть как умышленной, так и неосторожной.</w:t>
      </w:r>
    </w:p>
    <w:p w:rsidR="00000000" w:rsidRDefault="00614086">
      <w:pPr>
        <w:pStyle w:val="ConsPlusNormal"/>
        <w:ind w:firstLine="540"/>
        <w:jc w:val="both"/>
      </w:pPr>
    </w:p>
    <w:p w:rsidR="00000000" w:rsidRDefault="00614086">
      <w:pPr>
        <w:pStyle w:val="ConsPlusNormal"/>
        <w:ind w:firstLine="540"/>
        <w:jc w:val="both"/>
        <w:outlineLvl w:val="3"/>
      </w:pPr>
      <w:r>
        <w:t>Статья 170. Реги</w:t>
      </w:r>
      <w:r>
        <w:t>страция незаконных сделок с недвижимым имуществом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05" w:history="1">
        <w:r>
          <w:rPr>
            <w:color w:val="0000FF"/>
          </w:rPr>
          <w:t>статье 170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следующими альтернативными действиями</w:t>
      </w:r>
      <w:r>
        <w:t>: а) регистрацией заведомо незаконных сделок с недвижимым имуществом; б) умышленным искажением сведений государственного кадастра недвижимости и (или) Единого государственного реестра прав на недвижимое имущество и сделок с ним; в) занижением кадастровой с</w:t>
      </w:r>
      <w:r>
        <w:t>тоимости объектов недвижимости.</w:t>
      </w:r>
    </w:p>
    <w:p w:rsidR="00000000" w:rsidRDefault="00614086">
      <w:pPr>
        <w:pStyle w:val="ConsPlusNormal"/>
        <w:spacing w:before="200"/>
        <w:ind w:firstLine="540"/>
        <w:jc w:val="both"/>
      </w:pPr>
      <w:r>
        <w:t xml:space="preserve">2. </w:t>
      </w:r>
      <w:r>
        <w:rPr>
          <w:b/>
          <w:bCs/>
        </w:rPr>
        <w:t>Незаконной</w:t>
      </w:r>
      <w:r>
        <w:t xml:space="preserve"> является сделка, совершенная в нарушение положений </w:t>
      </w:r>
      <w:hyperlink r:id="rId1606" w:history="1">
        <w:r>
          <w:rPr>
            <w:color w:val="0000FF"/>
          </w:rPr>
          <w:t>ГК</w:t>
        </w:r>
      </w:hyperlink>
      <w:r>
        <w:t xml:space="preserve"> РФ и требований иного законодательства (например, сделки с землями, которые</w:t>
      </w:r>
      <w:r>
        <w:t xml:space="preserve"> на основании закона исключены из оборота или ограничены в обороте, если в результате сделки происходит нарушение установленных ограничений).</w:t>
      </w:r>
    </w:p>
    <w:p w:rsidR="00000000" w:rsidRDefault="00614086">
      <w:pPr>
        <w:pStyle w:val="ConsPlusNormal"/>
        <w:spacing w:before="200"/>
        <w:ind w:firstLine="540"/>
        <w:jc w:val="both"/>
      </w:pPr>
      <w:r>
        <w:t xml:space="preserve">3. </w:t>
      </w:r>
      <w:r>
        <w:rPr>
          <w:b/>
          <w:bCs/>
        </w:rPr>
        <w:t>Государственный кадастр недвижимости</w:t>
      </w:r>
      <w:r>
        <w:t>, являясь государственным информационным ресурсом, представляет собой систе</w:t>
      </w:r>
      <w:r>
        <w:t>матизированный свод сведений об учтенном недвижимом имуществе. Ведение государственного кадастра недвижимости осуществляется на бумажных и (или) электронных носителях Росреестром.</w:t>
      </w:r>
    </w:p>
    <w:p w:rsidR="00000000" w:rsidRDefault="00614086">
      <w:pPr>
        <w:pStyle w:val="ConsPlusNormal"/>
        <w:spacing w:before="200"/>
        <w:ind w:firstLine="540"/>
        <w:jc w:val="both"/>
      </w:pPr>
      <w:r>
        <w:t>Искажение учетных данных государственного кадастра недвижимости выражается в создании фальсифицированных учетных данных при помощи ложных записей или частичных подделок. Фальсифицированными могут быть, например, следующие сведения об уникальных характерист</w:t>
      </w:r>
      <w:r>
        <w:t>иках объекта недвижимости: вид объекта недвижимости (земельный участок и т.д.); кадастровый номер и дата внесения данного кадастрового номера в государственный кадастр недвижимости; категория земель, к которой отнесен земельный участок; разрешенное использ</w:t>
      </w:r>
      <w:r>
        <w:t>ование; описание местоположения границ земельного участка и т.д.</w:t>
      </w:r>
    </w:p>
    <w:p w:rsidR="00000000" w:rsidRDefault="00614086">
      <w:pPr>
        <w:pStyle w:val="ConsPlusNormal"/>
        <w:spacing w:before="200"/>
        <w:ind w:firstLine="540"/>
        <w:jc w:val="both"/>
      </w:pPr>
      <w:r>
        <w:lastRenderedPageBreak/>
        <w:t>Государственный кадастр недвижимости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w:t>
      </w:r>
      <w:r>
        <w:t>елях и Единый государственный реестр прав на недвижимое имущество и сделок с ним на электронных носителях.</w:t>
      </w:r>
    </w:p>
    <w:p w:rsidR="00000000" w:rsidRDefault="00614086">
      <w:pPr>
        <w:pStyle w:val="ConsPlusNormal"/>
        <w:spacing w:before="200"/>
        <w:ind w:firstLine="540"/>
        <w:jc w:val="both"/>
      </w:pPr>
      <w:r>
        <w:t>Единый государственный реестр прав содержит информацию о существующих и прекращенных правах на объекты недвижимого имущества, данные об указанных объ</w:t>
      </w:r>
      <w:r>
        <w:t>ектах и сведения о правообладателях.</w:t>
      </w:r>
    </w:p>
    <w:p w:rsidR="00000000" w:rsidRDefault="00614086">
      <w:pPr>
        <w:pStyle w:val="ConsPlusNormal"/>
        <w:spacing w:before="200"/>
        <w:ind w:firstLine="540"/>
        <w:jc w:val="both"/>
      </w:pPr>
      <w:r>
        <w:t>Права на недвижимое имущество и сделки с ним подлежат государственной регистрации в Едином государственном реестре прав.</w:t>
      </w:r>
    </w:p>
    <w:p w:rsidR="00000000" w:rsidRDefault="00614086">
      <w:pPr>
        <w:pStyle w:val="ConsPlusNormal"/>
        <w:spacing w:before="200"/>
        <w:ind w:firstLine="540"/>
        <w:jc w:val="both"/>
      </w:pPr>
      <w:r>
        <w:t>Неотъемлемой частью Единого государственного реестра прав являются дела правоустанавливающих докум</w:t>
      </w:r>
      <w:r>
        <w:t>ентов, открываемые на каждый объект недвижимости, и книги учета документов, содержащие данные о принятых на регистрацию документах.</w:t>
      </w:r>
    </w:p>
    <w:p w:rsidR="00000000" w:rsidRDefault="00614086">
      <w:pPr>
        <w:pStyle w:val="ConsPlusNormal"/>
        <w:spacing w:before="200"/>
        <w:ind w:firstLine="540"/>
        <w:jc w:val="both"/>
      </w:pPr>
      <w:r>
        <w:t xml:space="preserve">4. </w:t>
      </w:r>
      <w:r>
        <w:rPr>
          <w:b/>
          <w:bCs/>
        </w:rPr>
        <w:t>Занижение кадастровой стоимости объектов недвижимости</w:t>
      </w:r>
      <w:r>
        <w:t xml:space="preserve"> - это внесение в государственный кадастр недвижимости заведомо ложн</w:t>
      </w:r>
      <w:r>
        <w:t>ых сведений, касающихся кадастровой стоимости объектов недвижимости.</w:t>
      </w:r>
    </w:p>
    <w:p w:rsidR="00000000" w:rsidRDefault="00614086">
      <w:pPr>
        <w:pStyle w:val="ConsPlusNormal"/>
        <w:spacing w:before="200"/>
        <w:ind w:firstLine="540"/>
        <w:jc w:val="both"/>
      </w:pPr>
      <w:r>
        <w:t xml:space="preserve">5. </w:t>
      </w:r>
      <w:r>
        <w:rPr>
          <w:b/>
          <w:bCs/>
        </w:rPr>
        <w:t>Субъектом</w:t>
      </w:r>
      <w:r>
        <w:t xml:space="preserve"> этого преступления может быть только должностное лицо, например, налогового органа, Росреестра.</w:t>
      </w:r>
    </w:p>
    <w:p w:rsidR="00000000" w:rsidRDefault="00614086">
      <w:pPr>
        <w:pStyle w:val="ConsPlusNormal"/>
        <w:ind w:firstLine="540"/>
        <w:jc w:val="both"/>
      </w:pPr>
    </w:p>
    <w:p w:rsidR="00000000" w:rsidRDefault="00614086">
      <w:pPr>
        <w:pStyle w:val="ConsPlusNormal"/>
        <w:ind w:firstLine="540"/>
        <w:jc w:val="both"/>
        <w:outlineLvl w:val="3"/>
      </w:pPr>
      <w:r>
        <w:t>Статья 170.1. Фальсификация единого государственного реестра юридических лиц,</w:t>
      </w:r>
      <w:r>
        <w:t xml:space="preserve"> реестра владельцев ценных бумаг или системы депозитарного учета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07" w:history="1">
        <w:r>
          <w:rPr>
            <w:color w:val="0000FF"/>
          </w:rPr>
          <w:t>статье 170.1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заключается в </w:t>
      </w:r>
      <w:r>
        <w:rPr>
          <w:b/>
          <w:bCs/>
        </w:rPr>
        <w:t xml:space="preserve">представлении в орган, </w:t>
      </w:r>
      <w:r>
        <w:rPr>
          <w:b/>
          <w:bCs/>
        </w:rPr>
        <w:t>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w:t>
      </w:r>
      <w:r>
        <w:t xml:space="preserve"> (общественно опасное деяние).</w:t>
      </w:r>
    </w:p>
    <w:p w:rsidR="00000000" w:rsidRDefault="00614086">
      <w:pPr>
        <w:pStyle w:val="ConsPlusNormal"/>
        <w:spacing w:before="200"/>
        <w:ind w:firstLine="540"/>
        <w:jc w:val="both"/>
      </w:pPr>
      <w:r>
        <w:t>2. Эти данные должны кас</w:t>
      </w:r>
      <w:r>
        <w:t>аться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w:t>
      </w:r>
      <w:r>
        <w:t>гории именных ценных бумаг, об обременении ценной бумаги или доли; о лице, осуществляющем управление ценной бумагой или долей, переходящими в порядке наследования; о руководителе постоянно действующего исполнительного органа юридического лица или об ином л</w:t>
      </w:r>
      <w:r>
        <w:t>ице, имеющем право без доверенности действовать от имени юридического лица.</w:t>
      </w:r>
    </w:p>
    <w:p w:rsidR="00000000" w:rsidRDefault="00614086">
      <w:pPr>
        <w:pStyle w:val="ConsPlusNormal"/>
        <w:spacing w:before="200"/>
        <w:ind w:firstLine="540"/>
        <w:jc w:val="both"/>
      </w:pPr>
      <w:r>
        <w:t xml:space="preserve">3. Состав преступления </w:t>
      </w:r>
      <w:r>
        <w:rPr>
          <w:b/>
          <w:bCs/>
        </w:rPr>
        <w:t>формальный; оконченным</w:t>
      </w:r>
      <w:r>
        <w:t xml:space="preserve"> оно признается с момента совершения деяния, независимо от того, повлияло ли оно или нет на внесение данных в соответствующий реестр ил</w:t>
      </w:r>
      <w:r>
        <w:t>и нет.</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w:t>
      </w:r>
      <w:r>
        <w:rPr>
          <w:b/>
          <w:bCs/>
        </w:rPr>
        <w:t>прямым</w:t>
      </w:r>
      <w:r>
        <w:t xml:space="preserve"> умыслом и альтернативно указанной </w:t>
      </w:r>
      <w:r>
        <w:rPr>
          <w:b/>
          <w:bCs/>
        </w:rPr>
        <w:t>целью</w:t>
      </w:r>
      <w:r>
        <w:t xml:space="preserve"> - внесения в Единый государственный реестр юридических лиц, в реестр владельцев ценных бумаг или в систему депозитарного учета недостоверных сведений либо в иных </w:t>
      </w:r>
      <w:r>
        <w:t>целях, направленных на приобретение права на чужое имущество.</w:t>
      </w:r>
    </w:p>
    <w:p w:rsidR="00000000" w:rsidRDefault="00614086">
      <w:pPr>
        <w:pStyle w:val="ConsPlusNormal"/>
        <w:spacing w:before="200"/>
        <w:ind w:firstLine="540"/>
        <w:jc w:val="both"/>
      </w:pPr>
      <w:r>
        <w:t xml:space="preserve">5. Ответственность усиливается за </w:t>
      </w:r>
      <w:r>
        <w:rPr>
          <w:b/>
          <w:bCs/>
        </w:rPr>
        <w:t>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w:t>
      </w:r>
      <w:r>
        <w:rPr>
          <w:b/>
          <w:bCs/>
        </w:rPr>
        <w:t>х бумаг, к системе депозитарного учета</w:t>
      </w:r>
      <w:r>
        <w:t xml:space="preserve"> (</w:t>
      </w:r>
      <w:hyperlink r:id="rId1608" w:history="1">
        <w:r>
          <w:rPr>
            <w:color w:val="0000FF"/>
          </w:rPr>
          <w:t>ч. 2 ст. 170.1</w:t>
        </w:r>
      </w:hyperlink>
      <w:r>
        <w:t xml:space="preserve"> УК).</w:t>
      </w:r>
    </w:p>
    <w:p w:rsidR="00000000" w:rsidRDefault="00614086">
      <w:pPr>
        <w:pStyle w:val="ConsPlusNormal"/>
        <w:spacing w:before="200"/>
        <w:ind w:firstLine="540"/>
        <w:jc w:val="both"/>
      </w:pPr>
      <w:r>
        <w:t xml:space="preserve">6. Особо квалифицированным способом внесения в реестр владельцев ценных бумаг, в систему депозитарного учета заведомо недостоверных сведений выступает </w:t>
      </w:r>
      <w:r>
        <w:rPr>
          <w:b/>
          <w:bCs/>
        </w:rPr>
        <w:t>насилие или угроза его применения</w:t>
      </w:r>
      <w:r>
        <w:t>. Насилием охватывается нанесение побоев, истязания, ограничение свободы</w:t>
      </w:r>
      <w:r>
        <w:t>, другое физическое воздействие, а также легкий и средней тяжести вред здоровью.</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w:t>
      </w:r>
      <w:r>
        <w:t xml:space="preserve"> территории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09" w:history="1">
        <w:r>
          <w:rPr>
            <w:color w:val="0000FF"/>
          </w:rPr>
          <w:t>статье 170.2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а) межевой план, технический план, акт обследования, проект межевания земельного участка или земельн</w:t>
      </w:r>
      <w:r>
        <w:t>ых участков либо карта-план территории; б) документы, на основании которых готовятся перечисленные в п. "а" документы.</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общественно опасным деянием, выраженным двумя альтернативными действиями. Первое из них (относится</w:t>
      </w:r>
      <w:r>
        <w:t xml:space="preserve"> к предмету преступления, изложенному в п. "а") - внесение заведомо ложных сведений в документы; второе (относится к предмету преступления, изложенному в п. "б") - подлог этих документов.</w:t>
      </w:r>
    </w:p>
    <w:p w:rsidR="00000000" w:rsidRDefault="00614086">
      <w:pPr>
        <w:pStyle w:val="ConsPlusNormal"/>
        <w:spacing w:before="200"/>
        <w:ind w:firstLine="540"/>
        <w:jc w:val="both"/>
      </w:pPr>
      <w:r>
        <w:t xml:space="preserve">3. Преступление считается </w:t>
      </w:r>
      <w:r>
        <w:rPr>
          <w:b/>
          <w:bCs/>
        </w:rPr>
        <w:t>оконченным</w:t>
      </w:r>
      <w:r>
        <w:t xml:space="preserve"> с момента причинения крупного у</w:t>
      </w:r>
      <w:r>
        <w:t>щерба гражданам, организации или государству на сумму свыше 2,25 млн. рублей.</w:t>
      </w:r>
    </w:p>
    <w:p w:rsidR="00000000" w:rsidRDefault="00614086">
      <w:pPr>
        <w:pStyle w:val="ConsPlusNormal"/>
        <w:spacing w:before="200"/>
        <w:ind w:firstLine="540"/>
        <w:jc w:val="both"/>
      </w:pPr>
      <w:r>
        <w:t xml:space="preserve">4. </w:t>
      </w:r>
      <w:r>
        <w:rPr>
          <w:b/>
          <w:bCs/>
        </w:rPr>
        <w:t>Субъект</w:t>
      </w:r>
      <w:r>
        <w:t xml:space="preserve"> преступления - кадастровый инженер, т.е. физическое лицо, являющееся членом саморегулируемой организации кадастровых инженеров, обладающий специальным правом на осуществление кадастровой деятельности.</w:t>
      </w:r>
    </w:p>
    <w:p w:rsidR="00000000" w:rsidRDefault="00614086">
      <w:pPr>
        <w:pStyle w:val="ConsPlusNormal"/>
        <w:ind w:firstLine="540"/>
        <w:jc w:val="both"/>
      </w:pPr>
    </w:p>
    <w:p w:rsidR="00000000" w:rsidRDefault="00614086">
      <w:pPr>
        <w:pStyle w:val="ConsPlusNormal"/>
        <w:ind w:firstLine="540"/>
        <w:jc w:val="both"/>
        <w:outlineLvl w:val="3"/>
      </w:pPr>
      <w:r>
        <w:t>Статья 171. Незаконное предпринимательство</w:t>
      </w:r>
    </w:p>
    <w:p w:rsidR="00000000" w:rsidRDefault="00614086">
      <w:pPr>
        <w:pStyle w:val="ConsPlusNormal"/>
        <w:ind w:firstLine="540"/>
        <w:jc w:val="both"/>
      </w:pPr>
    </w:p>
    <w:p w:rsidR="00000000" w:rsidRDefault="00614086">
      <w:pPr>
        <w:pStyle w:val="ConsPlusNormal"/>
        <w:ind w:firstLine="540"/>
        <w:jc w:val="both"/>
      </w:pPr>
      <w:r>
        <w:t>Комментар</w:t>
      </w:r>
      <w:r>
        <w:t xml:space="preserve">ий к </w:t>
      </w:r>
      <w:hyperlink r:id="rId1610" w:history="1">
        <w:r>
          <w:rPr>
            <w:color w:val="0000FF"/>
          </w:rPr>
          <w:t>статье 171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двумя формами преступной деятельности.</w:t>
      </w:r>
    </w:p>
    <w:p w:rsidR="00000000" w:rsidRDefault="00614086">
      <w:pPr>
        <w:pStyle w:val="ConsPlusNormal"/>
        <w:spacing w:before="200"/>
        <w:ind w:firstLine="540"/>
        <w:jc w:val="both"/>
      </w:pPr>
      <w:r>
        <w:t xml:space="preserve">2. </w:t>
      </w:r>
      <w:r>
        <w:rPr>
          <w:b/>
          <w:bCs/>
        </w:rPr>
        <w:t>Осуществление предпринимательской деятельности без регистрации</w:t>
      </w:r>
      <w:r>
        <w:t>, т.</w:t>
      </w:r>
      <w:r>
        <w:t>е. когда в Едином государственном реестре для юридических лиц и Едином государственном реестре для индивидуальных предпринимателей отсутствует запись о создании такого юридического лица или приобретении физическим лицом статуса индивидуального предпринимат</w:t>
      </w:r>
      <w:r>
        <w:t>еля. Не требует государственной регистрации: а) занятие запрещенной законом экономической деятельностью (например, незаконный оборот наркотических средств); б) заключение разовых сделок гражданско-правового характера (например, производство от случая к слу</w:t>
      </w:r>
      <w:r>
        <w:t>чаю мелких работ по договору подряда). Не является предпринимательством выполнение обязанностей по трудовому договору (репетиторы, домашняя прислуга и т.п.), деятельность членов коллегии адвокатов, частнопрактикующих нотариусов.</w:t>
      </w:r>
    </w:p>
    <w:p w:rsidR="00000000" w:rsidRDefault="00614086">
      <w:pPr>
        <w:pStyle w:val="ConsPlusNormal"/>
        <w:spacing w:before="200"/>
        <w:ind w:firstLine="540"/>
        <w:jc w:val="both"/>
      </w:pPr>
      <w:r>
        <w:t xml:space="preserve">3. Федеральный </w:t>
      </w:r>
      <w:hyperlink r:id="rId1611" w:history="1">
        <w:r>
          <w:rPr>
            <w:color w:val="0000FF"/>
          </w:rPr>
          <w:t>закон</w:t>
        </w:r>
      </w:hyperlink>
      <w:r>
        <w:t xml:space="preserve"> от 4 мая 2011 г. N 99-ФЗ "О лицензировании отдельных видов деятельности" содержит перечень видов деятельности, </w:t>
      </w:r>
      <w:r>
        <w:rPr>
          <w:b/>
          <w:bCs/>
        </w:rPr>
        <w:t>подлежащих лицензированию</w:t>
      </w:r>
      <w:r>
        <w:t xml:space="preserve">, конкретизирует, какие из них лицензируются </w:t>
      </w:r>
      <w:r>
        <w:t>на федеральном уровне, какие органами исполнительной власти субъектов федерации, а также перечисляет виды деятельности, лицензирование которых осуществляется в соответствии с другими законами и нормативными правовыми актами.</w:t>
      </w:r>
    </w:p>
    <w:p w:rsidR="00000000" w:rsidRDefault="00614086">
      <w:pPr>
        <w:pStyle w:val="ConsPlusNormal"/>
        <w:spacing w:before="200"/>
        <w:ind w:firstLine="540"/>
        <w:jc w:val="both"/>
      </w:pPr>
      <w:r>
        <w:t>Право осуществлять деятельность</w:t>
      </w:r>
      <w:r>
        <w:t>, на занятие которой необходимо получение специального разрешения (лицензии), возникает с момента получения разрешения (лицензии) или в указанный в нем срок и прекращается по истечении срока его действия (если не предусмотрено иное), а также в случаях прио</w:t>
      </w:r>
      <w:r>
        <w:t>становления или аннулирования разрешения (лицензии) (</w:t>
      </w:r>
      <w:hyperlink r:id="rId1612" w:history="1">
        <w:r>
          <w:rPr>
            <w:color w:val="0000FF"/>
          </w:rPr>
          <w:t>п. 3 ст. 49</w:t>
        </w:r>
      </w:hyperlink>
      <w:r>
        <w:t xml:space="preserve"> ГК РФ). Если лицо по истечении срока действия лицензии или ее приостановления продолжает заниматься п</w:t>
      </w:r>
      <w:r>
        <w:t>редпринимательской деятельностью, такую деятельность следует рассматривать как осуществляемую без специального разрешения (лицензии).</w:t>
      </w:r>
    </w:p>
    <w:p w:rsidR="00000000" w:rsidRDefault="00614086">
      <w:pPr>
        <w:pStyle w:val="ConsPlusNormal"/>
        <w:spacing w:before="200"/>
        <w:ind w:firstLine="540"/>
        <w:jc w:val="both"/>
      </w:pPr>
      <w:r>
        <w:t xml:space="preserve">4. Необходимым условием привлечения к уголовной ответственности за незаконное предпринимательство является причинение </w:t>
      </w:r>
      <w:r>
        <w:rPr>
          <w:b/>
          <w:bCs/>
        </w:rPr>
        <w:t>круп</w:t>
      </w:r>
      <w:r>
        <w:rPr>
          <w:b/>
          <w:bCs/>
        </w:rPr>
        <w:t>ного ущерба</w:t>
      </w:r>
      <w:r>
        <w:t xml:space="preserve"> гражданам, организациям или государству либо то, что совершаемое деяние должно быть сопряжено с извлечением </w:t>
      </w:r>
      <w:r>
        <w:rPr>
          <w:b/>
          <w:bCs/>
        </w:rPr>
        <w:t>крупного дохода</w:t>
      </w:r>
      <w:r>
        <w:t xml:space="preserve"> (см. </w:t>
      </w:r>
      <w:hyperlink r:id="rId1613" w:history="1">
        <w:r>
          <w:rPr>
            <w:color w:val="0000FF"/>
          </w:rPr>
          <w:t>примечание к ст. 170.2</w:t>
        </w:r>
      </w:hyperlink>
      <w:r>
        <w:t xml:space="preserve"> УК</w:t>
      </w:r>
      <w:r>
        <w:t>).</w:t>
      </w:r>
    </w:p>
    <w:p w:rsidR="00000000" w:rsidRDefault="00614086">
      <w:pPr>
        <w:pStyle w:val="ConsPlusNormal"/>
        <w:spacing w:before="200"/>
        <w:ind w:firstLine="540"/>
        <w:jc w:val="both"/>
      </w:pPr>
      <w:r>
        <w:t xml:space="preserve">Если крупный ущерб от осуществления предпринимательской деятельности без регистрации образуется за счет неуплаты налогов, то ответственность за такую деятельность наступает только по </w:t>
      </w:r>
      <w:hyperlink r:id="rId1614" w:history="1">
        <w:r>
          <w:rPr>
            <w:color w:val="0000FF"/>
          </w:rPr>
          <w:t xml:space="preserve">ст. </w:t>
        </w:r>
        <w:r>
          <w:rPr>
            <w:color w:val="0000FF"/>
          </w:rPr>
          <w:lastRenderedPageBreak/>
          <w:t>171</w:t>
        </w:r>
      </w:hyperlink>
      <w:r>
        <w:t xml:space="preserve"> УК и дополнительной квалификации по </w:t>
      </w:r>
      <w:hyperlink r:id="rId1615" w:history="1">
        <w:r>
          <w:rPr>
            <w:color w:val="0000FF"/>
          </w:rPr>
          <w:t>ст. 198</w:t>
        </w:r>
      </w:hyperlink>
      <w:r>
        <w:t xml:space="preserve">, </w:t>
      </w:r>
      <w:hyperlink r:id="rId1616" w:history="1">
        <w:r>
          <w:rPr>
            <w:color w:val="0000FF"/>
          </w:rPr>
          <w:t>199</w:t>
        </w:r>
      </w:hyperlink>
      <w:r>
        <w:t xml:space="preserve"> УК не требуется.</w:t>
      </w:r>
    </w:p>
    <w:p w:rsidR="00000000" w:rsidRDefault="00614086">
      <w:pPr>
        <w:pStyle w:val="ConsPlusNormal"/>
        <w:spacing w:before="200"/>
        <w:ind w:firstLine="540"/>
        <w:jc w:val="both"/>
      </w:pPr>
      <w:r>
        <w:t xml:space="preserve">Причинение вреда здоровью любой тяжести при осуществлении незаконной предпринимательской деятельности не охватывается </w:t>
      </w:r>
      <w:hyperlink r:id="rId1617" w:history="1">
        <w:r>
          <w:rPr>
            <w:color w:val="0000FF"/>
          </w:rPr>
          <w:t>ст. 171</w:t>
        </w:r>
      </w:hyperlink>
      <w:r>
        <w:t xml:space="preserve"> УК и требует к</w:t>
      </w:r>
      <w:r>
        <w:t>валификации по совокупности преступлений.</w:t>
      </w:r>
    </w:p>
    <w:p w:rsidR="00000000" w:rsidRDefault="00614086">
      <w:pPr>
        <w:pStyle w:val="ConsPlusNormal"/>
        <w:spacing w:before="200"/>
        <w:ind w:firstLine="540"/>
        <w:jc w:val="both"/>
      </w:pPr>
      <w:r>
        <w:t xml:space="preserve">5. Под </w:t>
      </w:r>
      <w:r>
        <w:rPr>
          <w:b/>
          <w:bCs/>
        </w:rPr>
        <w:t>доходом</w:t>
      </w:r>
      <w:r>
        <w:t xml:space="preserve"> понимается выручка от реализации товаров (работ, услуг) за период осуществления незаконной предпринимательской деятельности без вычета произведенных лицом расходов, связанных с осуществлением незакон</w:t>
      </w:r>
      <w:r>
        <w:t>ной предпринимательской деятельности.</w:t>
      </w:r>
    </w:p>
    <w:p w:rsidR="00000000" w:rsidRDefault="00614086">
      <w:pPr>
        <w:pStyle w:val="ConsPlusNormal"/>
        <w:ind w:firstLine="540"/>
        <w:jc w:val="both"/>
      </w:pPr>
    </w:p>
    <w:p w:rsidR="00000000" w:rsidRDefault="00614086">
      <w:pPr>
        <w:pStyle w:val="ConsPlusNormal"/>
        <w:ind w:firstLine="540"/>
        <w:jc w:val="both"/>
        <w:outlineLvl w:val="3"/>
      </w:pPr>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614086">
      <w:pPr>
        <w:pStyle w:val="ConsPlusNormal"/>
        <w:ind w:firstLine="540"/>
        <w:jc w:val="both"/>
      </w:pPr>
    </w:p>
    <w:p w:rsidR="00000000" w:rsidRDefault="00614086">
      <w:pPr>
        <w:pStyle w:val="ConsPlusNormal"/>
        <w:ind w:firstLine="540"/>
        <w:jc w:val="both"/>
      </w:pPr>
      <w:bookmarkStart w:id="43" w:name="Par2358"/>
      <w:bookmarkEnd w:id="43"/>
      <w:r>
        <w:t>Комментарий</w:t>
      </w:r>
      <w:r>
        <w:t xml:space="preserve"> к </w:t>
      </w:r>
      <w:hyperlink r:id="rId1618" w:history="1">
        <w:r>
          <w:rPr>
            <w:color w:val="0000FF"/>
          </w:rPr>
          <w:t>статье 171.1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выступают товары и продукция без маркировки и (или) нанесения информации, предусмотренной законодательством, в случае, если</w:t>
      </w:r>
      <w:r>
        <w:t xml:space="preserve"> такая маркировка и (или) нанесение такой информации обязательны (</w:t>
      </w:r>
      <w:hyperlink r:id="rId1619" w:history="1">
        <w:r>
          <w:rPr>
            <w:color w:val="0000FF"/>
          </w:rPr>
          <w:t>ч. 1</w:t>
        </w:r>
      </w:hyperlink>
      <w:r>
        <w:t xml:space="preserve"> - </w:t>
      </w:r>
      <w:hyperlink r:id="rId1620" w:history="1">
        <w:r>
          <w:rPr>
            <w:color w:val="0000FF"/>
          </w:rPr>
          <w:t>2</w:t>
        </w:r>
      </w:hyperlink>
      <w:r>
        <w:t>);</w:t>
      </w:r>
      <w:r>
        <w:t xml:space="preserve"> продовольственные товары без маркировки и (или) нанесения информации, предусмотренной законодательством, в случае, если такая маркировка и (или) нанесение такой информации обязательны (</w:t>
      </w:r>
      <w:hyperlink r:id="rId1621" w:history="1">
        <w:r>
          <w:rPr>
            <w:color w:val="0000FF"/>
          </w:rPr>
          <w:t>ч. 3</w:t>
        </w:r>
      </w:hyperlink>
      <w:r>
        <w:t xml:space="preserve"> - </w:t>
      </w:r>
      <w:hyperlink r:id="rId1622" w:history="1">
        <w:r>
          <w:rPr>
            <w:color w:val="0000FF"/>
          </w:rPr>
          <w:t>4</w:t>
        </w:r>
      </w:hyperlink>
      <w:r>
        <w:t>); немаркированная алкогольная продукция, подлежащая обязательной маркировке акцизными марками либо федеральными специальными марками, а т</w:t>
      </w:r>
      <w:r>
        <w:t>акже немаркированные табачные изделия, подлежащие маркировке специальными (акцизными) марками (</w:t>
      </w:r>
      <w:hyperlink r:id="rId1623" w:history="1">
        <w:r>
          <w:rPr>
            <w:color w:val="0000FF"/>
          </w:rPr>
          <w:t>ч. 5</w:t>
        </w:r>
      </w:hyperlink>
      <w:r>
        <w:t xml:space="preserve"> - </w:t>
      </w:r>
      <w:hyperlink r:id="rId1624" w:history="1">
        <w:r>
          <w:rPr>
            <w:color w:val="0000FF"/>
          </w:rPr>
          <w:t>6</w:t>
        </w:r>
      </w:hyperlink>
      <w:r>
        <w:t>).</w:t>
      </w:r>
    </w:p>
    <w:p w:rsidR="00000000" w:rsidRDefault="00614086">
      <w:pPr>
        <w:pStyle w:val="ConsPlusNormal"/>
        <w:spacing w:before="200"/>
        <w:ind w:firstLine="540"/>
        <w:jc w:val="both"/>
      </w:pPr>
      <w:r>
        <w:t xml:space="preserve">2. </w:t>
      </w:r>
      <w:r>
        <w:rPr>
          <w:b/>
          <w:bCs/>
        </w:rPr>
        <w:t>Деяние</w:t>
      </w:r>
      <w:r>
        <w:t xml:space="preserve"> в </w:t>
      </w:r>
      <w:hyperlink r:id="rId1625" w:history="1">
        <w:r>
          <w:rPr>
            <w:color w:val="0000FF"/>
          </w:rPr>
          <w:t>ч. 1</w:t>
        </w:r>
      </w:hyperlink>
      <w:r>
        <w:t xml:space="preserve">, </w:t>
      </w:r>
      <w:hyperlink r:id="rId1626" w:history="1">
        <w:r>
          <w:rPr>
            <w:color w:val="0000FF"/>
          </w:rPr>
          <w:t>3</w:t>
        </w:r>
      </w:hyperlink>
      <w:r>
        <w:t xml:space="preserve"> и </w:t>
      </w:r>
      <w:hyperlink r:id="rId1627" w:history="1">
        <w:r>
          <w:rPr>
            <w:color w:val="0000FF"/>
          </w:rPr>
          <w:t>5</w:t>
        </w:r>
      </w:hyperlink>
      <w:r>
        <w:t xml:space="preserve"> может быть выражено пятью альтернативными действиями: производством, приобретением, хранением, перевозкой или сбытом (в </w:t>
      </w:r>
      <w:hyperlink r:id="rId1628" w:history="1">
        <w:r>
          <w:rPr>
            <w:color w:val="0000FF"/>
          </w:rPr>
          <w:t>ч. 5</w:t>
        </w:r>
      </w:hyperlink>
      <w:r>
        <w:t xml:space="preserve"> - продажей) предмета преступления.</w:t>
      </w:r>
    </w:p>
    <w:p w:rsidR="00000000" w:rsidRDefault="00614086">
      <w:pPr>
        <w:pStyle w:val="ConsPlusNormal"/>
        <w:spacing w:before="200"/>
        <w:ind w:firstLine="540"/>
        <w:jc w:val="both"/>
      </w:pPr>
      <w:r>
        <w:t xml:space="preserve">3. Обязательным признаком состава преступления выступает </w:t>
      </w:r>
      <w:r>
        <w:rPr>
          <w:b/>
          <w:bCs/>
        </w:rPr>
        <w:t>крупный размер</w:t>
      </w:r>
      <w:r>
        <w:t xml:space="preserve"> совершенного деяния </w:t>
      </w:r>
      <w:hyperlink r:id="rId1629" w:history="1">
        <w:r>
          <w:rPr>
            <w:color w:val="0000FF"/>
          </w:rPr>
          <w:t>(примечания к с</w:t>
        </w:r>
        <w:r>
          <w:rPr>
            <w:color w:val="0000FF"/>
          </w:rPr>
          <w:t>татье)</w:t>
        </w:r>
      </w:hyperlink>
      <w:r>
        <w:t>.</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w:t>
      </w:r>
      <w:r>
        <w:rPr>
          <w:b/>
          <w:bCs/>
        </w:rPr>
        <w:t>целью</w:t>
      </w:r>
      <w:r>
        <w:t xml:space="preserve"> сбыта для производства, приобретения, хранения и перевозки.</w:t>
      </w:r>
    </w:p>
    <w:p w:rsidR="00000000" w:rsidRDefault="00614086">
      <w:pPr>
        <w:pStyle w:val="ConsPlusNormal"/>
        <w:ind w:firstLine="540"/>
        <w:jc w:val="both"/>
      </w:pPr>
    </w:p>
    <w:p w:rsidR="00000000" w:rsidRDefault="00614086">
      <w:pPr>
        <w:pStyle w:val="ConsPlusNormal"/>
        <w:ind w:firstLine="540"/>
        <w:jc w:val="both"/>
        <w:outlineLvl w:val="3"/>
      </w:pPr>
      <w:r>
        <w:t>Статья 171.2. Незаконные организация и проведение азартных игр</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30" w:history="1">
        <w:r>
          <w:rPr>
            <w:color w:val="0000FF"/>
          </w:rPr>
          <w:t>статье 171.2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Азартная игра</w:t>
      </w:r>
      <w:r>
        <w:t xml:space="preserve"> - это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w:t>
      </w:r>
      <w:r>
        <w:t>ам, установленным организатором азартной игры.</w:t>
      </w:r>
    </w:p>
    <w:p w:rsidR="00000000" w:rsidRDefault="00614086">
      <w:pPr>
        <w:pStyle w:val="ConsPlusNormal"/>
        <w:spacing w:before="200"/>
        <w:ind w:firstLine="540"/>
        <w:jc w:val="both"/>
      </w:pPr>
      <w:r>
        <w:t xml:space="preserve">В соответствии с Федеральным </w:t>
      </w:r>
      <w:hyperlink r:id="rId1631" w:history="1">
        <w:r>
          <w:rPr>
            <w:color w:val="0000FF"/>
          </w:rPr>
          <w:t>законом</w:t>
        </w:r>
      </w:hyperlink>
      <w:r>
        <w:t xml:space="preserve"> от 29 декабря 2006 г. N 244-ФЗ "О государственном регулировании деятельности по организации</w:t>
      </w:r>
      <w:r>
        <w:t xml:space="preserve"> и проведению азартных игр и о внесении изменений в некоторые законодательные акты Российской Федерации" организация и проведение азартных игр разрешаются в специально выделенных для этих целей игорных зонах.</w:t>
      </w:r>
    </w:p>
    <w:p w:rsidR="00000000" w:rsidRDefault="00614086">
      <w:pPr>
        <w:pStyle w:val="ConsPlusNormal"/>
        <w:spacing w:before="200"/>
        <w:ind w:firstLine="540"/>
        <w:jc w:val="both"/>
      </w:pPr>
      <w:r>
        <w:t xml:space="preserve">В </w:t>
      </w:r>
      <w:hyperlink r:id="rId1632" w:history="1">
        <w:r>
          <w:rPr>
            <w:color w:val="0000FF"/>
          </w:rPr>
          <w:t>ст. 5</w:t>
        </w:r>
      </w:hyperlink>
      <w:r>
        <w:t xml:space="preserve"> указанного Закона содержится прямой запрет на использование в азартных играх информационно-телекоммуникационных сетей, в том числе сети Интернет, а также средств связи, в том числе подвижной связи.</w:t>
      </w:r>
    </w:p>
    <w:p w:rsidR="00000000" w:rsidRDefault="00614086">
      <w:pPr>
        <w:pStyle w:val="ConsPlusNormal"/>
        <w:spacing w:before="200"/>
        <w:ind w:firstLine="540"/>
        <w:jc w:val="both"/>
      </w:pPr>
      <w:r>
        <w:t xml:space="preserve">2. </w:t>
      </w:r>
      <w:r>
        <w:rPr>
          <w:b/>
          <w:bCs/>
        </w:rPr>
        <w:t>Объек</w:t>
      </w:r>
      <w:r>
        <w:rPr>
          <w:b/>
          <w:bCs/>
        </w:rPr>
        <w:t>тивная сторона</w:t>
      </w:r>
      <w:r>
        <w:t xml:space="preserve"> характеризуется организацией или проведением азартных игр. Перечисленные деяния образуют состав рассматриваемого преступления, если они осуществляются:</w:t>
      </w:r>
    </w:p>
    <w:p w:rsidR="00000000" w:rsidRDefault="00614086">
      <w:pPr>
        <w:pStyle w:val="ConsPlusNormal"/>
        <w:spacing w:before="200"/>
        <w:ind w:firstLine="540"/>
        <w:jc w:val="both"/>
      </w:pPr>
      <w:r>
        <w:t>а) с использованием игрового оборудования вне игровой зоны;</w:t>
      </w:r>
    </w:p>
    <w:p w:rsidR="00000000" w:rsidRDefault="00614086">
      <w:pPr>
        <w:pStyle w:val="ConsPlusNormal"/>
        <w:spacing w:before="200"/>
        <w:ind w:firstLine="540"/>
        <w:jc w:val="both"/>
      </w:pPr>
      <w:r>
        <w:t>б) с использованием информаци</w:t>
      </w:r>
      <w:r>
        <w:t>онно-телекоммуникационных сетей, в том числе сети Интернет, а также средств связи, в том числе подвижной связи;</w:t>
      </w:r>
    </w:p>
    <w:p w:rsidR="00000000" w:rsidRDefault="00614086">
      <w:pPr>
        <w:pStyle w:val="ConsPlusNormal"/>
        <w:spacing w:before="200"/>
        <w:ind w:firstLine="540"/>
        <w:jc w:val="both"/>
      </w:pPr>
      <w:r>
        <w:t xml:space="preserve">в) без получения в установленном порядке разрешения на деятельность по организации и </w:t>
      </w:r>
      <w:r>
        <w:lastRenderedPageBreak/>
        <w:t>проведению азартных игр в игровой зоне.</w:t>
      </w:r>
    </w:p>
    <w:p w:rsidR="00000000" w:rsidRDefault="00614086">
      <w:pPr>
        <w:pStyle w:val="ConsPlusNormal"/>
        <w:spacing w:before="200"/>
        <w:ind w:firstLine="540"/>
        <w:jc w:val="both"/>
      </w:pPr>
      <w:r>
        <w:rPr>
          <w:b/>
          <w:bCs/>
        </w:rPr>
        <w:t>Разрешение</w:t>
      </w:r>
      <w:r>
        <w:t xml:space="preserve"> - это до</w:t>
      </w:r>
      <w:r>
        <w:t>кумент, предоставляющий организатору азартных игр право осуществлять деятельность по организации и проведению азартных игр в игровой зоне без ограничения количества и вида игорных заведений. Разрешение действует до момента ликвидации соответствующей игорно</w:t>
      </w:r>
      <w:r>
        <w:t>й зоны; в нем указывается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000000" w:rsidRDefault="00614086">
      <w:pPr>
        <w:pStyle w:val="ConsPlusNormal"/>
        <w:spacing w:before="200"/>
        <w:ind w:firstLine="540"/>
        <w:jc w:val="both"/>
      </w:pPr>
      <w:r>
        <w:t>Деятельность, которая начата ранее</w:t>
      </w:r>
      <w:r>
        <w:t xml:space="preserve"> указанного срока или в иной зоне (а также вне зоны) либо продолжается после ликвидации игорного заведения, также признается осуществляемой без разрешения.</w:t>
      </w:r>
    </w:p>
    <w:p w:rsidR="00000000" w:rsidRDefault="00614086">
      <w:pPr>
        <w:pStyle w:val="ConsPlusNormal"/>
        <w:spacing w:before="200"/>
        <w:ind w:firstLine="540"/>
        <w:jc w:val="both"/>
      </w:pPr>
      <w:r>
        <w:t xml:space="preserve">3. Под </w:t>
      </w:r>
      <w:r>
        <w:rPr>
          <w:b/>
          <w:bCs/>
        </w:rPr>
        <w:t>организацией</w:t>
      </w:r>
      <w:r>
        <w:t xml:space="preserve"> азартных игр понимается оборудование помещений соответствующим инвентарем для пр</w:t>
      </w:r>
      <w:r>
        <w:t>оведения игорной деятельности, создание штата сотрудников, привлечение лиц, желающих принять участие в азартной игре, а также совершение иных действий, обеспечивающих возможность функционирования игорного заведения.</w:t>
      </w:r>
    </w:p>
    <w:p w:rsidR="00000000" w:rsidRDefault="00614086">
      <w:pPr>
        <w:pStyle w:val="ConsPlusNormal"/>
        <w:spacing w:before="200"/>
        <w:ind w:firstLine="540"/>
        <w:jc w:val="both"/>
      </w:pPr>
      <w:r>
        <w:rPr>
          <w:b/>
          <w:bCs/>
        </w:rPr>
        <w:t>Проведение</w:t>
      </w:r>
      <w:r>
        <w:t xml:space="preserve"> азартных игр охватывает начал</w:t>
      </w:r>
      <w:r>
        <w:t>о, продолжение и завершение азартной игры на основании заключенных соглашений о выигрыше либо заключенных соглашений между двумя или несколькими участниками азартной игры.</w:t>
      </w:r>
    </w:p>
    <w:p w:rsidR="00000000" w:rsidRDefault="00614086">
      <w:pPr>
        <w:pStyle w:val="ConsPlusNormal"/>
        <w:spacing w:before="200"/>
        <w:ind w:firstLine="540"/>
        <w:jc w:val="both"/>
      </w:pPr>
      <w:r>
        <w:t xml:space="preserve">4. Преступление признается </w:t>
      </w:r>
      <w:r>
        <w:rPr>
          <w:b/>
          <w:bCs/>
        </w:rPr>
        <w:t>оконченным</w:t>
      </w:r>
      <w:r>
        <w:t xml:space="preserve"> с момента организации или проведения азартных </w:t>
      </w:r>
      <w:r>
        <w:t>игр.</w:t>
      </w:r>
    </w:p>
    <w:p w:rsidR="00000000" w:rsidRDefault="00614086">
      <w:pPr>
        <w:pStyle w:val="ConsPlusNormal"/>
        <w:spacing w:before="200"/>
        <w:ind w:firstLine="540"/>
        <w:jc w:val="both"/>
      </w:pPr>
      <w:r>
        <w:t xml:space="preserve">5. </w:t>
      </w:r>
      <w:r>
        <w:rPr>
          <w:b/>
          <w:bCs/>
        </w:rPr>
        <w:t>Субъект</w:t>
      </w:r>
      <w:r>
        <w:t xml:space="preserve"> преступления - руководитель игорных заведений, организовавший их деятельность и (или) осуществляющий проведение азартных игр.</w:t>
      </w:r>
    </w:p>
    <w:p w:rsidR="00000000" w:rsidRDefault="00614086">
      <w:pPr>
        <w:pStyle w:val="ConsPlusNormal"/>
        <w:ind w:firstLine="540"/>
        <w:jc w:val="both"/>
      </w:pPr>
    </w:p>
    <w:p w:rsidR="00000000" w:rsidRDefault="00614086">
      <w:pPr>
        <w:pStyle w:val="ConsPlusNormal"/>
        <w:ind w:firstLine="540"/>
        <w:jc w:val="both"/>
        <w:outlineLvl w:val="3"/>
      </w:pPr>
      <w:r>
        <w:t>Статья 172. Незаконная банковская деятельность</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33" w:history="1">
        <w:r>
          <w:rPr>
            <w:color w:val="0000FF"/>
          </w:rPr>
          <w:t>статье 172</w:t>
        </w:r>
      </w:hyperlink>
    </w:p>
    <w:p w:rsidR="00000000" w:rsidRDefault="00614086">
      <w:pPr>
        <w:pStyle w:val="ConsPlusNormal"/>
        <w:ind w:firstLine="540"/>
        <w:jc w:val="both"/>
      </w:pPr>
    </w:p>
    <w:p w:rsidR="00000000" w:rsidRDefault="00614086">
      <w:pPr>
        <w:pStyle w:val="ConsPlusNormal"/>
        <w:ind w:firstLine="540"/>
        <w:jc w:val="both"/>
      </w:pPr>
      <w:r>
        <w:t xml:space="preserve">Уголовно-правовая норма, предусмотренная </w:t>
      </w:r>
      <w:hyperlink r:id="rId1634" w:history="1">
        <w:r>
          <w:rPr>
            <w:color w:val="0000FF"/>
          </w:rPr>
          <w:t>ст. 172</w:t>
        </w:r>
      </w:hyperlink>
      <w:r>
        <w:t xml:space="preserve"> УК, является специальной по отношению к норме, закрепленной в </w:t>
      </w:r>
      <w:hyperlink r:id="rId1635" w:history="1">
        <w:r>
          <w:rPr>
            <w:color w:val="0000FF"/>
          </w:rPr>
          <w:t>ст. 171</w:t>
        </w:r>
      </w:hyperlink>
      <w:r>
        <w:t xml:space="preserve"> УК. Нормативной основой здесь выступают: а) Федеральный </w:t>
      </w:r>
      <w:hyperlink r:id="rId1636" w:history="1">
        <w:r>
          <w:rPr>
            <w:color w:val="0000FF"/>
          </w:rPr>
          <w:t>закон</w:t>
        </w:r>
      </w:hyperlink>
      <w:r>
        <w:t xml:space="preserve"> от 2 декабря </w:t>
      </w:r>
      <w:r>
        <w:t xml:space="preserve">1990 г. N 395-1 "О банках и банковской деятельности"; б) Федеральный </w:t>
      </w:r>
      <w:hyperlink r:id="rId1637" w:history="1">
        <w:r>
          <w:rPr>
            <w:color w:val="0000FF"/>
          </w:rPr>
          <w:t>закон</w:t>
        </w:r>
      </w:hyperlink>
      <w:r>
        <w:t xml:space="preserve"> от 10 июля 2002 г. N 86-ФЗ "О Центральном банке Российской Федерации (Банке России)"; в) </w:t>
      </w:r>
      <w:hyperlink r:id="rId1638" w:history="1">
        <w:r>
          <w:rPr>
            <w:color w:val="0000FF"/>
          </w:rPr>
          <w:t>Инструкция</w:t>
        </w:r>
      </w:hyperlink>
      <w:r>
        <w:t xml:space="preserve"> Банка России от 2 апреля 2010 г. N 135-И "О порядке принятия Банком России решения о государственной регистрации кредитных организаций и выдаче лицензий на осуществление банко</w:t>
      </w:r>
      <w:r>
        <w:t>вских операций".</w:t>
      </w:r>
    </w:p>
    <w:p w:rsidR="00000000" w:rsidRDefault="00614086">
      <w:pPr>
        <w:pStyle w:val="ConsPlusNormal"/>
        <w:ind w:firstLine="540"/>
        <w:jc w:val="both"/>
      </w:pPr>
    </w:p>
    <w:p w:rsidR="00000000" w:rsidRDefault="00614086">
      <w:pPr>
        <w:pStyle w:val="ConsPlusNormal"/>
        <w:ind w:firstLine="540"/>
        <w:jc w:val="both"/>
        <w:outlineLvl w:val="3"/>
      </w:pPr>
      <w:r>
        <w:t>Статья 172.1. Фальсификация финансовых документов учета и отчетности финансовой организации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39" w:history="1">
        <w:r>
          <w:rPr>
            <w:color w:val="0000FF"/>
          </w:rPr>
          <w:t>статье 172.1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w:t>
      </w:r>
      <w:r>
        <w:t xml:space="preserve"> преступления выступают документы и (или) регистры бухгалтерского учета и (или) отчетность организаций, перечисленных в </w:t>
      </w:r>
      <w:hyperlink r:id="rId1640" w:history="1">
        <w:r>
          <w:rPr>
            <w:color w:val="0000FF"/>
          </w:rPr>
          <w:t>ст. 172.1</w:t>
        </w:r>
      </w:hyperlink>
      <w:r>
        <w:t xml:space="preserve"> УК. Документ или первичный учетный д</w:t>
      </w:r>
      <w:r>
        <w:t>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w:t>
      </w:r>
      <w:r>
        <w:t xml:space="preserve"> учетных документов для регистрации содержащихся в них данных в регистрах бухгалтерского учета, а также достоверность этих данных (</w:t>
      </w:r>
      <w:hyperlink r:id="rId1641" w:history="1">
        <w:r>
          <w:rPr>
            <w:color w:val="0000FF"/>
          </w:rPr>
          <w:t>п. 3 ст. 9</w:t>
        </w:r>
      </w:hyperlink>
      <w:r>
        <w:t xml:space="preserve"> Федерального закона от</w:t>
      </w:r>
      <w:r>
        <w:t xml:space="preserve"> 6 декабря 2011 г. N 402-ФЗ "О бухгалтерском учете").</w:t>
      </w:r>
    </w:p>
    <w:p w:rsidR="00000000" w:rsidRDefault="00614086">
      <w:pPr>
        <w:pStyle w:val="ConsPlusNormal"/>
        <w:spacing w:before="200"/>
        <w:ind w:firstLine="540"/>
        <w:jc w:val="both"/>
      </w:pPr>
      <w:r>
        <w:t>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Примером таких документов выступ</w:t>
      </w:r>
      <w:r>
        <w:t>ает счет-фактура. Формы первичных учетных документов для организаций государственного сектора устанавливаются в соответствии с бюджетным законодательством Российской Федерации.</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совершением ряда альтернативных действий</w:t>
      </w:r>
      <w:r>
        <w:t xml:space="preserve">: а) внесением в документы и (или) регистры бухгалтерского учета и (или) отчетную документацию организации заведомо неполных или недостоверных сведений о сделках, об обязательствах, имуществе организации, в </w:t>
      </w:r>
      <w:r>
        <w:lastRenderedPageBreak/>
        <w:t>том числе находящемся у нее в доверительном управ</w:t>
      </w:r>
      <w:r>
        <w:t>лении, или о финансовом положении организации; б) подтверждением достоверности таких сведений; в) представлением таких сведений в Центральный банк РФ; г) публикацией или раскрытием таких сведений в порядке, установленном законодательством РФ.</w:t>
      </w:r>
    </w:p>
    <w:p w:rsidR="00000000" w:rsidRDefault="00614086">
      <w:pPr>
        <w:pStyle w:val="ConsPlusNormal"/>
        <w:spacing w:before="200"/>
        <w:ind w:firstLine="540"/>
        <w:jc w:val="both"/>
      </w:pPr>
      <w:r>
        <w:t>3. Преступлен</w:t>
      </w:r>
      <w:r>
        <w:t xml:space="preserve">ие </w:t>
      </w:r>
      <w:r>
        <w:rPr>
          <w:b/>
          <w:bCs/>
        </w:rPr>
        <w:t>окончено</w:t>
      </w:r>
      <w:r>
        <w:t xml:space="preserve"> в момент совершения любого из альтернативно указанных действий.</w:t>
      </w:r>
    </w:p>
    <w:p w:rsidR="00000000" w:rsidRDefault="00614086">
      <w:pPr>
        <w:pStyle w:val="ConsPlusNormal"/>
        <w:spacing w:before="200"/>
        <w:ind w:firstLine="540"/>
        <w:jc w:val="both"/>
      </w:pPr>
      <w:r>
        <w:t xml:space="preserve">4. Обязательным признаком </w:t>
      </w:r>
      <w:r>
        <w:rPr>
          <w:b/>
          <w:bCs/>
        </w:rPr>
        <w:t>субъективной стороны</w:t>
      </w:r>
      <w:r>
        <w:t xml:space="preserve"> помимо прямого умысла выступает </w:t>
      </w:r>
      <w:r>
        <w:rPr>
          <w:b/>
          <w:bCs/>
        </w:rPr>
        <w:t>цель</w:t>
      </w:r>
      <w:r>
        <w:t>: сокрытия предусмотренных законодательством РФ признаков банкротства либо оснований для обязател</w:t>
      </w:r>
      <w:r>
        <w:t>ьного отзыва (аннулирования) у организации лицензии и (или) назначения в организации временной администрации.</w:t>
      </w:r>
    </w:p>
    <w:p w:rsidR="00000000" w:rsidRDefault="00614086">
      <w:pPr>
        <w:pStyle w:val="ConsPlusNormal"/>
        <w:spacing w:before="200"/>
        <w:ind w:firstLine="540"/>
        <w:jc w:val="both"/>
      </w:pPr>
      <w:r>
        <w:t xml:space="preserve">5. </w:t>
      </w:r>
      <w:r>
        <w:rPr>
          <w:b/>
          <w:bCs/>
        </w:rPr>
        <w:t>Субъект</w:t>
      </w:r>
      <w:r>
        <w:t xml:space="preserve"> - лицо, достигшее возраста 16 лет. Лицо, на которое возложено ведение бухгалтерского учета, и лицо, с которым заключен договор об оказа</w:t>
      </w:r>
      <w:r>
        <w:t>нии услуг по ведению бухгалтерского учета, не несут ответственности за соответствие составленных другими лицами первичных учетных документов свершившимся фактам хозяйственной жизни.</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172.2. Организация деятельности по привлечению денежных средств и </w:t>
      </w:r>
      <w:r>
        <w:t>(или) иного имущества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42" w:history="1">
        <w:r>
          <w:rPr>
            <w:color w:val="0000FF"/>
          </w:rPr>
          <w:t>статье 172.2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 денежные средства и иное имущество физических и юридических лиц.</w:t>
      </w:r>
    </w:p>
    <w:p w:rsidR="00000000" w:rsidRDefault="00614086">
      <w:pPr>
        <w:pStyle w:val="ConsPlusNormal"/>
        <w:spacing w:before="200"/>
        <w:ind w:firstLine="540"/>
        <w:jc w:val="both"/>
      </w:pPr>
      <w:r>
        <w:t xml:space="preserve">2. </w:t>
      </w:r>
      <w:r>
        <w:rPr>
          <w:b/>
          <w:bCs/>
        </w:rPr>
        <w:t>Объективная сторона</w:t>
      </w:r>
      <w:r>
        <w:t xml:space="preserve"> х</w:t>
      </w:r>
      <w:r>
        <w:t>арактеризуется деянием по организации деятельности по привлечению предмета преступления в виде так называемой финансовой пирамиды.</w:t>
      </w:r>
    </w:p>
    <w:p w:rsidR="00000000" w:rsidRDefault="00614086">
      <w:pPr>
        <w:pStyle w:val="ConsPlusNormal"/>
        <w:spacing w:before="200"/>
        <w:ind w:firstLine="540"/>
        <w:jc w:val="both"/>
      </w:pPr>
      <w:r>
        <w:t xml:space="preserve">Конструктивным признаком состава преступления выступает </w:t>
      </w:r>
      <w:r>
        <w:rPr>
          <w:b/>
          <w:bCs/>
        </w:rPr>
        <w:t>крупный размер</w:t>
      </w:r>
      <w:r>
        <w:t xml:space="preserve"> такой деятельности (свыше 2,25 млн. рублей).</w:t>
      </w:r>
    </w:p>
    <w:p w:rsidR="00000000" w:rsidRDefault="00614086">
      <w:pPr>
        <w:pStyle w:val="ConsPlusNormal"/>
        <w:ind w:firstLine="540"/>
        <w:jc w:val="both"/>
      </w:pPr>
    </w:p>
    <w:p w:rsidR="00000000" w:rsidRDefault="00614086">
      <w:pPr>
        <w:pStyle w:val="ConsPlusNormal"/>
        <w:ind w:firstLine="540"/>
        <w:jc w:val="both"/>
        <w:outlineLvl w:val="3"/>
      </w:pPr>
      <w:r>
        <w:t>Статья 1</w:t>
      </w:r>
      <w:r>
        <w:t xml:space="preserve">73. Утратила силу. - Федеральный </w:t>
      </w:r>
      <w:hyperlink r:id="rId1643" w:history="1">
        <w:r>
          <w:rPr>
            <w:color w:val="0000FF"/>
          </w:rPr>
          <w:t>закон</w:t>
        </w:r>
      </w:hyperlink>
      <w:r>
        <w:t xml:space="preserve"> от 07.04.2010 N 60-ФЗ.</w:t>
      </w:r>
    </w:p>
    <w:p w:rsidR="00000000" w:rsidRDefault="00614086">
      <w:pPr>
        <w:pStyle w:val="ConsPlusNormal"/>
        <w:ind w:firstLine="540"/>
        <w:jc w:val="both"/>
      </w:pPr>
    </w:p>
    <w:p w:rsidR="00000000" w:rsidRDefault="00614086">
      <w:pPr>
        <w:pStyle w:val="ConsPlusNormal"/>
        <w:ind w:firstLine="540"/>
        <w:jc w:val="both"/>
        <w:outlineLvl w:val="3"/>
      </w:pPr>
      <w:r>
        <w:t>Статья 173.1. Незаконное образование (создание, реорганизация) юридического лица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44" w:history="1">
        <w:r>
          <w:rPr>
            <w:color w:val="0000FF"/>
          </w:rPr>
          <w:t>статье 173.1</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1645" w:history="1">
        <w:r>
          <w:rPr>
            <w:color w:val="0000FF"/>
          </w:rPr>
          <w:t>ст. 173.1</w:t>
        </w:r>
      </w:hyperlink>
      <w:r>
        <w:t xml:space="preserve"> и </w:t>
      </w:r>
      <w:hyperlink r:id="rId1646" w:history="1">
        <w:r>
          <w:rPr>
            <w:color w:val="0000FF"/>
          </w:rPr>
          <w:t>173.2</w:t>
        </w:r>
      </w:hyperlink>
      <w:r>
        <w:t xml:space="preserve"> УК предусмотрена ответственность за создание фирм-однодневок. Лица, использующие чужие документы для образования таких юридических лиц, подлежат уголовной ответственности по </w:t>
      </w:r>
      <w:hyperlink r:id="rId1647" w:history="1">
        <w:r>
          <w:rPr>
            <w:color w:val="0000FF"/>
          </w:rPr>
          <w:t>ст. 173.1</w:t>
        </w:r>
      </w:hyperlink>
      <w:r>
        <w:t xml:space="preserve"> УК, предоставившие их - по </w:t>
      </w:r>
      <w:hyperlink r:id="rId1648" w:history="1">
        <w:r>
          <w:rPr>
            <w:color w:val="0000FF"/>
          </w:rPr>
          <w:t>ст. 173.2</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альтернативными формам</w:t>
      </w:r>
      <w:r>
        <w:t xml:space="preserve">и деяния, заключающегося в образовании (создании, реорганизации) юридического лица через подставных лиц либо в представлении в орган, осуществляющий государственную регистрацию юридических лиц и индивидуальных предпринимателей, данных, повлекшего внесение </w:t>
      </w:r>
      <w:r>
        <w:t>в Единый государственный реестр юридических лиц сведений о подставных лицах.</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внесения регистрирующим органом соответствующей записи в государственный реестр юридических лиц и индивидуальных предпринимателей.</w:t>
      </w:r>
    </w:p>
    <w:p w:rsidR="00000000" w:rsidRDefault="00614086">
      <w:pPr>
        <w:pStyle w:val="ConsPlusNormal"/>
        <w:ind w:firstLine="540"/>
        <w:jc w:val="both"/>
      </w:pPr>
    </w:p>
    <w:p w:rsidR="00000000" w:rsidRDefault="00614086">
      <w:pPr>
        <w:pStyle w:val="ConsPlusNormal"/>
        <w:ind w:firstLine="540"/>
        <w:jc w:val="both"/>
        <w:outlineLvl w:val="3"/>
      </w:pPr>
      <w:r>
        <w:t>Статья 173.2. Незаконное использование документов для образования (создания, реорганизации) юридического лица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49" w:history="1">
        <w:r>
          <w:rPr>
            <w:color w:val="0000FF"/>
          </w:rPr>
          <w:t>статье 173.2</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1650" w:history="1">
        <w:r>
          <w:rPr>
            <w:color w:val="0000FF"/>
          </w:rPr>
          <w:t>ч. 1</w:t>
        </w:r>
      </w:hyperlink>
      <w:r>
        <w:t xml:space="preserve"> и </w:t>
      </w:r>
      <w:hyperlink r:id="rId1651" w:history="1">
        <w:r>
          <w:rPr>
            <w:color w:val="0000FF"/>
          </w:rPr>
          <w:t>2</w:t>
        </w:r>
      </w:hyperlink>
      <w:r>
        <w:t xml:space="preserve"> закреплены два самостоятельных состава преступления.</w:t>
      </w:r>
    </w:p>
    <w:p w:rsidR="00000000" w:rsidRDefault="00614086">
      <w:pPr>
        <w:pStyle w:val="ConsPlusNormal"/>
        <w:spacing w:before="200"/>
        <w:ind w:firstLine="540"/>
        <w:jc w:val="both"/>
      </w:pPr>
      <w:bookmarkStart w:id="44" w:name="Par2423"/>
      <w:bookmarkEnd w:id="44"/>
      <w:r>
        <w:t xml:space="preserve">2. </w:t>
      </w:r>
      <w:r>
        <w:rPr>
          <w:b/>
          <w:bCs/>
        </w:rPr>
        <w:t>Объективная сторона</w:t>
      </w:r>
      <w:r>
        <w:t xml:space="preserve"> преступления в </w:t>
      </w:r>
      <w:hyperlink r:id="rId1652" w:history="1">
        <w:r>
          <w:rPr>
            <w:color w:val="0000FF"/>
          </w:rPr>
          <w:t>ч. 1</w:t>
        </w:r>
      </w:hyperlink>
      <w:r>
        <w:t xml:space="preserve"> заключается в предоставлении документа, удостоверяющего личность, или выдаче доверенности другому лицу. Преступление призна</w:t>
      </w:r>
      <w:r>
        <w:t xml:space="preserve">ется оконченным с момента получения названных документов лицами, которые в последующем будут использовать их для </w:t>
      </w:r>
      <w:r>
        <w:lastRenderedPageBreak/>
        <w:t>образования юридического лица.</w:t>
      </w:r>
    </w:p>
    <w:p w:rsidR="00000000" w:rsidRDefault="00614086">
      <w:pPr>
        <w:pStyle w:val="ConsPlusNormal"/>
        <w:spacing w:before="200"/>
        <w:ind w:firstLine="540"/>
        <w:jc w:val="both"/>
      </w:pPr>
      <w:r>
        <w:t xml:space="preserve">3. </w:t>
      </w:r>
      <w:r>
        <w:rPr>
          <w:b/>
          <w:bCs/>
        </w:rPr>
        <w:t>Субъективная сторона</w:t>
      </w:r>
      <w:r>
        <w:t xml:space="preserve"> - прямой умысел и специальная </w:t>
      </w:r>
      <w:r>
        <w:rPr>
          <w:b/>
          <w:bCs/>
        </w:rPr>
        <w:t>цель</w:t>
      </w:r>
      <w:r>
        <w:t xml:space="preserve"> - внесение в Единый государственный реестр юридически</w:t>
      </w:r>
      <w:r>
        <w:t>х лиц сведений о подставном лице.</w:t>
      </w:r>
    </w:p>
    <w:p w:rsidR="00000000" w:rsidRDefault="00614086">
      <w:pPr>
        <w:pStyle w:val="ConsPlusNormal"/>
        <w:spacing w:before="200"/>
        <w:ind w:firstLine="540"/>
        <w:jc w:val="both"/>
      </w:pPr>
      <w:r>
        <w:t xml:space="preserve">4. </w:t>
      </w:r>
      <w:r>
        <w:rPr>
          <w:b/>
          <w:bCs/>
        </w:rPr>
        <w:t>Субъект</w:t>
      </w:r>
      <w:r>
        <w:t xml:space="preserve"> преступления - лицо, достигшее возраста 16 лет, являющееся законным владельцем документа, удостоверяющего личность, или выдавшее доверенность на образование юридического лица от его имени.</w:t>
      </w:r>
    </w:p>
    <w:p w:rsidR="00000000" w:rsidRDefault="00614086">
      <w:pPr>
        <w:pStyle w:val="ConsPlusNormal"/>
        <w:spacing w:before="200"/>
        <w:ind w:firstLine="540"/>
        <w:jc w:val="both"/>
      </w:pPr>
      <w:r>
        <w:t>Необходимым условием п</w:t>
      </w:r>
      <w:r>
        <w:t xml:space="preserve">ривлечения к уголовной ответственности является </w:t>
      </w:r>
      <w:r>
        <w:rPr>
          <w:b/>
          <w:bCs/>
        </w:rPr>
        <w:t>осознание</w:t>
      </w:r>
      <w:r>
        <w:t xml:space="preserve"> виновным того, что он предоставляет свои документы, удостоверяющие личность, или выдает доверенность для образования юридического лица. В противном случае уголовная ответственность по </w:t>
      </w:r>
      <w:hyperlink r:id="rId1653" w:history="1">
        <w:r>
          <w:rPr>
            <w:color w:val="0000FF"/>
          </w:rPr>
          <w:t>ст. 173.2</w:t>
        </w:r>
      </w:hyperlink>
      <w:r>
        <w:t xml:space="preserve"> УК исключается.</w:t>
      </w:r>
    </w:p>
    <w:p w:rsidR="00000000" w:rsidRDefault="00614086">
      <w:pPr>
        <w:pStyle w:val="ConsPlusNormal"/>
        <w:spacing w:before="200"/>
        <w:ind w:firstLine="540"/>
        <w:jc w:val="both"/>
      </w:pPr>
      <w:r>
        <w:t xml:space="preserve">5. В </w:t>
      </w:r>
      <w:hyperlink r:id="rId1654" w:history="1">
        <w:r>
          <w:rPr>
            <w:color w:val="0000FF"/>
          </w:rPr>
          <w:t>ч. 2 ст. 173.2</w:t>
        </w:r>
      </w:hyperlink>
      <w:r>
        <w:t xml:space="preserve"> УК закреплена самостоятельная уголовная отве</w:t>
      </w:r>
      <w:r>
        <w:t xml:space="preserve">тственность за некоторые приготовительные действия к образованию юридического лица. К ним законодатель отнес </w:t>
      </w:r>
      <w:r>
        <w:rPr>
          <w:b/>
          <w:bCs/>
        </w:rPr>
        <w:t>приобретение документа, удостоверяющего личность</w:t>
      </w:r>
      <w:r>
        <w:t xml:space="preserve">, или </w:t>
      </w:r>
      <w:r>
        <w:rPr>
          <w:b/>
          <w:bCs/>
        </w:rPr>
        <w:t>использование персональных данных, полученных незаконным путем</w:t>
      </w:r>
      <w:r>
        <w:t xml:space="preserve">. Под </w:t>
      </w:r>
      <w:r>
        <w:rPr>
          <w:b/>
          <w:bCs/>
        </w:rPr>
        <w:t>приобретением документа</w:t>
      </w:r>
      <w:r>
        <w:t xml:space="preserve">, </w:t>
      </w:r>
      <w:r>
        <w:t>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00000" w:rsidRDefault="00614086">
      <w:pPr>
        <w:pStyle w:val="ConsPlusNormal"/>
        <w:spacing w:before="200"/>
        <w:ind w:firstLine="540"/>
        <w:jc w:val="both"/>
      </w:pPr>
      <w:r>
        <w:t>6. Преступление признаетс</w:t>
      </w:r>
      <w:r>
        <w:t xml:space="preserve">я </w:t>
      </w:r>
      <w:r>
        <w:rPr>
          <w:b/>
          <w:bCs/>
        </w:rPr>
        <w:t>оконченным</w:t>
      </w:r>
      <w:r>
        <w:t xml:space="preserve"> с момента приобретения документа, удостоверяющего личность, или использования персональных данных.</w:t>
      </w:r>
    </w:p>
    <w:p w:rsidR="00000000" w:rsidRDefault="00614086">
      <w:pPr>
        <w:pStyle w:val="ConsPlusNormal"/>
        <w:spacing w:before="200"/>
        <w:ind w:firstLine="540"/>
        <w:jc w:val="both"/>
      </w:pPr>
      <w:r>
        <w:t xml:space="preserve">7. </w:t>
      </w:r>
      <w:r>
        <w:rPr>
          <w:b/>
          <w:bCs/>
        </w:rPr>
        <w:t>Субъективная сторона</w:t>
      </w:r>
      <w:r>
        <w:t xml:space="preserve"> характеризуется прямым умыслом и специальной </w:t>
      </w:r>
      <w:r>
        <w:rPr>
          <w:b/>
          <w:bCs/>
        </w:rPr>
        <w:t>целью</w:t>
      </w:r>
      <w:r>
        <w:t xml:space="preserve"> (см. </w:t>
      </w:r>
      <w:hyperlink w:anchor="Par2423" w:tooltip="2. Объективная сторона преступления в ч. 1 заключается в предоставлении документа, удостоверяющего личность, или выдаче доверенности другому лицу. Преступление признается оконченным с момента получения названных документов лицами, которые в последующем будут использовать их для образования юридического лица." w:history="1">
        <w:r>
          <w:rPr>
            <w:color w:val="0000FF"/>
          </w:rPr>
          <w:t>комментарий к ч. 1</w:t>
        </w:r>
      </w:hyperlink>
      <w:r>
        <w:t>).</w:t>
      </w:r>
    </w:p>
    <w:p w:rsidR="00000000" w:rsidRDefault="00614086">
      <w:pPr>
        <w:pStyle w:val="ConsPlusNormal"/>
        <w:spacing w:before="200"/>
        <w:ind w:firstLine="540"/>
        <w:jc w:val="both"/>
      </w:pPr>
      <w:r>
        <w:t xml:space="preserve">8. </w:t>
      </w:r>
      <w:r>
        <w:rPr>
          <w:b/>
          <w:bCs/>
        </w:rPr>
        <w:t>Субъект</w:t>
      </w:r>
      <w:r>
        <w:t xml:space="preserve"> специальный: лицо, достигшее возраста 16 лет и имеющее намерение образовать юридическое лицо, используя чужие документы. Уголовная ответственность наступает независимо от того, удалось ли лицу "открыть фир</w:t>
      </w:r>
      <w:r>
        <w:t>му" или нет.</w:t>
      </w:r>
    </w:p>
    <w:p w:rsidR="00000000" w:rsidRDefault="00614086">
      <w:pPr>
        <w:pStyle w:val="ConsPlusNormal"/>
        <w:ind w:firstLine="540"/>
        <w:jc w:val="both"/>
      </w:pPr>
    </w:p>
    <w:p w:rsidR="00000000" w:rsidRDefault="00614086">
      <w:pPr>
        <w:pStyle w:val="ConsPlusNormal"/>
        <w:ind w:firstLine="540"/>
        <w:jc w:val="both"/>
        <w:outlineLvl w:val="3"/>
      </w:pPr>
      <w:r>
        <w:t>Статья 174. Легализация (отмывание) денежных средств или иного имущества, приобретенных другими лицами преступным путем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55" w:history="1">
        <w:r>
          <w:rPr>
            <w:color w:val="0000FF"/>
          </w:rPr>
          <w:t>статье 174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w:t>
      </w:r>
      <w:r>
        <w:rPr>
          <w:b/>
          <w:bCs/>
        </w:rPr>
        <w:t>едмет</w:t>
      </w:r>
      <w:r>
        <w:t xml:space="preserve"> преступления - денежные средства, ценные бумаги в российской и иностранной валюте, иное движимое и недвижимое имущество, приобретенное заведомо преступным путем, имущественные права.</w:t>
      </w:r>
    </w:p>
    <w:p w:rsidR="00000000" w:rsidRDefault="00614086">
      <w:pPr>
        <w:pStyle w:val="ConsPlusNormal"/>
        <w:spacing w:before="200"/>
        <w:ind w:firstLine="540"/>
        <w:jc w:val="both"/>
      </w:pPr>
      <w:r>
        <w:rPr>
          <w:b/>
          <w:bCs/>
        </w:rPr>
        <w:t>Заведомость</w:t>
      </w:r>
      <w:r>
        <w:t xml:space="preserve"> означает, что субъекту достоверно известно, что он испо</w:t>
      </w:r>
      <w:r>
        <w:t>льзует средства или иное имущество, которые были получены другим лицом в виде дохода от преступной деятельности.</w:t>
      </w:r>
    </w:p>
    <w:p w:rsidR="00000000" w:rsidRDefault="00614086">
      <w:pPr>
        <w:pStyle w:val="ConsPlusNormal"/>
        <w:spacing w:before="200"/>
        <w:ind w:firstLine="540"/>
        <w:jc w:val="both"/>
      </w:pPr>
      <w:r>
        <w:t>Факт преступного приобретения денежных средств или иного имущества должен быть установлен. Сделать это возможно как во время, так и до судебног</w:t>
      </w:r>
      <w:r>
        <w:t>о процесса, рассматривающего уголовное дело об отмывании преступных доходов (</w:t>
      </w:r>
      <w:hyperlink r:id="rId1656" w:history="1">
        <w:r>
          <w:rPr>
            <w:color w:val="0000FF"/>
          </w:rPr>
          <w:t>п. 4</w:t>
        </w:r>
      </w:hyperlink>
      <w:r>
        <w:t xml:space="preserve"> - </w:t>
      </w:r>
      <w:hyperlink r:id="rId1657" w:history="1">
        <w:r>
          <w:rPr>
            <w:color w:val="0000FF"/>
          </w:rPr>
          <w:t>5</w:t>
        </w:r>
      </w:hyperlink>
      <w:r>
        <w:t xml:space="preserve"> Постановления Пленума Верховного Суда РФ от 7 июля 2015 г. N 32 "О судебной практике по делам легализации (отмывании) денежных средств или иного имущества, приобретенных преступным путем и о приобретении или сбыте имущества, заведомо добытого</w:t>
      </w:r>
      <w:r>
        <w:t xml:space="preserve"> преступным путем").</w:t>
      </w:r>
    </w:p>
    <w:p w:rsidR="00000000" w:rsidRDefault="00614086">
      <w:pPr>
        <w:pStyle w:val="ConsPlusNormal"/>
        <w:spacing w:before="200"/>
        <w:ind w:firstLine="540"/>
        <w:jc w:val="both"/>
      </w:pPr>
      <w:r>
        <w:t xml:space="preserve">2. </w:t>
      </w:r>
      <w:r>
        <w:rPr>
          <w:b/>
          <w:bCs/>
        </w:rPr>
        <w:t>Финансовая операция</w:t>
      </w:r>
      <w:r>
        <w:t xml:space="preserve"> как сделка отличается от иных сделок только тем, что она связана с обращением денег, ценных бумаг и платежных документов через банки или иные кредитные организации.</w:t>
      </w:r>
    </w:p>
    <w:p w:rsidR="00000000" w:rsidRDefault="00614086">
      <w:pPr>
        <w:pStyle w:val="ConsPlusNormal"/>
        <w:spacing w:before="200"/>
        <w:ind w:firstLine="540"/>
        <w:jc w:val="both"/>
      </w:pPr>
      <w:r>
        <w:t>Другие сделки с денежными средствами или имущес</w:t>
      </w:r>
      <w:r>
        <w:t>твом представляют собой совершение любых гражданско-правовых сделок (дарение, мена, купля-продажа и т.д.), а равно создание видимости таких сделок.</w:t>
      </w:r>
    </w:p>
    <w:p w:rsidR="00000000" w:rsidRDefault="00614086">
      <w:pPr>
        <w:pStyle w:val="ConsPlusNormal"/>
        <w:spacing w:before="200"/>
        <w:ind w:firstLine="540"/>
        <w:jc w:val="both"/>
      </w:pPr>
      <w:r>
        <w:t xml:space="preserve">В </w:t>
      </w:r>
      <w:hyperlink r:id="rId1658" w:history="1">
        <w:r>
          <w:rPr>
            <w:color w:val="0000FF"/>
          </w:rPr>
          <w:t>ч. 1 ст. 174</w:t>
        </w:r>
      </w:hyperlink>
      <w:r>
        <w:t xml:space="preserve"> УК </w:t>
      </w:r>
      <w:r>
        <w:t xml:space="preserve">не определена минимальная стоимость легализуемого имущества, поэтому для </w:t>
      </w:r>
      <w:r>
        <w:lastRenderedPageBreak/>
        <w:t>привлечения к уголовной ответственности достаточно совершить одну финансовую или другую сделку, не оцениваемую как малозначительное деяние (</w:t>
      </w:r>
      <w:hyperlink r:id="rId1659" w:history="1">
        <w:r>
          <w:rPr>
            <w:color w:val="0000FF"/>
          </w:rPr>
          <w:t>ч. 2 ст. 14</w:t>
        </w:r>
      </w:hyperlink>
      <w:r>
        <w:t xml:space="preserve"> УК).</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умыслом и специальной </w:t>
      </w:r>
      <w:r>
        <w:rPr>
          <w:b/>
          <w:bCs/>
        </w:rPr>
        <w:t>целью</w:t>
      </w:r>
      <w:r>
        <w:t xml:space="preserve"> - придание правомерного вида владению, пользованию и распоряжению указанными денежными средствами или имуществом.</w:t>
      </w:r>
    </w:p>
    <w:p w:rsidR="00000000" w:rsidRDefault="00614086">
      <w:pPr>
        <w:pStyle w:val="ConsPlusNormal"/>
        <w:spacing w:before="200"/>
        <w:ind w:firstLine="540"/>
        <w:jc w:val="both"/>
      </w:pPr>
      <w:r>
        <w:t>4</w:t>
      </w:r>
      <w:r>
        <w:t xml:space="preserve">. </w:t>
      </w:r>
      <w:r>
        <w:rPr>
          <w:b/>
          <w:bCs/>
        </w:rPr>
        <w:t>Субъектом</w:t>
      </w:r>
      <w:r>
        <w:t xml:space="preserve"> преступления не может быть лицо, которое участвовало в совершении первичного (основного) преступления, поскольку его действия охватываются </w:t>
      </w:r>
      <w:hyperlink r:id="rId1660" w:history="1">
        <w:r>
          <w:rPr>
            <w:color w:val="0000FF"/>
          </w:rPr>
          <w:t>ст. 174.1</w:t>
        </w:r>
      </w:hyperlink>
      <w:r>
        <w:t xml:space="preserve"> УК.</w:t>
      </w:r>
    </w:p>
    <w:p w:rsidR="00000000" w:rsidRDefault="00614086">
      <w:pPr>
        <w:pStyle w:val="ConsPlusNormal"/>
        <w:spacing w:before="200"/>
        <w:ind w:firstLine="540"/>
        <w:jc w:val="both"/>
      </w:pPr>
      <w:r>
        <w:t>5</w:t>
      </w:r>
      <w:r>
        <w:t xml:space="preserve">. Под лицом, </w:t>
      </w:r>
      <w:r>
        <w:rPr>
          <w:b/>
          <w:bCs/>
        </w:rPr>
        <w:t>использующим свое служебное положение</w:t>
      </w:r>
      <w:r>
        <w:t xml:space="preserve"> при легализации (отмывании) денежных средств или иного имущества, заведомо приобретенных преступным путем, понимается должностное лицо, служащий, а также лицо, выполняющее управленческие функции в коммерче</w:t>
      </w:r>
      <w:r>
        <w:t>ской или иной организации.</w:t>
      </w:r>
    </w:p>
    <w:p w:rsidR="00000000" w:rsidRDefault="00614086">
      <w:pPr>
        <w:pStyle w:val="ConsPlusNormal"/>
        <w:ind w:firstLine="540"/>
        <w:jc w:val="both"/>
      </w:pPr>
    </w:p>
    <w:p w:rsidR="00000000" w:rsidRDefault="00614086">
      <w:pPr>
        <w:pStyle w:val="ConsPlusNormal"/>
        <w:ind w:firstLine="540"/>
        <w:jc w:val="both"/>
        <w:outlineLvl w:val="3"/>
      </w:pPr>
      <w:r>
        <w:t>Статья 174.1. Легализация (отмывание) денежных средств или иного имущества, приобретенных лицом в результате совершения им преступления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61" w:history="1">
        <w:r>
          <w:rPr>
            <w:color w:val="0000FF"/>
          </w:rPr>
          <w:t>статье 174.1</w:t>
        </w:r>
      </w:hyperlink>
    </w:p>
    <w:p w:rsidR="00000000" w:rsidRDefault="00614086">
      <w:pPr>
        <w:pStyle w:val="ConsPlusNormal"/>
        <w:ind w:firstLine="540"/>
        <w:jc w:val="both"/>
      </w:pPr>
    </w:p>
    <w:p w:rsidR="00000000" w:rsidRDefault="00614086">
      <w:pPr>
        <w:pStyle w:val="ConsPlusNormal"/>
        <w:ind w:firstLine="540"/>
        <w:jc w:val="both"/>
      </w:pPr>
      <w:r>
        <w:t xml:space="preserve">1. Большая часть признаков преступлений, закрепленных в </w:t>
      </w:r>
      <w:hyperlink r:id="rId1662" w:history="1">
        <w:r>
          <w:rPr>
            <w:color w:val="0000FF"/>
          </w:rPr>
          <w:t>ст. 174.1</w:t>
        </w:r>
      </w:hyperlink>
      <w:r>
        <w:t xml:space="preserve"> и </w:t>
      </w:r>
      <w:hyperlink r:id="rId1663" w:history="1">
        <w:r>
          <w:rPr>
            <w:color w:val="0000FF"/>
          </w:rPr>
          <w:t>ст. 174</w:t>
        </w:r>
      </w:hyperlink>
      <w:r>
        <w:t xml:space="preserve"> УК, совпадают. Отличия заключаются в следующем:</w:t>
      </w:r>
    </w:p>
    <w:p w:rsidR="00000000" w:rsidRDefault="00614086">
      <w:pPr>
        <w:pStyle w:val="ConsPlusNormal"/>
        <w:spacing w:before="200"/>
        <w:ind w:firstLine="540"/>
        <w:jc w:val="both"/>
      </w:pPr>
      <w:r>
        <w:t xml:space="preserve">- </w:t>
      </w:r>
      <w:r>
        <w:rPr>
          <w:b/>
          <w:bCs/>
        </w:rPr>
        <w:t>предметом преступления</w:t>
      </w:r>
      <w:r>
        <w:t xml:space="preserve"> являются деньги и иное имущество, нажитые самим преступником, а в </w:t>
      </w:r>
      <w:hyperlink r:id="rId1664" w:history="1">
        <w:r>
          <w:rPr>
            <w:color w:val="0000FF"/>
          </w:rPr>
          <w:t>ст. 174</w:t>
        </w:r>
      </w:hyperlink>
      <w:r>
        <w:t xml:space="preserve"> УК - денежные средства или иное имущество, нажитые преступным путем другими лицами, о чем заведомо известно виновному;</w:t>
      </w:r>
    </w:p>
    <w:p w:rsidR="00000000" w:rsidRDefault="00614086">
      <w:pPr>
        <w:pStyle w:val="ConsPlusNormal"/>
        <w:spacing w:before="200"/>
        <w:ind w:firstLine="540"/>
        <w:jc w:val="both"/>
      </w:pPr>
      <w:r>
        <w:t>- субъектом преступления может быть только лицо, кот</w:t>
      </w:r>
      <w:r>
        <w:t>орое достигло возраста 16 лет и участвовало в совершении первичного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175. Приобретение или сбыт имущества, заведомо добытого преступным путем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65" w:history="1">
        <w:r>
          <w:rPr>
            <w:color w:val="0000FF"/>
          </w:rPr>
          <w:t>статье 175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выступает имущество, заведомо добытое преступным путем. Исключение составляют: драгоценные металлы и природные драгоценные камни, оружие, боеприпасы, взрывные устройства, взрывчатые вещества, ядерные мате</w:t>
      </w:r>
      <w:r>
        <w:t xml:space="preserve">риалы или радиоактивные вещества, наркотики и другие предметы, изъятые из свободного гражданского оборота. Приобретение или сбыт таких предметов образуют признаки самостоятельных преступлений, квалифицируемых по </w:t>
      </w:r>
      <w:hyperlink r:id="rId1666" w:history="1">
        <w:r>
          <w:rPr>
            <w:color w:val="0000FF"/>
          </w:rPr>
          <w:t>ст. 191</w:t>
        </w:r>
      </w:hyperlink>
      <w:r>
        <w:t xml:space="preserve">, </w:t>
      </w:r>
      <w:hyperlink r:id="rId1667" w:history="1">
        <w:r>
          <w:rPr>
            <w:color w:val="0000FF"/>
          </w:rPr>
          <w:t>220</w:t>
        </w:r>
      </w:hyperlink>
      <w:r>
        <w:t xml:space="preserve">, </w:t>
      </w:r>
      <w:hyperlink r:id="rId1668" w:history="1">
        <w:r>
          <w:rPr>
            <w:color w:val="0000FF"/>
          </w:rPr>
          <w:t>222</w:t>
        </w:r>
      </w:hyperlink>
      <w:r>
        <w:t xml:space="preserve">, </w:t>
      </w:r>
      <w:hyperlink r:id="rId1669" w:history="1">
        <w:r>
          <w:rPr>
            <w:color w:val="0000FF"/>
          </w:rPr>
          <w:t>228</w:t>
        </w:r>
      </w:hyperlink>
      <w:r>
        <w:t xml:space="preserve">, </w:t>
      </w:r>
      <w:hyperlink r:id="rId1670" w:history="1">
        <w:r>
          <w:rPr>
            <w:color w:val="0000FF"/>
          </w:rPr>
          <w:t>228.1</w:t>
        </w:r>
      </w:hyperlink>
      <w:r>
        <w:t xml:space="preserve">, </w:t>
      </w:r>
      <w:hyperlink r:id="rId1671" w:history="1">
        <w:r>
          <w:rPr>
            <w:color w:val="0000FF"/>
          </w:rPr>
          <w:t>234</w:t>
        </w:r>
      </w:hyperlink>
      <w:r>
        <w:t xml:space="preserve">, </w:t>
      </w:r>
      <w:hyperlink r:id="rId1672" w:history="1">
        <w:r>
          <w:rPr>
            <w:color w:val="0000FF"/>
          </w:rPr>
          <w:t>242</w:t>
        </w:r>
      </w:hyperlink>
      <w:r>
        <w:t xml:space="preserve"> УК соответственно.</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заранее не обещанном приобретении или сбыте имущества, добытого преступны</w:t>
      </w:r>
      <w:r>
        <w:t>м путем. Если эти действия были обещаны лицу, непосредственно путем преступления добывающему имущество, до или во время совершения преступления или иным путем (систематическим приобретением у этого лица имущества, заведомо добытого преступным путем), то та</w:t>
      </w:r>
      <w:r>
        <w:t>кое деяние квалифицируется как пособничество того преступления, в результате совершения которого образовалось имущество.</w:t>
      </w:r>
    </w:p>
    <w:p w:rsidR="00000000" w:rsidRDefault="00614086">
      <w:pPr>
        <w:pStyle w:val="ConsPlusNormal"/>
        <w:spacing w:before="200"/>
        <w:ind w:firstLine="540"/>
        <w:jc w:val="both"/>
      </w:pPr>
      <w:r>
        <w:t xml:space="preserve">Рассматриваемой </w:t>
      </w:r>
      <w:hyperlink r:id="rId1673" w:history="1">
        <w:r>
          <w:rPr>
            <w:color w:val="0000FF"/>
          </w:rPr>
          <w:t>статьей</w:t>
        </w:r>
      </w:hyperlink>
      <w:r>
        <w:t xml:space="preserve"> не предусмотрена от</w:t>
      </w:r>
      <w:r>
        <w:t>ветственность за заранее не обещанное хранение имущества, заведомо добытого преступным путем. Однако ответственность за данное преступление может все же наступать у члена организованной группы, в том числе занимающейся приобретением или сбытом имущества, з</w:t>
      </w:r>
      <w:r>
        <w:t>аведомо добытого преступным путем.</w:t>
      </w:r>
    </w:p>
    <w:p w:rsidR="00000000" w:rsidRDefault="00614086">
      <w:pPr>
        <w:pStyle w:val="ConsPlusNormal"/>
        <w:spacing w:before="200"/>
        <w:ind w:firstLine="540"/>
        <w:jc w:val="both"/>
      </w:pPr>
      <w:r>
        <w:t xml:space="preserve">3. Приобретение или сбыт имущества, заведомо добытого преступным путем, квалифицируется по </w:t>
      </w:r>
      <w:hyperlink r:id="rId1674" w:history="1">
        <w:r>
          <w:rPr>
            <w:color w:val="0000FF"/>
          </w:rPr>
          <w:t>ст. 174</w:t>
        </w:r>
      </w:hyperlink>
      <w:r>
        <w:t xml:space="preserve">, а не по </w:t>
      </w:r>
      <w:hyperlink r:id="rId1675" w:history="1">
        <w:r>
          <w:rPr>
            <w:color w:val="0000FF"/>
          </w:rPr>
          <w:t>ст. 175</w:t>
        </w:r>
      </w:hyperlink>
      <w:r>
        <w:t xml:space="preserve"> УК, если умысел виновного был направлен на придание правомерного вида денежным средствам или иному имуществу, заведомо приобретенным преступным путем.</w:t>
      </w:r>
    </w:p>
    <w:p w:rsidR="00000000" w:rsidRDefault="00614086">
      <w:pPr>
        <w:pStyle w:val="ConsPlusNormal"/>
        <w:ind w:firstLine="540"/>
        <w:jc w:val="both"/>
      </w:pPr>
    </w:p>
    <w:p w:rsidR="00000000" w:rsidRDefault="00614086">
      <w:pPr>
        <w:pStyle w:val="ConsPlusNormal"/>
        <w:ind w:firstLine="540"/>
        <w:jc w:val="both"/>
        <w:outlineLvl w:val="3"/>
      </w:pPr>
      <w:r>
        <w:t>Статья 176. Незаконное полу</w:t>
      </w:r>
      <w:r>
        <w:t>чение кредита</w:t>
      </w:r>
    </w:p>
    <w:p w:rsidR="00000000" w:rsidRDefault="00614086">
      <w:pPr>
        <w:pStyle w:val="ConsPlusNormal"/>
        <w:ind w:firstLine="540"/>
        <w:jc w:val="both"/>
      </w:pPr>
    </w:p>
    <w:p w:rsidR="00000000" w:rsidRDefault="00614086">
      <w:pPr>
        <w:pStyle w:val="ConsPlusNormal"/>
        <w:ind w:firstLine="540"/>
        <w:jc w:val="both"/>
      </w:pPr>
      <w:r>
        <w:lastRenderedPageBreak/>
        <w:t xml:space="preserve">Комментарий к </w:t>
      </w:r>
      <w:hyperlink r:id="rId1676" w:history="1">
        <w:r>
          <w:rPr>
            <w:color w:val="0000FF"/>
          </w:rPr>
          <w:t>статье 176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w:t>
      </w:r>
      <w:r>
        <w:t xml:space="preserve"> преступления, предусмотренный </w:t>
      </w:r>
      <w:hyperlink r:id="rId1677" w:history="1">
        <w:r>
          <w:rPr>
            <w:color w:val="0000FF"/>
          </w:rPr>
          <w:t>ч. 1 ст. 176</w:t>
        </w:r>
      </w:hyperlink>
      <w:r>
        <w:t xml:space="preserve"> УК, - кредит или льготные условия кредитования.</w:t>
      </w:r>
    </w:p>
    <w:p w:rsidR="00000000" w:rsidRDefault="00614086">
      <w:pPr>
        <w:pStyle w:val="ConsPlusNormal"/>
        <w:spacing w:before="200"/>
        <w:ind w:firstLine="540"/>
        <w:jc w:val="both"/>
      </w:pPr>
      <w:r>
        <w:rPr>
          <w:b/>
          <w:bCs/>
        </w:rPr>
        <w:t>Кредит</w:t>
      </w:r>
      <w:r>
        <w:t xml:space="preserve"> определяется как предоставление в долг денег или товаров на условиях возвратности и, как правило, с уплатой процентов. В </w:t>
      </w:r>
      <w:hyperlink r:id="rId1678" w:history="1">
        <w:r>
          <w:rPr>
            <w:color w:val="0000FF"/>
          </w:rPr>
          <w:t>ГК</w:t>
        </w:r>
      </w:hyperlink>
      <w:r>
        <w:t xml:space="preserve"> РФ выделяются различные виды кредита (банковский, товарный, коммерческий), хотя существует точка зрения, согласно которой товарный и коммерческий кредит не входят в предмет рассматриваемого преступления.</w:t>
      </w:r>
    </w:p>
    <w:p w:rsidR="00000000" w:rsidRDefault="00614086">
      <w:pPr>
        <w:pStyle w:val="ConsPlusNormal"/>
        <w:spacing w:before="200"/>
        <w:ind w:firstLine="540"/>
        <w:jc w:val="both"/>
      </w:pPr>
      <w:r>
        <w:t xml:space="preserve">2. </w:t>
      </w:r>
      <w:r>
        <w:rPr>
          <w:b/>
          <w:bCs/>
        </w:rPr>
        <w:t>К заведомо ложным свед</w:t>
      </w:r>
      <w:r>
        <w:rPr>
          <w:b/>
          <w:bCs/>
        </w:rPr>
        <w:t>ениям о хозяйственном положении</w:t>
      </w:r>
      <w:r>
        <w:t xml:space="preserve"> относятся: неверные данные об учредителях, руководителях, деловых партнерах; фиктивные гарантийные письма, поручительства; сфальсифицированные договоры, технико-экономическое обоснование получения кредита; данные складского </w:t>
      </w:r>
      <w:r>
        <w:t>и бухгалтерского учета и др.</w:t>
      </w:r>
    </w:p>
    <w:p w:rsidR="00000000" w:rsidRDefault="00614086">
      <w:pPr>
        <w:pStyle w:val="ConsPlusNormal"/>
        <w:spacing w:before="200"/>
        <w:ind w:firstLine="540"/>
        <w:jc w:val="both"/>
      </w:pPr>
      <w:r>
        <w:rPr>
          <w:b/>
          <w:bCs/>
        </w:rPr>
        <w:t>К заведомо ложным сведениям о финансовом состоянии</w:t>
      </w:r>
      <w:r>
        <w:t xml:space="preserve"> относятся: сведения о балансе предприятия, аудиторское заключение о проверке годового баланса, список кредиторов и должников и др.</w:t>
      </w:r>
    </w:p>
    <w:p w:rsidR="00000000" w:rsidRDefault="00614086">
      <w:pPr>
        <w:pStyle w:val="ConsPlusNormal"/>
        <w:spacing w:before="200"/>
        <w:ind w:firstLine="540"/>
        <w:jc w:val="both"/>
      </w:pPr>
      <w:r>
        <w:t xml:space="preserve">3. </w:t>
      </w:r>
      <w:r>
        <w:rPr>
          <w:b/>
          <w:bCs/>
        </w:rPr>
        <w:t>Крупный ущерб</w:t>
      </w:r>
      <w:r>
        <w:t xml:space="preserve"> - это сумма, превышающая 1,5 млн. руб., которая складывается из реального прямого ущерба и упущенной выгоды (ущерб прежде всего связан с невозвращением денежных средств, выданных заемщику по кредитному договору, неуплатой процентов или несвоевременным воз</w:t>
      </w:r>
      <w:r>
        <w:t>вращением кредита и т.д.).</w:t>
      </w:r>
    </w:p>
    <w:p w:rsidR="00000000" w:rsidRDefault="00614086">
      <w:pPr>
        <w:pStyle w:val="ConsPlusNormal"/>
        <w:spacing w:before="200"/>
        <w:ind w:firstLine="540"/>
        <w:jc w:val="both"/>
      </w:pPr>
      <w:r>
        <w:t xml:space="preserve">4. По способу совершения рассматриваемое преступление схоже с мошенничеством. Разграничиваются они по субъективной стороне: при мошенничестве уже в момент обращения в банк с поддельными документами лицо имеет целью не возвращать </w:t>
      </w:r>
      <w:r>
        <w:t>полученный кредит; при незаконном получении кредита такая цель отсутствует.</w:t>
      </w:r>
    </w:p>
    <w:p w:rsidR="00000000" w:rsidRDefault="00614086">
      <w:pPr>
        <w:pStyle w:val="ConsPlusNormal"/>
        <w:spacing w:before="200"/>
        <w:ind w:firstLine="540"/>
        <w:jc w:val="both"/>
      </w:pPr>
      <w:r>
        <w:t xml:space="preserve">5. По </w:t>
      </w:r>
      <w:hyperlink r:id="rId1679" w:history="1">
        <w:r>
          <w:rPr>
            <w:color w:val="0000FF"/>
          </w:rPr>
          <w:t>ч. 2 ст. 176</w:t>
        </w:r>
      </w:hyperlink>
      <w:r>
        <w:t xml:space="preserve"> УК предметом преступления выступает </w:t>
      </w:r>
      <w:r>
        <w:rPr>
          <w:b/>
          <w:bCs/>
        </w:rPr>
        <w:t>государственный целевой кредит</w:t>
      </w:r>
      <w:r>
        <w:t>. О</w:t>
      </w:r>
      <w:r>
        <w:t xml:space="preserve">н может быть предоставлен юридическому лицу на основании договора, заключенного с учетом особенностей, установленных Бюджетным </w:t>
      </w:r>
      <w:hyperlink r:id="rId1680" w:history="1">
        <w:r>
          <w:rPr>
            <w:color w:val="0000FF"/>
          </w:rPr>
          <w:t>кодексом</w:t>
        </w:r>
      </w:hyperlink>
      <w:r>
        <w:t xml:space="preserve"> РФ и иными нормативными правовыми актам</w:t>
      </w:r>
      <w:r>
        <w:t>и, на условиях и в пределах бюджетных ассигнований, которые предусмотрены соответствующими законами (решениями) о бюджете.</w:t>
      </w:r>
    </w:p>
    <w:p w:rsidR="00000000" w:rsidRDefault="00614086">
      <w:pPr>
        <w:pStyle w:val="ConsPlusNormal"/>
        <w:spacing w:before="200"/>
        <w:ind w:firstLine="540"/>
        <w:jc w:val="both"/>
      </w:pPr>
      <w:r>
        <w:t xml:space="preserve">6. </w:t>
      </w:r>
      <w:r>
        <w:rPr>
          <w:b/>
          <w:bCs/>
        </w:rPr>
        <w:t>Незаконным будет получение</w:t>
      </w:r>
      <w:r>
        <w:t xml:space="preserve"> государственного целевого кредита (бюджетного кредита), когда нарушаются правила, определяющие основани</w:t>
      </w:r>
      <w:r>
        <w:t>я получения кредита. Они могут заключаться: в предоставлении заведомо ложных сведений о хозяйственном или финансовом состоянии, в нарушении процедуры получения кредита (вне конкурса), в подкупе должностного лица, от которого зависит решение вопроса о предо</w:t>
      </w:r>
      <w:r>
        <w:t>ставлении кредита.</w:t>
      </w:r>
    </w:p>
    <w:p w:rsidR="00000000" w:rsidRDefault="00614086">
      <w:pPr>
        <w:pStyle w:val="ConsPlusNormal"/>
        <w:spacing w:before="200"/>
        <w:ind w:firstLine="540"/>
        <w:jc w:val="both"/>
      </w:pPr>
      <w:r>
        <w:t xml:space="preserve">7. </w:t>
      </w:r>
      <w:r>
        <w:rPr>
          <w:b/>
          <w:bCs/>
        </w:rPr>
        <w:t>Использование</w:t>
      </w:r>
      <w:r>
        <w:t xml:space="preserve"> государственного целевого кредита </w:t>
      </w:r>
      <w:r>
        <w:rPr>
          <w:b/>
          <w:bCs/>
        </w:rPr>
        <w:t>не по назначению</w:t>
      </w:r>
      <w:r>
        <w:t xml:space="preserve"> означает, что кредит получен законно, но средства израсходованы на иные цели, нежели указанные в договоре.</w:t>
      </w:r>
    </w:p>
    <w:p w:rsidR="00000000" w:rsidRDefault="00614086">
      <w:pPr>
        <w:pStyle w:val="ConsPlusNormal"/>
        <w:spacing w:before="200"/>
        <w:ind w:firstLine="540"/>
        <w:jc w:val="both"/>
      </w:pPr>
      <w:r>
        <w:t>8. Основное отличие рассматриваемого преступления от деяния, п</w:t>
      </w:r>
      <w:r>
        <w:t xml:space="preserve">редусмотренного </w:t>
      </w:r>
      <w:hyperlink r:id="rId1681" w:history="1">
        <w:r>
          <w:rPr>
            <w:color w:val="0000FF"/>
          </w:rPr>
          <w:t>ст. 285.1</w:t>
        </w:r>
      </w:hyperlink>
      <w:r>
        <w:t xml:space="preserve"> УК, состоит в том, что бюджетные средства, о которых говорится в ст. 285.1 УК, не являются кредитом и предоставляются не на условиях их во</w:t>
      </w:r>
      <w:r>
        <w:t>звратности.</w:t>
      </w:r>
    </w:p>
    <w:p w:rsidR="00000000" w:rsidRDefault="00614086">
      <w:pPr>
        <w:pStyle w:val="ConsPlusNormal"/>
        <w:ind w:firstLine="540"/>
        <w:jc w:val="both"/>
      </w:pPr>
    </w:p>
    <w:p w:rsidR="00000000" w:rsidRDefault="00614086">
      <w:pPr>
        <w:pStyle w:val="ConsPlusNormal"/>
        <w:ind w:firstLine="540"/>
        <w:jc w:val="both"/>
        <w:outlineLvl w:val="3"/>
      </w:pPr>
      <w:r>
        <w:t>Статья 177. Злостное уклонение от погашения кредиторской задолженности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82" w:history="1">
        <w:r>
          <w:rPr>
            <w:color w:val="0000FF"/>
          </w:rPr>
          <w:t>статье 177</w:t>
        </w:r>
      </w:hyperlink>
    </w:p>
    <w:p w:rsidR="00000000" w:rsidRDefault="00614086">
      <w:pPr>
        <w:pStyle w:val="ConsPlusNormal"/>
        <w:ind w:firstLine="540"/>
        <w:jc w:val="both"/>
      </w:pPr>
    </w:p>
    <w:p w:rsidR="00000000" w:rsidRDefault="00614086">
      <w:pPr>
        <w:pStyle w:val="ConsPlusNormal"/>
        <w:ind w:firstLine="540"/>
        <w:jc w:val="both"/>
      </w:pPr>
      <w:r>
        <w:t>1. Преступление совершается путем бездействия, которо</w:t>
      </w:r>
      <w:r>
        <w:t>е выражается в злостном уклонении от погашения кредиторской задолженности или оплаты ценных бумаг.</w:t>
      </w:r>
    </w:p>
    <w:p w:rsidR="00000000" w:rsidRDefault="00614086">
      <w:pPr>
        <w:pStyle w:val="ConsPlusNormal"/>
        <w:spacing w:before="200"/>
        <w:ind w:firstLine="540"/>
        <w:jc w:val="both"/>
      </w:pPr>
      <w:r>
        <w:t xml:space="preserve">2. </w:t>
      </w:r>
      <w:r>
        <w:rPr>
          <w:b/>
          <w:bCs/>
        </w:rPr>
        <w:t>Злостность</w:t>
      </w:r>
      <w:r>
        <w:t xml:space="preserve"> уклонения будет иметь место при наличии следующих обязательных признаков: а) вступил в силу судебный акт, подтвердивший обоснованность требован</w:t>
      </w:r>
      <w:r>
        <w:t xml:space="preserve">ий кредитора; б) у должника есть реальная возможность погасить кредиторскую задолженность; в) поведение должника, свидетельствующее о нежелании выполнить свои обязательства перед кредитором. Оно может выражаться в неоднократном </w:t>
      </w:r>
      <w:r>
        <w:lastRenderedPageBreak/>
        <w:t xml:space="preserve">игнорировании им требований </w:t>
      </w:r>
      <w:r>
        <w:t>судебного пристава-исполнителя, создании им препятствий к обеспечению возможности взыскания задолженности, препятствии описи и реализации имущества, сокрытии фактически имеющейся собственности, смене места жительства и т.п. За такое поведение субъект может</w:t>
      </w:r>
      <w:r>
        <w:t xml:space="preserve"> быть подвергнут административной ответственности по </w:t>
      </w:r>
      <w:hyperlink r:id="rId1683" w:history="1">
        <w:r>
          <w:rPr>
            <w:color w:val="0000FF"/>
          </w:rPr>
          <w:t>ст. 17.8</w:t>
        </w:r>
      </w:hyperlink>
      <w:r>
        <w:t xml:space="preserve"> или </w:t>
      </w:r>
      <w:hyperlink r:id="rId1684" w:history="1">
        <w:r>
          <w:rPr>
            <w:color w:val="0000FF"/>
          </w:rPr>
          <w:t>17.14</w:t>
        </w:r>
      </w:hyperlink>
      <w:r>
        <w:t xml:space="preserve"> КоАП</w:t>
      </w:r>
      <w:r>
        <w:t xml:space="preserve"> РФ. При наличии всей совокупности условий, свидетельствующих о нарушении законодательства об исполнительном производстве, судебный пристав-исполнитель может обратиться в соответствующий орган о привлечении должника к уголовной ответственности по </w:t>
      </w:r>
      <w:hyperlink r:id="rId1685" w:history="1">
        <w:r>
          <w:rPr>
            <w:color w:val="0000FF"/>
          </w:rPr>
          <w:t>ст. 177</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178. Ограничение конкуренции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86" w:history="1">
        <w:r>
          <w:rPr>
            <w:color w:val="0000FF"/>
          </w:rPr>
          <w:t>статье 178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w:t>
      </w:r>
      <w:r>
        <w:rPr>
          <w:b/>
          <w:bCs/>
        </w:rPr>
        <w:t>ктивная сторона</w:t>
      </w:r>
      <w:r>
        <w:t xml:space="preserve"> характеризуется следующими обязательными признаками: </w:t>
      </w:r>
      <w:r>
        <w:rPr>
          <w:b/>
          <w:bCs/>
        </w:rPr>
        <w:t>деянием</w:t>
      </w:r>
      <w:r>
        <w:t xml:space="preserve"> - ограничением конкуренции; </w:t>
      </w:r>
      <w:r>
        <w:rPr>
          <w:b/>
          <w:bCs/>
        </w:rPr>
        <w:t>способом</w:t>
      </w:r>
      <w:r>
        <w:t xml:space="preserve"> - заключением между хозяйствующими субъектами - конкурентами ограничивающего конкуренцию соглашения (картеля), запрещенного в соответствии с а</w:t>
      </w:r>
      <w:r>
        <w:t xml:space="preserve">нтимонопольным законодательством; </w:t>
      </w:r>
      <w:r>
        <w:rPr>
          <w:b/>
          <w:bCs/>
        </w:rPr>
        <w:t>последствием</w:t>
      </w:r>
      <w:r>
        <w:t xml:space="preserve"> - крупным ущербом (свыше 10 млн. руб.) гражданам, организациям или государству либо извлечением дохода в крупном размере (свыше 50 млн. руб.).</w:t>
      </w:r>
    </w:p>
    <w:p w:rsidR="00000000" w:rsidRDefault="00614086">
      <w:pPr>
        <w:pStyle w:val="ConsPlusNormal"/>
        <w:spacing w:before="200"/>
        <w:ind w:firstLine="540"/>
        <w:jc w:val="both"/>
      </w:pPr>
      <w:r>
        <w:t xml:space="preserve">2. О понятии </w:t>
      </w:r>
      <w:r>
        <w:rPr>
          <w:b/>
          <w:bCs/>
        </w:rPr>
        <w:t>картеля</w:t>
      </w:r>
      <w:r>
        <w:t xml:space="preserve"> см. </w:t>
      </w:r>
      <w:hyperlink r:id="rId1687" w:history="1">
        <w:r>
          <w:rPr>
            <w:color w:val="0000FF"/>
          </w:rPr>
          <w:t>ст. 11</w:t>
        </w:r>
      </w:hyperlink>
      <w:r>
        <w:t xml:space="preserve"> Федерального закона от 26 июля 2006 г. N 135-ФЗ "О защите конкуренции".</w:t>
      </w:r>
    </w:p>
    <w:p w:rsidR="00000000" w:rsidRDefault="00614086">
      <w:pPr>
        <w:pStyle w:val="ConsPlusNormal"/>
        <w:spacing w:before="200"/>
        <w:ind w:firstLine="540"/>
        <w:jc w:val="both"/>
      </w:pPr>
      <w:r>
        <w:t xml:space="preserve">3. Действия должностного лица, использующего свои должностные полномочия для недопущения, ограничения или устранения конкуренции перечисленными в законе способами, квалифицируются по </w:t>
      </w:r>
      <w:hyperlink r:id="rId1688" w:history="1">
        <w:r>
          <w:rPr>
            <w:color w:val="0000FF"/>
          </w:rPr>
          <w:t>ч. 2</w:t>
        </w:r>
      </w:hyperlink>
      <w:r>
        <w:t xml:space="preserve"> и дополнительной квалификации по </w:t>
      </w:r>
      <w:hyperlink r:id="rId1689" w:history="1">
        <w:r>
          <w:rPr>
            <w:color w:val="0000FF"/>
          </w:rPr>
          <w:t>ст. 169</w:t>
        </w:r>
      </w:hyperlink>
      <w:r>
        <w:t xml:space="preserve">, </w:t>
      </w:r>
      <w:hyperlink r:id="rId1690" w:history="1">
        <w:r>
          <w:rPr>
            <w:color w:val="0000FF"/>
          </w:rPr>
          <w:t>285</w:t>
        </w:r>
      </w:hyperlink>
      <w:r>
        <w:t xml:space="preserve"> или </w:t>
      </w:r>
      <w:hyperlink r:id="rId1691" w:history="1">
        <w:r>
          <w:rPr>
            <w:color w:val="0000FF"/>
          </w:rPr>
          <w:t>286</w:t>
        </w:r>
      </w:hyperlink>
      <w:r>
        <w:t xml:space="preserve"> УК не требуют.</w:t>
      </w:r>
    </w:p>
    <w:p w:rsidR="00000000" w:rsidRDefault="00614086">
      <w:pPr>
        <w:pStyle w:val="ConsPlusNormal"/>
        <w:spacing w:before="200"/>
        <w:ind w:firstLine="540"/>
        <w:jc w:val="both"/>
      </w:pPr>
      <w:r>
        <w:t xml:space="preserve">4. </w:t>
      </w:r>
      <w:hyperlink r:id="rId1692" w:history="1">
        <w:r>
          <w:rPr>
            <w:color w:val="0000FF"/>
          </w:rPr>
          <w:t>Частью 3</w:t>
        </w:r>
      </w:hyperlink>
      <w:r>
        <w:t xml:space="preserve"> охватывается нанесение потерпевшему побоев, сов</w:t>
      </w:r>
      <w:r>
        <w:t>ершение иных насильственных действий, вызвавших физическую боль, причинение легкого или средней тяжести вреда здоровью.</w:t>
      </w:r>
    </w:p>
    <w:p w:rsidR="00000000" w:rsidRDefault="00614086">
      <w:pPr>
        <w:pStyle w:val="ConsPlusNormal"/>
        <w:spacing w:before="200"/>
        <w:ind w:firstLine="540"/>
        <w:jc w:val="both"/>
      </w:pPr>
      <w:r>
        <w:t>5. В отличие от вымогательства, рассматриваемое преступление не связано с требованием безвозмездной передачи имущества или права на имущ</w:t>
      </w:r>
      <w:r>
        <w:t>ество либо совершения действий имущественного характера, результатом которых будет нарушение отношений собственности. Умысел виновного в данном случае направлен на ограничение, недопущение или устранение конкуренции.</w:t>
      </w:r>
    </w:p>
    <w:p w:rsidR="00000000" w:rsidRDefault="00614086">
      <w:pPr>
        <w:pStyle w:val="ConsPlusNormal"/>
        <w:ind w:firstLine="540"/>
        <w:jc w:val="both"/>
      </w:pPr>
    </w:p>
    <w:p w:rsidR="00000000" w:rsidRDefault="00614086">
      <w:pPr>
        <w:pStyle w:val="ConsPlusNormal"/>
        <w:ind w:firstLine="540"/>
        <w:jc w:val="both"/>
        <w:outlineLvl w:val="3"/>
      </w:pPr>
      <w:r>
        <w:t>Статья 179. Принуждение к совершению с</w:t>
      </w:r>
      <w:r>
        <w:t>делки или к отказу от ее совершения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693" w:history="1">
        <w:r>
          <w:rPr>
            <w:color w:val="0000FF"/>
          </w:rPr>
          <w:t>статье 179</w:t>
        </w:r>
      </w:hyperlink>
    </w:p>
    <w:p w:rsidR="00000000" w:rsidRDefault="00614086">
      <w:pPr>
        <w:pStyle w:val="ConsPlusNormal"/>
        <w:ind w:firstLine="540"/>
        <w:jc w:val="both"/>
      </w:pPr>
    </w:p>
    <w:p w:rsidR="00000000" w:rsidRDefault="00614086">
      <w:pPr>
        <w:pStyle w:val="ConsPlusNormal"/>
        <w:ind w:firstLine="540"/>
        <w:jc w:val="both"/>
      </w:pPr>
      <w:r>
        <w:t xml:space="preserve">1. Уголовно наказуемыми </w:t>
      </w:r>
      <w:r>
        <w:rPr>
          <w:b/>
          <w:bCs/>
        </w:rPr>
        <w:t>способами</w:t>
      </w:r>
      <w:r>
        <w:t xml:space="preserve"> понуждения к совершению сделки или к отказу от ее совершения признаются: а) угроза применения насилия; б) угроза уничтожения или повреждения имущества; в) угроза распространения сведений, которые могут причинить существенный вред правам и законным интерес</w:t>
      </w:r>
      <w:r>
        <w:t>ам потерпевшего или его близких.</w:t>
      </w:r>
    </w:p>
    <w:p w:rsidR="00000000" w:rsidRDefault="00614086">
      <w:pPr>
        <w:pStyle w:val="ConsPlusNormal"/>
        <w:spacing w:before="200"/>
        <w:ind w:firstLine="540"/>
        <w:jc w:val="both"/>
      </w:pPr>
      <w:r>
        <w:t xml:space="preserve">2. </w:t>
      </w:r>
      <w:r>
        <w:rPr>
          <w:b/>
          <w:bCs/>
        </w:rPr>
        <w:t>Угроза насилием</w:t>
      </w:r>
      <w:r>
        <w:t xml:space="preserve"> должна быть реальной, т.е. у потерпевшего должны иметься основания опасаться действительного осуществления этой угрозы. По своему содержанию это угроза любым физическим насилием.</w:t>
      </w:r>
    </w:p>
    <w:p w:rsidR="00000000" w:rsidRDefault="00614086">
      <w:pPr>
        <w:pStyle w:val="ConsPlusNormal"/>
        <w:spacing w:before="200"/>
        <w:ind w:firstLine="540"/>
        <w:jc w:val="both"/>
      </w:pPr>
      <w:r>
        <w:t>Принуждение может сопрово</w:t>
      </w:r>
      <w:r>
        <w:t>ждаться реальным применением физического насилия. Если это насилие представляет собой побои, истязание, причинение легкого, средней тяжести и тяжкого вреда здоровью, за исключением квалифицированного тяжкого вреда здоровью (</w:t>
      </w:r>
      <w:hyperlink r:id="rId1694" w:history="1">
        <w:r>
          <w:rPr>
            <w:color w:val="0000FF"/>
          </w:rPr>
          <w:t>ч. 2</w:t>
        </w:r>
      </w:hyperlink>
      <w:r>
        <w:t xml:space="preserve">, </w:t>
      </w:r>
      <w:hyperlink r:id="rId1695" w:history="1">
        <w:r>
          <w:rPr>
            <w:color w:val="0000FF"/>
          </w:rPr>
          <w:t>3</w:t>
        </w:r>
      </w:hyperlink>
      <w:r>
        <w:t xml:space="preserve"> и </w:t>
      </w:r>
      <w:hyperlink r:id="rId1696" w:history="1">
        <w:r>
          <w:rPr>
            <w:color w:val="0000FF"/>
          </w:rPr>
          <w:t>4 ст.</w:t>
        </w:r>
        <w:r>
          <w:rPr>
            <w:color w:val="0000FF"/>
          </w:rPr>
          <w:t xml:space="preserve"> 111</w:t>
        </w:r>
      </w:hyperlink>
      <w:r>
        <w:t xml:space="preserve"> УК), то содеянное квалифицируется по </w:t>
      </w:r>
      <w:hyperlink r:id="rId1697" w:history="1">
        <w:r>
          <w:rPr>
            <w:color w:val="0000FF"/>
          </w:rPr>
          <w:t>п. "б" ч. 2 ст. 179</w:t>
        </w:r>
      </w:hyperlink>
      <w:r>
        <w:t xml:space="preserve"> УК. При этом преступник может угрожать и применять такое насилие как в отношении самого лица, от ко</w:t>
      </w:r>
      <w:r>
        <w:t>торого добивается согласия на сделку или на отказ от сделки, так и в отношении его близких.</w:t>
      </w:r>
    </w:p>
    <w:p w:rsidR="00000000" w:rsidRDefault="00614086">
      <w:pPr>
        <w:pStyle w:val="ConsPlusNormal"/>
        <w:spacing w:before="200"/>
        <w:ind w:firstLine="540"/>
        <w:jc w:val="both"/>
      </w:pPr>
      <w:r>
        <w:t xml:space="preserve">3. </w:t>
      </w:r>
      <w:r>
        <w:rPr>
          <w:b/>
          <w:bCs/>
        </w:rPr>
        <w:t>Угроза уничтожения или повреждения чужого имущества</w:t>
      </w:r>
      <w:r>
        <w:t xml:space="preserve"> также должна быть реальной. Фактическое уничтожение или повреждение чужого имущества при принуждении к соверш</w:t>
      </w:r>
      <w:r>
        <w:t xml:space="preserve">ению сделки или отказу от ее совершения квалифицируется по совокупности </w:t>
      </w:r>
      <w:hyperlink r:id="rId1698" w:history="1">
        <w:r>
          <w:rPr>
            <w:color w:val="0000FF"/>
          </w:rPr>
          <w:t>ст. 167</w:t>
        </w:r>
      </w:hyperlink>
      <w:r>
        <w:t xml:space="preserve"> и </w:t>
      </w:r>
      <w:hyperlink r:id="rId1699" w:history="1">
        <w:r>
          <w:rPr>
            <w:color w:val="0000FF"/>
          </w:rPr>
          <w:t>ст. 179</w:t>
        </w:r>
      </w:hyperlink>
      <w:r>
        <w:t xml:space="preserve"> УК.</w:t>
      </w:r>
    </w:p>
    <w:p w:rsidR="00000000" w:rsidRDefault="00614086">
      <w:pPr>
        <w:pStyle w:val="ConsPlusNormal"/>
        <w:spacing w:before="200"/>
        <w:ind w:firstLine="540"/>
        <w:jc w:val="both"/>
      </w:pPr>
      <w:r>
        <w:t xml:space="preserve">4. Сведения, под угрозой распространения которых виновный стремится принудить потерпевшего </w:t>
      </w:r>
      <w:r>
        <w:lastRenderedPageBreak/>
        <w:t>совершить сделку или отказаться от нее, могут быть самыми разнообразными: соответствовать действительности или быть ложными. Важно лишь, что пр</w:t>
      </w:r>
      <w:r>
        <w:t xml:space="preserve">едание их огласке способно причинить </w:t>
      </w:r>
      <w:r>
        <w:rPr>
          <w:b/>
          <w:bCs/>
        </w:rPr>
        <w:t>существенный</w:t>
      </w:r>
      <w:r>
        <w:t xml:space="preserve"> вред правам и </w:t>
      </w:r>
      <w:r>
        <w:rPr>
          <w:b/>
          <w:bCs/>
        </w:rPr>
        <w:t>законным</w:t>
      </w:r>
      <w:r>
        <w:t xml:space="preserve"> интересам потерпевшего или его близких. Угроза разглашения сведений о действительно совершенном преступлении не может рассматриваться как проявление объективной стороны принуждения к </w:t>
      </w:r>
      <w:r>
        <w:t>совершению сделки или отказу от ее совершения, поскольку не способна причинить существенный вред законным интересам потерпевшего.</w:t>
      </w:r>
    </w:p>
    <w:p w:rsidR="00000000" w:rsidRDefault="00614086">
      <w:pPr>
        <w:pStyle w:val="ConsPlusNormal"/>
        <w:spacing w:before="200"/>
        <w:ind w:firstLine="540"/>
        <w:jc w:val="both"/>
      </w:pPr>
      <w:r>
        <w:t>Если в процессе принуждения распространяются заведомо ложные сведения, порочащие честь и достоинство другого лица или подрываю</w:t>
      </w:r>
      <w:r>
        <w:t xml:space="preserve">щие его деловую репутацию, то содеянное квалифицируется по совокупности преступлений, предусмотренных </w:t>
      </w:r>
      <w:hyperlink r:id="rId1700" w:history="1">
        <w:r>
          <w:rPr>
            <w:color w:val="0000FF"/>
          </w:rPr>
          <w:t>ст. 179</w:t>
        </w:r>
      </w:hyperlink>
      <w:r>
        <w:t xml:space="preserve"> и </w:t>
      </w:r>
      <w:hyperlink r:id="rId1701" w:history="1">
        <w:r>
          <w:rPr>
            <w:color w:val="0000FF"/>
          </w:rPr>
          <w:t>129</w:t>
        </w:r>
      </w:hyperlink>
      <w:r>
        <w:t xml:space="preserve"> УК.</w:t>
      </w:r>
    </w:p>
    <w:p w:rsidR="00000000" w:rsidRDefault="00614086">
      <w:pPr>
        <w:pStyle w:val="ConsPlusNormal"/>
        <w:spacing w:before="200"/>
        <w:ind w:firstLine="540"/>
        <w:jc w:val="both"/>
      </w:pPr>
      <w:r>
        <w:t xml:space="preserve">5. </w:t>
      </w:r>
      <w:hyperlink r:id="rId1702" w:history="1">
        <w:r>
          <w:rPr>
            <w:color w:val="0000FF"/>
          </w:rPr>
          <w:t>Статья 179</w:t>
        </w:r>
      </w:hyperlink>
      <w:r>
        <w:t xml:space="preserve"> УК имеет много общих признаков с вымогательством (</w:t>
      </w:r>
      <w:hyperlink r:id="rId1703" w:history="1">
        <w:r>
          <w:rPr>
            <w:color w:val="0000FF"/>
          </w:rPr>
          <w:t>ст. 163</w:t>
        </w:r>
      </w:hyperlink>
      <w:r>
        <w:t xml:space="preserve"> УК). Все требования к заключению полностью или частично безвозмездной для принуждаемой стороны сделки должны квалифицироваться по ст. 163 УК. Кроме того, сделки, о которых говорится в ст. 179 УК, могут быть с</w:t>
      </w:r>
      <w:r>
        <w:t xml:space="preserve">вязаны с такими объектами гражданских прав, как информация, нематериальные блага и т.п. </w:t>
      </w:r>
      <w:hyperlink r:id="rId1704" w:history="1">
        <w:r>
          <w:rPr>
            <w:color w:val="0000FF"/>
          </w:rPr>
          <w:t>Статьей 179</w:t>
        </w:r>
      </w:hyperlink>
      <w:r>
        <w:t xml:space="preserve"> УК охватываются случаи принуждения к отказу от совершения сделки</w:t>
      </w:r>
      <w:r>
        <w:t>, в том числе и по уже заключенному договору.</w:t>
      </w:r>
    </w:p>
    <w:p w:rsidR="00000000" w:rsidRDefault="00614086">
      <w:pPr>
        <w:pStyle w:val="ConsPlusNormal"/>
        <w:ind w:firstLine="540"/>
        <w:jc w:val="both"/>
      </w:pPr>
    </w:p>
    <w:p w:rsidR="00000000" w:rsidRDefault="00614086">
      <w:pPr>
        <w:pStyle w:val="ConsPlusNormal"/>
        <w:ind w:firstLine="540"/>
        <w:jc w:val="both"/>
        <w:outlineLvl w:val="3"/>
      </w:pPr>
      <w:r>
        <w:t>Статья 180. Незаконное использование средств индивидуализации товаров (работ, услуг)</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05" w:history="1">
        <w:r>
          <w:rPr>
            <w:color w:val="0000FF"/>
          </w:rPr>
          <w:t>статье 180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w:t>
      </w:r>
      <w:r>
        <w:rPr>
          <w:b/>
          <w:bCs/>
        </w:rPr>
        <w:t>метом преступления</w:t>
      </w:r>
      <w:r>
        <w:t xml:space="preserve"> в </w:t>
      </w:r>
      <w:hyperlink r:id="rId1706" w:history="1">
        <w:r>
          <w:rPr>
            <w:color w:val="0000FF"/>
          </w:rPr>
          <w:t>ч. 1 ст. 180</w:t>
        </w:r>
      </w:hyperlink>
      <w:r>
        <w:t xml:space="preserve"> УК выступают: товарный знак, знак обслуживания, место происхождения товаров или сходные с ними обозначения для однородных товаров </w:t>
      </w:r>
      <w:r>
        <w:t xml:space="preserve">(см. </w:t>
      </w:r>
      <w:hyperlink r:id="rId1707" w:history="1">
        <w:r>
          <w:rPr>
            <w:color w:val="0000FF"/>
          </w:rPr>
          <w:t>гл. 76</w:t>
        </w:r>
      </w:hyperlink>
      <w:r>
        <w:t xml:space="preserve"> ГК РФ). </w:t>
      </w:r>
      <w:r>
        <w:rPr>
          <w:b/>
          <w:bCs/>
        </w:rPr>
        <w:t>Сходные с товарными знаками</w:t>
      </w:r>
      <w:r>
        <w:t>, знаками обслуживания, наименованием места происхождения товара обозначения для однородных товаров представляют собо</w:t>
      </w:r>
      <w:r>
        <w:t>й обозначения, тождественные или сходные с чужими знаками и наименованиями до степени их смешения (</w:t>
      </w:r>
      <w:hyperlink r:id="rId1708" w:history="1">
        <w:r>
          <w:rPr>
            <w:color w:val="0000FF"/>
          </w:rPr>
          <w:t>п. 22</w:t>
        </w:r>
      </w:hyperlink>
      <w:r>
        <w:t xml:space="preserve"> Постановления Пленума Верховного Суда РФ от 26 апреля 2007 г</w:t>
      </w:r>
      <w:r>
        <w:t>.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000000" w:rsidRDefault="00614086">
      <w:pPr>
        <w:pStyle w:val="ConsPlusNormal"/>
        <w:spacing w:before="200"/>
        <w:ind w:firstLine="540"/>
        <w:jc w:val="both"/>
      </w:pPr>
      <w:r>
        <w:t>Правовая охрана товарного знака, знака обслуживания и наименования места происхожд</w:t>
      </w:r>
      <w:r>
        <w:t>ения товара осуществляется на основании их государственной регистрации, о чем выдается свидетельство на имя юридического лица или индивидуального предпринимателя, которое удостоверяет исключительное право его владельца на данный знак (наименование) в отнош</w:t>
      </w:r>
      <w:r>
        <w:t>ении товаров и услуг, указанных в свидетельстве.</w:t>
      </w:r>
    </w:p>
    <w:p w:rsidR="00000000" w:rsidRDefault="00614086">
      <w:pPr>
        <w:pStyle w:val="ConsPlusNormal"/>
        <w:spacing w:before="200"/>
        <w:ind w:firstLine="540"/>
        <w:jc w:val="both"/>
      </w:pPr>
      <w:r>
        <w:t>Чужим считается товарный знак (знак обслуживания), который зарегистрирован на имя иного лица и не уступлен по договору в отношении всех или части товаров либо право на использование которого не предоставлено</w:t>
      </w:r>
      <w:r>
        <w:t xml:space="preserve"> владельцем товарного знака другому лицу по лицензионному договору.</w:t>
      </w:r>
    </w:p>
    <w:p w:rsidR="00000000" w:rsidRDefault="00614086">
      <w:pPr>
        <w:pStyle w:val="ConsPlusNormal"/>
        <w:spacing w:before="200"/>
        <w:ind w:firstLine="540"/>
        <w:jc w:val="both"/>
      </w:pPr>
      <w:r>
        <w:t xml:space="preserve">2. Под </w:t>
      </w:r>
      <w:r>
        <w:rPr>
          <w:b/>
          <w:bCs/>
        </w:rPr>
        <w:t>незаконным использованием</w:t>
      </w:r>
      <w:r>
        <w:t xml:space="preserve"> понимается применение на территории России соответствующего обозначения или сходного с ним (до степени смешения) без разрешения правообладателя (</w:t>
      </w:r>
      <w:hyperlink r:id="rId1709" w:history="1">
        <w:r>
          <w:rPr>
            <w:color w:val="0000FF"/>
          </w:rPr>
          <w:t>п. 18</w:t>
        </w:r>
      </w:hyperlink>
      <w:r>
        <w:t xml:space="preserve"> - </w:t>
      </w:r>
      <w:hyperlink r:id="rId1710" w:history="1">
        <w:r>
          <w:rPr>
            <w:color w:val="0000FF"/>
          </w:rPr>
          <w:t>21</w:t>
        </w:r>
      </w:hyperlink>
      <w:r>
        <w:t xml:space="preserve"> Постановления Пленума Верховного Суда РФ от 26 апреля 2007 г. N 14).</w:t>
      </w:r>
    </w:p>
    <w:p w:rsidR="00000000" w:rsidRDefault="00614086">
      <w:pPr>
        <w:pStyle w:val="ConsPlusNormal"/>
        <w:spacing w:before="200"/>
        <w:ind w:firstLine="540"/>
        <w:jc w:val="both"/>
      </w:pPr>
      <w:r>
        <w:t>3. У</w:t>
      </w:r>
      <w:r>
        <w:t>головная ответственность за незаконное использование наступает только в тех случаях, когда это деяние совершено неоднократно или причинило крупный ущерб (свыше 250 тыс. руб.).</w:t>
      </w:r>
    </w:p>
    <w:p w:rsidR="00000000" w:rsidRDefault="00614086">
      <w:pPr>
        <w:pStyle w:val="ConsPlusNormal"/>
        <w:spacing w:before="200"/>
        <w:ind w:firstLine="540"/>
        <w:jc w:val="both"/>
      </w:pPr>
      <w:r>
        <w:rPr>
          <w:b/>
          <w:bCs/>
        </w:rPr>
        <w:t>Неоднократность</w:t>
      </w:r>
      <w:r>
        <w:t xml:space="preserve"> предполагает совершение лицом двух и более деяний, состоящих в н</w:t>
      </w:r>
      <w:r>
        <w:t>езаконном использовании товарного знака, знака обслуживания, наименования места происхождения товара или сходных с ними обозначений для однородных товаров. При этом может иметь место как неоднократное использование одного и того же средства индивидуализаци</w:t>
      </w:r>
      <w:r>
        <w:t>и товара (услуги), так и одновременное использование двух или более чужих товарных знаков или других средств индивидуализации на одной единице товара. Проставление чужого товарного знака на предметах, входящих в одну партию выпускаемых товаров, образует пр</w:t>
      </w:r>
      <w:r>
        <w:t>одолжаемое деяние, не являющееся неоднократностью.</w:t>
      </w:r>
    </w:p>
    <w:p w:rsidR="00000000" w:rsidRDefault="00614086">
      <w:pPr>
        <w:pStyle w:val="ConsPlusNormal"/>
        <w:spacing w:before="200"/>
        <w:ind w:firstLine="540"/>
        <w:jc w:val="both"/>
      </w:pPr>
      <w:r>
        <w:t>4. Правообладатель для оповещения о своем исключительном праве на товарный знак (знак обслуживания и т.д.) вправе использовать знак охраны, который помещается рядом с товарным знаком (наименованием места п</w:t>
      </w:r>
      <w:r>
        <w:t xml:space="preserve">роисхождения товара) и состоит из латинской буквы R или латинской буквы R в </w:t>
      </w:r>
      <w:r>
        <w:lastRenderedPageBreak/>
        <w:t xml:space="preserve">окружности либо словесного обозначения "товарный знак" или "зарегистрированный товарный знак" ("зарегистрированное наименование места происхождения товара" или "зарегистрированное </w:t>
      </w:r>
      <w:r>
        <w:t>НМПТ") и указывает на то, что применяемое обозначение является товарным знаком (наименованием места происхождения товара), охраняемым и зарегистрированным на территории Российской Федерации.</w:t>
      </w:r>
    </w:p>
    <w:p w:rsidR="00000000" w:rsidRDefault="00614086">
      <w:pPr>
        <w:pStyle w:val="ConsPlusNormal"/>
        <w:spacing w:before="200"/>
        <w:ind w:firstLine="540"/>
        <w:jc w:val="both"/>
      </w:pPr>
      <w:r>
        <w:t>Эта предупредительная маркировка является предметом преступления,</w:t>
      </w:r>
      <w:r>
        <w:t xml:space="preserve"> предусмотренного </w:t>
      </w:r>
      <w:hyperlink r:id="rId1711" w:history="1">
        <w:r>
          <w:rPr>
            <w:color w:val="0000FF"/>
          </w:rPr>
          <w:t>ч. 2 ст. 180</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181. Нарушение правил изготовления и использования государственных пробирных клейм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12" w:history="1">
        <w:r>
          <w:rPr>
            <w:color w:val="0000FF"/>
          </w:rPr>
          <w:t>статье 181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в зависимости от формы преступного деяния, может выступать как настоящее, так и поддельное государственное пробирное клеймо. Предмет изготовления - фальшивое клеймо, подделки - настоящее пробирное клеймо, в которое вносят изменения, предмет сбыта и испол</w:t>
      </w:r>
      <w:r>
        <w:t>ьзования - тот и другой виды пробирного клейма.</w:t>
      </w:r>
    </w:p>
    <w:p w:rsidR="00000000" w:rsidRDefault="00614086">
      <w:pPr>
        <w:pStyle w:val="ConsPlusNormal"/>
        <w:spacing w:before="200"/>
        <w:ind w:firstLine="540"/>
        <w:jc w:val="both"/>
      </w:pPr>
      <w:r>
        <w:rPr>
          <w:b/>
          <w:bCs/>
        </w:rPr>
        <w:t>Государственные пробирные клейма</w:t>
      </w:r>
      <w:r>
        <w:t xml:space="preserve"> для механического клеймения изделий изготавливаются Монетным двором Гознака Министерства финансов Российской Федерации, клейма-электроды для электроискрового клеймения - Центр</w:t>
      </w:r>
      <w:r>
        <w:t>альной госинспекцией по заказам Палаты. Клейма должны строго соответствовать утвержденным единым образцам и техническим условиям.</w:t>
      </w:r>
    </w:p>
    <w:p w:rsidR="00000000" w:rsidRDefault="00614086">
      <w:pPr>
        <w:pStyle w:val="ConsPlusNormal"/>
        <w:spacing w:before="200"/>
        <w:ind w:firstLine="540"/>
        <w:jc w:val="both"/>
      </w:pPr>
      <w:r>
        <w:t xml:space="preserve">2. </w:t>
      </w:r>
      <w:r>
        <w:rPr>
          <w:b/>
          <w:bCs/>
        </w:rPr>
        <w:t>Изготовление</w:t>
      </w:r>
      <w:r>
        <w:t xml:space="preserve"> клейма - полное самостоятельное незаконное создание пробирного клейма или несанкционированное восстановление п</w:t>
      </w:r>
      <w:r>
        <w:t xml:space="preserve">ришедшего в негодность пробирного клейма. </w:t>
      </w:r>
      <w:r>
        <w:rPr>
          <w:b/>
          <w:bCs/>
        </w:rPr>
        <w:t>Сбыт</w:t>
      </w:r>
      <w:r>
        <w:t xml:space="preserve"> - любые формы несанкционированного отчуждения подлинного или поддельного пробирного клейма другому лицу. </w:t>
      </w:r>
      <w:r>
        <w:rPr>
          <w:b/>
          <w:bCs/>
        </w:rPr>
        <w:t>Использование</w:t>
      </w:r>
      <w:r>
        <w:t xml:space="preserve"> пробирного клейма должно быть незаконным, при этом не имеет значения, соответствует или не</w:t>
      </w:r>
      <w:r>
        <w:t xml:space="preserve">т поставленное клеймо фактическому достоинству металла, из которого изготовлено изделие. </w:t>
      </w:r>
      <w:r>
        <w:rPr>
          <w:b/>
          <w:bCs/>
        </w:rPr>
        <w:t>Подделка</w:t>
      </w:r>
      <w:r>
        <w:t xml:space="preserve"> государственного пробирного клейма - фальсификация подлинного клейма путем частичного изменения его реквизитов.</w:t>
      </w:r>
    </w:p>
    <w:p w:rsidR="00000000" w:rsidRDefault="00614086">
      <w:pPr>
        <w:pStyle w:val="ConsPlusNormal"/>
        <w:spacing w:before="200"/>
        <w:ind w:firstLine="540"/>
        <w:jc w:val="both"/>
      </w:pPr>
      <w:r>
        <w:t>3. Незаконное изготовление, сбыт или использов</w:t>
      </w:r>
      <w:r>
        <w:t xml:space="preserve">ание, а равно подделку государственного пробирного клейма с последующим обманом потерпевшего и хищением чужого имущества следует квалифицировать по совокупности </w:t>
      </w:r>
      <w:hyperlink r:id="rId1713" w:history="1">
        <w:r>
          <w:rPr>
            <w:color w:val="0000FF"/>
          </w:rPr>
          <w:t>ст. 18</w:t>
        </w:r>
        <w:r>
          <w:rPr>
            <w:color w:val="0000FF"/>
          </w:rPr>
          <w:t>1</w:t>
        </w:r>
      </w:hyperlink>
      <w:r>
        <w:t xml:space="preserve"> и </w:t>
      </w:r>
      <w:hyperlink r:id="rId1714" w:history="1">
        <w:r>
          <w:rPr>
            <w:color w:val="0000FF"/>
          </w:rPr>
          <w:t>159</w:t>
        </w:r>
      </w:hyperlink>
      <w:r>
        <w:t xml:space="preserve"> УК.</w:t>
      </w:r>
    </w:p>
    <w:p w:rsidR="00000000" w:rsidRDefault="00614086">
      <w:pPr>
        <w:pStyle w:val="ConsPlusNormal"/>
        <w:spacing w:before="200"/>
        <w:ind w:firstLine="540"/>
        <w:jc w:val="both"/>
      </w:pPr>
      <w:r>
        <w:t xml:space="preserve">4. По совокупности преступлений </w:t>
      </w:r>
      <w:hyperlink r:id="rId1715" w:history="1">
        <w:r>
          <w:rPr>
            <w:color w:val="0000FF"/>
          </w:rPr>
          <w:t>ст. 171</w:t>
        </w:r>
      </w:hyperlink>
      <w:r>
        <w:t xml:space="preserve"> и </w:t>
      </w:r>
      <w:hyperlink r:id="rId1716" w:history="1">
        <w:r>
          <w:rPr>
            <w:color w:val="0000FF"/>
          </w:rPr>
          <w:t>181</w:t>
        </w:r>
      </w:hyperlink>
      <w:r>
        <w:t xml:space="preserve"> УК квалифицируются действия лица, незаконная предпринимательская деятельность которого была сопряжена с незаконным изготовлением, использованием, сбытом или подделкой государс</w:t>
      </w:r>
      <w:r>
        <w:t>твенного пробирного клейма.</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182. Утратила силу. - Федеральный </w:t>
      </w:r>
      <w:hyperlink r:id="rId1717" w:history="1">
        <w:r>
          <w:rPr>
            <w:color w:val="0000FF"/>
          </w:rPr>
          <w:t>закон</w:t>
        </w:r>
      </w:hyperlink>
      <w:r>
        <w:t xml:space="preserve"> от 08.12.2003 N 162-ФЗ.</w:t>
      </w:r>
    </w:p>
    <w:p w:rsidR="00000000" w:rsidRDefault="00614086">
      <w:pPr>
        <w:pStyle w:val="ConsPlusNormal"/>
        <w:ind w:firstLine="540"/>
        <w:jc w:val="both"/>
      </w:pPr>
    </w:p>
    <w:p w:rsidR="00000000" w:rsidRDefault="00614086">
      <w:pPr>
        <w:pStyle w:val="ConsPlusNormal"/>
        <w:ind w:firstLine="540"/>
        <w:jc w:val="both"/>
        <w:outlineLvl w:val="3"/>
      </w:pPr>
      <w:r>
        <w:t>Статья 183. Незаконные получение и разглашение сведений, состав</w:t>
      </w:r>
      <w:r>
        <w:t>ляющих коммерческую, налоговую или банковскую тайну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18" w:history="1">
        <w:r>
          <w:rPr>
            <w:color w:val="0000FF"/>
          </w:rPr>
          <w:t>статье 183</w:t>
        </w:r>
      </w:hyperlink>
    </w:p>
    <w:p w:rsidR="00000000" w:rsidRDefault="00614086">
      <w:pPr>
        <w:pStyle w:val="ConsPlusNormal"/>
        <w:ind w:firstLine="540"/>
        <w:jc w:val="both"/>
      </w:pPr>
    </w:p>
    <w:p w:rsidR="00000000" w:rsidRDefault="00614086">
      <w:pPr>
        <w:pStyle w:val="ConsPlusNormal"/>
        <w:ind w:firstLine="540"/>
        <w:jc w:val="both"/>
      </w:pPr>
      <w:r>
        <w:t xml:space="preserve">1. Правовой режим </w:t>
      </w:r>
      <w:r>
        <w:rPr>
          <w:b/>
          <w:bCs/>
        </w:rPr>
        <w:t>коммерческой тайны</w:t>
      </w:r>
      <w:r>
        <w:t xml:space="preserve"> определяется </w:t>
      </w:r>
      <w:hyperlink r:id="rId1719" w:history="1">
        <w:r>
          <w:rPr>
            <w:color w:val="0000FF"/>
          </w:rPr>
          <w:t>ГК</w:t>
        </w:r>
      </w:hyperlink>
      <w:r>
        <w:t xml:space="preserve"> РФ и Федеральным </w:t>
      </w:r>
      <w:hyperlink r:id="rId1720" w:history="1">
        <w:r>
          <w:rPr>
            <w:color w:val="0000FF"/>
          </w:rPr>
          <w:t>законом</w:t>
        </w:r>
      </w:hyperlink>
      <w:r>
        <w:t xml:space="preserve"> от 29 июля 2004 г. N 98-ФЗ "О коммерческой тайне". </w:t>
      </w:r>
      <w:r>
        <w:rPr>
          <w:b/>
          <w:bCs/>
        </w:rPr>
        <w:t>Коммерческая тайна</w:t>
      </w:r>
      <w:r>
        <w:t xml:space="preserve"> - режим конфиденциальности инфо</w:t>
      </w:r>
      <w:r>
        <w:t>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000000" w:rsidRDefault="00614086">
      <w:pPr>
        <w:pStyle w:val="ConsPlusNormal"/>
        <w:spacing w:before="200"/>
        <w:ind w:firstLine="540"/>
        <w:jc w:val="both"/>
      </w:pPr>
      <w:r>
        <w:t xml:space="preserve">2. </w:t>
      </w:r>
      <w:r>
        <w:rPr>
          <w:b/>
          <w:bCs/>
        </w:rPr>
        <w:t>Налоговую тайну</w:t>
      </w:r>
      <w:r>
        <w:t xml:space="preserve"> составляют любы</w:t>
      </w:r>
      <w:r>
        <w:t>е полученные налоговым органом, органами внутренних дел, органом государственного внебюджетного фонда и таможенным органом сведения о налогоплательщике, за исключением ряда специально оговоренных сведений (</w:t>
      </w:r>
      <w:hyperlink r:id="rId1721" w:history="1">
        <w:r>
          <w:rPr>
            <w:color w:val="0000FF"/>
          </w:rPr>
          <w:t>ст. 102</w:t>
        </w:r>
      </w:hyperlink>
      <w:r>
        <w:t xml:space="preserve"> Налогового кодекса РФ).</w:t>
      </w:r>
    </w:p>
    <w:p w:rsidR="00000000" w:rsidRDefault="00614086">
      <w:pPr>
        <w:pStyle w:val="ConsPlusNormal"/>
        <w:spacing w:before="200"/>
        <w:ind w:firstLine="540"/>
        <w:jc w:val="both"/>
      </w:pPr>
      <w:r>
        <w:t xml:space="preserve">3. </w:t>
      </w:r>
      <w:r>
        <w:rPr>
          <w:b/>
          <w:bCs/>
        </w:rPr>
        <w:t>Банковскую тайну</w:t>
      </w:r>
      <w:r>
        <w:t xml:space="preserve"> составляют сведения об операциях, счетах и вкладах клиентов и корреспондентов (</w:t>
      </w:r>
      <w:hyperlink r:id="rId1722" w:history="1">
        <w:r>
          <w:rPr>
            <w:color w:val="0000FF"/>
          </w:rPr>
          <w:t>ст. 857</w:t>
        </w:r>
      </w:hyperlink>
      <w:r>
        <w:t xml:space="preserve"> ГК РФ, </w:t>
      </w:r>
      <w:hyperlink r:id="rId1723" w:history="1">
        <w:r>
          <w:rPr>
            <w:color w:val="0000FF"/>
          </w:rPr>
          <w:t>ст. 26</w:t>
        </w:r>
      </w:hyperlink>
      <w:r>
        <w:t xml:space="preserve"> Федерального закона от 2 декабря 1990 г. N 395-1 "О банках и банковской деятельности"). Сама кредитная организация по своему усмотрен</w:t>
      </w:r>
      <w:r>
        <w:t xml:space="preserve">ию не может ни расширить, ни </w:t>
      </w:r>
      <w:r>
        <w:lastRenderedPageBreak/>
        <w:t>сузить перечень сведений, отнесенных к банковской тайне, ни круг лиц, имеющих право получать эти сведения. Применительно к банкам и иным кредитным организациям следует различать коммерческую тайну самих кредитных учреждений как</w:t>
      </w:r>
      <w:r>
        <w:t xml:space="preserve"> коммерческой организации и банковскую тайну.</w:t>
      </w:r>
    </w:p>
    <w:p w:rsidR="00000000" w:rsidRDefault="00614086">
      <w:pPr>
        <w:pStyle w:val="ConsPlusNormal"/>
        <w:spacing w:before="200"/>
        <w:ind w:firstLine="540"/>
        <w:jc w:val="both"/>
      </w:pPr>
      <w:r>
        <w:t xml:space="preserve">4. В </w:t>
      </w:r>
      <w:hyperlink r:id="rId1724" w:history="1">
        <w:r>
          <w:rPr>
            <w:color w:val="0000FF"/>
          </w:rPr>
          <w:t>ч. 1 ст. 183</w:t>
        </w:r>
      </w:hyperlink>
      <w:r>
        <w:t xml:space="preserve"> УК ответственность предусмотрена за </w:t>
      </w:r>
      <w:r>
        <w:rPr>
          <w:b/>
          <w:bCs/>
        </w:rPr>
        <w:t>собирание</w:t>
      </w:r>
      <w:r>
        <w:t xml:space="preserve"> соответствующих сведений путем похищения документов, п</w:t>
      </w:r>
      <w:r>
        <w:t xml:space="preserve">одкупа, угроз, а равно иным незаконным способом. Эти сведения должны иметь какую-нибудь материальную форму. Помимо документов (названных самим законом) это могут быть чертежи, промышленные образцы, изобретения и т.п. Под </w:t>
      </w:r>
      <w:r>
        <w:rPr>
          <w:b/>
          <w:bCs/>
        </w:rPr>
        <w:t>иными незаконными способами</w:t>
      </w:r>
      <w:r>
        <w:t xml:space="preserve"> понимаю</w:t>
      </w:r>
      <w:r>
        <w:t>тся незаконный доступ к компьютерной информации, незаконное прослушивание телефонных переговоров, незаконное ознакомление с корреспонденцией и т.д.</w:t>
      </w:r>
    </w:p>
    <w:p w:rsidR="00000000" w:rsidRDefault="00614086">
      <w:pPr>
        <w:pStyle w:val="ConsPlusNormal"/>
        <w:spacing w:before="200"/>
        <w:ind w:firstLine="540"/>
        <w:jc w:val="both"/>
      </w:pPr>
      <w:r>
        <w:t>5. Собирание рассматриваемых сведений путем неправомерного доступа к охраняемой законом компьютерной информа</w:t>
      </w:r>
      <w:r>
        <w:t xml:space="preserve">ции, если это повлекло уничтожение, блокирование, модификацию либо копирование компьютерной информации, следует квалифицировать по совокупности </w:t>
      </w:r>
      <w:hyperlink r:id="rId1725" w:history="1">
        <w:r>
          <w:rPr>
            <w:color w:val="0000FF"/>
          </w:rPr>
          <w:t>ч. 1 ст. 183</w:t>
        </w:r>
      </w:hyperlink>
      <w:r>
        <w:t xml:space="preserve"> и </w:t>
      </w:r>
      <w:hyperlink r:id="rId1726" w:history="1">
        <w:r>
          <w:rPr>
            <w:color w:val="0000FF"/>
          </w:rPr>
          <w:t>ст. 272</w:t>
        </w:r>
      </w:hyperlink>
      <w:r>
        <w:t xml:space="preserve"> УК.</w:t>
      </w:r>
    </w:p>
    <w:p w:rsidR="00000000" w:rsidRDefault="00614086">
      <w:pPr>
        <w:pStyle w:val="ConsPlusNormal"/>
        <w:spacing w:before="200"/>
        <w:ind w:firstLine="540"/>
        <w:jc w:val="both"/>
      </w:pPr>
      <w:r>
        <w:t>6. Если способом собирания сведений был подкуп должностных лиц или лиц, выполняющих управленческую функцию в коммерческой или иной организации, то ответственнос</w:t>
      </w:r>
      <w:r>
        <w:t xml:space="preserve">ть должна наступать по </w:t>
      </w:r>
      <w:hyperlink r:id="rId1727" w:history="1">
        <w:r>
          <w:rPr>
            <w:color w:val="0000FF"/>
          </w:rPr>
          <w:t>ч. 1 ст. 183</w:t>
        </w:r>
      </w:hyperlink>
      <w:r>
        <w:t xml:space="preserve"> и </w:t>
      </w:r>
      <w:hyperlink r:id="rId1728" w:history="1">
        <w:r>
          <w:rPr>
            <w:color w:val="0000FF"/>
          </w:rPr>
          <w:t>ст. 291</w:t>
        </w:r>
      </w:hyperlink>
      <w:r>
        <w:t xml:space="preserve"> или </w:t>
      </w:r>
      <w:hyperlink r:id="rId1729" w:history="1">
        <w:r>
          <w:rPr>
            <w:color w:val="0000FF"/>
          </w:rPr>
          <w:t>ч. 1</w:t>
        </w:r>
      </w:hyperlink>
      <w:r>
        <w:t xml:space="preserve"> или </w:t>
      </w:r>
      <w:hyperlink r:id="rId1730" w:history="1">
        <w:r>
          <w:rPr>
            <w:color w:val="0000FF"/>
          </w:rPr>
          <w:t>2 ст. 204</w:t>
        </w:r>
      </w:hyperlink>
      <w:r>
        <w:t xml:space="preserve"> УК.</w:t>
      </w:r>
    </w:p>
    <w:p w:rsidR="00000000" w:rsidRDefault="00614086">
      <w:pPr>
        <w:pStyle w:val="ConsPlusNormal"/>
        <w:spacing w:before="200"/>
        <w:ind w:firstLine="540"/>
        <w:jc w:val="both"/>
      </w:pPr>
      <w:r>
        <w:t xml:space="preserve">7. </w:t>
      </w:r>
      <w:r>
        <w:rPr>
          <w:b/>
          <w:bCs/>
        </w:rPr>
        <w:t>Разглашение</w:t>
      </w:r>
      <w:r>
        <w:t xml:space="preserve"> - действие или бездействие, в результате которых информация, с</w:t>
      </w:r>
      <w:r>
        <w:t>оставляющая коммерческую, банковскую или налоговую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w:t>
      </w:r>
      <w:r>
        <w:t>удовому или гражданско-правовому договору.</w:t>
      </w:r>
    </w:p>
    <w:p w:rsidR="00000000" w:rsidRDefault="00614086">
      <w:pPr>
        <w:pStyle w:val="ConsPlusNormal"/>
        <w:spacing w:before="200"/>
        <w:ind w:firstLine="540"/>
        <w:jc w:val="both"/>
      </w:pPr>
      <w:r>
        <w:t xml:space="preserve">8. По </w:t>
      </w:r>
      <w:hyperlink r:id="rId1731" w:history="1">
        <w:r>
          <w:rPr>
            <w:color w:val="0000FF"/>
          </w:rPr>
          <w:t>ч. 2 ст. 183</w:t>
        </w:r>
      </w:hyperlink>
      <w:r>
        <w:t xml:space="preserve"> УК ответственность наступает для </w:t>
      </w:r>
      <w:r>
        <w:rPr>
          <w:b/>
          <w:bCs/>
        </w:rPr>
        <w:t xml:space="preserve">лиц, которым эти сведения были доверены или стали известны по службе </w:t>
      </w:r>
      <w:r>
        <w:rPr>
          <w:b/>
          <w:bCs/>
        </w:rPr>
        <w:t>или работе</w:t>
      </w:r>
      <w:r>
        <w:t>.</w:t>
      </w:r>
    </w:p>
    <w:p w:rsidR="00000000" w:rsidRDefault="00614086">
      <w:pPr>
        <w:pStyle w:val="ConsPlusNormal"/>
        <w:spacing w:before="200"/>
        <w:ind w:firstLine="540"/>
        <w:jc w:val="both"/>
      </w:pPr>
      <w:r>
        <w:t xml:space="preserve">Лицом, которому эти </w:t>
      </w:r>
      <w:r>
        <w:rPr>
          <w:b/>
          <w:bCs/>
        </w:rPr>
        <w:t>сведения были доверены</w:t>
      </w:r>
      <w:r>
        <w:t xml:space="preserve">, следует считать того, кто в силу занимаемой должности располагает этими сведениями и использует их при осуществлении своей профессиональной деятельности. Лицом, которому эти сведения </w:t>
      </w:r>
      <w:r>
        <w:rPr>
          <w:b/>
          <w:bCs/>
        </w:rPr>
        <w:t>стали известны</w:t>
      </w:r>
      <w:r>
        <w:t xml:space="preserve"> по</w:t>
      </w:r>
      <w:r>
        <w:t xml:space="preserve"> службе или работе, может считаться такой работник, которому эти сведения не представляются для использования, но который ознакомился с ними при выполнении своих профессиональных обязанностей.</w:t>
      </w:r>
    </w:p>
    <w:p w:rsidR="00000000" w:rsidRDefault="00614086">
      <w:pPr>
        <w:pStyle w:val="ConsPlusNormal"/>
        <w:spacing w:before="200"/>
        <w:ind w:firstLine="540"/>
        <w:jc w:val="both"/>
      </w:pPr>
      <w:r>
        <w:t xml:space="preserve">Должностные лица (прокурор, следователь, налоговый инспектор и </w:t>
      </w:r>
      <w:r>
        <w:t xml:space="preserve">др.), частный нотариус, частный аудитор, разгласившие или использовавшие подобные сведения, отвечают по совокупности преступлений - по </w:t>
      </w:r>
      <w:hyperlink r:id="rId1732" w:history="1">
        <w:r>
          <w:rPr>
            <w:color w:val="0000FF"/>
          </w:rPr>
          <w:t>ч. 2 ст. 183</w:t>
        </w:r>
      </w:hyperlink>
      <w:r>
        <w:t xml:space="preserve"> и по </w:t>
      </w:r>
      <w:hyperlink r:id="rId1733" w:history="1">
        <w:r>
          <w:rPr>
            <w:color w:val="0000FF"/>
          </w:rPr>
          <w:t>ст. 286</w:t>
        </w:r>
      </w:hyperlink>
      <w:r>
        <w:t xml:space="preserve"> или </w:t>
      </w:r>
      <w:hyperlink r:id="rId1734" w:history="1">
        <w:r>
          <w:rPr>
            <w:color w:val="0000FF"/>
          </w:rPr>
          <w:t>202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184. Оказание противоправного влияния на результат официального спортивного соревнования или зрелищного коммерческого конкурса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35" w:history="1">
        <w:r>
          <w:rPr>
            <w:color w:val="0000FF"/>
          </w:rPr>
          <w:t>статье 184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w:t>
      </w:r>
      <w:r>
        <w:t xml:space="preserve"> подкупа исходя из </w:t>
      </w:r>
      <w:hyperlink r:id="rId1736" w:history="1">
        <w:r>
          <w:rPr>
            <w:color w:val="0000FF"/>
          </w:rPr>
          <w:t>ч. 3 статьи</w:t>
        </w:r>
      </w:hyperlink>
      <w:r>
        <w:t xml:space="preserve"> могут быть деньги, ценные бумаги, иное имущество, а также предоставленные без оплаты услуги имущественного характера (ремонт к</w:t>
      </w:r>
      <w:r>
        <w:t>вартиры и т.п.), иные выгоды и преимущества.</w:t>
      </w:r>
    </w:p>
    <w:p w:rsidR="00000000" w:rsidRDefault="00614086">
      <w:pPr>
        <w:pStyle w:val="ConsPlusNormal"/>
        <w:spacing w:before="200"/>
        <w:ind w:firstLine="540"/>
        <w:jc w:val="both"/>
      </w:pPr>
      <w:r>
        <w:t xml:space="preserve">2. В </w:t>
      </w:r>
      <w:hyperlink r:id="rId1737" w:history="1">
        <w:r>
          <w:rPr>
            <w:color w:val="0000FF"/>
          </w:rPr>
          <w:t>ч. 1</w:t>
        </w:r>
      </w:hyperlink>
      <w:r>
        <w:t xml:space="preserve"> и </w:t>
      </w:r>
      <w:hyperlink r:id="rId1738" w:history="1">
        <w:r>
          <w:rPr>
            <w:color w:val="0000FF"/>
          </w:rPr>
          <w:t>2</w:t>
        </w:r>
      </w:hyperlink>
      <w:r>
        <w:t xml:space="preserve"> </w:t>
      </w:r>
      <w:r>
        <w:rPr>
          <w:b/>
          <w:bCs/>
        </w:rPr>
        <w:t>деяние</w:t>
      </w:r>
      <w:r>
        <w:t xml:space="preserve"> заключаетс</w:t>
      </w:r>
      <w:r>
        <w:t>я в: а) незаконной передаче спортсменам, судьям, тренерам, руководителям спортивных команд и другим участникам (например, инспектору матча) или организаторам официальных спортивных соревнований, а равно организаторам, участникам или членам жюри зрелищных к</w:t>
      </w:r>
      <w:r>
        <w:t xml:space="preserve">оммерческих конкурсов предмета подкупа за совершение неправомерных действий или бездействие, влияющих на результаты соревнований или конкурсов; б) принуждении или в) склонении указанных лиц к оказанию этого влияния; г) предварительном сговоре с указанными </w:t>
      </w:r>
      <w:r>
        <w:t>лицами.</w:t>
      </w:r>
    </w:p>
    <w:p w:rsidR="00000000" w:rsidRDefault="00614086">
      <w:pPr>
        <w:pStyle w:val="ConsPlusNormal"/>
        <w:spacing w:before="200"/>
        <w:ind w:firstLine="540"/>
        <w:jc w:val="both"/>
      </w:pPr>
      <w:r>
        <w:rPr>
          <w:b/>
          <w:bCs/>
        </w:rPr>
        <w:t>Субъектом</w:t>
      </w:r>
      <w:r>
        <w:t xml:space="preserve"> преступления здесь является лицо, достигшее возраста 16 лет, т.е. тот, кто подкупает.</w:t>
      </w:r>
    </w:p>
    <w:p w:rsidR="00000000" w:rsidRDefault="00614086">
      <w:pPr>
        <w:pStyle w:val="ConsPlusNormal"/>
        <w:spacing w:before="200"/>
        <w:ind w:firstLine="540"/>
        <w:jc w:val="both"/>
      </w:pPr>
      <w:r>
        <w:rPr>
          <w:b/>
          <w:bCs/>
        </w:rPr>
        <w:t>Субъективная сторона</w:t>
      </w:r>
      <w:r>
        <w:t xml:space="preserve"> характеризуется прямым умыслом и </w:t>
      </w:r>
      <w:r>
        <w:rPr>
          <w:b/>
          <w:bCs/>
        </w:rPr>
        <w:t>целью</w:t>
      </w:r>
      <w:r>
        <w:t xml:space="preserve"> оказать противоправное влияние на результат соревнования или конкурса.</w:t>
      </w:r>
    </w:p>
    <w:p w:rsidR="00000000" w:rsidRDefault="00614086">
      <w:pPr>
        <w:pStyle w:val="ConsPlusNormal"/>
        <w:spacing w:before="200"/>
        <w:ind w:firstLine="540"/>
        <w:jc w:val="both"/>
      </w:pPr>
      <w:r>
        <w:lastRenderedPageBreak/>
        <w:t xml:space="preserve">3. По </w:t>
      </w:r>
      <w:hyperlink r:id="rId1739" w:history="1">
        <w:r>
          <w:rPr>
            <w:color w:val="0000FF"/>
          </w:rPr>
          <w:t>ч. 3</w:t>
        </w:r>
      </w:hyperlink>
      <w:r>
        <w:t xml:space="preserve"> и </w:t>
      </w:r>
      <w:hyperlink r:id="rId1740" w:history="1">
        <w:r>
          <w:rPr>
            <w:color w:val="0000FF"/>
          </w:rPr>
          <w:t>4 ст. 184</w:t>
        </w:r>
      </w:hyperlink>
      <w:r>
        <w:t xml:space="preserve"> УК ответственность наступает за: а) получение либо за пользование предмето</w:t>
      </w:r>
      <w:r>
        <w:t>м подкупа либо за извлечение иных выгод и преимуществ; б) предварительный сговор с целью оказать противоправное влияние на результат соревнования или конкурса.</w:t>
      </w:r>
    </w:p>
    <w:p w:rsidR="00000000" w:rsidRDefault="00614086">
      <w:pPr>
        <w:pStyle w:val="ConsPlusNormal"/>
        <w:spacing w:before="200"/>
        <w:ind w:firstLine="540"/>
        <w:jc w:val="both"/>
      </w:pPr>
      <w:r>
        <w:t xml:space="preserve">Субъект </w:t>
      </w:r>
      <w:r>
        <w:rPr>
          <w:b/>
          <w:bCs/>
        </w:rPr>
        <w:t>специальный</w:t>
      </w:r>
      <w:r>
        <w:t xml:space="preserve"> - лица, которых подкупили, т.е. спортсмены, судьи и т.п.</w:t>
      </w:r>
    </w:p>
    <w:p w:rsidR="00000000" w:rsidRDefault="00614086">
      <w:pPr>
        <w:pStyle w:val="ConsPlusNormal"/>
        <w:spacing w:before="200"/>
        <w:ind w:firstLine="540"/>
        <w:jc w:val="both"/>
      </w:pPr>
      <w:r>
        <w:t>4. Подкуп признаетс</w:t>
      </w:r>
      <w:r>
        <w:t xml:space="preserve">я </w:t>
      </w:r>
      <w:r>
        <w:rPr>
          <w:b/>
          <w:bCs/>
        </w:rPr>
        <w:t>оконченным</w:t>
      </w:r>
      <w:r>
        <w:t xml:space="preserve"> преступлением, если указанные лица приняли хотя бы часть материального вознаграждения или услуг материального характера. Выполнили ли они обещанное или нет, не влияет на решение вопроса об окончании преступления.</w:t>
      </w:r>
    </w:p>
    <w:p w:rsidR="00000000" w:rsidRDefault="00614086">
      <w:pPr>
        <w:pStyle w:val="ConsPlusNormal"/>
        <w:spacing w:before="200"/>
        <w:ind w:firstLine="540"/>
        <w:jc w:val="both"/>
      </w:pPr>
      <w:r>
        <w:t>5. Лицо, предоставившее подкуп</w:t>
      </w:r>
      <w:r>
        <w:t>, подлежит освобождению от уголовной ответственности на условиях, установленных примечанием к статье.</w:t>
      </w:r>
    </w:p>
    <w:p w:rsidR="00000000" w:rsidRDefault="00614086">
      <w:pPr>
        <w:pStyle w:val="ConsPlusNormal"/>
        <w:spacing w:before="200"/>
        <w:ind w:firstLine="540"/>
        <w:jc w:val="both"/>
      </w:pPr>
      <w:r>
        <w:t xml:space="preserve">6. Посреднические действия в подкупе влекут уголовную ответственность по </w:t>
      </w:r>
      <w:hyperlink r:id="rId1741" w:history="1">
        <w:r>
          <w:rPr>
            <w:color w:val="0000FF"/>
          </w:rPr>
          <w:t>ч. 5 ст. 184</w:t>
        </w:r>
      </w:hyperlink>
      <w:r>
        <w:t xml:space="preserve"> УК. Обязательным условием привлечения к уголовной ответственности за посреднические действия выступает </w:t>
      </w:r>
      <w:r>
        <w:rPr>
          <w:b/>
          <w:bCs/>
        </w:rPr>
        <w:t>значительный размер</w:t>
      </w:r>
      <w:r>
        <w:t xml:space="preserve"> (свыше 25 тыс. руб.).</w:t>
      </w:r>
    </w:p>
    <w:p w:rsidR="00000000" w:rsidRDefault="00614086">
      <w:pPr>
        <w:pStyle w:val="ConsPlusNormal"/>
        <w:ind w:firstLine="540"/>
        <w:jc w:val="both"/>
      </w:pPr>
    </w:p>
    <w:p w:rsidR="00000000" w:rsidRDefault="00614086">
      <w:pPr>
        <w:pStyle w:val="ConsPlusNormal"/>
        <w:ind w:firstLine="540"/>
        <w:jc w:val="both"/>
        <w:outlineLvl w:val="3"/>
      </w:pPr>
      <w:r>
        <w:t>Статья 185. Злоупотребления при эмиссии ценных бумаг</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42" w:history="1">
        <w:r>
          <w:rPr>
            <w:color w:val="0000FF"/>
          </w:rPr>
          <w:t>статье 185</w:t>
        </w:r>
      </w:hyperlink>
    </w:p>
    <w:p w:rsidR="00000000" w:rsidRDefault="00614086">
      <w:pPr>
        <w:pStyle w:val="ConsPlusNormal"/>
        <w:ind w:firstLine="540"/>
        <w:jc w:val="both"/>
      </w:pPr>
    </w:p>
    <w:p w:rsidR="00000000" w:rsidRDefault="00614086">
      <w:pPr>
        <w:pStyle w:val="ConsPlusNormal"/>
        <w:ind w:firstLine="540"/>
        <w:jc w:val="both"/>
      </w:pPr>
      <w:r>
        <w:t xml:space="preserve">1. Порядок </w:t>
      </w:r>
      <w:r>
        <w:rPr>
          <w:b/>
          <w:bCs/>
        </w:rPr>
        <w:t>эмиссии ценных бумаг</w:t>
      </w:r>
      <w:r>
        <w:t xml:space="preserve"> определяется Федеральным </w:t>
      </w:r>
      <w:hyperlink r:id="rId1743" w:history="1">
        <w:r>
          <w:rPr>
            <w:color w:val="0000FF"/>
          </w:rPr>
          <w:t>законом</w:t>
        </w:r>
      </w:hyperlink>
      <w:r>
        <w:t xml:space="preserve"> от 22 апреля 1996 г. N 39-</w:t>
      </w:r>
      <w:r>
        <w:t>ФЗ "О рынке ценных бумаг".</w:t>
      </w:r>
    </w:p>
    <w:p w:rsidR="00000000" w:rsidRDefault="00614086">
      <w:pPr>
        <w:pStyle w:val="ConsPlusNormal"/>
        <w:spacing w:before="200"/>
        <w:ind w:firstLine="540"/>
        <w:jc w:val="both"/>
      </w:pPr>
      <w:r>
        <w:t xml:space="preserve">2. </w:t>
      </w:r>
      <w:r>
        <w:rPr>
          <w:b/>
          <w:bCs/>
        </w:rPr>
        <w:t>Проспект ценных бумаг</w:t>
      </w:r>
      <w:r>
        <w:t xml:space="preserve"> должен содержать данные об эмитенте, о его финансово-экономическом состоянии и факторах риска, сведения о предстоящем выпуске эмиссионных ценных бумагах. Назначение проспекта состоит в том, чтобы предоста</w:t>
      </w:r>
      <w:r>
        <w:t>вить инвесторам, приобретающим эмиссионные ценные бумаги, максимум информации, необходимой для принятия самостоятельного и обоснованного решения. Осознанное искажение любой информации, содержащейся в проспекте ценных бумаг, повлекшее причинение крупного ущ</w:t>
      </w:r>
      <w:r>
        <w:t xml:space="preserve">ерба (свыше 1,5 млн. руб.), влечет уголовную ответственность по </w:t>
      </w:r>
      <w:hyperlink r:id="rId1744" w:history="1">
        <w:r>
          <w:rPr>
            <w:color w:val="0000FF"/>
          </w:rPr>
          <w:t>ст. 185</w:t>
        </w:r>
      </w:hyperlink>
      <w:r>
        <w:t xml:space="preserve"> УК за </w:t>
      </w:r>
      <w:r>
        <w:rPr>
          <w:b/>
          <w:bCs/>
        </w:rPr>
        <w:t>внесение в проспект эмиссии ценных бумаг заведомо недостоверной информации</w:t>
      </w:r>
      <w:r>
        <w:t xml:space="preserve"> (первая фор</w:t>
      </w:r>
      <w:r>
        <w:t>ма преступного деяния).</w:t>
      </w:r>
    </w:p>
    <w:p w:rsidR="00000000" w:rsidRDefault="00614086">
      <w:pPr>
        <w:pStyle w:val="ConsPlusNormal"/>
        <w:spacing w:before="200"/>
        <w:ind w:firstLine="540"/>
        <w:jc w:val="both"/>
      </w:pPr>
      <w:r>
        <w:t>3.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законами функции совета директоров (наблюдательного совета) этого хо</w:t>
      </w:r>
      <w:r>
        <w:t xml:space="preserve">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 Если указанные лица </w:t>
      </w:r>
      <w:r>
        <w:rPr>
          <w:b/>
          <w:bCs/>
        </w:rPr>
        <w:t>утвердили содержа</w:t>
      </w:r>
      <w:r>
        <w:rPr>
          <w:b/>
          <w:bCs/>
        </w:rPr>
        <w:t>щий заведомо недостоверную информацию проспект</w:t>
      </w:r>
      <w:r>
        <w:t xml:space="preserve"> (вторая форма преступного деяния), чем причинили крупный ущерб, то они подлежат уголовной ответственности. Кроме того, преступное деяние образует подписание проспекта ценных бумаг (его </w:t>
      </w:r>
      <w:r>
        <w:rPr>
          <w:b/>
          <w:bCs/>
        </w:rPr>
        <w:t>подтверждение</w:t>
      </w:r>
      <w:r>
        <w:t>) лицами, у</w:t>
      </w:r>
      <w:r>
        <w:t xml:space="preserve">казанными в </w:t>
      </w:r>
      <w:hyperlink r:id="rId1745" w:history="1">
        <w:r>
          <w:rPr>
            <w:color w:val="0000FF"/>
          </w:rPr>
          <w:t>п. 2 ст. 22.1</w:t>
        </w:r>
      </w:hyperlink>
      <w:r>
        <w:t xml:space="preserve"> Федерального закона "О рынке ценных бумаг".</w:t>
      </w:r>
    </w:p>
    <w:p w:rsidR="00000000" w:rsidRDefault="00614086">
      <w:pPr>
        <w:pStyle w:val="ConsPlusNormal"/>
        <w:spacing w:before="200"/>
        <w:ind w:firstLine="540"/>
        <w:jc w:val="both"/>
      </w:pPr>
      <w:r>
        <w:t>4. Не позднее 30 дней после завершения размещения эмиссионных ценных бумаг эмитент обязан пред</w:t>
      </w:r>
      <w:r>
        <w:t xml:space="preserve">ставить в регистрирующий орган отчет (уведомление) об итогах выпуска (дополнительного выпуска) эмиссионных ценных бумаг или в случае, предусмотренном законодательством, уведомление об итогах выпуска (дополнительного выпуска) эмиссионных ценных бумаг. </w:t>
      </w:r>
      <w:r>
        <w:rPr>
          <w:b/>
          <w:bCs/>
        </w:rPr>
        <w:t>Утвер</w:t>
      </w:r>
      <w:r>
        <w:rPr>
          <w:b/>
          <w:bCs/>
        </w:rPr>
        <w:t>ждение уполномоченными органами эмитента недостоверного отчета (уведомления) об итогах выпуска ценных бумаг</w:t>
      </w:r>
      <w:r>
        <w:t xml:space="preserve"> или его подписание </w:t>
      </w:r>
      <w:r>
        <w:rPr>
          <w:b/>
          <w:bCs/>
        </w:rPr>
        <w:t>(подтверждение)</w:t>
      </w:r>
      <w:r>
        <w:t xml:space="preserve"> субъектами, указанными в </w:t>
      </w:r>
      <w:hyperlink r:id="rId1746" w:history="1">
        <w:r>
          <w:rPr>
            <w:color w:val="0000FF"/>
          </w:rPr>
          <w:t>п. 6 ст. 25</w:t>
        </w:r>
      </w:hyperlink>
      <w:r>
        <w:t xml:space="preserve"> Федерального закона "О рынке ценных бумаг", образуют третью форму преступного деяния.</w:t>
      </w:r>
    </w:p>
    <w:p w:rsidR="00000000" w:rsidRDefault="00614086">
      <w:pPr>
        <w:pStyle w:val="ConsPlusNormal"/>
        <w:spacing w:before="200"/>
        <w:ind w:firstLine="540"/>
        <w:jc w:val="both"/>
      </w:pPr>
      <w:r>
        <w:t xml:space="preserve">5. </w:t>
      </w:r>
      <w:r>
        <w:rPr>
          <w:b/>
          <w:bCs/>
        </w:rPr>
        <w:t>Размещение</w:t>
      </w:r>
      <w:r>
        <w:t xml:space="preserve"> эмиссионных ценных бумаг - отчуждение эмиссионных ценных бумаг эмитентом первым владельцам путем заключения гражданско-правовых сделок. Эмит</w:t>
      </w:r>
      <w:r>
        <w:t>ент имеет право начинать размещение эмиссионных ценных бумаг только после государственной регистрации их выпуска, если иное не установлено законодательством. Размещение эмиссионных ценных бумаг без государственной регистрации, причинившее крупный ущерб, вл</w:t>
      </w:r>
      <w:r>
        <w:t xml:space="preserve">ечет уголовную ответственность по </w:t>
      </w:r>
      <w:hyperlink r:id="rId1747" w:history="1">
        <w:r>
          <w:rPr>
            <w:color w:val="0000FF"/>
          </w:rPr>
          <w:t>ст. 185</w:t>
        </w:r>
      </w:hyperlink>
      <w:r>
        <w:t xml:space="preserve"> УК (четвертая форма преступного деяния).</w:t>
      </w:r>
    </w:p>
    <w:p w:rsidR="00000000" w:rsidRDefault="00614086">
      <w:pPr>
        <w:pStyle w:val="ConsPlusNormal"/>
        <w:spacing w:before="200"/>
        <w:ind w:firstLine="540"/>
        <w:jc w:val="both"/>
      </w:pPr>
      <w:r>
        <w:rPr>
          <w:b/>
          <w:bCs/>
        </w:rPr>
        <w:lastRenderedPageBreak/>
        <w:t>Ответственность</w:t>
      </w:r>
      <w:r>
        <w:t xml:space="preserve"> за совершенное деяние будет нести руководитель организации, распо</w:t>
      </w:r>
      <w:r>
        <w:t>рядившийся о размещении ценных бумаг. Размещение может осуществляться профессиональными участниками.</w:t>
      </w:r>
    </w:p>
    <w:p w:rsidR="00000000" w:rsidRDefault="00614086">
      <w:pPr>
        <w:pStyle w:val="ConsPlusNormal"/>
        <w:ind w:firstLine="540"/>
        <w:jc w:val="both"/>
      </w:pPr>
    </w:p>
    <w:p w:rsidR="00000000" w:rsidRDefault="00614086">
      <w:pPr>
        <w:pStyle w:val="ConsPlusNormal"/>
        <w:ind w:firstLine="540"/>
        <w:jc w:val="both"/>
        <w:outlineLvl w:val="3"/>
      </w:pPr>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000000" w:rsidRDefault="00614086">
      <w:pPr>
        <w:pStyle w:val="ConsPlusNormal"/>
        <w:ind w:firstLine="540"/>
        <w:jc w:val="both"/>
      </w:pPr>
    </w:p>
    <w:p w:rsidR="00000000" w:rsidRDefault="00614086">
      <w:pPr>
        <w:pStyle w:val="ConsPlusNormal"/>
        <w:ind w:firstLine="540"/>
        <w:jc w:val="both"/>
      </w:pPr>
      <w:r>
        <w:t>Коммент</w:t>
      </w:r>
      <w:r>
        <w:t xml:space="preserve">арий к </w:t>
      </w:r>
      <w:hyperlink r:id="rId1748" w:history="1">
        <w:r>
          <w:rPr>
            <w:color w:val="0000FF"/>
          </w:rPr>
          <w:t>статье 185.1</w:t>
        </w:r>
      </w:hyperlink>
    </w:p>
    <w:p w:rsidR="00000000" w:rsidRDefault="00614086">
      <w:pPr>
        <w:pStyle w:val="ConsPlusNormal"/>
        <w:ind w:firstLine="540"/>
        <w:jc w:val="both"/>
      </w:pPr>
    </w:p>
    <w:p w:rsidR="00000000" w:rsidRDefault="00614086">
      <w:pPr>
        <w:pStyle w:val="ConsPlusNormal"/>
        <w:ind w:firstLine="540"/>
        <w:jc w:val="both"/>
      </w:pPr>
      <w:r>
        <w:t>1. В случае если государственная регистрация выпуска (дополнительного выпуска) эмиссионных ценных бумаг сопровождается регистрацией проспекта ценных бумаг, каждый этап процедуры эмиссии ценных бумаг сопровождается раскрытием информации, содержащейся в прос</w:t>
      </w:r>
      <w:r>
        <w:t>пекте ценных бумаг, любым заинтересованным в этом лицам независимо от целей получения этой информации.</w:t>
      </w:r>
    </w:p>
    <w:p w:rsidR="00000000" w:rsidRDefault="00614086">
      <w:pPr>
        <w:pStyle w:val="ConsPlusNormal"/>
        <w:spacing w:before="200"/>
        <w:ind w:firstLine="540"/>
        <w:jc w:val="both"/>
      </w:pPr>
      <w:r>
        <w:t>2. Формами раскрытия информации об эмитенте, его ценных бумагах и финансово-хозяйственной деятельности в случае регистрации проспекта ценных бумаг являют</w:t>
      </w:r>
      <w:r>
        <w:t xml:space="preserve">ся: ежеквартальный отчет эмитента и сообщений о существенных фактах (событиях, действиях), затрагивающих финансово-хозяйственную деятельность эмитента ценных бумаг (см. </w:t>
      </w:r>
      <w:hyperlink r:id="rId1749" w:history="1">
        <w:r>
          <w:rPr>
            <w:color w:val="0000FF"/>
          </w:rPr>
          <w:t>Приказ</w:t>
        </w:r>
      </w:hyperlink>
      <w:r>
        <w:t xml:space="preserve"> ФСФР России от 10 октября 2006 г. N 06-117/пз-н "Об утверждении Положения о раскрытии информации эмитентами эмиссионных ценных бумаг").</w:t>
      </w:r>
    </w:p>
    <w:p w:rsidR="00000000" w:rsidRDefault="00614086">
      <w:pPr>
        <w:pStyle w:val="ConsPlusNormal"/>
        <w:spacing w:before="200"/>
        <w:ind w:firstLine="540"/>
        <w:jc w:val="both"/>
      </w:pPr>
      <w:r>
        <w:t xml:space="preserve">3. </w:t>
      </w:r>
      <w:r>
        <w:rPr>
          <w:b/>
          <w:bCs/>
        </w:rPr>
        <w:t>Злостность уклонения от предоставления требуемой информации</w:t>
      </w:r>
      <w:r>
        <w:t xml:space="preserve"> определяется истечением продолжительного времени после н</w:t>
      </w:r>
      <w:r>
        <w:t>аступления сроков для предоставления информации контролирующему органу, упорным невыполнением этой обязанности, несмотря на неоднократные и настойчивые требования инвестора или контролирующего органа.</w:t>
      </w:r>
    </w:p>
    <w:p w:rsidR="00000000" w:rsidRDefault="00614086">
      <w:pPr>
        <w:pStyle w:val="ConsPlusNormal"/>
        <w:spacing w:before="200"/>
        <w:ind w:firstLine="540"/>
        <w:jc w:val="both"/>
      </w:pPr>
      <w:r>
        <w:t xml:space="preserve">4. </w:t>
      </w:r>
      <w:r>
        <w:rPr>
          <w:b/>
          <w:bCs/>
        </w:rPr>
        <w:t>Субъект</w:t>
      </w:r>
      <w:r>
        <w:t xml:space="preserve"> - лицо, обязанное предоставить информацию ко</w:t>
      </w:r>
      <w:r>
        <w:t>нтролирующему органу или инвестору. В случаях предоставления им заведомо неполной или ложной информации субъектом преступления будет лицо (лица), подписавшее такой документ (ежеквартальный отчет, сообщение о существенных фактах).</w:t>
      </w:r>
    </w:p>
    <w:p w:rsidR="00000000" w:rsidRDefault="00614086">
      <w:pPr>
        <w:pStyle w:val="ConsPlusNormal"/>
        <w:ind w:firstLine="540"/>
        <w:jc w:val="both"/>
      </w:pPr>
    </w:p>
    <w:p w:rsidR="00000000" w:rsidRDefault="00614086">
      <w:pPr>
        <w:pStyle w:val="ConsPlusNormal"/>
        <w:ind w:firstLine="540"/>
        <w:jc w:val="both"/>
        <w:outlineLvl w:val="3"/>
      </w:pPr>
      <w:r>
        <w:t>Статья 185.2. Нарушение п</w:t>
      </w:r>
      <w:r>
        <w:t>орядка учета прав на ценные бумаги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50" w:history="1">
        <w:r>
          <w:rPr>
            <w:color w:val="0000FF"/>
          </w:rPr>
          <w:t>статье 185.2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нарушением установленного порядка учета прав на ценн</w:t>
      </w:r>
      <w:r>
        <w:t>ые бумаги. Учет прав на рынке ценных бумаг осуществляют организации, занимающиеся депозитарной деятельностью, а также деятельностью по ведению реестра владельцев ценных бумаг (</w:t>
      </w:r>
      <w:hyperlink r:id="rId1751" w:history="1">
        <w:r>
          <w:rPr>
            <w:color w:val="0000FF"/>
          </w:rPr>
          <w:t>ст. 7</w:t>
        </w:r>
      </w:hyperlink>
      <w:r>
        <w:t xml:space="preserve"> - </w:t>
      </w:r>
      <w:hyperlink r:id="rId1752" w:history="1">
        <w:r>
          <w:rPr>
            <w:color w:val="0000FF"/>
          </w:rPr>
          <w:t>8</w:t>
        </w:r>
      </w:hyperlink>
      <w:r>
        <w:t xml:space="preserve"> Федерального закона "О рынке ценных бумаг", </w:t>
      </w:r>
      <w:hyperlink r:id="rId1753" w:history="1">
        <w:r>
          <w:rPr>
            <w:color w:val="0000FF"/>
          </w:rPr>
          <w:t>Положение</w:t>
        </w:r>
      </w:hyperlink>
      <w:r>
        <w:t xml:space="preserve"> о ведении реестра владельцев именных ценных бумаг от 2 октября 1997 г. N 27).</w:t>
      </w:r>
    </w:p>
    <w:p w:rsidR="00000000" w:rsidRDefault="00614086">
      <w:pPr>
        <w:pStyle w:val="ConsPlusNormal"/>
        <w:spacing w:before="200"/>
        <w:ind w:firstLine="540"/>
        <w:jc w:val="both"/>
      </w:pPr>
      <w:r>
        <w:t xml:space="preserve">2. Состав преступления </w:t>
      </w:r>
      <w:r>
        <w:rPr>
          <w:b/>
          <w:bCs/>
        </w:rPr>
        <w:t>материальный</w:t>
      </w:r>
      <w:r>
        <w:t xml:space="preserve">, преступление считается </w:t>
      </w:r>
      <w:r>
        <w:rPr>
          <w:b/>
          <w:bCs/>
        </w:rPr>
        <w:t>оконченным</w:t>
      </w:r>
      <w:r>
        <w:t xml:space="preserve"> с момента причинения </w:t>
      </w:r>
      <w:r>
        <w:rPr>
          <w:b/>
          <w:bCs/>
        </w:rPr>
        <w:t>крупного ущерба</w:t>
      </w:r>
      <w:r>
        <w:t xml:space="preserve"> (свыше 1,5 млн. руб.) гражданам, организациям или государству.</w:t>
      </w:r>
    </w:p>
    <w:p w:rsidR="00000000" w:rsidRDefault="00614086">
      <w:pPr>
        <w:pStyle w:val="ConsPlusNormal"/>
        <w:spacing w:before="200"/>
        <w:ind w:firstLine="540"/>
        <w:jc w:val="both"/>
      </w:pPr>
      <w:r>
        <w:t xml:space="preserve">3. </w:t>
      </w:r>
      <w:r>
        <w:rPr>
          <w:b/>
          <w:bCs/>
        </w:rPr>
        <w:t>С</w:t>
      </w:r>
      <w:r>
        <w:rPr>
          <w:b/>
          <w:bCs/>
        </w:rPr>
        <w:t>убъективная сторона</w:t>
      </w:r>
      <w:r>
        <w:t xml:space="preserve"> исходя из текста закона характеризуется как </w:t>
      </w:r>
      <w:r>
        <w:rPr>
          <w:b/>
          <w:bCs/>
        </w:rPr>
        <w:t>умышленной</w:t>
      </w:r>
      <w:r>
        <w:t xml:space="preserve">, так и </w:t>
      </w:r>
      <w:r>
        <w:rPr>
          <w:b/>
          <w:bCs/>
        </w:rPr>
        <w:t>неосторожной</w:t>
      </w:r>
      <w:r>
        <w:t xml:space="preserve"> формой вины.</w:t>
      </w:r>
    </w:p>
    <w:p w:rsidR="00000000" w:rsidRDefault="00614086">
      <w:pPr>
        <w:pStyle w:val="ConsPlusNormal"/>
        <w:spacing w:before="200"/>
        <w:ind w:firstLine="540"/>
        <w:jc w:val="both"/>
      </w:pPr>
      <w:r>
        <w:t xml:space="preserve">4. </w:t>
      </w:r>
      <w:r>
        <w:rPr>
          <w:b/>
          <w:bCs/>
        </w:rPr>
        <w:t>Субъект</w:t>
      </w:r>
      <w:r>
        <w:t xml:space="preserve"> преступления </w:t>
      </w:r>
      <w:r>
        <w:rPr>
          <w:b/>
          <w:bCs/>
        </w:rPr>
        <w:t>специальный</w:t>
      </w:r>
      <w:r>
        <w:t>: лицо, осуществляющее депозитарную деятельность или деятельность по ведению реестра владельцев ценных бумаг (</w:t>
      </w:r>
      <w:r>
        <w:rPr>
          <w:b/>
          <w:bCs/>
        </w:rPr>
        <w:t>эми</w:t>
      </w:r>
      <w:r>
        <w:rPr>
          <w:b/>
          <w:bCs/>
        </w:rPr>
        <w:t>тент</w:t>
      </w:r>
      <w:r>
        <w:t xml:space="preserve">, самостоятельно ведущий реестр владельцев ценных бумаг; </w:t>
      </w:r>
      <w:r>
        <w:rPr>
          <w:b/>
          <w:bCs/>
        </w:rPr>
        <w:t>регистратор</w:t>
      </w:r>
      <w:r>
        <w:t xml:space="preserve"> (держатель реестра); </w:t>
      </w:r>
      <w:r>
        <w:rPr>
          <w:b/>
          <w:bCs/>
        </w:rPr>
        <w:t>трансфер-агент</w:t>
      </w:r>
      <w:r>
        <w:t xml:space="preserve"> - служащий юридического лица, выполняющего по договору с регистратором функции по приему от зарегистрированных лиц или их уполномоченных представит</w:t>
      </w:r>
      <w:r>
        <w:t xml:space="preserve">елей и передаче регистратору информации и документов, необходимых для исполнения операций в реестре; служащий </w:t>
      </w:r>
      <w:r>
        <w:rPr>
          <w:b/>
          <w:bCs/>
        </w:rPr>
        <w:t>депозитария</w:t>
      </w:r>
      <w:r>
        <w:t xml:space="preserve"> или </w:t>
      </w:r>
      <w:r>
        <w:rPr>
          <w:b/>
          <w:bCs/>
        </w:rPr>
        <w:t>иного юридического лица</w:t>
      </w:r>
      <w:r>
        <w:t>, имеющего лицензию на осуществление депозитарной деятельности).</w:t>
      </w:r>
    </w:p>
    <w:p w:rsidR="00000000" w:rsidRDefault="00614086">
      <w:pPr>
        <w:pStyle w:val="ConsPlusNormal"/>
        <w:spacing w:before="200"/>
        <w:ind w:firstLine="540"/>
        <w:jc w:val="both"/>
      </w:pPr>
      <w:r>
        <w:t xml:space="preserve">5. Состав преступления, предусмотренный </w:t>
      </w:r>
      <w:hyperlink r:id="rId1754" w:history="1">
        <w:r>
          <w:rPr>
            <w:color w:val="0000FF"/>
          </w:rPr>
          <w:t>ч. 3 статьи</w:t>
        </w:r>
      </w:hyperlink>
      <w:r>
        <w:t xml:space="preserve">, предполагает два альтернативно предусмотренных действия: а) </w:t>
      </w:r>
      <w:r>
        <w:rPr>
          <w:b/>
          <w:bCs/>
        </w:rPr>
        <w:t>внесение в реестр владельцев ценных бумаг недостоверных сведений</w:t>
      </w:r>
      <w:r>
        <w:t>. В отличие от состава преступле</w:t>
      </w:r>
      <w:r>
        <w:t xml:space="preserve">ния, предусмотренного </w:t>
      </w:r>
      <w:hyperlink r:id="rId1755" w:history="1">
        <w:r>
          <w:rPr>
            <w:color w:val="0000FF"/>
          </w:rPr>
          <w:t>ч. 2 ст. 170.1</w:t>
        </w:r>
      </w:hyperlink>
      <w:r>
        <w:t xml:space="preserve"> УК, преступные действия в данном случае совершаются лицом, имеющим правомерный доступ к реестру владельцев ценных бумаг и полномоч</w:t>
      </w:r>
      <w:r>
        <w:t xml:space="preserve">ному изменять его содержание. В реестр владельцев ценных бумаг в данном случае могут вноситься любые имеющие юридическое значение сведения, являющиеся для виновного заведомо </w:t>
      </w:r>
      <w:r>
        <w:lastRenderedPageBreak/>
        <w:t xml:space="preserve">недостоверными; б) </w:t>
      </w:r>
      <w:r>
        <w:rPr>
          <w:b/>
          <w:bCs/>
        </w:rPr>
        <w:t>умышленное уничтожение или подлог документов</w:t>
      </w:r>
      <w:r>
        <w:t>, на основании кото</w:t>
      </w:r>
      <w:r>
        <w:t>рых были внесены запись или изменение в реестр владельцев ценных бумаг, если обязательное хранение этих документов предусмотрено законодательством. Уничтожение документов является уголовно наказуемым, только если они уничтожены до истечения срока их хранен</w:t>
      </w:r>
      <w:r>
        <w:t xml:space="preserve">ия, определенного нормативными актами; подлог документов в отличие от состава преступления, предусмотренного </w:t>
      </w:r>
      <w:hyperlink r:id="rId1756" w:history="1">
        <w:r>
          <w:rPr>
            <w:color w:val="0000FF"/>
          </w:rPr>
          <w:t>ч. 1 ст. 170.1</w:t>
        </w:r>
      </w:hyperlink>
      <w:r>
        <w:t xml:space="preserve"> УК, предполагает преступные действия лица, </w:t>
      </w:r>
      <w:r>
        <w:t>имеющего правомерный доступ к реестру владельцев ценных бумаг или ответственному за хранение соответствующих документов.</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внесения в реестр владельцев ценных бумаг недостоверных сведений либо уничтожения или подло</w:t>
      </w:r>
      <w:r>
        <w:t>га документов, на основании которых были внесены запись или изменение в реестр владельцев ценных бумаг. То, повлекло ли такое искажение имущественный ущерб или нет, не влияет на признание преступления оконченным.</w:t>
      </w:r>
    </w:p>
    <w:p w:rsidR="00000000" w:rsidRDefault="00614086">
      <w:pPr>
        <w:pStyle w:val="ConsPlusNormal"/>
        <w:spacing w:before="200"/>
        <w:ind w:firstLine="540"/>
        <w:jc w:val="both"/>
      </w:pPr>
      <w:r>
        <w:rPr>
          <w:b/>
          <w:bCs/>
        </w:rPr>
        <w:t>Субъективная сторона</w:t>
      </w:r>
      <w:r>
        <w:t xml:space="preserve"> характеризуется прямым</w:t>
      </w:r>
      <w:r>
        <w:t xml:space="preserve"> умыслом и </w:t>
      </w:r>
      <w:r>
        <w:rPr>
          <w:b/>
          <w:bCs/>
        </w:rPr>
        <w:t>осознанием</w:t>
      </w:r>
      <w:r>
        <w:t xml:space="preserve"> заведомой недостоверности вносимых в реестр владельцев ценных бумаг или иные документы сведений.</w:t>
      </w:r>
    </w:p>
    <w:p w:rsidR="00000000" w:rsidRDefault="00614086">
      <w:pPr>
        <w:pStyle w:val="ConsPlusNormal"/>
        <w:spacing w:before="200"/>
        <w:ind w:firstLine="540"/>
        <w:jc w:val="both"/>
      </w:pPr>
      <w:r>
        <w:rPr>
          <w:b/>
          <w:bCs/>
        </w:rPr>
        <w:t>Субъект</w:t>
      </w:r>
      <w:r>
        <w:t xml:space="preserve"> преступления </w:t>
      </w:r>
      <w:r>
        <w:rPr>
          <w:b/>
          <w:bCs/>
        </w:rPr>
        <w:t>специальный</w:t>
      </w:r>
      <w:r>
        <w:t xml:space="preserve"> и в целом совпадает с признаками субъекта в </w:t>
      </w:r>
      <w:hyperlink r:id="rId1757" w:history="1">
        <w:r>
          <w:rPr>
            <w:color w:val="0000FF"/>
          </w:rPr>
          <w:t>ч. 1 статьи</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185.3. Манипулирование рынком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58" w:history="1">
        <w:r>
          <w:rPr>
            <w:color w:val="0000FF"/>
          </w:rPr>
          <w:t>статье 185.3</w:t>
        </w:r>
      </w:hyperlink>
    </w:p>
    <w:p w:rsidR="00000000" w:rsidRDefault="00614086">
      <w:pPr>
        <w:pStyle w:val="ConsPlusNormal"/>
        <w:ind w:firstLine="540"/>
        <w:jc w:val="both"/>
      </w:pPr>
    </w:p>
    <w:p w:rsidR="00000000" w:rsidRDefault="00614086">
      <w:pPr>
        <w:pStyle w:val="ConsPlusNormal"/>
        <w:ind w:firstLine="540"/>
        <w:jc w:val="both"/>
      </w:pPr>
      <w:r>
        <w:t xml:space="preserve">1. Общественно опасное </w:t>
      </w:r>
      <w:r>
        <w:rPr>
          <w:b/>
          <w:bCs/>
        </w:rPr>
        <w:t>деяние</w:t>
      </w:r>
      <w:r>
        <w:t xml:space="preserve"> выражено альтернативно:</w:t>
      </w:r>
    </w:p>
    <w:p w:rsidR="00000000" w:rsidRDefault="00614086">
      <w:pPr>
        <w:pStyle w:val="ConsPlusNormal"/>
        <w:spacing w:before="200"/>
        <w:ind w:firstLine="540"/>
        <w:jc w:val="both"/>
      </w:pPr>
      <w:r>
        <w:t>а) ра</w:t>
      </w:r>
      <w:r>
        <w:t>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w:t>
      </w:r>
    </w:p>
    <w:p w:rsidR="00000000" w:rsidRDefault="00614086">
      <w:pPr>
        <w:pStyle w:val="ConsPlusNormal"/>
        <w:spacing w:before="200"/>
        <w:ind w:firstLine="540"/>
        <w:jc w:val="both"/>
      </w:pPr>
      <w:r>
        <w:t xml:space="preserve">б) совершение операций с финансовыми инструментами, иностранной валютой и (или) товарами, </w:t>
      </w:r>
      <w:r>
        <w:t>т.е. совершение сделок и иных действий, направленных на приобретение, отчуждение, иное изменение прав на финансовые инструменты, иностранную валюту и (или) товары;</w:t>
      </w:r>
    </w:p>
    <w:p w:rsidR="00000000" w:rsidRDefault="00614086">
      <w:pPr>
        <w:pStyle w:val="ConsPlusNormal"/>
        <w:spacing w:before="200"/>
        <w:ind w:firstLine="540"/>
        <w:jc w:val="both"/>
      </w:pPr>
      <w:r>
        <w:t>в) иные умышленные действия, запрещенн</w:t>
      </w:r>
      <w:r>
        <w:t>ые законодательством РФ о противодействии неправомерному использованию инсайдерской информации и манипулированию рынком.</w:t>
      </w:r>
    </w:p>
    <w:p w:rsidR="00000000" w:rsidRDefault="00614086">
      <w:pPr>
        <w:pStyle w:val="ConsPlusNormal"/>
        <w:spacing w:before="200"/>
        <w:ind w:firstLine="540"/>
        <w:jc w:val="both"/>
      </w:pPr>
      <w:r>
        <w:t xml:space="preserve">2. Под </w:t>
      </w:r>
      <w:r>
        <w:rPr>
          <w:b/>
          <w:bCs/>
        </w:rPr>
        <w:t>инсайдерской</w:t>
      </w:r>
      <w:r>
        <w:t xml:space="preserve"> информацией понимается точная и конкретная информация, которая не была распространена или предоставлена (в том числ</w:t>
      </w:r>
      <w:r>
        <w:t>е сведения, составляющие ту или иную тайну) и которая относится к информации, включенной в соответствующий перечень инсайдерской информации.</w:t>
      </w:r>
    </w:p>
    <w:p w:rsidR="00000000" w:rsidRDefault="00614086">
      <w:pPr>
        <w:pStyle w:val="ConsPlusNormal"/>
        <w:spacing w:before="200"/>
        <w:ind w:firstLine="540"/>
        <w:jc w:val="both"/>
      </w:pPr>
      <w:r>
        <w:t>3. Для каждой формы деяния характерно то, что в результате его совершения цена, спрос, предложение или объем торгов</w:t>
      </w:r>
      <w:r>
        <w:t xml:space="preserve"> финансовым инструментом, иностранной валютой и (или) товаром отклонились от того уровня, который сформировался бы без учета перечисленных выше незаконных действий.</w:t>
      </w:r>
    </w:p>
    <w:p w:rsidR="00000000" w:rsidRDefault="00614086">
      <w:pPr>
        <w:pStyle w:val="ConsPlusNormal"/>
        <w:spacing w:before="200"/>
        <w:ind w:firstLine="540"/>
        <w:jc w:val="both"/>
      </w:pPr>
      <w:r>
        <w:t>4. Для наступления уголовной ответственности необходимо, чтобы общественно опасное деяние п</w:t>
      </w:r>
      <w:r>
        <w:t xml:space="preserve">ричинило </w:t>
      </w:r>
      <w:r>
        <w:rPr>
          <w:b/>
          <w:bCs/>
        </w:rPr>
        <w:t>крупный ущерб</w:t>
      </w:r>
      <w:r>
        <w:t xml:space="preserve"> гражданам, организациям или государству либо было сопряжено с извлечением </w:t>
      </w:r>
      <w:r>
        <w:rPr>
          <w:b/>
          <w:bCs/>
        </w:rPr>
        <w:t>излишнего дохода</w:t>
      </w:r>
      <w:r>
        <w:t xml:space="preserve"> или </w:t>
      </w:r>
      <w:r>
        <w:rPr>
          <w:b/>
          <w:bCs/>
        </w:rPr>
        <w:t>избежанием убытков в крупном размере</w:t>
      </w:r>
      <w:r>
        <w:t xml:space="preserve"> (</w:t>
      </w:r>
      <w:hyperlink r:id="rId1759" w:history="1">
        <w:r>
          <w:rPr>
            <w:color w:val="0000FF"/>
          </w:rPr>
          <w:t xml:space="preserve">примечания к </w:t>
        </w:r>
        <w:r>
          <w:rPr>
            <w:color w:val="0000FF"/>
          </w:rPr>
          <w:t>ст. 185.3</w:t>
        </w:r>
      </w:hyperlink>
      <w:r>
        <w:t xml:space="preserve"> УК).</w:t>
      </w:r>
    </w:p>
    <w:p w:rsidR="00000000" w:rsidRDefault="00614086">
      <w:pPr>
        <w:pStyle w:val="ConsPlusNormal"/>
        <w:spacing w:before="200"/>
        <w:ind w:firstLine="540"/>
        <w:jc w:val="both"/>
      </w:pPr>
      <w:r>
        <w:t xml:space="preserve">5. </w:t>
      </w:r>
      <w:r>
        <w:rPr>
          <w:b/>
          <w:bCs/>
        </w:rPr>
        <w:t>Субъект</w:t>
      </w:r>
      <w:r>
        <w:t xml:space="preserve"> преступления - лицо, достигшее возраста 16 лет, в том числе инсайдер, участник рынка ценных бумаг и др.</w:t>
      </w:r>
    </w:p>
    <w:p w:rsidR="00000000" w:rsidRDefault="00614086">
      <w:pPr>
        <w:pStyle w:val="ConsPlusNormal"/>
        <w:ind w:firstLine="540"/>
        <w:jc w:val="both"/>
      </w:pPr>
    </w:p>
    <w:p w:rsidR="00000000" w:rsidRDefault="00614086">
      <w:pPr>
        <w:pStyle w:val="ConsPlusNormal"/>
        <w:ind w:firstLine="540"/>
        <w:jc w:val="both"/>
        <w:outlineLvl w:val="3"/>
      </w:pPr>
      <w:r>
        <w:t>Статья 185.4. Воспрепятствование осуществлению или незаконное ограничение прав владельцев ценных бумаг</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60" w:history="1">
        <w:r>
          <w:rPr>
            <w:color w:val="0000FF"/>
          </w:rPr>
          <w:t>статье 185.4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Общественно опасное деяние</w:t>
      </w:r>
      <w:r>
        <w:t xml:space="preserve"> представлено четырьмя альтернативными формами.</w:t>
      </w:r>
    </w:p>
    <w:p w:rsidR="00000000" w:rsidRDefault="00614086">
      <w:pPr>
        <w:pStyle w:val="ConsPlusNormal"/>
        <w:spacing w:before="200"/>
        <w:ind w:firstLine="540"/>
        <w:jc w:val="both"/>
      </w:pPr>
      <w:r>
        <w:rPr>
          <w:b/>
          <w:bCs/>
        </w:rPr>
        <w:lastRenderedPageBreak/>
        <w:t>Первая</w:t>
      </w:r>
      <w:r>
        <w:t xml:space="preserve"> - незаконный отказ в созыве или уклонение от созыва общего собрания владе</w:t>
      </w:r>
      <w:r>
        <w:t xml:space="preserve">льцев ценных бумаг (см. </w:t>
      </w:r>
      <w:hyperlink r:id="rId1761" w:history="1">
        <w:r>
          <w:rPr>
            <w:color w:val="0000FF"/>
          </w:rPr>
          <w:t>ст. 47</w:t>
        </w:r>
      </w:hyperlink>
      <w:r>
        <w:t xml:space="preserve">, </w:t>
      </w:r>
      <w:hyperlink r:id="rId1762" w:history="1">
        <w:r>
          <w:rPr>
            <w:color w:val="0000FF"/>
          </w:rPr>
          <w:t>55</w:t>
        </w:r>
      </w:hyperlink>
      <w:r>
        <w:t xml:space="preserve"> Федерального закона от 26 декабря 199</w:t>
      </w:r>
      <w:r>
        <w:t>5 г. N 208-ФЗ "Об акционерных обществах").</w:t>
      </w:r>
    </w:p>
    <w:p w:rsidR="00000000" w:rsidRDefault="00614086">
      <w:pPr>
        <w:pStyle w:val="ConsPlusNormal"/>
        <w:spacing w:before="200"/>
        <w:ind w:firstLine="540"/>
        <w:jc w:val="both"/>
      </w:pPr>
      <w:r>
        <w:rPr>
          <w:b/>
          <w:bCs/>
        </w:rPr>
        <w:t>Второе</w:t>
      </w:r>
      <w:r>
        <w:t xml:space="preserve"> деяние выражается в незаконном отказе регистрировать для участия в общем собрании владельцев ценных бумаг лиц, имеющих право на участие в общем собрании акционеров как лично, так и через своего представител</w:t>
      </w:r>
      <w:r>
        <w:t xml:space="preserve">я (см. </w:t>
      </w:r>
      <w:hyperlink r:id="rId1763" w:history="1">
        <w:r>
          <w:rPr>
            <w:color w:val="0000FF"/>
          </w:rPr>
          <w:t>ст. 57</w:t>
        </w:r>
      </w:hyperlink>
      <w:r>
        <w:t xml:space="preserve"> Федерального закона "Об акционерных обществах").</w:t>
      </w:r>
    </w:p>
    <w:p w:rsidR="00000000" w:rsidRDefault="00614086">
      <w:pPr>
        <w:pStyle w:val="ConsPlusNormal"/>
        <w:spacing w:before="200"/>
        <w:ind w:firstLine="540"/>
        <w:jc w:val="both"/>
      </w:pPr>
      <w:r>
        <w:rPr>
          <w:b/>
          <w:bCs/>
        </w:rPr>
        <w:t>Третья</w:t>
      </w:r>
      <w:r>
        <w:t xml:space="preserve"> форма - проведение общего собрания владельцев ценных бумаг при отсутствии необходимого кворума (см. </w:t>
      </w:r>
      <w:hyperlink r:id="rId1764" w:history="1">
        <w:r>
          <w:rPr>
            <w:color w:val="0000FF"/>
          </w:rPr>
          <w:t>ст. 58</w:t>
        </w:r>
      </w:hyperlink>
      <w:r>
        <w:t xml:space="preserve"> Федерального закона "Об акционерных обществах").</w:t>
      </w:r>
    </w:p>
    <w:p w:rsidR="00000000" w:rsidRDefault="00614086">
      <w:pPr>
        <w:pStyle w:val="ConsPlusNormal"/>
        <w:spacing w:before="200"/>
        <w:ind w:firstLine="540"/>
        <w:jc w:val="both"/>
      </w:pPr>
      <w:r>
        <w:rPr>
          <w:b/>
          <w:bCs/>
        </w:rPr>
        <w:t>Четверт</w:t>
      </w:r>
      <w:r>
        <w:rPr>
          <w:b/>
          <w:bCs/>
        </w:rPr>
        <w:t>ая</w:t>
      </w:r>
      <w:r>
        <w:t xml:space="preserve"> форма -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w:t>
      </w:r>
    </w:p>
    <w:p w:rsidR="00000000" w:rsidRDefault="00614086">
      <w:pPr>
        <w:pStyle w:val="ConsPlusNormal"/>
        <w:spacing w:before="200"/>
        <w:ind w:firstLine="540"/>
        <w:jc w:val="both"/>
      </w:pPr>
      <w:r>
        <w:rPr>
          <w:b/>
          <w:bCs/>
        </w:rPr>
        <w:t>К воспрепятствованию прав владе</w:t>
      </w:r>
      <w:r>
        <w:rPr>
          <w:b/>
          <w:bCs/>
        </w:rPr>
        <w:t>льцев эмиссионных ценных бумаг</w:t>
      </w:r>
      <w:r>
        <w:t>, например, можно отнести отказ акционеру общества в выплате денежных средств и (или) передаче ему эмиссионных ценных бумаг; отказ в конвертации привилегированных акций определенного типа в обыкновенные акции или привилегирова</w:t>
      </w:r>
      <w:r>
        <w:t xml:space="preserve">нные акции иных типов по требованию акционеров, если она предусмотрена уставом общества. </w:t>
      </w:r>
      <w:r>
        <w:rPr>
          <w:b/>
          <w:bCs/>
        </w:rPr>
        <w:t>Воспрепятствованием осуществлению</w:t>
      </w:r>
      <w:r>
        <w:t xml:space="preserve"> или незаконным ограничением установленных законодательством прав владельцев инвестиционных паев паевых инвестиционных фондов (см. Фед</w:t>
      </w:r>
      <w:r>
        <w:t xml:space="preserve">еральный </w:t>
      </w:r>
      <w:hyperlink r:id="rId1765" w:history="1">
        <w:r>
          <w:rPr>
            <w:color w:val="0000FF"/>
          </w:rPr>
          <w:t>закон</w:t>
        </w:r>
      </w:hyperlink>
      <w:r>
        <w:t xml:space="preserve"> от 29 ноября 2001 г. N 156-ФЗ "Об инвестиционных фондах") следует признавать: отказ созыва общего собрания для решения вопроса о передаче прав и обязанностей по</w:t>
      </w:r>
      <w:r>
        <w:t xml:space="preserve"> договору доверительного управления паевым инвестиционным фондом другой управляющей компании; нарушение формы проведения собрания (совместного присутствия владельцев паев или заочного голосования); невключение владельца пая в список лиц, имеющих право на у</w:t>
      </w:r>
      <w:r>
        <w:t>частие в собрании, или невосстановление его в указанных списках после обнаружения пропуска и т.д. Отказ в обмене инвестиционных паев (кроме случаев, предусмотренных законодательством), погашении, своевременной выплате денежной компенсации в связи с погашен</w:t>
      </w:r>
      <w:r>
        <w:t>ием инвестиционных паев также может свидетельствовать о незаконном ограничении прав владельцев инвестиционных паев.</w:t>
      </w:r>
    </w:p>
    <w:p w:rsidR="00000000" w:rsidRDefault="00614086">
      <w:pPr>
        <w:pStyle w:val="ConsPlusNormal"/>
        <w:spacing w:before="200"/>
        <w:ind w:firstLine="540"/>
        <w:jc w:val="both"/>
      </w:pPr>
      <w:r>
        <w:t xml:space="preserve">2. Уголовная ответственность наступает только в случаях если совершенное деяние было сопряжено с извлечением </w:t>
      </w:r>
      <w:r>
        <w:rPr>
          <w:b/>
          <w:bCs/>
        </w:rPr>
        <w:t>дохода в крупном размере</w:t>
      </w:r>
      <w:r>
        <w:t xml:space="preserve"> либо п</w:t>
      </w:r>
      <w:r>
        <w:t xml:space="preserve">ричинило </w:t>
      </w:r>
      <w:r>
        <w:rPr>
          <w:b/>
          <w:bCs/>
        </w:rPr>
        <w:t>крупный ущерб</w:t>
      </w:r>
      <w:r>
        <w:t xml:space="preserve"> гражданам, организациям или государству (</w:t>
      </w:r>
      <w:hyperlink r:id="rId1766" w:history="1">
        <w:r>
          <w:rPr>
            <w:color w:val="0000FF"/>
          </w:rPr>
          <w:t>примечание к ст. 185</w:t>
        </w:r>
      </w:hyperlink>
      <w:r>
        <w:t xml:space="preserve"> УК).</w:t>
      </w:r>
    </w:p>
    <w:p w:rsidR="00000000" w:rsidRDefault="00614086">
      <w:pPr>
        <w:pStyle w:val="ConsPlusNormal"/>
        <w:spacing w:before="200"/>
        <w:ind w:firstLine="540"/>
        <w:jc w:val="both"/>
      </w:pPr>
      <w:r>
        <w:t xml:space="preserve">3. </w:t>
      </w:r>
      <w:r>
        <w:rPr>
          <w:b/>
          <w:bCs/>
        </w:rPr>
        <w:t>Субъективную сторону</w:t>
      </w:r>
      <w:r>
        <w:t xml:space="preserve"> преступления характеризует умышленная форма вины.</w:t>
      </w:r>
    </w:p>
    <w:p w:rsidR="00000000" w:rsidRDefault="00614086">
      <w:pPr>
        <w:pStyle w:val="ConsPlusNormal"/>
        <w:spacing w:before="200"/>
        <w:ind w:firstLine="540"/>
        <w:jc w:val="both"/>
      </w:pPr>
      <w:r>
        <w:t>4.</w:t>
      </w:r>
      <w:r>
        <w:t xml:space="preserve"> </w:t>
      </w:r>
      <w:r>
        <w:rPr>
          <w:b/>
          <w:bCs/>
        </w:rPr>
        <w:t>Субъект</w:t>
      </w:r>
      <w:r>
        <w:t xml:space="preserve"> преступления </w:t>
      </w:r>
      <w:r>
        <w:rPr>
          <w:b/>
          <w:bCs/>
        </w:rPr>
        <w:t>специальный</w:t>
      </w:r>
      <w:r>
        <w:t xml:space="preserve"> - лица, выполняющие организационно-распорядительные функции в акционерных обществах и паевых инвестиционных фондах.</w:t>
      </w:r>
    </w:p>
    <w:p w:rsidR="00000000" w:rsidRDefault="00614086">
      <w:pPr>
        <w:pStyle w:val="ConsPlusNormal"/>
        <w:ind w:firstLine="540"/>
        <w:jc w:val="both"/>
      </w:pPr>
    </w:p>
    <w:p w:rsidR="00000000" w:rsidRDefault="00614086">
      <w:pPr>
        <w:pStyle w:val="ConsPlusNormal"/>
        <w:ind w:firstLine="540"/>
        <w:jc w:val="both"/>
        <w:outlineLvl w:val="3"/>
      </w:pPr>
      <w:r>
        <w:t>Статья 185.5. Фальсификация решения общего собрания акционеров (участников) хозяйственного общества или р</w:t>
      </w:r>
      <w:r>
        <w:t>ешения совета директоров (наблюдательного совета) хозяйственного общества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67" w:history="1">
        <w:r>
          <w:rPr>
            <w:color w:val="0000FF"/>
          </w:rPr>
          <w:t>статье 185.5</w:t>
        </w:r>
      </w:hyperlink>
    </w:p>
    <w:p w:rsidR="00000000" w:rsidRDefault="00614086">
      <w:pPr>
        <w:pStyle w:val="ConsPlusNormal"/>
        <w:ind w:firstLine="540"/>
        <w:jc w:val="both"/>
      </w:pPr>
    </w:p>
    <w:p w:rsidR="00000000" w:rsidRDefault="00614086">
      <w:pPr>
        <w:pStyle w:val="ConsPlusNormal"/>
        <w:ind w:firstLine="540"/>
        <w:jc w:val="both"/>
      </w:pPr>
      <w:r>
        <w:t>1. Объективная сторона преступления характеризуется следующими о</w:t>
      </w:r>
      <w:r>
        <w:t>бязательными признаками:</w:t>
      </w:r>
    </w:p>
    <w:p w:rsidR="00000000" w:rsidRDefault="00614086">
      <w:pPr>
        <w:pStyle w:val="ConsPlusNormal"/>
        <w:spacing w:before="200"/>
        <w:ind w:firstLine="540"/>
        <w:jc w:val="both"/>
      </w:pPr>
      <w:r>
        <w:t xml:space="preserve">а) </w:t>
      </w:r>
      <w:r>
        <w:rPr>
          <w:b/>
          <w:bCs/>
        </w:rPr>
        <w:t>общественно опасным деянием</w:t>
      </w:r>
      <w:r>
        <w:t xml:space="preserve"> -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w:t>
      </w:r>
      <w:r>
        <w:t>дополнительной) ответственностью или на заседании совета директоров (наблюдательного совета) хозяйственного общества;</w:t>
      </w:r>
    </w:p>
    <w:p w:rsidR="00000000" w:rsidRDefault="00614086">
      <w:pPr>
        <w:pStyle w:val="ConsPlusNormal"/>
        <w:spacing w:before="200"/>
        <w:ind w:firstLine="540"/>
        <w:jc w:val="both"/>
      </w:pPr>
      <w:r>
        <w:t xml:space="preserve">б) </w:t>
      </w:r>
      <w:r>
        <w:rPr>
          <w:b/>
          <w:bCs/>
        </w:rPr>
        <w:t>способом</w:t>
      </w:r>
      <w:r>
        <w:t xml:space="preserve"> -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w:t>
      </w:r>
      <w:r>
        <w:t>оруме или результатах голосования. Под этим способом понимается: составление заведомо недостоверного списка лиц, имеющих право на участие в общем собрании, заведомо недостоверный подсчет голосов или учет бюллетеней для голосования, блокирование или огранич</w:t>
      </w:r>
      <w:r>
        <w:t xml:space="preserve">ение фактического доступа акционера (участника) хозяйственного общества или члена совета директоров (наблюдательного совета) к голосованию, несообщение сведений о </w:t>
      </w:r>
      <w:r>
        <w:lastRenderedPageBreak/>
        <w:t>проведении общего собрания акционеров (участников) или заседания совета директоров (наблюдате</w:t>
      </w:r>
      <w:r>
        <w:t>льного совета) либо сообщение недостоверных сведений о времени и месте проведения общего собрания, заседания совета директоров (наблюдательного совета), голосование от имени акционера (участника) хозяйственного общества или члена совета директоров (наблюда</w:t>
      </w:r>
      <w:r>
        <w:t>тельного совета) по заведомо подложной доверенности лица, заведомо не имеющего полномочий.</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совершения деяния любым из перечисленных в законе способов.</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w:t>
      </w:r>
      <w:r>
        <w:rPr>
          <w:b/>
          <w:bCs/>
        </w:rPr>
        <w:t>прямым</w:t>
      </w:r>
      <w:r>
        <w:t xml:space="preserve"> умыслом и </w:t>
      </w:r>
      <w:r>
        <w:t>специальной (альтернативно предусмотренной) целью: а) незаконного захвата управления в юридическом лице посредством принятия незаконного решения о внесении изменений в устав хозяйственного общества; б) одобрения крупной сделки или одобрения сделки, в совер</w:t>
      </w:r>
      <w:r>
        <w:t>шении которой имеется заинтересованность; в) изменения состава органов управления хозяйственного общества (совета директоров, единоличного или коллегиального исполнительного органа общества); г) избрания его членов и досрочного прекращения их полномочий ил</w:t>
      </w:r>
      <w:r>
        <w:t>и избрания управляющей организации либо управляющего; д) увеличения уставного капитала хозяйственного общества путем размещения дополнительных акций; е) реорганизации либо ликвидации хозяйственного общества.</w:t>
      </w:r>
    </w:p>
    <w:p w:rsidR="00000000" w:rsidRDefault="00614086">
      <w:pPr>
        <w:pStyle w:val="ConsPlusNormal"/>
        <w:spacing w:before="200"/>
        <w:ind w:firstLine="540"/>
        <w:jc w:val="both"/>
      </w:pPr>
      <w:r>
        <w:t>4. Ответственность за совершенное деяние усилива</w:t>
      </w:r>
      <w:r>
        <w:t xml:space="preserve">ется, если оно совершается одним из </w:t>
      </w:r>
      <w:r>
        <w:rPr>
          <w:b/>
          <w:bCs/>
        </w:rPr>
        <w:t>квалифицированных способов</w:t>
      </w:r>
      <w:r>
        <w:t>: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w:t>
      </w:r>
      <w:r>
        <w:t>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w:t>
      </w:r>
    </w:p>
    <w:p w:rsidR="00000000" w:rsidRDefault="00614086">
      <w:pPr>
        <w:pStyle w:val="ConsPlusNormal"/>
        <w:ind w:firstLine="540"/>
        <w:jc w:val="both"/>
      </w:pPr>
    </w:p>
    <w:p w:rsidR="00000000" w:rsidRDefault="00614086">
      <w:pPr>
        <w:pStyle w:val="ConsPlusNormal"/>
        <w:ind w:firstLine="540"/>
        <w:jc w:val="both"/>
        <w:outlineLvl w:val="3"/>
      </w:pPr>
      <w:r>
        <w:t>Статья 185.6. Неправомерное использование инсайдерской информации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68" w:history="1">
        <w:r>
          <w:rPr>
            <w:color w:val="0000FF"/>
          </w:rPr>
          <w:t>статье 185.6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Общественно опасное деяние</w:t>
      </w:r>
      <w:r>
        <w:t xml:space="preserve"> характеризуется неправомерным использованием инсайдерской информации.</w:t>
      </w:r>
    </w:p>
    <w:p w:rsidR="00000000" w:rsidRDefault="00614086">
      <w:pPr>
        <w:pStyle w:val="ConsPlusNormal"/>
        <w:spacing w:before="200"/>
        <w:ind w:firstLine="540"/>
        <w:jc w:val="both"/>
      </w:pPr>
      <w:r>
        <w:t>2. Альтернативно обязательным признаком выступает способ соверше</w:t>
      </w:r>
      <w:r>
        <w:t>ния преступления -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rsidR="00000000" w:rsidRDefault="00614086">
      <w:pPr>
        <w:pStyle w:val="ConsPlusNormal"/>
        <w:spacing w:before="200"/>
        <w:ind w:firstLine="540"/>
        <w:jc w:val="both"/>
      </w:pPr>
      <w:r>
        <w:t>3. Уголовная ответственность наступает в случае, если такое использо</w:t>
      </w:r>
      <w:r>
        <w:t xml:space="preserve">вание причинило </w:t>
      </w:r>
      <w:r>
        <w:rPr>
          <w:b/>
          <w:bCs/>
        </w:rPr>
        <w:t>крупный ущерб</w:t>
      </w:r>
      <w:r>
        <w:t xml:space="preserve"> гражданам, организациям или государству либо сопряжено с </w:t>
      </w:r>
      <w:r>
        <w:rPr>
          <w:b/>
          <w:bCs/>
        </w:rPr>
        <w:t>извлечением дохода или избежанием убытков в крупном размере</w:t>
      </w:r>
      <w:r>
        <w:t xml:space="preserve"> (см. </w:t>
      </w:r>
      <w:hyperlink r:id="rId1769" w:history="1">
        <w:r>
          <w:rPr>
            <w:color w:val="0000FF"/>
          </w:rPr>
          <w:t>примечания к данн</w:t>
        </w:r>
        <w:r>
          <w:rPr>
            <w:color w:val="0000FF"/>
          </w:rPr>
          <w:t>ой статье</w:t>
        </w:r>
      </w:hyperlink>
      <w:r>
        <w:t xml:space="preserve"> и к </w:t>
      </w:r>
      <w:hyperlink r:id="rId1770" w:history="1">
        <w:r>
          <w:rPr>
            <w:color w:val="0000FF"/>
          </w:rPr>
          <w:t>ст. 185.3</w:t>
        </w:r>
      </w:hyperlink>
      <w:r>
        <w:t xml:space="preserve"> УК).</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w:t>
      </w:r>
      <w:r>
        <w:rPr>
          <w:b/>
          <w:bCs/>
        </w:rPr>
        <w:t>умышленной</w:t>
      </w:r>
      <w:r>
        <w:t xml:space="preserve"> формой вины. Если неправомерное использование инсайдерской информации осуществляетс</w:t>
      </w:r>
      <w:r>
        <w:t xml:space="preserve">я не предусмотренным в </w:t>
      </w:r>
      <w:hyperlink r:id="rId1771" w:history="1">
        <w:r>
          <w:rPr>
            <w:color w:val="0000FF"/>
          </w:rPr>
          <w:t>ч. 1 ст. 185.6</w:t>
        </w:r>
      </w:hyperlink>
      <w:r>
        <w:t xml:space="preserve"> УК способом, то ответственность будет наступать, если деяние совершается с целью осуществления операций с финансовыми инструмент</w:t>
      </w:r>
      <w:r>
        <w:t>ами, иностранной валютой и (или) товарами, к которым относится такая информация, за свой счет или за счет третьего лица.</w:t>
      </w:r>
    </w:p>
    <w:p w:rsidR="00000000" w:rsidRDefault="00614086">
      <w:pPr>
        <w:pStyle w:val="ConsPlusNormal"/>
        <w:spacing w:before="200"/>
        <w:ind w:firstLine="540"/>
        <w:jc w:val="both"/>
      </w:pPr>
      <w:r>
        <w:t xml:space="preserve">5. </w:t>
      </w:r>
      <w:r>
        <w:rPr>
          <w:b/>
          <w:bCs/>
        </w:rPr>
        <w:t>Субъект</w:t>
      </w:r>
      <w:r>
        <w:t xml:space="preserve"> преступления специальный - инсайдер.</w:t>
      </w:r>
    </w:p>
    <w:p w:rsidR="00000000" w:rsidRDefault="00614086">
      <w:pPr>
        <w:pStyle w:val="ConsPlusNormal"/>
        <w:spacing w:before="200"/>
        <w:ind w:firstLine="540"/>
        <w:jc w:val="both"/>
      </w:pPr>
      <w:r>
        <w:t xml:space="preserve">6. </w:t>
      </w:r>
      <w:r>
        <w:rPr>
          <w:b/>
          <w:bCs/>
        </w:rPr>
        <w:t>Квалифицирующим способом</w:t>
      </w:r>
      <w:r>
        <w:t xml:space="preserve"> совершения преступления является ее неправомерная передача </w:t>
      </w:r>
      <w:r>
        <w:t>другому лицу.</w:t>
      </w:r>
    </w:p>
    <w:p w:rsidR="00000000" w:rsidRDefault="00614086">
      <w:pPr>
        <w:pStyle w:val="ConsPlusNormal"/>
        <w:ind w:firstLine="540"/>
        <w:jc w:val="both"/>
      </w:pPr>
    </w:p>
    <w:p w:rsidR="00000000" w:rsidRDefault="00614086">
      <w:pPr>
        <w:pStyle w:val="ConsPlusNormal"/>
        <w:ind w:firstLine="540"/>
        <w:jc w:val="both"/>
        <w:outlineLvl w:val="3"/>
      </w:pPr>
      <w:r>
        <w:t>Статья 186. Изготовление, хранение, перевозка или сбыт поддельных денег или ценных бумаг</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72" w:history="1">
        <w:r>
          <w:rPr>
            <w:color w:val="0000FF"/>
          </w:rPr>
          <w:t>статье 186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К предмету</w:t>
      </w:r>
      <w:r>
        <w:t xml:space="preserve"> преступления </w:t>
      </w:r>
      <w:r>
        <w:rPr>
          <w:b/>
          <w:bCs/>
        </w:rPr>
        <w:t>не отн</w:t>
      </w:r>
      <w:r>
        <w:rPr>
          <w:b/>
          <w:bCs/>
        </w:rPr>
        <w:t>осятся</w:t>
      </w:r>
      <w:r>
        <w:t>: денежные знаки и ценные бумаги, изъятые из обращения (монеты старой чеканки, советские деньги, отмененные денежными реформами, и т.п.) и имеющие лишь коллекционную ценность; билет денежно-вещевой лотереи, поскольку он не является ценной бумагой, ег</w:t>
      </w:r>
      <w:r>
        <w:t xml:space="preserve">о </w:t>
      </w:r>
      <w:r>
        <w:lastRenderedPageBreak/>
        <w:t>подделка с целью сбыта или незаконного получения выигрыша квалифицируется как приготовление к мошенничеству.</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совершением следующих альтернативных </w:t>
      </w:r>
      <w:r>
        <w:rPr>
          <w:b/>
          <w:bCs/>
        </w:rPr>
        <w:t>действий</w:t>
      </w:r>
      <w:r>
        <w:t>: изготовлением, хранением, перевозкой и сбытом изделий прест</w:t>
      </w:r>
      <w:r>
        <w:t>упления.</w:t>
      </w:r>
    </w:p>
    <w:p w:rsidR="00000000" w:rsidRDefault="00614086">
      <w:pPr>
        <w:pStyle w:val="ConsPlusNormal"/>
        <w:spacing w:before="200"/>
        <w:ind w:firstLine="540"/>
        <w:jc w:val="both"/>
      </w:pPr>
      <w:r>
        <w:t xml:space="preserve">3. Состав преступления образует как частичная </w:t>
      </w:r>
      <w:r>
        <w:rPr>
          <w:b/>
          <w:bCs/>
        </w:rPr>
        <w:t>подделка</w:t>
      </w:r>
      <w:r>
        <w:t xml:space="preserve"> денежных купюр или ценных бумаг (переделка номинала подлинного денежного знака, подделка номера, серии облигации и других реквизитов денег и ценных бумаг), так и </w:t>
      </w:r>
      <w:r>
        <w:rPr>
          <w:b/>
          <w:bCs/>
        </w:rPr>
        <w:t>изготовление</w:t>
      </w:r>
      <w:r>
        <w:t xml:space="preserve"> полностью поддель</w:t>
      </w:r>
      <w:r>
        <w:t>ных денег и ценных бумаг.</w:t>
      </w:r>
    </w:p>
    <w:p w:rsidR="00000000" w:rsidRDefault="00614086">
      <w:pPr>
        <w:pStyle w:val="ConsPlusNormal"/>
        <w:spacing w:before="200"/>
        <w:ind w:firstLine="540"/>
        <w:jc w:val="both"/>
      </w:pPr>
      <w:r>
        <w:t xml:space="preserve">При решении вопроса о наличии либо отсутствии в действиях лица состава преступления, предусмотренного </w:t>
      </w:r>
      <w:hyperlink r:id="rId1773" w:history="1">
        <w:r>
          <w:rPr>
            <w:color w:val="0000FF"/>
          </w:rPr>
          <w:t>ст. 186</w:t>
        </w:r>
      </w:hyperlink>
      <w:r>
        <w:t xml:space="preserve"> УК, необходимо установить, я</w:t>
      </w:r>
      <w:r>
        <w:t>вляются ли денежные купюры, монеты или ценные бумаги поддельными и имеют ли они существенное сходство по форме, размеру, цвету и другим основным реквизитам с находящимися в обращении подлинными денежными знаками или ценными бумагами. В тех случаях, когда я</w:t>
      </w:r>
      <w:r>
        <w:t>вное несоответствие фальшивой купюры подлинной, исключающее ее участие в денежном обращении, а также иные обстоятельства дела свидетельствуют о направленности умысла виновного на грубый обман ограниченного числа лиц, такие действия могут быть квалифицирова</w:t>
      </w:r>
      <w:r>
        <w:t>ны как мошенничество (</w:t>
      </w:r>
      <w:hyperlink r:id="rId1774" w:history="1">
        <w:r>
          <w:rPr>
            <w:color w:val="0000FF"/>
          </w:rPr>
          <w:t>п. 3</w:t>
        </w:r>
      </w:hyperlink>
      <w:r>
        <w:t xml:space="preserve"> Постановления Пленума Верховного Суда РФ от 28 апреля 1994 г. N 2 "О судебной практике по делам об изготовлении или сбыте поддельных денег</w:t>
      </w:r>
      <w:r>
        <w:t xml:space="preserve"> и ценных бумаг").</w:t>
      </w:r>
    </w:p>
    <w:p w:rsidR="00000000" w:rsidRDefault="00614086">
      <w:pPr>
        <w:pStyle w:val="ConsPlusNormal"/>
        <w:spacing w:before="200"/>
        <w:ind w:firstLine="540"/>
        <w:jc w:val="both"/>
      </w:pPr>
      <w:r>
        <w:t xml:space="preserve">4. Изготовление фальшивых денежных знаков или ценных бумаг является </w:t>
      </w:r>
      <w:r>
        <w:rPr>
          <w:b/>
          <w:bCs/>
        </w:rPr>
        <w:t>оконченным</w:t>
      </w:r>
      <w:r>
        <w:t xml:space="preserve"> преступлением, если с целью последующего сбыта изготовлен хотя бы один денежный знак или ценная бумага, независимо от того, удалось ли осуществить сбыт поддел</w:t>
      </w:r>
      <w:r>
        <w:t>ки.</w:t>
      </w:r>
    </w:p>
    <w:p w:rsidR="00000000" w:rsidRDefault="00614086">
      <w:pPr>
        <w:pStyle w:val="ConsPlusNormal"/>
        <w:spacing w:before="200"/>
        <w:ind w:firstLine="540"/>
        <w:jc w:val="both"/>
      </w:pPr>
      <w:r>
        <w:t xml:space="preserve">5. </w:t>
      </w:r>
      <w:r>
        <w:rPr>
          <w:b/>
          <w:bCs/>
        </w:rPr>
        <w:t>Сбыт</w:t>
      </w:r>
      <w:r>
        <w:t xml:space="preserve"> поддельных денег или ценных бумаг состоит в использовании их в качестве средства платежа при оплате товаров и услуг, размене, дарении, даче взаймы, продаже и т.п. Приобретение заведомо поддельных денег или ценных бумаг в целях их последующего с</w:t>
      </w:r>
      <w:r>
        <w:t xml:space="preserve">быта в качестве подлинных следует квалифицировать по </w:t>
      </w:r>
      <w:hyperlink r:id="rId1775" w:history="1">
        <w:r>
          <w:rPr>
            <w:color w:val="0000FF"/>
          </w:rPr>
          <w:t>ст. 30</w:t>
        </w:r>
      </w:hyperlink>
      <w:r>
        <w:t xml:space="preserve"> и </w:t>
      </w:r>
      <w:hyperlink r:id="rId1776" w:history="1">
        <w:r>
          <w:rPr>
            <w:color w:val="0000FF"/>
          </w:rPr>
          <w:t>186</w:t>
        </w:r>
      </w:hyperlink>
      <w:r>
        <w:t xml:space="preserve"> УК.</w:t>
      </w:r>
    </w:p>
    <w:p w:rsidR="00000000" w:rsidRDefault="00614086">
      <w:pPr>
        <w:pStyle w:val="ConsPlusNormal"/>
        <w:spacing w:before="200"/>
        <w:ind w:firstLine="540"/>
        <w:jc w:val="both"/>
      </w:pPr>
      <w:r>
        <w:t xml:space="preserve">6. </w:t>
      </w:r>
      <w:r>
        <w:rPr>
          <w:b/>
          <w:bCs/>
        </w:rPr>
        <w:t>Хранение</w:t>
      </w:r>
      <w:r>
        <w:t xml:space="preserve"> и </w:t>
      </w:r>
      <w:r>
        <w:rPr>
          <w:b/>
          <w:bCs/>
        </w:rPr>
        <w:t>перевозка</w:t>
      </w:r>
      <w:r>
        <w:t xml:space="preserve"> для признания их уголовно наказуемыми должны быть совершены с целью сбыта, при этом храниться и перевозиться может и один денежный знак или ценная бумага независимо от того, удалось ли осуществить в последующем сбыт.</w:t>
      </w:r>
    </w:p>
    <w:p w:rsidR="00000000" w:rsidRDefault="00614086">
      <w:pPr>
        <w:pStyle w:val="ConsPlusNormal"/>
        <w:spacing w:before="200"/>
        <w:ind w:firstLine="540"/>
        <w:jc w:val="both"/>
      </w:pPr>
      <w:r>
        <w:t>7. Незаконное п</w:t>
      </w:r>
      <w:r>
        <w:t xml:space="preserve">риобретение лицом чужого имущества в результате совершенных им операций с фальшивыми деньгами или ценными бумагами охватывается составом </w:t>
      </w:r>
      <w:hyperlink r:id="rId1777" w:history="1">
        <w:r>
          <w:rPr>
            <w:color w:val="0000FF"/>
          </w:rPr>
          <w:t>ст. 186</w:t>
        </w:r>
      </w:hyperlink>
      <w:r>
        <w:t xml:space="preserve"> УК и дополнительной</w:t>
      </w:r>
      <w:r>
        <w:t xml:space="preserve"> квалификации по соответствующим статьям, предусматривающим ответственность за хищение, не требует.</w:t>
      </w:r>
    </w:p>
    <w:p w:rsidR="00000000" w:rsidRDefault="00614086">
      <w:pPr>
        <w:pStyle w:val="ConsPlusNormal"/>
        <w:spacing w:before="200"/>
        <w:ind w:firstLine="540"/>
        <w:jc w:val="both"/>
      </w:pPr>
      <w:r>
        <w:t xml:space="preserve">8. </w:t>
      </w:r>
      <w:r>
        <w:rPr>
          <w:b/>
          <w:bCs/>
        </w:rPr>
        <w:t>Субъективная сторона</w:t>
      </w:r>
      <w:r>
        <w:t xml:space="preserve"> характеризуется прямым умыслом. Обязательным признаком субъективной стороны преступления в форме изготовления, хранения, перевозки я</w:t>
      </w:r>
      <w:r>
        <w:t xml:space="preserve">вляется наличие </w:t>
      </w:r>
      <w:r>
        <w:rPr>
          <w:b/>
          <w:bCs/>
        </w:rPr>
        <w:t>цели</w:t>
      </w:r>
      <w:r>
        <w:t xml:space="preserve"> сбыта.</w:t>
      </w:r>
    </w:p>
    <w:p w:rsidR="00000000" w:rsidRDefault="00614086">
      <w:pPr>
        <w:pStyle w:val="ConsPlusNormal"/>
        <w:ind w:firstLine="540"/>
        <w:jc w:val="both"/>
      </w:pPr>
    </w:p>
    <w:p w:rsidR="00000000" w:rsidRDefault="00614086">
      <w:pPr>
        <w:pStyle w:val="ConsPlusNormal"/>
        <w:ind w:firstLine="540"/>
        <w:jc w:val="both"/>
        <w:outlineLvl w:val="3"/>
      </w:pPr>
      <w:r>
        <w:t>Статья 187. Неправомерный оборот средств платежей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78" w:history="1">
        <w:r>
          <w:rPr>
            <w:color w:val="0000FF"/>
          </w:rPr>
          <w:t>статье 187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 платежные карты, распоряжения о пе</w:t>
      </w:r>
      <w:r>
        <w:t xml:space="preserve">реводе денежных средств, документов или средств оплаты (за исключением случаев, предусмотренных </w:t>
      </w:r>
      <w:hyperlink r:id="rId1779" w:history="1">
        <w:r>
          <w:rPr>
            <w:color w:val="0000FF"/>
          </w:rPr>
          <w:t>ст. 186</w:t>
        </w:r>
      </w:hyperlink>
      <w:r>
        <w:t xml:space="preserve"> УК); электронные средства, электронные носители информации, </w:t>
      </w:r>
      <w:r>
        <w:t>технические устройства, компьютерные программы, предназначенные для неправомерного осуществления приема, выдачи, перевода денежных средств.</w:t>
      </w:r>
    </w:p>
    <w:p w:rsidR="00000000" w:rsidRDefault="00614086">
      <w:pPr>
        <w:pStyle w:val="ConsPlusNormal"/>
        <w:spacing w:before="200"/>
        <w:ind w:firstLine="540"/>
        <w:jc w:val="both"/>
      </w:pPr>
      <w:r>
        <w:t xml:space="preserve">2. </w:t>
      </w:r>
      <w:r>
        <w:rPr>
          <w:b/>
          <w:bCs/>
        </w:rPr>
        <w:t>Объективная и субъективная</w:t>
      </w:r>
      <w:r>
        <w:t xml:space="preserve"> стороны преступления характеризуются теми же признаками, что и </w:t>
      </w:r>
      <w:hyperlink r:id="rId1780" w:history="1">
        <w:r>
          <w:rPr>
            <w:color w:val="0000FF"/>
          </w:rPr>
          <w:t>ст. 186</w:t>
        </w:r>
      </w:hyperlink>
      <w:r>
        <w:t xml:space="preserve"> УК, и правила квалификации преступных действий в данном случае те же, что и в ст. 186 УК.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188. Утратила силу. - Федеральный </w:t>
      </w:r>
      <w:hyperlink r:id="rId1781" w:history="1">
        <w:r>
          <w:rPr>
            <w:color w:val="0000FF"/>
          </w:rPr>
          <w:t>закон</w:t>
        </w:r>
      </w:hyperlink>
      <w:r>
        <w:t xml:space="preserve"> от 07.12.2011 N 420-ФЗ.</w:t>
      </w:r>
    </w:p>
    <w:p w:rsidR="00000000" w:rsidRDefault="00614086">
      <w:pPr>
        <w:pStyle w:val="ConsPlusNormal"/>
        <w:ind w:firstLine="540"/>
        <w:jc w:val="both"/>
      </w:pPr>
    </w:p>
    <w:p w:rsidR="00000000" w:rsidRDefault="00614086">
      <w:pPr>
        <w:pStyle w:val="ConsPlusNormal"/>
        <w:ind w:firstLine="540"/>
        <w:jc w:val="both"/>
        <w:outlineLvl w:val="3"/>
      </w:pPr>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w:t>
      </w:r>
      <w:r>
        <w:t xml:space="preserve">е услуг), которые могут быть использованы при создании оружия массового поражения, вооружения и </w:t>
      </w:r>
      <w:r>
        <w:lastRenderedPageBreak/>
        <w:t>военной техники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82" w:history="1">
        <w:r>
          <w:rPr>
            <w:color w:val="0000FF"/>
          </w:rPr>
          <w:t>статье 189</w:t>
        </w:r>
      </w:hyperlink>
    </w:p>
    <w:p w:rsidR="00000000" w:rsidRDefault="00614086">
      <w:pPr>
        <w:pStyle w:val="ConsPlusNormal"/>
        <w:ind w:firstLine="540"/>
        <w:jc w:val="both"/>
      </w:pPr>
    </w:p>
    <w:p w:rsidR="00000000" w:rsidRDefault="00614086">
      <w:pPr>
        <w:pStyle w:val="ConsPlusNormal"/>
        <w:ind w:firstLine="540"/>
        <w:jc w:val="both"/>
      </w:pPr>
      <w:r>
        <w:t xml:space="preserve">1. Общественно опасное </w:t>
      </w:r>
      <w:r>
        <w:rPr>
          <w:b/>
          <w:bCs/>
        </w:rPr>
        <w:t>деяни</w:t>
      </w:r>
      <w:r>
        <w:rPr>
          <w:b/>
          <w:bCs/>
        </w:rPr>
        <w:t>е</w:t>
      </w:r>
      <w:r>
        <w:t xml:space="preserve"> может быть выражено одним из следующих действий: а) незаконный экспорт, т.е. вывоз за пределы России сырья, материалов, оборудования, технологий, научно-технической информации без обязательства об обратном ввозе, которые могут быть использованы при созда</w:t>
      </w:r>
      <w:r>
        <w:t>нии вооружений и военной техники и в отношении которых установлен экспортный контроль; б) передача этих же предметов иностранной организации или ее представителю без их вывоза с территории России; в) выполнение для иностранной организации или ее представит</w:t>
      </w:r>
      <w:r>
        <w:t xml:space="preserve">еля как в пределах России, так и за ее пределами работ, которые могут быть использованы при создании вооружения и военной техники и в отношении которых установлен экспортный контроль; г) оказание иностранной организации или ее представителю как в пределах </w:t>
      </w:r>
      <w:r>
        <w:t>России, так и за ее пределами услуг, которые могут быть использованы при создании вооружения и военной техники и в отношении которых установлен экспортный контроль.</w:t>
      </w:r>
    </w:p>
    <w:p w:rsidR="00000000" w:rsidRDefault="00614086">
      <w:pPr>
        <w:pStyle w:val="ConsPlusNormal"/>
        <w:spacing w:before="200"/>
        <w:ind w:firstLine="540"/>
        <w:jc w:val="both"/>
      </w:pPr>
      <w:r>
        <w:t>Указом Президента РФ по представлению Правительства РФ устанавливается: а) перечень товаров</w:t>
      </w:r>
      <w:r>
        <w:t>, работ, услуг, результатов интеллектуальной деятельности, экспорт которых контролируется; б) порядок осуществления экспортного контроля; в) список государств, в которые разрешена передача продукции военного назначения.</w:t>
      </w:r>
    </w:p>
    <w:p w:rsidR="00000000" w:rsidRDefault="00614086">
      <w:pPr>
        <w:pStyle w:val="ConsPlusNormal"/>
        <w:spacing w:before="200"/>
        <w:ind w:firstLine="540"/>
        <w:jc w:val="both"/>
      </w:pPr>
      <w:r>
        <w:t>2. Если предмет преступления содержи</w:t>
      </w:r>
      <w:r>
        <w:t>т сведения, составляющие государственную тайну, и передан иностранному государству, иностранной организации или их представителям для проведения враждебной деятельности в ущерб внешней безопасности России или если хотя и не является государственной тайной,</w:t>
      </w:r>
      <w:r>
        <w:t xml:space="preserve"> но передан также для использования в ущерб внешней безопасности России, то ответственность наступает по </w:t>
      </w:r>
      <w:hyperlink r:id="rId1783" w:history="1">
        <w:r>
          <w:rPr>
            <w:color w:val="0000FF"/>
          </w:rPr>
          <w:t>ст. 275</w:t>
        </w:r>
      </w:hyperlink>
      <w:r>
        <w:t xml:space="preserve"> УК.</w:t>
      </w:r>
    </w:p>
    <w:p w:rsidR="00000000" w:rsidRDefault="00614086">
      <w:pPr>
        <w:pStyle w:val="ConsPlusNormal"/>
        <w:spacing w:before="200"/>
        <w:ind w:firstLine="540"/>
        <w:jc w:val="both"/>
      </w:pPr>
      <w:r>
        <w:t>3. Незаконный экспорт технологий, научно-технич</w:t>
      </w:r>
      <w:r>
        <w:t xml:space="preserve">еской информации, составляющих государственную тайну, осуществляемый лицом, которому эти сведения были доверены или стали известны по службе (или работе), при отсутствии признаков государственной измены, квалифицируется по </w:t>
      </w:r>
      <w:hyperlink r:id="rId1784" w:history="1">
        <w:r>
          <w:rPr>
            <w:color w:val="0000FF"/>
          </w:rPr>
          <w:t>ст. 283</w:t>
        </w:r>
      </w:hyperlink>
      <w:r>
        <w:t xml:space="preserve"> УК.</w:t>
      </w:r>
    </w:p>
    <w:p w:rsidR="00000000" w:rsidRDefault="00614086">
      <w:pPr>
        <w:pStyle w:val="ConsPlusNormal"/>
        <w:spacing w:before="200"/>
        <w:ind w:firstLine="540"/>
        <w:jc w:val="both"/>
      </w:pPr>
      <w:r>
        <w:t xml:space="preserve">4. При отграничении </w:t>
      </w:r>
      <w:hyperlink r:id="rId1785" w:history="1">
        <w:r>
          <w:rPr>
            <w:color w:val="0000FF"/>
          </w:rPr>
          <w:t>ст. 189</w:t>
        </w:r>
      </w:hyperlink>
      <w:r>
        <w:t xml:space="preserve"> от </w:t>
      </w:r>
      <w:hyperlink r:id="rId1786" w:history="1">
        <w:r>
          <w:rPr>
            <w:color w:val="0000FF"/>
          </w:rPr>
          <w:t>ст. 226.1</w:t>
        </w:r>
      </w:hyperlink>
      <w:r>
        <w:t xml:space="preserve"> УК нужно обратить внимание на то, что: а) контрабанда - это не только вывоз, но и незаконный ввоз; б) в предмет контрабанды, в отличие от преступления, предусмотренного ст. 189 УК, не входит научно-техническая информация,</w:t>
      </w:r>
      <w:r>
        <w:t xml:space="preserve"> работы, услуги; в) суть контрабанды заключается в незаконном перемещении товаров через таможенную границу, тогда как при незаконном экспорте товаров, перечисленных в ст. 189 УК, нарушаются специальные правила экспортного контроля, связанные с квотирование</w:t>
      </w:r>
      <w:r>
        <w:t xml:space="preserve">м, лицензированием и т.д. Поэтому при контрабандном перемещении товаров, предусмотренных </w:t>
      </w:r>
      <w:hyperlink r:id="rId1787" w:history="1">
        <w:r>
          <w:rPr>
            <w:color w:val="0000FF"/>
          </w:rPr>
          <w:t>ст. 189</w:t>
        </w:r>
      </w:hyperlink>
      <w:r>
        <w:t xml:space="preserve"> УК, и, соответственно, при отсутствии лицензии на осуществление такой </w:t>
      </w:r>
      <w:r>
        <w:t xml:space="preserve">деятельности ответственность должна наступать только по </w:t>
      </w:r>
      <w:hyperlink r:id="rId1788" w:history="1">
        <w:r>
          <w:rPr>
            <w:color w:val="0000FF"/>
          </w:rPr>
          <w:t>ст. 188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190. Невозвращение на территорию Российской Федерации культурных ценностей</w:t>
      </w:r>
    </w:p>
    <w:p w:rsidR="00000000" w:rsidRDefault="00614086">
      <w:pPr>
        <w:pStyle w:val="ConsPlusNormal"/>
        <w:ind w:firstLine="540"/>
        <w:jc w:val="both"/>
      </w:pPr>
    </w:p>
    <w:p w:rsidR="00000000" w:rsidRDefault="00614086">
      <w:pPr>
        <w:pStyle w:val="ConsPlusNormal"/>
        <w:ind w:firstLine="540"/>
        <w:jc w:val="both"/>
      </w:pPr>
      <w:bookmarkStart w:id="45" w:name="Par2678"/>
      <w:bookmarkEnd w:id="45"/>
      <w:r>
        <w:t xml:space="preserve">Комментарий к </w:t>
      </w:r>
      <w:hyperlink r:id="rId1789" w:history="1">
        <w:r>
          <w:rPr>
            <w:color w:val="0000FF"/>
          </w:rPr>
          <w:t>статье 190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выступают культурные ценности, список которых дан в </w:t>
      </w:r>
      <w:hyperlink r:id="rId1790" w:history="1">
        <w:r>
          <w:rPr>
            <w:color w:val="0000FF"/>
          </w:rPr>
          <w:t>ст. 6</w:t>
        </w:r>
      </w:hyperlink>
      <w:r>
        <w:t xml:space="preserve"> - </w:t>
      </w:r>
      <w:hyperlink r:id="rId1791" w:history="1">
        <w:r>
          <w:rPr>
            <w:color w:val="0000FF"/>
          </w:rPr>
          <w:t>8</w:t>
        </w:r>
      </w:hyperlink>
      <w:r>
        <w:t xml:space="preserve"> Закона РФ от 15 апреля 1993 г. N 4804-1 "О вывозе и ввозе куль</w:t>
      </w:r>
      <w:r>
        <w:t>турных ценностей".</w:t>
      </w:r>
    </w:p>
    <w:p w:rsidR="00000000" w:rsidRDefault="00614086">
      <w:pPr>
        <w:pStyle w:val="ConsPlusNormal"/>
        <w:spacing w:before="200"/>
        <w:ind w:firstLine="540"/>
        <w:jc w:val="both"/>
      </w:pPr>
      <w:r>
        <w:t xml:space="preserve">2. </w:t>
      </w:r>
      <w:hyperlink r:id="rId1792" w:history="1">
        <w:r>
          <w:rPr>
            <w:color w:val="0000FF"/>
          </w:rPr>
          <w:t>Статья 9</w:t>
        </w:r>
      </w:hyperlink>
      <w:r>
        <w:t xml:space="preserve"> Закона РФ от 15 апреля 1993 г. N 4804-1 "О вывозе и ввозе культурных ценностей" закрепляет перечень культурных ценностей, не подлежащ</w:t>
      </w:r>
      <w:r>
        <w:t>их вывозу из Российской Федерации ни на каких условиях, а также перечень культурных ценностей, которые могут временно вывозиться.</w:t>
      </w:r>
    </w:p>
    <w:p w:rsidR="00000000" w:rsidRDefault="00614086">
      <w:pPr>
        <w:pStyle w:val="ConsPlusNormal"/>
        <w:spacing w:before="200"/>
        <w:ind w:firstLine="540"/>
        <w:jc w:val="both"/>
      </w:pPr>
      <w:r>
        <w:t>3. Временный вывоз культурных ценностей осуществляется музеями, архивами, библиотеками, другими юридическими, а также физическ</w:t>
      </w:r>
      <w:r>
        <w:t>ими лицами для организации выставок; для осуществления реставрационных работ и научных исследований; в связи с театральной, концертной и иной артистической деятельностью; в иных необходимых случаях.</w:t>
      </w:r>
    </w:p>
    <w:p w:rsidR="00000000" w:rsidRDefault="00614086">
      <w:pPr>
        <w:pStyle w:val="ConsPlusNormal"/>
        <w:spacing w:before="200"/>
        <w:ind w:firstLine="540"/>
        <w:jc w:val="both"/>
      </w:pPr>
      <w:r>
        <w:t xml:space="preserve">4. В </w:t>
      </w:r>
      <w:hyperlink r:id="rId1793" w:history="1">
        <w:r>
          <w:rPr>
            <w:color w:val="0000FF"/>
          </w:rPr>
          <w:t>ст. 190</w:t>
        </w:r>
      </w:hyperlink>
      <w:r>
        <w:t xml:space="preserve"> УК ответственность установлена только за </w:t>
      </w:r>
      <w:r>
        <w:rPr>
          <w:b/>
          <w:bCs/>
        </w:rPr>
        <w:t>невозвращение</w:t>
      </w:r>
      <w:r>
        <w:t xml:space="preserve"> культурных ценностей, вывезенных на законном основании, если такое возвращение является обязательным.</w:t>
      </w:r>
    </w:p>
    <w:p w:rsidR="00000000" w:rsidRDefault="00614086">
      <w:pPr>
        <w:pStyle w:val="ConsPlusNormal"/>
        <w:spacing w:before="200"/>
        <w:ind w:firstLine="540"/>
        <w:jc w:val="both"/>
      </w:pPr>
      <w:r>
        <w:lastRenderedPageBreak/>
        <w:t xml:space="preserve">5. Преступление считается </w:t>
      </w:r>
      <w:r>
        <w:rPr>
          <w:b/>
          <w:bCs/>
        </w:rPr>
        <w:t>оконченным</w:t>
      </w:r>
      <w:r>
        <w:t xml:space="preserve"> с момента истече</w:t>
      </w:r>
      <w:r>
        <w:t>ния срока, на который культурные ценности вывозились за пределы России.</w:t>
      </w:r>
    </w:p>
    <w:p w:rsidR="00000000" w:rsidRDefault="00614086">
      <w:pPr>
        <w:pStyle w:val="ConsPlusNormal"/>
        <w:spacing w:before="200"/>
        <w:ind w:firstLine="540"/>
        <w:jc w:val="both"/>
      </w:pPr>
      <w:r>
        <w:t xml:space="preserve">6. </w:t>
      </w:r>
      <w:r>
        <w:rPr>
          <w:b/>
          <w:bCs/>
        </w:rPr>
        <w:t>Субъектом</w:t>
      </w:r>
      <w:r>
        <w:t xml:space="preserve"> этого преступления может быть собственник культурных ценностей, лицо, уполномоченное им для временного вывоза культурных ценностей, должностное лицо или иной представитель</w:t>
      </w:r>
      <w:r>
        <w:t xml:space="preserve"> организации, уполномоченный ею на временный вывоз предметов достояния народов России и зарубежных стран за пределы России, которые обязаны в соответствии с законодательством возвратить культурные ценности в установленный срок.</w:t>
      </w:r>
    </w:p>
    <w:p w:rsidR="00000000" w:rsidRDefault="00614086">
      <w:pPr>
        <w:pStyle w:val="ConsPlusNormal"/>
        <w:ind w:firstLine="540"/>
        <w:jc w:val="both"/>
      </w:pPr>
    </w:p>
    <w:p w:rsidR="00000000" w:rsidRDefault="00614086">
      <w:pPr>
        <w:pStyle w:val="ConsPlusNormal"/>
        <w:ind w:firstLine="540"/>
        <w:jc w:val="both"/>
        <w:outlineLvl w:val="3"/>
      </w:pPr>
      <w:r>
        <w:t>Статья 191. Незаконный обор</w:t>
      </w:r>
      <w:r>
        <w:t>от драгоценных металлов, природных драгоценных камней или жемчуга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94" w:history="1">
        <w:r>
          <w:rPr>
            <w:color w:val="0000FF"/>
          </w:rPr>
          <w:t>статье 191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w:t>
      </w:r>
      <w:r>
        <w:t xml:space="preserve"> преступления: а) драгоценные металлы - золото, серебро, платина</w:t>
      </w:r>
      <w:r>
        <w:t xml:space="preserve">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w:t>
      </w:r>
      <w:r>
        <w:t>ких соединениях, монетах, ломе и отходах производства и потребления; б) драгоценные камни - природные алмазы, изумруды, рубины, сапфиры и александриты; в) природный жемчуг в сыром (естественном) и обработанном виде; г) уникальные янтарные образования.</w:t>
      </w:r>
    </w:p>
    <w:p w:rsidR="00000000" w:rsidRDefault="00614086">
      <w:pPr>
        <w:pStyle w:val="ConsPlusNormal"/>
        <w:spacing w:before="200"/>
        <w:ind w:firstLine="540"/>
        <w:jc w:val="both"/>
      </w:pPr>
      <w:r>
        <w:t>В пр</w:t>
      </w:r>
      <w:r>
        <w:t>едмет преступления не входят ювелирные и бытовые изделия и лом таких изделий. Отсутствие пробирного клейма на изделии из драгоценных металлов или сертификата на ограненный камень не превращает их в предмет преступления. Однако неограненные, но прошедшие пр</w:t>
      </w:r>
      <w:r>
        <w:t>едварительную механическую обработку камни не могут быть отнесены к ювелирным изделиям.</w:t>
      </w:r>
    </w:p>
    <w:p w:rsidR="00000000" w:rsidRDefault="00614086">
      <w:pPr>
        <w:pStyle w:val="ConsPlusNormal"/>
        <w:spacing w:before="200"/>
        <w:ind w:firstLine="540"/>
        <w:jc w:val="both"/>
      </w:pPr>
      <w:r>
        <w:t xml:space="preserve">2. Уголовная ответственность по </w:t>
      </w:r>
      <w:hyperlink r:id="rId1795" w:history="1">
        <w:r>
          <w:rPr>
            <w:color w:val="0000FF"/>
          </w:rPr>
          <w:t>ст. 191</w:t>
        </w:r>
      </w:hyperlink>
      <w:r>
        <w:t xml:space="preserve"> УК наступает за любые сделки с драгоцен</w:t>
      </w:r>
      <w:r>
        <w:t xml:space="preserve">ными камнями и драгоценными металлами, совершенными в </w:t>
      </w:r>
      <w:r>
        <w:rPr>
          <w:b/>
          <w:bCs/>
        </w:rPr>
        <w:t>нарушение законодательства</w:t>
      </w:r>
      <w:r>
        <w:t>. Незаконность таких сделок может быть обусловлена незаконностью их добычи и производства, отсутствием лицензии на совершение таких действий. Незаконными признаются сделки с пр</w:t>
      </w:r>
      <w:r>
        <w:t>едметом преступления, заключенные между физическими лицами. Скупочным организациям и индивидуальным предприятиям запрещено скупать алмазное сырье, необработанный природный жемчуг и драгоценные камни и т.д. Добытые и произведенные драгоценные металлы, за ис</w:t>
      </w:r>
      <w:r>
        <w:t>ключением самородков, после необходимой обработки должны поступать на аффинаж в организации, включенные в перечень, утвержденный Правительством РФ. Порядок совершения операций с минеральным сырьем, содержащим драгоценные металлы, до аффинажа определяется П</w:t>
      </w:r>
      <w:r>
        <w:t>равительством РФ.</w:t>
      </w:r>
    </w:p>
    <w:p w:rsidR="00000000" w:rsidRDefault="00614086">
      <w:pPr>
        <w:pStyle w:val="ConsPlusNormal"/>
        <w:spacing w:before="200"/>
        <w:ind w:firstLine="540"/>
        <w:jc w:val="both"/>
      </w:pPr>
      <w:r>
        <w:t xml:space="preserve">3. Незаконное </w:t>
      </w:r>
      <w:r>
        <w:rPr>
          <w:b/>
          <w:bCs/>
        </w:rPr>
        <w:t>хранение, перевозка, пересылка</w:t>
      </w:r>
      <w:r>
        <w:t xml:space="preserve"> будут иметь место в случае, когда данные предметы были незаконно добыты или произведены, похищены, получены в результате совершения любого другого преступления или приобретены в результате закл</w:t>
      </w:r>
      <w:r>
        <w:t>ючения незаконной сделки.</w:t>
      </w:r>
    </w:p>
    <w:p w:rsidR="00000000" w:rsidRDefault="00614086">
      <w:pPr>
        <w:pStyle w:val="ConsPlusNormal"/>
        <w:spacing w:before="200"/>
        <w:ind w:firstLine="540"/>
        <w:jc w:val="both"/>
      </w:pPr>
      <w:r>
        <w:t xml:space="preserve">4. Незаконный оборот драгоценных металлов, природных драгоценных камней или жемчуга влечет уголовную ответственность только в случае осуществления его в </w:t>
      </w:r>
      <w:r>
        <w:rPr>
          <w:b/>
          <w:bCs/>
        </w:rPr>
        <w:t>крупном размере</w:t>
      </w:r>
      <w:r>
        <w:t xml:space="preserve"> (свыше 2,25 млн. руб.).</w:t>
      </w:r>
    </w:p>
    <w:p w:rsidR="00000000" w:rsidRDefault="00614086">
      <w:pPr>
        <w:pStyle w:val="ConsPlusNormal"/>
        <w:spacing w:before="200"/>
        <w:ind w:firstLine="540"/>
        <w:jc w:val="both"/>
      </w:pPr>
      <w:r>
        <w:t>5. Хищение драгоценных металлов или д</w:t>
      </w:r>
      <w:r>
        <w:t>рагоценных камней с последующим заключением с ними незаконных сделок требует квалификации по совокупности преступлений.</w:t>
      </w:r>
    </w:p>
    <w:p w:rsidR="00000000" w:rsidRDefault="00614086">
      <w:pPr>
        <w:pStyle w:val="ConsPlusNormal"/>
        <w:spacing w:before="200"/>
        <w:ind w:firstLine="540"/>
        <w:jc w:val="both"/>
      </w:pPr>
      <w:r>
        <w:t>6. Незаконные (при отсутствии лицензии) добыча и производство драгоценных металлов и камней с последующим их хранением, пересылкой и пер</w:t>
      </w:r>
      <w:r>
        <w:t xml:space="preserve">евозкой квалифицируются по совокупности </w:t>
      </w:r>
      <w:hyperlink r:id="rId1796" w:history="1">
        <w:r>
          <w:rPr>
            <w:color w:val="0000FF"/>
          </w:rPr>
          <w:t>ст. 171</w:t>
        </w:r>
      </w:hyperlink>
      <w:r>
        <w:t xml:space="preserve"> и </w:t>
      </w:r>
      <w:hyperlink r:id="rId1797" w:history="1">
        <w:r>
          <w:rPr>
            <w:color w:val="0000FF"/>
          </w:rPr>
          <w:t>191</w:t>
        </w:r>
      </w:hyperlink>
      <w:r>
        <w:t xml:space="preserve"> УК (кроме ситуации, к</w:t>
      </w:r>
      <w:r>
        <w:t>огда эти действия совершаются индивидуальным предпринимателем, поскольку лицензия на добычу и производство драгоценных металлов и камней выдается только организациям).</w:t>
      </w:r>
    </w:p>
    <w:p w:rsidR="00000000" w:rsidRDefault="00614086">
      <w:pPr>
        <w:pStyle w:val="ConsPlusNormal"/>
        <w:spacing w:before="200"/>
        <w:ind w:firstLine="540"/>
        <w:jc w:val="both"/>
      </w:pPr>
      <w:r>
        <w:t xml:space="preserve">7. Незаконное изготовление гражданами ювелирных, зубопротезных и других бытовых изделий </w:t>
      </w:r>
      <w:r>
        <w:t>из принадлежащих изготовителю или заказчику драгоценных металлов и драгоценных камней, как и изготовление указанных предметов из ювелирных и других бытовых изделий, состоящих из драгоценных металлов и драгоценных камней, а также лома таких изделий, не може</w:t>
      </w:r>
      <w:r>
        <w:t xml:space="preserve">т рассматриваться как незаконный оборот драгоценных металлов и камней. Такие действия при наличии соответствующих признаков должны квалифицироваться по </w:t>
      </w:r>
      <w:hyperlink r:id="rId1798" w:history="1">
        <w:r>
          <w:rPr>
            <w:color w:val="0000FF"/>
          </w:rPr>
          <w:t>ст. 171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191.1. Приобретение, хранение, перевозка, переработка в целях сбыта или сбыт заведомо незаконно заготовленной древесины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799" w:history="1">
        <w:r>
          <w:rPr>
            <w:color w:val="0000FF"/>
          </w:rPr>
          <w:t>статье 191.1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w:t>
      </w:r>
      <w:r>
        <w:rPr>
          <w:b/>
          <w:bCs/>
        </w:rPr>
        <w:t>том</w:t>
      </w:r>
      <w:r>
        <w:t xml:space="preserve"> преступления выступает заведомо незаконно заготовленная древесина.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w:t>
      </w:r>
      <w:r>
        <w:t>ы (</w:t>
      </w:r>
      <w:hyperlink r:id="rId1800" w:history="1">
        <w:r>
          <w:rPr>
            <w:color w:val="0000FF"/>
          </w:rPr>
          <w:t>ч. 1 ст. 29</w:t>
        </w:r>
      </w:hyperlink>
      <w:r>
        <w:t xml:space="preserve"> Лесного кодекса РФ). Граждане, юридические лица осуществляют заготовку древесины на основании договоров аренды лесных участков (</w:t>
      </w:r>
      <w:hyperlink r:id="rId1801" w:history="1">
        <w:r>
          <w:rPr>
            <w:color w:val="0000FF"/>
          </w:rPr>
          <w:t>ч. 8 ст. 29</w:t>
        </w:r>
      </w:hyperlink>
      <w:r>
        <w:t xml:space="preserve"> Лесного кодекса РФ). Заготовка древесины осуществляется в соответствии со </w:t>
      </w:r>
      <w:hyperlink r:id="rId1802" w:history="1">
        <w:r>
          <w:rPr>
            <w:color w:val="0000FF"/>
          </w:rPr>
          <w:t>ст. 30</w:t>
        </w:r>
      </w:hyperlink>
      <w:r>
        <w:t xml:space="preserve"> Лесног</w:t>
      </w:r>
      <w:r>
        <w:t xml:space="preserve">о кодекса РФ, </w:t>
      </w:r>
      <w:hyperlink r:id="rId1803" w:history="1">
        <w:r>
          <w:rPr>
            <w:color w:val="0000FF"/>
          </w:rPr>
          <w:t>Приказом</w:t>
        </w:r>
      </w:hyperlink>
      <w:r>
        <w:t xml:space="preserve"> Рослесхоза от 1 августа 2011 г. N 337 "Об утверждении Правил заготовки древесины", с лесным планом субъекта Российской Федерации, лесохозяйственным регл</w:t>
      </w:r>
      <w:r>
        <w:t>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совершением ряда альтернативных действий с предметом преступления: приобретение, хранение, перевозка, переработка или сбыт, совершенные в крупном размере. </w:t>
      </w:r>
      <w:r>
        <w:rPr>
          <w:b/>
          <w:bCs/>
        </w:rPr>
        <w:t>Крупным размером</w:t>
      </w:r>
      <w:r>
        <w:t xml:space="preserve"> признается стоимость незаконно заготовленной древесины, исчисленная</w:t>
      </w:r>
      <w:r>
        <w:t xml:space="preserve"> по утвержденным Правительством РФ таксам, превышающая 80 тыс. рублей. </w:t>
      </w:r>
      <w:r>
        <w:rPr>
          <w:b/>
          <w:bCs/>
        </w:rPr>
        <w:t>Особо крупный размер</w:t>
      </w:r>
      <w:r>
        <w:t xml:space="preserve"> - 230 тыс. рублей - является особо квалифицирующим признаком </w:t>
      </w:r>
      <w:hyperlink r:id="rId1804" w:history="1">
        <w:r>
          <w:rPr>
            <w:color w:val="0000FF"/>
          </w:rPr>
          <w:t>(ч. 3)</w:t>
        </w:r>
      </w:hyperlink>
      <w:r>
        <w:t>.</w:t>
      </w:r>
    </w:p>
    <w:p w:rsidR="00000000" w:rsidRDefault="00614086">
      <w:pPr>
        <w:pStyle w:val="ConsPlusNormal"/>
        <w:spacing w:before="200"/>
        <w:ind w:firstLine="540"/>
        <w:jc w:val="both"/>
      </w:pPr>
      <w:r>
        <w:t>3. Об</w:t>
      </w:r>
      <w:r>
        <w:t xml:space="preserve">язательными признаками </w:t>
      </w:r>
      <w:r>
        <w:rPr>
          <w:b/>
          <w:bCs/>
        </w:rPr>
        <w:t>субъективной стороны</w:t>
      </w:r>
      <w:r>
        <w:t xml:space="preserve"> выступают прямой умысел и </w:t>
      </w:r>
      <w:r>
        <w:rPr>
          <w:b/>
          <w:bCs/>
        </w:rPr>
        <w:t>цель</w:t>
      </w:r>
      <w:r>
        <w:t xml:space="preserve"> сбыта. Отсутствие цели сбыта и крупного размера влечет административную ответственность по </w:t>
      </w:r>
      <w:hyperlink r:id="rId1805" w:history="1">
        <w:r>
          <w:rPr>
            <w:color w:val="0000FF"/>
          </w:rPr>
          <w:t xml:space="preserve">ст. </w:t>
        </w:r>
        <w:r>
          <w:rPr>
            <w:color w:val="0000FF"/>
          </w:rPr>
          <w:t>8.25</w:t>
        </w:r>
      </w:hyperlink>
      <w:r>
        <w:t xml:space="preserve"> КоАП РФ за нарушение правил заготовки древесины.</w:t>
      </w:r>
    </w:p>
    <w:p w:rsidR="00000000" w:rsidRDefault="00614086">
      <w:pPr>
        <w:pStyle w:val="ConsPlusNormal"/>
        <w:ind w:firstLine="540"/>
        <w:jc w:val="both"/>
      </w:pPr>
    </w:p>
    <w:p w:rsidR="00000000" w:rsidRDefault="00614086">
      <w:pPr>
        <w:pStyle w:val="ConsPlusNormal"/>
        <w:ind w:firstLine="540"/>
        <w:jc w:val="both"/>
        <w:outlineLvl w:val="3"/>
      </w:pPr>
      <w:r>
        <w:t>Статья 192. Нарушение правил сдачи государству драгоценных металлов и драгоценных камней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06" w:history="1">
        <w:r>
          <w:rPr>
            <w:color w:val="0000FF"/>
          </w:rPr>
          <w:t>стать</w:t>
        </w:r>
        <w:r>
          <w:rPr>
            <w:color w:val="0000FF"/>
          </w:rPr>
          <w:t>е 192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 драгоценные камни и драгоценные металлы, добытые или полученные на законных основаниях, а также поднятые и найденные драгоценные металлы или драгоценные камни.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а) в уклонен</w:t>
      </w:r>
      <w:r>
        <w:t>ии от обязательной сдачи на аффинаж или б) в уклонении от обязательной продажи государству перечисленных предметов.</w:t>
      </w:r>
    </w:p>
    <w:p w:rsidR="00000000" w:rsidRDefault="00614086">
      <w:pPr>
        <w:pStyle w:val="ConsPlusNormal"/>
        <w:spacing w:before="200"/>
        <w:ind w:firstLine="540"/>
        <w:jc w:val="both"/>
      </w:pPr>
      <w:r>
        <w:t>3. Добытые и произведенные драгоценные металлы, за исключением самородков драгоценных металлов, после необходимой переработки должны поступа</w:t>
      </w:r>
      <w:r>
        <w:t>ть для аффинажа в организации, включенные в перечень, утвержденный Правительством РФ. Право собственности на драгоценные металлы после аффинажа сохраняется за их первоначальными собственниками, если иное не оговорено условиями сделок. Порядок работы органи</w:t>
      </w:r>
      <w:r>
        <w:t>заций, осуществляющих аффинаж драгоценных металлов, порядок совершения операций с минеральным сырьем, содержащим драгоценные металлы, до аффинажа, а также порядок оплаты предоставляемых этими организациями услуг и предельные сроки проведения аффинажа устан</w:t>
      </w:r>
      <w:r>
        <w:t xml:space="preserve">авливаются Правительством РФ (см. </w:t>
      </w:r>
      <w:hyperlink r:id="rId1807" w:history="1">
        <w:r>
          <w:rPr>
            <w:color w:val="0000FF"/>
          </w:rPr>
          <w:t>Постановление</w:t>
        </w:r>
      </w:hyperlink>
      <w:r>
        <w:t xml:space="preserve"> Правительства РФ от 1 декабря 1998 г. N 1419 "Об утверждении Порядка совершения операций с минеральным сырьем, содержащим драгоц</w:t>
      </w:r>
      <w:r>
        <w:t>енные металлы, до аффинажа").</w:t>
      </w:r>
    </w:p>
    <w:p w:rsidR="00000000" w:rsidRDefault="00614086">
      <w:pPr>
        <w:pStyle w:val="ConsPlusNormal"/>
        <w:spacing w:before="200"/>
        <w:ind w:firstLine="540"/>
        <w:jc w:val="both"/>
      </w:pPr>
      <w:r>
        <w:rPr>
          <w:b/>
          <w:bCs/>
        </w:rPr>
        <w:t>Уклонение от обязательной сдачи на аффинаж</w:t>
      </w:r>
      <w:r>
        <w:t xml:space="preserve"> - это не предоставление в установленные сроки всех или хотя бы части добытых из недр, полученных из вторичного сырья, найденных или поднятых драгоценных металлов и драгоценных камней.</w:t>
      </w:r>
    </w:p>
    <w:p w:rsidR="00000000" w:rsidRDefault="00614086">
      <w:pPr>
        <w:pStyle w:val="ConsPlusNormal"/>
        <w:spacing w:before="200"/>
        <w:ind w:firstLine="540"/>
        <w:jc w:val="both"/>
      </w:pPr>
      <w:r>
        <w:t>4. Аффинированные драгоценные металлы в стандартном виде, а также добытые из недр или рекуперированные драгоценные камни в рассортированном виде при продаже субъектами их добычи и производства в приоритетном порядке предлагаются: а) специально уполномочен</w:t>
      </w:r>
      <w:r>
        <w:t xml:space="preserve">ному федеральному органу исполнительной власти для пополнения Государственного фонда драгоценных металлов и драгоценных камней Российской Федерации; б) уполномоченным органам исполнительной власти </w:t>
      </w:r>
      <w:r>
        <w:lastRenderedPageBreak/>
        <w:t>субъектов Федерации, на территориях которых были добыты эти</w:t>
      </w:r>
      <w:r>
        <w:t xml:space="preserve"> драгоценные металлы и драгоценные камни, для пополнения соответствующих государственных фондов драгоценных металлов и драгоценных камней субъектов Федерации.</w:t>
      </w:r>
    </w:p>
    <w:p w:rsidR="00000000" w:rsidRDefault="00614086">
      <w:pPr>
        <w:pStyle w:val="ConsPlusNormal"/>
        <w:spacing w:before="200"/>
        <w:ind w:firstLine="540"/>
        <w:jc w:val="both"/>
      </w:pPr>
      <w:r>
        <w:t>Перечисленные органы и организации пользуются преимущественным правом покупки драгоценных металло</w:t>
      </w:r>
      <w:r>
        <w:t>в и драгоценных камней только при условиях предварительного (по драгоценным металлам не менее чем за три месяца до предполагаемой даты покупки) заключения договоров купли-продажи драгоценных металлов и драгоценных камней с субъектами их добычи и производст</w:t>
      </w:r>
      <w:r>
        <w:t>ва и авансирования (выдачи задатка) в счет платежей, причитающихся с этих органов и организаций по указанным договорам.</w:t>
      </w:r>
    </w:p>
    <w:p w:rsidR="00000000" w:rsidRDefault="00614086">
      <w:pPr>
        <w:pStyle w:val="ConsPlusNormal"/>
        <w:spacing w:before="200"/>
        <w:ind w:firstLine="540"/>
        <w:jc w:val="both"/>
      </w:pPr>
      <w:r>
        <w:t xml:space="preserve">Вместе с тем право приоритетной покупки не равнозначно обязательной продаже, о которой говорится в диспозиции </w:t>
      </w:r>
      <w:hyperlink r:id="rId1808" w:history="1">
        <w:r>
          <w:rPr>
            <w:color w:val="0000FF"/>
          </w:rPr>
          <w:t>статьи</w:t>
        </w:r>
      </w:hyperlink>
      <w:r>
        <w:t>, в связи с чем существует точка зрения, согласно которой такая форма преступления, как уклонение от обязательной продажи государству драгоценных металлов, в настоящее время утратила с</w:t>
      </w:r>
      <w:r>
        <w:t>вое значение.</w:t>
      </w:r>
    </w:p>
    <w:p w:rsidR="00000000" w:rsidRDefault="00614086">
      <w:pPr>
        <w:pStyle w:val="ConsPlusNormal"/>
        <w:ind w:firstLine="540"/>
        <w:jc w:val="both"/>
      </w:pPr>
    </w:p>
    <w:p w:rsidR="00000000" w:rsidRDefault="00614086">
      <w:pPr>
        <w:pStyle w:val="ConsPlusNormal"/>
        <w:ind w:firstLine="540"/>
        <w:jc w:val="both"/>
        <w:outlineLvl w:val="3"/>
      </w:pPr>
      <w:r>
        <w:t>Статья 193. Уклонение от исполнения обязанностей по репатриации денежных средств в иностранной валюте или валюте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09" w:history="1">
        <w:r>
          <w:rPr>
            <w:color w:val="0000FF"/>
          </w:rPr>
          <w:t>стать</w:t>
        </w:r>
        <w:r>
          <w:rPr>
            <w:color w:val="0000FF"/>
          </w:rPr>
          <w:t>е 193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описывается через отсылку к нарушениям требований валютного законодательства о репатриации денежных средств (см. </w:t>
      </w:r>
      <w:hyperlink r:id="rId1810" w:history="1">
        <w:r>
          <w:rPr>
            <w:color w:val="0000FF"/>
          </w:rPr>
          <w:t>ст. 19</w:t>
        </w:r>
      </w:hyperlink>
      <w:r>
        <w:t xml:space="preserve"> - </w:t>
      </w:r>
      <w:hyperlink r:id="rId1811" w:history="1">
        <w:r>
          <w:rPr>
            <w:color w:val="0000FF"/>
          </w:rPr>
          <w:t>20</w:t>
        </w:r>
      </w:hyperlink>
      <w:r>
        <w:t xml:space="preserve"> Федерального закона от 10 декабря 2003 г. N 173-ФЗ "О валютном регулировании и валютном контроле"). Порядок реализации указанных в Законе требований устанавливается подзаконн</w:t>
      </w:r>
      <w:r>
        <w:t>ыми нормативными правовыми актами.</w:t>
      </w:r>
    </w:p>
    <w:p w:rsidR="00000000" w:rsidRDefault="00614086">
      <w:pPr>
        <w:pStyle w:val="ConsPlusNormal"/>
        <w:spacing w:before="200"/>
        <w:ind w:firstLine="540"/>
        <w:jc w:val="both"/>
      </w:pPr>
      <w:r>
        <w:t xml:space="preserve">Обязательным условием наступления уголовной ответственности является </w:t>
      </w:r>
      <w:r>
        <w:rPr>
          <w:b/>
          <w:bCs/>
        </w:rPr>
        <w:t>крупный размер</w:t>
      </w:r>
      <w:r>
        <w:t xml:space="preserve"> нерепатриированных денежных средств </w:t>
      </w:r>
      <w:hyperlink r:id="rId1812" w:history="1">
        <w:r>
          <w:rPr>
            <w:color w:val="0000FF"/>
          </w:rPr>
          <w:t xml:space="preserve">(примечание к </w:t>
        </w:r>
        <w:r>
          <w:rPr>
            <w:color w:val="0000FF"/>
          </w:rPr>
          <w:t>статье)</w:t>
        </w:r>
      </w:hyperlink>
      <w:r>
        <w:t>.</w:t>
      </w:r>
    </w:p>
    <w:p w:rsidR="00000000" w:rsidRDefault="00614086">
      <w:pPr>
        <w:pStyle w:val="ConsPlusNormal"/>
        <w:spacing w:before="200"/>
        <w:ind w:firstLine="540"/>
        <w:jc w:val="both"/>
      </w:pPr>
      <w:r>
        <w:t xml:space="preserve">2. Квалифицирующий признак </w:t>
      </w:r>
      <w:r>
        <w:rPr>
          <w:b/>
          <w:bCs/>
        </w:rPr>
        <w:t>использования заведомо подложного документа</w:t>
      </w:r>
      <w:r>
        <w:t xml:space="preserve"> </w:t>
      </w:r>
      <w:hyperlink r:id="rId1813" w:history="1">
        <w:r>
          <w:rPr>
            <w:color w:val="0000FF"/>
          </w:rPr>
          <w:t>(п. "в" ч. 2)</w:t>
        </w:r>
      </w:hyperlink>
      <w:r>
        <w:t xml:space="preserve"> предполагает при наличии к тому оснований квалификацию по совокупност</w:t>
      </w:r>
      <w:r>
        <w:t xml:space="preserve">и со </w:t>
      </w:r>
      <w:hyperlink r:id="rId1814" w:history="1">
        <w:r>
          <w:rPr>
            <w:color w:val="0000FF"/>
          </w:rPr>
          <w:t>ст. 327</w:t>
        </w:r>
      </w:hyperlink>
      <w:r>
        <w:t xml:space="preserve"> УК (применимы разъяснения, содержащиеся в </w:t>
      </w:r>
      <w:hyperlink r:id="rId1815" w:history="1">
        <w:r>
          <w:rPr>
            <w:color w:val="0000FF"/>
          </w:rPr>
          <w:t>п. 6</w:t>
        </w:r>
      </w:hyperlink>
      <w:r>
        <w:t xml:space="preserve"> - </w:t>
      </w:r>
      <w:hyperlink r:id="rId1816" w:history="1">
        <w:r>
          <w:rPr>
            <w:color w:val="0000FF"/>
          </w:rPr>
          <w:t>7</w:t>
        </w:r>
      </w:hyperlink>
      <w:r>
        <w:t xml:space="preserve"> Постановления Пленума Верховного Суда РФ от 27 декабря 2007 г. N 51 "О судебной практике по делам о мошенничестве, присвоении и растрате").</w:t>
      </w:r>
    </w:p>
    <w:p w:rsidR="00000000" w:rsidRDefault="00614086">
      <w:pPr>
        <w:pStyle w:val="ConsPlusNormal"/>
        <w:spacing w:before="200"/>
        <w:ind w:firstLine="540"/>
        <w:jc w:val="both"/>
      </w:pPr>
      <w:r>
        <w:t xml:space="preserve">3. Преступление будет считаться </w:t>
      </w:r>
      <w:r>
        <w:rPr>
          <w:b/>
          <w:bCs/>
        </w:rPr>
        <w:t>ок</w:t>
      </w:r>
      <w:r>
        <w:rPr>
          <w:b/>
          <w:bCs/>
        </w:rPr>
        <w:t>онченным</w:t>
      </w:r>
      <w:r>
        <w:t xml:space="preserve"> с момента истечения срока, установленного для возврата средств в иностранной валюте из-за границы.</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 руководитель организации. Индивидуальные предприниматели, несмотря на то что они вправе осуществлять экспортно</w:t>
      </w:r>
      <w:r>
        <w:t>-импортные операции, в силу прямого указания уголовного закона не могут быть субъектами этого преступления.</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193.1. Совершение валютных операций по переводу денежных средств в иностранной валюте или валюте Российской Федерации на счета нерезидентов </w:t>
      </w:r>
      <w:r>
        <w:t>с использованием подложных документов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17" w:history="1">
        <w:r>
          <w:rPr>
            <w:color w:val="0000FF"/>
          </w:rPr>
          <w:t>статье 193.1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w:t>
      </w:r>
      <w:r>
        <w:rPr>
          <w:b/>
          <w:bCs/>
        </w:rPr>
        <w:t>деянием</w:t>
      </w:r>
      <w:r>
        <w:t xml:space="preserve"> в виде со</w:t>
      </w:r>
      <w:r>
        <w:t xml:space="preserve">вершения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которое само по себе может быть в принципе законным, однако становится уголовно наказуемым </w:t>
      </w:r>
      <w:r>
        <w:t xml:space="preserve">ввиду использования особого </w:t>
      </w:r>
      <w:r>
        <w:rPr>
          <w:b/>
          <w:bCs/>
        </w:rPr>
        <w:t>способа</w:t>
      </w:r>
      <w:r>
        <w:t xml:space="preserve"> совершения преступления: представления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w:t>
      </w:r>
      <w:r>
        <w:t>ях, о целях и назначении перевода.</w:t>
      </w:r>
    </w:p>
    <w:p w:rsidR="00000000" w:rsidRDefault="00614086">
      <w:pPr>
        <w:pStyle w:val="ConsPlusNormal"/>
        <w:spacing w:before="200"/>
        <w:ind w:firstLine="540"/>
        <w:jc w:val="both"/>
      </w:pPr>
      <w:r>
        <w:t xml:space="preserve">2. </w:t>
      </w:r>
      <w:r>
        <w:rPr>
          <w:b/>
          <w:bCs/>
        </w:rPr>
        <w:t>Использование заведомо подложного документа</w:t>
      </w:r>
      <w:r>
        <w:t xml:space="preserve"> в диспозиции </w:t>
      </w:r>
      <w:hyperlink r:id="rId1818" w:history="1">
        <w:r>
          <w:rPr>
            <w:color w:val="0000FF"/>
          </w:rPr>
          <w:t>статьи</w:t>
        </w:r>
      </w:hyperlink>
      <w:r>
        <w:t xml:space="preserve"> предполагает при наличии к тому оснований квалификацию по совокупности со </w:t>
      </w:r>
      <w:hyperlink r:id="rId1819" w:history="1">
        <w:r>
          <w:rPr>
            <w:color w:val="0000FF"/>
          </w:rPr>
          <w:t>ст. 327</w:t>
        </w:r>
      </w:hyperlink>
      <w:r>
        <w:t xml:space="preserve"> УК (применимы разъяснения, содержащиеся в </w:t>
      </w:r>
      <w:hyperlink r:id="rId1820" w:history="1">
        <w:r>
          <w:rPr>
            <w:color w:val="0000FF"/>
          </w:rPr>
          <w:t>п. 6</w:t>
        </w:r>
      </w:hyperlink>
      <w:r>
        <w:t xml:space="preserve"> - </w:t>
      </w:r>
      <w:hyperlink r:id="rId1821" w:history="1">
        <w:r>
          <w:rPr>
            <w:color w:val="0000FF"/>
          </w:rPr>
          <w:t>7</w:t>
        </w:r>
      </w:hyperlink>
      <w:r>
        <w:t xml:space="preserve"> Постановления Пленума Верховного Суда РФ от 27 декабря 2007 г. N 51 "О судебной практике по делам о моше</w:t>
      </w:r>
      <w:r>
        <w:t>нничестве, присвоении и растрате").</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194. Уклонение от уплаты таможенных платежей, взимаемых с организации или физического лица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22" w:history="1">
        <w:r>
          <w:rPr>
            <w:color w:val="0000FF"/>
          </w:rPr>
          <w:t>статье 194</w:t>
        </w:r>
      </w:hyperlink>
    </w:p>
    <w:p w:rsidR="00000000" w:rsidRDefault="00614086">
      <w:pPr>
        <w:pStyle w:val="ConsPlusNormal"/>
        <w:ind w:firstLine="540"/>
        <w:jc w:val="both"/>
      </w:pPr>
    </w:p>
    <w:p w:rsidR="00000000" w:rsidRDefault="00614086">
      <w:pPr>
        <w:pStyle w:val="ConsPlusNormal"/>
        <w:ind w:firstLine="540"/>
        <w:jc w:val="both"/>
      </w:pPr>
      <w:r>
        <w:t>1.</w:t>
      </w:r>
      <w:r>
        <w:t xml:space="preserve"> </w:t>
      </w:r>
      <w:r>
        <w:rPr>
          <w:b/>
          <w:bCs/>
        </w:rPr>
        <w:t>Предмет</w:t>
      </w:r>
      <w:r>
        <w:t xml:space="preserve"> преступления - таможенные платежи. К ним относятся (</w:t>
      </w:r>
      <w:hyperlink r:id="rId1823" w:history="1">
        <w:r>
          <w:rPr>
            <w:color w:val="0000FF"/>
          </w:rPr>
          <w:t>ст. 70</w:t>
        </w:r>
      </w:hyperlink>
      <w:r>
        <w:t xml:space="preserve"> Таможенного кодекса Таможенного Союза): ввозная таможенная пошлина; вывозная таможенная пошлина;</w:t>
      </w:r>
      <w:r>
        <w:t xml:space="preserve"> налог на добавленную стоимость, взимаемый при ввозе товаров на таможенную территорию; акциз, взимаемый при ввозе товаров на таможенную территорию. Таможенные сборы также относятся к таможенным платежам, однако вследствие добровольности их уплаты они не мо</w:t>
      </w:r>
      <w:r>
        <w:t>гут являться предметом этого преступления.</w:t>
      </w:r>
    </w:p>
    <w:p w:rsidR="00000000" w:rsidRDefault="00614086">
      <w:pPr>
        <w:pStyle w:val="ConsPlusNormal"/>
        <w:spacing w:before="200"/>
        <w:ind w:firstLine="540"/>
        <w:jc w:val="both"/>
      </w:pPr>
      <w:r>
        <w:t>Налоговой базой для целей исчисления таможенных пошлин, налогов являются таможенная стоимость товаров и (или) их количество. Таможенные пошлины, налоги исчисляются декларантом или иными лицами, ответственными за у</w:t>
      </w:r>
      <w:r>
        <w:t>плату таможенных пошлин, налогов, самостоятельно.</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бездействием - </w:t>
      </w:r>
      <w:r>
        <w:rPr>
          <w:b/>
          <w:bCs/>
        </w:rPr>
        <w:t>неуплатой</w:t>
      </w:r>
      <w:r>
        <w:t xml:space="preserve"> таможенных платежей в крупном размере (свыше 1 млн. руб. для физических лиц и 2 млн. руб. для организаций).</w:t>
      </w:r>
    </w:p>
    <w:p w:rsidR="00000000" w:rsidRDefault="00614086">
      <w:pPr>
        <w:pStyle w:val="ConsPlusNormal"/>
        <w:spacing w:before="200"/>
        <w:ind w:firstLine="540"/>
        <w:jc w:val="both"/>
      </w:pPr>
      <w:r>
        <w:rPr>
          <w:b/>
          <w:bCs/>
        </w:rPr>
        <w:t>Способы</w:t>
      </w:r>
      <w:r>
        <w:t xml:space="preserve"> уклонения от </w:t>
      </w:r>
      <w:r>
        <w:t>уплаты таможенных платежей могут быть любыми: занижение стоимости перемещаемых товаров, сокрытие товаров, неверное указание таможенного режима, страны происхождения товаров и т.п.</w:t>
      </w:r>
    </w:p>
    <w:p w:rsidR="00000000" w:rsidRDefault="00614086">
      <w:pPr>
        <w:pStyle w:val="ConsPlusNormal"/>
        <w:spacing w:before="200"/>
        <w:ind w:firstLine="540"/>
        <w:jc w:val="both"/>
      </w:pPr>
      <w:r>
        <w:t>3. В случае неуплаты или неполной уплаты таможенных пошлин, налогов в устано</w:t>
      </w:r>
      <w:r>
        <w:t>вленные сроки таможенные органы взыскивают таможенные пошлины, налоги в принудительном порядке. В связи с этим не позднее 10 дней со дня обнаружения факта неуплаты или неполной уплаты таможенных платежей направляют плательщику требование об уплате таможенн</w:t>
      </w:r>
      <w:r>
        <w:t>ых платежей. Срок исполнения требования об уплате таможенных платежей составляет не менее 10 рабочих дней и не более 20 календарных дней со дня получения требования. В случае неисполнения указанного требования таможенные органы принимают меры по принудител</w:t>
      </w:r>
      <w:r>
        <w:t>ьному взысканию таможенных платежей.</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истечения сроков, установленных для уплаты таможенных платежей.</w:t>
      </w:r>
    </w:p>
    <w:p w:rsidR="00000000" w:rsidRDefault="00614086">
      <w:pPr>
        <w:pStyle w:val="ConsPlusNormal"/>
        <w:spacing w:before="200"/>
        <w:ind w:firstLine="540"/>
        <w:jc w:val="both"/>
      </w:pPr>
      <w:r>
        <w:t xml:space="preserve">4. Ответственность за уплату таможенных платежей несет </w:t>
      </w:r>
      <w:r>
        <w:rPr>
          <w:b/>
          <w:bCs/>
        </w:rPr>
        <w:t>декларант</w:t>
      </w:r>
      <w:r>
        <w:t xml:space="preserve"> - лицо, которое декларирует товары либо от име</w:t>
      </w:r>
      <w:r>
        <w:t>ни которого декларируются товары. Если декларирование производится таможенным брокером, он является ответственным за уплату таможенных пошлин и налогов.</w:t>
      </w:r>
    </w:p>
    <w:p w:rsidR="00000000" w:rsidRDefault="00614086">
      <w:pPr>
        <w:pStyle w:val="ConsPlusNormal"/>
        <w:spacing w:before="200"/>
        <w:ind w:firstLine="540"/>
        <w:jc w:val="both"/>
      </w:pPr>
      <w:r>
        <w:t xml:space="preserve">5. Квалификацией по </w:t>
      </w:r>
      <w:hyperlink r:id="rId1824" w:history="1">
        <w:r>
          <w:rPr>
            <w:color w:val="0000FF"/>
          </w:rPr>
          <w:t>п. "б" ч. 3 ст. 194</w:t>
        </w:r>
      </w:hyperlink>
      <w:r>
        <w:t xml:space="preserve"> УК охватывается нанесение лицу, осуществляющему таможенный или пограничный контроль, побоев, совершение иных насильственных действий, причинивших физическую боль, умышленное причинение легкого, средней тяжести или тяжкого вреда зд</w:t>
      </w:r>
      <w:r>
        <w:t>оровью (</w:t>
      </w:r>
      <w:hyperlink r:id="rId1825" w:history="1">
        <w:r>
          <w:rPr>
            <w:color w:val="0000FF"/>
          </w:rPr>
          <w:t>ч. 1 ст. 111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195. Неправомерные действия при банкротстве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26" w:history="1">
        <w:r>
          <w:rPr>
            <w:color w:val="0000FF"/>
          </w:rPr>
          <w:t>статье 195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w:t>
      </w:r>
      <w:r>
        <w:t xml:space="preserve"> преступления </w:t>
      </w:r>
      <w:hyperlink r:id="rId1827" w:history="1">
        <w:r>
          <w:rPr>
            <w:color w:val="0000FF"/>
          </w:rPr>
          <w:t>(ч. 1)</w:t>
        </w:r>
      </w:hyperlink>
      <w:r>
        <w:t>: а) имущество должника и сведения о нем; б) имущественные права или имущественные обязанности и информ</w:t>
      </w:r>
      <w:r>
        <w:t>ация о них; в) бухгалтерские и иные учетные документы (например, акт об оценке основных средств).</w:t>
      </w:r>
    </w:p>
    <w:p w:rsidR="00000000" w:rsidRDefault="00614086">
      <w:pPr>
        <w:pStyle w:val="ConsPlusNormal"/>
        <w:spacing w:before="200"/>
        <w:ind w:firstLine="540"/>
        <w:jc w:val="both"/>
      </w:pPr>
      <w:r>
        <w:t xml:space="preserve">2. Общественно опасное деяние характеризуется рядом альтернативных </w:t>
      </w:r>
      <w:r>
        <w:rPr>
          <w:b/>
          <w:bCs/>
        </w:rPr>
        <w:t>действий</w:t>
      </w:r>
      <w:r>
        <w:t>: а) сокрытием имущества или сведений о нем; б) сокрытием имущественных прав или им</w:t>
      </w:r>
      <w:r>
        <w:t>ущественных обязанностей или информации о них; в) передачей имущества во владение иным лицам, отчуждением или уничтожением имущества; г) сокрытием, уничтожением, фальсификацией бухгалтерских и иных учетных документов, отражающих экономическую деятельность.</w:t>
      </w:r>
    </w:p>
    <w:p w:rsidR="00000000" w:rsidRDefault="00614086">
      <w:pPr>
        <w:pStyle w:val="ConsPlusNormal"/>
        <w:spacing w:before="200"/>
        <w:ind w:firstLine="540"/>
        <w:jc w:val="both"/>
      </w:pPr>
      <w:r>
        <w:t xml:space="preserve">3. </w:t>
      </w:r>
      <w:r>
        <w:rPr>
          <w:b/>
          <w:bCs/>
        </w:rPr>
        <w:t>Обстановка</w:t>
      </w:r>
      <w:r>
        <w:t xml:space="preserve"> совершения преступления - наличие признаков банкротства, определенных законодательно. Наличие признаков банкротства не обязательно должно быть подтверждено вступившим в </w:t>
      </w:r>
      <w:r>
        <w:lastRenderedPageBreak/>
        <w:t>законную силу решением арбитражного суда о признании должника банкротом.</w:t>
      </w:r>
      <w:r>
        <w:t xml:space="preserve"> Необходимо, чтобы было установлено реальное их существование на момент совершения преступления.</w:t>
      </w:r>
    </w:p>
    <w:p w:rsidR="00000000" w:rsidRDefault="00614086">
      <w:pPr>
        <w:pStyle w:val="ConsPlusNormal"/>
        <w:spacing w:before="200"/>
        <w:ind w:firstLine="540"/>
        <w:jc w:val="both"/>
      </w:pPr>
      <w:r>
        <w:t xml:space="preserve">4. Уголовная ответственность наступает только при наличии </w:t>
      </w:r>
      <w:r>
        <w:rPr>
          <w:b/>
          <w:bCs/>
        </w:rPr>
        <w:t>крупного ущерба</w:t>
      </w:r>
      <w:r>
        <w:t xml:space="preserve"> (свыше 1,5 млн. руб.), за исключением случаев, предусмотренных </w:t>
      </w:r>
      <w:hyperlink r:id="rId1828" w:history="1">
        <w:r>
          <w:rPr>
            <w:color w:val="0000FF"/>
          </w:rPr>
          <w:t>ст. 172.1</w:t>
        </w:r>
      </w:hyperlink>
      <w:r>
        <w:t xml:space="preserve"> УК.</w:t>
      </w:r>
    </w:p>
    <w:p w:rsidR="00000000" w:rsidRDefault="00614086">
      <w:pPr>
        <w:pStyle w:val="ConsPlusNormal"/>
        <w:spacing w:before="200"/>
        <w:ind w:firstLine="540"/>
        <w:jc w:val="both"/>
      </w:pPr>
      <w:r>
        <w:t xml:space="preserve">5. </w:t>
      </w:r>
      <w:r>
        <w:rPr>
          <w:b/>
          <w:bCs/>
        </w:rPr>
        <w:t>Субъектом преступления</w:t>
      </w:r>
      <w:r>
        <w:t xml:space="preserve"> могут быть: гражданин, в том числе индивидуальный предприниматель, руководитель организации (он может совершить преступление н</w:t>
      </w:r>
      <w:r>
        <w:t>а стадии наблюдения и финансового оздоровления, а на стадии конкурсного производства фактически таких возможностей у него уже нет, поскольку он отстраняется от руководства юридическим лицом), учредители юридического лица, председатель и члены совета директ</w:t>
      </w:r>
      <w:r>
        <w:t>оров (наблюдательный совет), арбитражные управляющие на любом этапе процедуры банкротства, руководитель и члены временной администрации кредитной организации и др.</w:t>
      </w:r>
    </w:p>
    <w:p w:rsidR="00000000" w:rsidRDefault="00614086">
      <w:pPr>
        <w:pStyle w:val="ConsPlusNormal"/>
        <w:spacing w:before="200"/>
        <w:ind w:firstLine="540"/>
        <w:jc w:val="both"/>
      </w:pPr>
      <w:r>
        <w:t xml:space="preserve">6. В </w:t>
      </w:r>
      <w:hyperlink r:id="rId1829" w:history="1">
        <w:r>
          <w:rPr>
            <w:color w:val="0000FF"/>
          </w:rPr>
          <w:t>ч. 2</w:t>
        </w:r>
      </w:hyperlink>
      <w:r>
        <w:t xml:space="preserve"> предусмотрена ответственность за неправомерное удовлетворение имущественных требований кредиторов за счет имущества должника в ущерб другим кредиторам.</w:t>
      </w:r>
    </w:p>
    <w:p w:rsidR="00000000" w:rsidRDefault="00614086">
      <w:pPr>
        <w:pStyle w:val="ConsPlusNormal"/>
        <w:spacing w:before="200"/>
        <w:ind w:firstLine="540"/>
        <w:jc w:val="both"/>
      </w:pPr>
      <w:r>
        <w:rPr>
          <w:b/>
          <w:bCs/>
        </w:rPr>
        <w:t>Неправомерность</w:t>
      </w:r>
      <w:r>
        <w:t xml:space="preserve"> означает, что действия совершаются с нарушением законодательства, предусматриваю</w:t>
      </w:r>
      <w:r>
        <w:t>щего определенную очередность и порядок выплат кредиторам. Требования кредиторов каждой последующей очереди удовлетворяются после погашения требований кредиторов предыдущей очереди. При недостаточности средств для полного удовлетворения всех требований кре</w:t>
      </w:r>
      <w:r>
        <w:t>диторов соответствующей очереди они удовлетворяются пропорционально сумме признанных требований данной очереди. Поэтому нарушение очередности или пропорциональности свидетельствует о неправомерности совершаемых действий.</w:t>
      </w:r>
    </w:p>
    <w:p w:rsidR="00000000" w:rsidRDefault="00614086">
      <w:pPr>
        <w:pStyle w:val="ConsPlusNormal"/>
        <w:spacing w:before="200"/>
        <w:ind w:firstLine="540"/>
        <w:jc w:val="both"/>
      </w:pPr>
      <w:r>
        <w:t>7. Для наступления уголовной ответс</w:t>
      </w:r>
      <w:r>
        <w:t xml:space="preserve">твенности по </w:t>
      </w:r>
      <w:hyperlink r:id="rId1830" w:history="1">
        <w:r>
          <w:rPr>
            <w:color w:val="0000FF"/>
          </w:rPr>
          <w:t>ч. 2</w:t>
        </w:r>
      </w:hyperlink>
      <w:r>
        <w:t xml:space="preserve"> необходимо, чтобы субъект действовал при наличии </w:t>
      </w:r>
      <w:r>
        <w:rPr>
          <w:b/>
          <w:bCs/>
        </w:rPr>
        <w:t>признаков банкротства, заведомо</w:t>
      </w:r>
      <w:r>
        <w:t xml:space="preserve"> в ущерб другим кредиторам и причинил </w:t>
      </w:r>
      <w:r>
        <w:rPr>
          <w:b/>
          <w:bCs/>
        </w:rPr>
        <w:t>крупный ущерб</w:t>
      </w:r>
      <w:r>
        <w:t xml:space="preserve"> (свыше 1,5 млн. </w:t>
      </w:r>
      <w:r>
        <w:t>руб.).</w:t>
      </w:r>
    </w:p>
    <w:p w:rsidR="00000000" w:rsidRDefault="00614086">
      <w:pPr>
        <w:pStyle w:val="ConsPlusNormal"/>
        <w:spacing w:before="200"/>
        <w:ind w:firstLine="540"/>
        <w:jc w:val="both"/>
      </w:pPr>
      <w:r>
        <w:t xml:space="preserve">8. </w:t>
      </w:r>
      <w:r>
        <w:rPr>
          <w:b/>
          <w:bCs/>
        </w:rPr>
        <w:t>Субъект</w:t>
      </w:r>
      <w:r>
        <w:t xml:space="preserve"> (в </w:t>
      </w:r>
      <w:hyperlink r:id="rId1831" w:history="1">
        <w:r>
          <w:rPr>
            <w:color w:val="0000FF"/>
          </w:rPr>
          <w:t>ч. 2</w:t>
        </w:r>
      </w:hyperlink>
      <w:r>
        <w:t>) специальный: руководитель юридического лица, учредитель (участник) кредитной организации, индивидуальный предприниматель, арбитражный управ</w:t>
      </w:r>
      <w:r>
        <w:t>ляющий, а также гражданин-банкрот.</w:t>
      </w:r>
    </w:p>
    <w:p w:rsidR="00000000" w:rsidRDefault="00614086">
      <w:pPr>
        <w:pStyle w:val="ConsPlusNormal"/>
        <w:spacing w:before="200"/>
        <w:ind w:firstLine="540"/>
        <w:jc w:val="both"/>
      </w:pPr>
      <w:r>
        <w:t>9. Во время внешнего управления или конкурсного производства происходит отстранение руководителя организации от управления и возложение его полномочий на внешнего или конкурсного управляющего. В кредитных и иных финансовы</w:t>
      </w:r>
      <w:r>
        <w:t>х организациях имеет место приостановление полномочий исполнительных органов организации при банкротстве и утверждение временной администрации. Воспрепятствование деятельности арбитражного управляющего либо временной администрации, например, в форме уклоне</w:t>
      </w:r>
      <w:r>
        <w:t xml:space="preserve">ния или отказа от передачи им документов или имущества, необходимых для исполнения возложенных на них обязанностей, влечет уголовную ответственность </w:t>
      </w:r>
      <w:hyperlink r:id="rId1832" w:history="1">
        <w:r>
          <w:rPr>
            <w:color w:val="0000FF"/>
          </w:rPr>
          <w:t>(ч. 3)</w:t>
        </w:r>
      </w:hyperlink>
      <w:r>
        <w:t xml:space="preserve"> в случае п</w:t>
      </w:r>
      <w:r>
        <w:t>ричинения крупного ущерба (свыше 1,5 млн. руб.).</w:t>
      </w:r>
    </w:p>
    <w:p w:rsidR="00000000" w:rsidRDefault="00614086">
      <w:pPr>
        <w:pStyle w:val="ConsPlusNormal"/>
        <w:spacing w:before="200"/>
        <w:ind w:firstLine="540"/>
        <w:jc w:val="both"/>
      </w:pPr>
      <w:r>
        <w:t xml:space="preserve">10. </w:t>
      </w:r>
      <w:r>
        <w:rPr>
          <w:b/>
          <w:bCs/>
        </w:rPr>
        <w:t>Субъект</w:t>
      </w:r>
      <w:r>
        <w:t xml:space="preserve"> - общий; как правило, это отстраненные от управления руководители юридического лица кредитной или иной финансовой организации, а также гражданин-банкрот, в том числе индивидуальный предпринимател</w:t>
      </w:r>
      <w:r>
        <w:t>ь.</w:t>
      </w:r>
    </w:p>
    <w:p w:rsidR="00000000" w:rsidRDefault="00614086">
      <w:pPr>
        <w:pStyle w:val="ConsPlusNormal"/>
        <w:ind w:firstLine="540"/>
        <w:jc w:val="both"/>
      </w:pPr>
    </w:p>
    <w:p w:rsidR="00000000" w:rsidRDefault="00614086">
      <w:pPr>
        <w:pStyle w:val="ConsPlusNormal"/>
        <w:ind w:firstLine="540"/>
        <w:jc w:val="both"/>
        <w:outlineLvl w:val="3"/>
      </w:pPr>
      <w:r>
        <w:t>Статья 196. Преднамеренное банкротство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33" w:history="1">
        <w:r>
          <w:rPr>
            <w:color w:val="0000FF"/>
          </w:rPr>
          <w:t>статье 196</w:t>
        </w:r>
      </w:hyperlink>
    </w:p>
    <w:p w:rsidR="00000000" w:rsidRDefault="00614086">
      <w:pPr>
        <w:pStyle w:val="ConsPlusNormal"/>
        <w:ind w:firstLine="540"/>
        <w:jc w:val="both"/>
      </w:pPr>
    </w:p>
    <w:p w:rsidR="00000000" w:rsidRDefault="00614086">
      <w:pPr>
        <w:pStyle w:val="ConsPlusNormal"/>
        <w:ind w:firstLine="540"/>
        <w:jc w:val="both"/>
      </w:pPr>
      <w:r>
        <w:t xml:space="preserve">1. В отличие от </w:t>
      </w:r>
      <w:hyperlink r:id="rId1834" w:history="1">
        <w:r>
          <w:rPr>
            <w:color w:val="0000FF"/>
          </w:rPr>
          <w:t>ст. 195</w:t>
        </w:r>
      </w:hyperlink>
      <w:r>
        <w:t xml:space="preserve"> УК в рассматриваемом преступлении признаки банкротства создаются специально, целенаправленно.</w:t>
      </w:r>
    </w:p>
    <w:p w:rsidR="00000000" w:rsidRDefault="00614086">
      <w:pPr>
        <w:pStyle w:val="ConsPlusNormal"/>
        <w:spacing w:before="200"/>
        <w:ind w:firstLine="540"/>
        <w:jc w:val="both"/>
      </w:pPr>
      <w:r>
        <w:t xml:space="preserve">2. Объективная сторона характеризуется </w:t>
      </w:r>
      <w:r>
        <w:rPr>
          <w:b/>
          <w:bCs/>
        </w:rPr>
        <w:t>деянием</w:t>
      </w:r>
      <w:r>
        <w:t xml:space="preserve"> (действием или бездействием), повлекшим неспособность должника удовлетворить имущественные тр</w:t>
      </w:r>
      <w:r>
        <w:t>ебования кредиторов. К таким действиям можно отнести, например, получение или предоставление на невыгодных для себя условиях, заключение убыточных сделок, невзыскание кредиторской задолженности и т.п. В результате должны образоваться неплатежеспособность д</w:t>
      </w:r>
      <w:r>
        <w:t>олжника и признаки банкротства.</w:t>
      </w:r>
    </w:p>
    <w:p w:rsidR="00000000" w:rsidRDefault="00614086">
      <w:pPr>
        <w:pStyle w:val="ConsPlusNormal"/>
        <w:spacing w:before="200"/>
        <w:ind w:firstLine="540"/>
        <w:jc w:val="both"/>
      </w:pPr>
      <w:r>
        <w:lastRenderedPageBreak/>
        <w:t xml:space="preserve">3. Уголовная ответственность предусмотрена при условии, если преднамеренное банкротство повлекло причинение </w:t>
      </w:r>
      <w:r>
        <w:rPr>
          <w:b/>
          <w:bCs/>
        </w:rPr>
        <w:t>крупного ущерба</w:t>
      </w:r>
      <w:r>
        <w:t xml:space="preserve"> (свыше 1,5 млн. руб.).</w:t>
      </w:r>
    </w:p>
    <w:p w:rsidR="00000000" w:rsidRDefault="00614086">
      <w:pPr>
        <w:pStyle w:val="ConsPlusNormal"/>
        <w:spacing w:before="200"/>
        <w:ind w:firstLine="540"/>
        <w:jc w:val="both"/>
      </w:pPr>
      <w:r>
        <w:t>4. Для привлечения к уголовной ответственности решение арбитражного суда о пр</w:t>
      </w:r>
      <w:r>
        <w:t>изнании лица банкротом не обязательно.</w:t>
      </w:r>
    </w:p>
    <w:p w:rsidR="00000000" w:rsidRDefault="00614086">
      <w:pPr>
        <w:pStyle w:val="ConsPlusNormal"/>
        <w:spacing w:before="200"/>
        <w:ind w:firstLine="540"/>
        <w:jc w:val="both"/>
      </w:pPr>
      <w:r>
        <w:t xml:space="preserve">5. Субъект - </w:t>
      </w:r>
      <w:r>
        <w:rPr>
          <w:b/>
          <w:bCs/>
        </w:rPr>
        <w:t>специальный</w:t>
      </w:r>
      <w:r>
        <w:t>, прямо указанный в законе. Арбитражные управляющие не могут быть субъектами этого преступления, поскольку к моменту наделения их полномочиями руководителя признаки банкротства уже существуют.</w:t>
      </w:r>
    </w:p>
    <w:p w:rsidR="00000000" w:rsidRDefault="00614086">
      <w:pPr>
        <w:pStyle w:val="ConsPlusNormal"/>
        <w:ind w:firstLine="540"/>
        <w:jc w:val="both"/>
      </w:pPr>
    </w:p>
    <w:p w:rsidR="00000000" w:rsidRDefault="00614086">
      <w:pPr>
        <w:pStyle w:val="ConsPlusNormal"/>
        <w:ind w:firstLine="540"/>
        <w:jc w:val="both"/>
        <w:outlineLvl w:val="3"/>
      </w:pPr>
      <w:r>
        <w:t>Статья 197. Фиктивное банкротство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35" w:history="1">
        <w:r>
          <w:rPr>
            <w:color w:val="0000FF"/>
          </w:rPr>
          <w:t>статье 197</w:t>
        </w:r>
      </w:hyperlink>
    </w:p>
    <w:p w:rsidR="00000000" w:rsidRDefault="00614086">
      <w:pPr>
        <w:pStyle w:val="ConsPlusNormal"/>
        <w:ind w:firstLine="540"/>
        <w:jc w:val="both"/>
      </w:pPr>
    </w:p>
    <w:p w:rsidR="00000000" w:rsidRDefault="00614086">
      <w:pPr>
        <w:pStyle w:val="ConsPlusNormal"/>
        <w:ind w:firstLine="540"/>
        <w:jc w:val="both"/>
      </w:pPr>
      <w:r>
        <w:t>1. В отличие от предыдущих двух преступлений (</w:t>
      </w:r>
      <w:hyperlink r:id="rId1836" w:history="1">
        <w:r>
          <w:rPr>
            <w:color w:val="0000FF"/>
          </w:rPr>
          <w:t>ст. 195</w:t>
        </w:r>
      </w:hyperlink>
      <w:r>
        <w:t xml:space="preserve"> и </w:t>
      </w:r>
      <w:hyperlink r:id="rId1837" w:history="1">
        <w:r>
          <w:rPr>
            <w:color w:val="0000FF"/>
          </w:rPr>
          <w:t>196</w:t>
        </w:r>
      </w:hyperlink>
      <w:r>
        <w:t xml:space="preserve"> УК), признаков банкротства в реальной действительности нет.</w:t>
      </w:r>
    </w:p>
    <w:p w:rsidR="00000000" w:rsidRDefault="00614086">
      <w:pPr>
        <w:pStyle w:val="ConsPlusNormal"/>
        <w:spacing w:before="200"/>
        <w:ind w:firstLine="540"/>
        <w:jc w:val="both"/>
      </w:pPr>
      <w:r>
        <w:t xml:space="preserve">2. Общественно опасное </w:t>
      </w:r>
      <w:r>
        <w:rPr>
          <w:b/>
          <w:bCs/>
        </w:rPr>
        <w:t>деяние</w:t>
      </w:r>
      <w:r>
        <w:t xml:space="preserve"> заключается в том, что руководитель, учредитель (участник), индивидуальный предприниматель, зная о своей финансовой состоятельности, тем не менее публично объявляют себя банкротом.</w:t>
      </w:r>
    </w:p>
    <w:p w:rsidR="00000000" w:rsidRDefault="00614086">
      <w:pPr>
        <w:pStyle w:val="ConsPlusNormal"/>
        <w:spacing w:before="200"/>
        <w:ind w:firstLine="540"/>
        <w:jc w:val="both"/>
      </w:pPr>
      <w:r>
        <w:t>Публичность этого деяния будет иметь место, если лицо, реализуя право, пре</w:t>
      </w:r>
      <w:r>
        <w:t xml:space="preserve">доставленное ему законодательством о банкротстве, обратится в арбитражный суд с заявлением о признании его банкротом и уведомит об этом своих кредиторов. Как правило, подобное деяние совершается с целью получить отсрочки или рассрочки, скидки или прощение </w:t>
      </w:r>
      <w:r>
        <w:t>долгов.</w:t>
      </w:r>
    </w:p>
    <w:p w:rsidR="00000000" w:rsidRDefault="00614086">
      <w:pPr>
        <w:pStyle w:val="ConsPlusNormal"/>
        <w:spacing w:before="200"/>
        <w:ind w:firstLine="540"/>
        <w:jc w:val="both"/>
      </w:pPr>
      <w:r>
        <w:t xml:space="preserve">3. Преступление признается оконченным с момента причинения </w:t>
      </w:r>
      <w:r>
        <w:rPr>
          <w:b/>
          <w:bCs/>
        </w:rPr>
        <w:t>крупного ущерба</w:t>
      </w:r>
      <w:r>
        <w:t xml:space="preserve"> (свыше 1,5 млн. руб.), который складывается из потерь кредиторов в виде реального ущерба или упущенной выгоды.</w:t>
      </w:r>
    </w:p>
    <w:p w:rsidR="00000000" w:rsidRDefault="00614086">
      <w:pPr>
        <w:pStyle w:val="ConsPlusNormal"/>
        <w:ind w:firstLine="540"/>
        <w:jc w:val="both"/>
      </w:pPr>
    </w:p>
    <w:p w:rsidR="00000000" w:rsidRDefault="00614086">
      <w:pPr>
        <w:pStyle w:val="ConsPlusNormal"/>
        <w:ind w:firstLine="540"/>
        <w:jc w:val="both"/>
        <w:outlineLvl w:val="3"/>
      </w:pPr>
      <w:r>
        <w:t>Статья 198. Уклонение от уплаты налогов и (или) сборов с физического лица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38" w:history="1">
        <w:r>
          <w:rPr>
            <w:color w:val="0000FF"/>
          </w:rPr>
          <w:t>статье 198</w:t>
        </w:r>
      </w:hyperlink>
    </w:p>
    <w:p w:rsidR="00000000" w:rsidRDefault="00614086">
      <w:pPr>
        <w:pStyle w:val="ConsPlusNormal"/>
        <w:ind w:firstLine="540"/>
        <w:jc w:val="both"/>
      </w:pPr>
    </w:p>
    <w:p w:rsidR="00000000" w:rsidRDefault="00614086">
      <w:pPr>
        <w:pStyle w:val="ConsPlusNormal"/>
        <w:ind w:firstLine="540"/>
        <w:jc w:val="both"/>
      </w:pPr>
      <w:r>
        <w:t>1. Уклонение от уплаты налога и (или) сбора (федерального, реги</w:t>
      </w:r>
      <w:r>
        <w:t xml:space="preserve">онального или местного) влечет уголовную ответственность только в случае, если оно совершается одним из двух указанных в законе </w:t>
      </w:r>
      <w:r>
        <w:rPr>
          <w:b/>
          <w:bCs/>
        </w:rPr>
        <w:t>способов</w:t>
      </w:r>
      <w:r>
        <w:t>: а) непредставление налоговой декларации или иных документов, представление которых обязательно; б) включение в налогов</w:t>
      </w:r>
      <w:r>
        <w:t>ую декларацию или иные документы заведомо ложных сведений.</w:t>
      </w:r>
    </w:p>
    <w:p w:rsidR="00000000" w:rsidRDefault="00614086">
      <w:pPr>
        <w:pStyle w:val="ConsPlusNormal"/>
        <w:spacing w:before="200"/>
        <w:ind w:firstLine="540"/>
        <w:jc w:val="both"/>
      </w:pPr>
      <w:r>
        <w:t xml:space="preserve">2. </w:t>
      </w:r>
      <w:r>
        <w:rPr>
          <w:b/>
          <w:bCs/>
        </w:rPr>
        <w:t>Налоговая декларация</w:t>
      </w:r>
      <w:r>
        <w:t xml:space="preserve"> - это письменное заявление налогоплательщика о полученных доходах и произведенных расходах, источниках доходов, налоговых льготах и исчисленной сумме налога, а также о други</w:t>
      </w:r>
      <w:r>
        <w:t>х данных, связанных с исчислением и уплатой налога. Налоговая декларация представляется в установленной форме, в порядке и в сроки, которые установлены законодательством (</w:t>
      </w:r>
      <w:hyperlink r:id="rId1839" w:history="1">
        <w:r>
          <w:rPr>
            <w:color w:val="0000FF"/>
          </w:rPr>
          <w:t>ст. 80</w:t>
        </w:r>
      </w:hyperlink>
      <w:r>
        <w:t xml:space="preserve"> Налогового кодекса РФ).</w:t>
      </w:r>
    </w:p>
    <w:p w:rsidR="00000000" w:rsidRDefault="00614086">
      <w:pPr>
        <w:pStyle w:val="ConsPlusNormal"/>
        <w:spacing w:before="200"/>
        <w:ind w:firstLine="540"/>
        <w:jc w:val="both"/>
      </w:pPr>
      <w:r>
        <w:t xml:space="preserve">Под </w:t>
      </w:r>
      <w:r>
        <w:rPr>
          <w:b/>
          <w:bCs/>
        </w:rPr>
        <w:t>иными документами</w:t>
      </w:r>
      <w:r>
        <w:t xml:space="preserve"> следует понимать любые предусмотренные налоговым законодательством документы, служащие основанием для исчисления и уплаты налогов и (или) сборов (например, выписки из книги продаж, из книги учета </w:t>
      </w:r>
      <w:r>
        <w:t>доходов и расходов хозяйственных операций, копия журнала полученных и выставленных счетов-фактур, расчеты по авансовым платежам и расчетные ведомости, справки о суммах уплаченного налога, годовые отчеты, документы, подтверждающие право на налоговые льготы)</w:t>
      </w:r>
      <w:r>
        <w:t>.</w:t>
      </w:r>
    </w:p>
    <w:p w:rsidR="00000000" w:rsidRDefault="00614086">
      <w:pPr>
        <w:pStyle w:val="ConsPlusNormal"/>
        <w:spacing w:before="200"/>
        <w:ind w:firstLine="540"/>
        <w:jc w:val="both"/>
      </w:pPr>
      <w:r>
        <w:t xml:space="preserve">3. </w:t>
      </w:r>
      <w:r>
        <w:rPr>
          <w:b/>
          <w:bCs/>
        </w:rPr>
        <w:t>Включение в налоговую декларацию или в иные документы заведомо ложных сведений</w:t>
      </w:r>
      <w:r>
        <w:t xml:space="preserve"> - это умышленное указание в них любых не соответствующих действительности данных об объекте налогообложения, расчете налоговой базы, наличии налоговых льгот или вычетов и л</w:t>
      </w:r>
      <w:r>
        <w:t>юбой иной информации, влияющей на правильное исчисление и уплату налогов и сборов (</w:t>
      </w:r>
      <w:hyperlink r:id="rId1840" w:history="1">
        <w:r>
          <w:rPr>
            <w:color w:val="0000FF"/>
          </w:rPr>
          <w:t>п. 9</w:t>
        </w:r>
      </w:hyperlink>
      <w:r>
        <w:t xml:space="preserve"> Постановления Пленума Верховного Суда РФ от 28 декабря 2006 г. N 64 "О практи</w:t>
      </w:r>
      <w:r>
        <w:t>ке применения судами уголовного законодательства об ответственности за налоговые преступления").</w:t>
      </w:r>
    </w:p>
    <w:p w:rsidR="00000000" w:rsidRDefault="00614086">
      <w:pPr>
        <w:pStyle w:val="ConsPlusNormal"/>
        <w:spacing w:before="200"/>
        <w:ind w:firstLine="540"/>
        <w:jc w:val="both"/>
      </w:pPr>
      <w:r>
        <w:t xml:space="preserve">4. Преступление считается </w:t>
      </w:r>
      <w:r>
        <w:rPr>
          <w:b/>
          <w:bCs/>
        </w:rPr>
        <w:t>оконченным</w:t>
      </w:r>
      <w:r>
        <w:t xml:space="preserve"> с момента фактической неуплаты налога в крупном размере </w:t>
      </w:r>
      <w:r>
        <w:lastRenderedPageBreak/>
        <w:t>за соответствующий налогооблагаемый период в срок, установленный н</w:t>
      </w:r>
      <w:r>
        <w:t>алоговым законодательством.</w:t>
      </w:r>
    </w:p>
    <w:p w:rsidR="00000000" w:rsidRDefault="00614086">
      <w:pPr>
        <w:pStyle w:val="ConsPlusNormal"/>
        <w:spacing w:before="200"/>
        <w:ind w:firstLine="540"/>
        <w:jc w:val="both"/>
      </w:pPr>
      <w:r>
        <w:t xml:space="preserve">5. </w:t>
      </w:r>
      <w:r>
        <w:rPr>
          <w:b/>
          <w:bCs/>
        </w:rPr>
        <w:t>Субъектом</w:t>
      </w:r>
      <w:r>
        <w:t xml:space="preserve"> преступления является достигшее 16-летнего возраста физическое лицо (гражданин России, иностранный гражданин, лицо без гражданства), на которое возложена обязанность по исчислению и уплате в соответствующий бюджет н</w:t>
      </w:r>
      <w:r>
        <w:t>алогов и (или) сборов, а также по представлению в налоговые органы налоговой декларации и иных документов, необходимых для осуществления налогового контроля, представление которых в соответствии с законодательством является обязательным (индивидуальный пре</w:t>
      </w:r>
      <w:r>
        <w:t>дприниматель, частный нотариус, адвокат, учредивший адвокатский кабинет, и т.п.).</w:t>
      </w:r>
    </w:p>
    <w:p w:rsidR="00000000" w:rsidRDefault="00614086">
      <w:pPr>
        <w:pStyle w:val="ConsPlusNormal"/>
        <w:spacing w:before="200"/>
        <w:ind w:firstLine="540"/>
        <w:jc w:val="both"/>
      </w:pPr>
      <w:r>
        <w:t>В тех случаях, когда лицо, фактически осуществляющее свою предпринимательскую деятельность через подставное лицо (например, безработного, который формально был зарегистрирова</w:t>
      </w:r>
      <w:r>
        <w:t xml:space="preserve">н в качестве индивидуального предпринимателя), уклонялось при этом от уплаты налогов (сборов), его действия следует квалифицировать по </w:t>
      </w:r>
      <w:hyperlink r:id="rId1841" w:history="1">
        <w:r>
          <w:rPr>
            <w:color w:val="0000FF"/>
          </w:rPr>
          <w:t>ст. 198</w:t>
        </w:r>
      </w:hyperlink>
      <w:r>
        <w:t xml:space="preserve"> УК как исполнителя да</w:t>
      </w:r>
      <w:r>
        <w:t>нного преступления, а действия иного лица - как его пособника при условии, если оно сознавало, что участвует в уклонении от уплаты налогов (сборов) и его умыслом охватывалось совершение этого преступления.</w:t>
      </w:r>
    </w:p>
    <w:p w:rsidR="00000000" w:rsidRDefault="00614086">
      <w:pPr>
        <w:pStyle w:val="ConsPlusNormal"/>
        <w:spacing w:before="200"/>
        <w:ind w:firstLine="540"/>
        <w:jc w:val="both"/>
      </w:pPr>
      <w:r>
        <w:t xml:space="preserve">6. Порядок определения </w:t>
      </w:r>
      <w:r>
        <w:rPr>
          <w:b/>
          <w:bCs/>
        </w:rPr>
        <w:t>крупного и особо крупного р</w:t>
      </w:r>
      <w:r>
        <w:rPr>
          <w:b/>
          <w:bCs/>
        </w:rPr>
        <w:t>азмера</w:t>
      </w:r>
      <w:r>
        <w:t xml:space="preserve"> определен в </w:t>
      </w:r>
      <w:hyperlink r:id="rId1842" w:history="1">
        <w:r>
          <w:rPr>
            <w:color w:val="0000FF"/>
          </w:rPr>
          <w:t>примечании к ст. 198</w:t>
        </w:r>
      </w:hyperlink>
      <w:r>
        <w:t xml:space="preserve"> УК. Крупный (особо крупный) размер уклонения определяется </w:t>
      </w:r>
      <w:r>
        <w:rPr>
          <w:b/>
          <w:bCs/>
        </w:rPr>
        <w:t>за период в пределах трех финансовых лет подряд</w:t>
      </w:r>
      <w:r>
        <w:t>, это означает, что н</w:t>
      </w:r>
      <w:r>
        <w:t>е требуется: а) ждать истечения трех финансовых лет для привлечения к уголовной ответственности, если в течение одного финансового года уклонение составило крупный размер; б) чтобы в каждом финансовом году, входящем в эту совокупность, преступник уклонялся</w:t>
      </w:r>
      <w:r>
        <w:t xml:space="preserve"> от уплаты налогов (или сборов) в крупном (особо крупном) размере.</w:t>
      </w:r>
    </w:p>
    <w:p w:rsidR="00000000" w:rsidRDefault="00614086">
      <w:pPr>
        <w:pStyle w:val="ConsPlusNormal"/>
        <w:ind w:firstLine="540"/>
        <w:jc w:val="both"/>
      </w:pPr>
    </w:p>
    <w:p w:rsidR="00000000" w:rsidRDefault="00614086">
      <w:pPr>
        <w:pStyle w:val="ConsPlusNormal"/>
        <w:ind w:firstLine="540"/>
        <w:jc w:val="both"/>
        <w:outlineLvl w:val="3"/>
      </w:pPr>
      <w:r>
        <w:t>Статья 199. Уклонение от уплаты налогов и (или) сборов с организации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43" w:history="1">
        <w:r>
          <w:rPr>
            <w:color w:val="0000FF"/>
          </w:rPr>
          <w:t>статье 199</w:t>
        </w:r>
      </w:hyperlink>
    </w:p>
    <w:p w:rsidR="00000000" w:rsidRDefault="00614086">
      <w:pPr>
        <w:pStyle w:val="ConsPlusNormal"/>
        <w:ind w:firstLine="540"/>
        <w:jc w:val="both"/>
      </w:pPr>
    </w:p>
    <w:p w:rsidR="00000000" w:rsidRDefault="00614086">
      <w:pPr>
        <w:pStyle w:val="ConsPlusNormal"/>
        <w:ind w:firstLine="540"/>
        <w:jc w:val="both"/>
      </w:pPr>
      <w:r>
        <w:t xml:space="preserve">1. Большинство признаков данного состава преступления совпадает с соответствующими признаками </w:t>
      </w:r>
      <w:hyperlink r:id="rId1844" w:history="1">
        <w:r>
          <w:rPr>
            <w:color w:val="0000FF"/>
          </w:rPr>
          <w:t>ст. 198</w:t>
        </w:r>
      </w:hyperlink>
      <w:r>
        <w:t xml:space="preserve"> УК.</w:t>
      </w:r>
    </w:p>
    <w:p w:rsidR="00000000" w:rsidRDefault="00614086">
      <w:pPr>
        <w:pStyle w:val="ConsPlusNormal"/>
        <w:spacing w:before="200"/>
        <w:ind w:firstLine="540"/>
        <w:jc w:val="both"/>
      </w:pPr>
      <w:r>
        <w:t xml:space="preserve">2. К организациям, указанным в </w:t>
      </w:r>
      <w:hyperlink r:id="rId1845" w:history="1">
        <w:r>
          <w:rPr>
            <w:color w:val="0000FF"/>
          </w:rPr>
          <w:t>ст. 199</w:t>
        </w:r>
      </w:hyperlink>
      <w:r>
        <w:t xml:space="preserve"> УК, относятся все перечисленные в </w:t>
      </w:r>
      <w:hyperlink r:id="rId1846" w:history="1">
        <w:r>
          <w:rPr>
            <w:color w:val="0000FF"/>
          </w:rPr>
          <w:t>ст. 11</w:t>
        </w:r>
      </w:hyperlink>
      <w:r>
        <w:t xml:space="preserve"> Налогового кодекса РФ организации.</w:t>
      </w:r>
    </w:p>
    <w:p w:rsidR="00000000" w:rsidRDefault="00614086">
      <w:pPr>
        <w:pStyle w:val="ConsPlusNormal"/>
        <w:spacing w:before="200"/>
        <w:ind w:firstLine="540"/>
        <w:jc w:val="both"/>
      </w:pPr>
      <w:r>
        <w:t xml:space="preserve">3. К </w:t>
      </w:r>
      <w:r>
        <w:rPr>
          <w:b/>
          <w:bCs/>
        </w:rPr>
        <w:t>субъектам</w:t>
      </w:r>
      <w:r>
        <w:t xml:space="preserve"> </w:t>
      </w:r>
      <w:r>
        <w:t xml:space="preserve">преступления, предусмотренного </w:t>
      </w:r>
      <w:hyperlink r:id="rId1847" w:history="1">
        <w:r>
          <w:rPr>
            <w:color w:val="0000FF"/>
          </w:rPr>
          <w:t>ст. 199</w:t>
        </w:r>
      </w:hyperlink>
      <w:r>
        <w:t xml:space="preserve"> УК, могут быть отнесены руководитель организации-налогоплательщика, главный бухгалтер (бухгалтер при отсутствии в штате должн</w:t>
      </w:r>
      <w:r>
        <w:t>ости главного бухгалтера), в обязанности которых входит подписание отчетной документации, представляемой в налоговые органы, а равно иные лица, если они были специально уполномочены органом управления организации на совершение таких действий. Содеянное над</w:t>
      </w:r>
      <w:r>
        <w:t xml:space="preserve">лежит квалифицировать по </w:t>
      </w:r>
      <w:hyperlink r:id="rId1848" w:history="1">
        <w:r>
          <w:rPr>
            <w:color w:val="0000FF"/>
          </w:rPr>
          <w:t>п. "а" ч. 2 ст. 199</w:t>
        </w:r>
      </w:hyperlink>
      <w:r>
        <w:t xml:space="preserve"> УК, если указанные лица заранее договорились о совместном совершении действий, направленных на уклонение от уплаты нало</w:t>
      </w:r>
      <w:r>
        <w:t>гов и (или) сборов с организации-налогоплательщика.</w:t>
      </w:r>
    </w:p>
    <w:p w:rsidR="00000000" w:rsidRDefault="00614086">
      <w:pPr>
        <w:pStyle w:val="ConsPlusNormal"/>
        <w:spacing w:before="200"/>
        <w:ind w:firstLine="540"/>
        <w:jc w:val="both"/>
      </w:pPr>
      <w:r>
        <w:t>Иные служащие организации-налогоплательщика (организации - плательщика сборов), оформляющие, например, первичные документы бухгалтерского учета, могут быть при наличии к тому оснований привлечены к уголов</w:t>
      </w:r>
      <w:r>
        <w:t xml:space="preserve">ной ответственности по соответствующей части </w:t>
      </w:r>
      <w:hyperlink r:id="rId1849" w:history="1">
        <w:r>
          <w:rPr>
            <w:color w:val="0000FF"/>
          </w:rPr>
          <w:t>ст. 199</w:t>
        </w:r>
      </w:hyperlink>
      <w:r>
        <w:t xml:space="preserve"> УК как пособники данного преступления, умышленно содействовавшие его совершению.</w:t>
      </w:r>
    </w:p>
    <w:p w:rsidR="00000000" w:rsidRDefault="00614086">
      <w:pPr>
        <w:pStyle w:val="ConsPlusNormal"/>
        <w:ind w:firstLine="540"/>
        <w:jc w:val="both"/>
      </w:pPr>
    </w:p>
    <w:p w:rsidR="00000000" w:rsidRDefault="00614086">
      <w:pPr>
        <w:pStyle w:val="ConsPlusNormal"/>
        <w:ind w:firstLine="540"/>
        <w:jc w:val="both"/>
        <w:outlineLvl w:val="3"/>
      </w:pPr>
      <w:r>
        <w:t>Статья 199.1. Неисполнение об</w:t>
      </w:r>
      <w:r>
        <w:t>язанностей налогового агента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50" w:history="1">
        <w:r>
          <w:rPr>
            <w:color w:val="0000FF"/>
          </w:rPr>
          <w:t>статье 199.1</w:t>
        </w:r>
      </w:hyperlink>
    </w:p>
    <w:p w:rsidR="00000000" w:rsidRDefault="00614086">
      <w:pPr>
        <w:pStyle w:val="ConsPlusNormal"/>
        <w:ind w:firstLine="540"/>
        <w:jc w:val="both"/>
      </w:pPr>
    </w:p>
    <w:p w:rsidR="00000000" w:rsidRDefault="00614086">
      <w:pPr>
        <w:pStyle w:val="ConsPlusNormal"/>
        <w:ind w:firstLine="540"/>
        <w:jc w:val="both"/>
      </w:pPr>
      <w:r>
        <w:t xml:space="preserve">1. Согласно </w:t>
      </w:r>
      <w:hyperlink r:id="rId1851" w:history="1">
        <w:r>
          <w:rPr>
            <w:color w:val="0000FF"/>
          </w:rPr>
          <w:t>ст. 24</w:t>
        </w:r>
      </w:hyperlink>
      <w:r>
        <w:t xml:space="preserve"> Налогового кодекса РФ </w:t>
      </w:r>
      <w:r>
        <w:rPr>
          <w:b/>
          <w:bCs/>
        </w:rPr>
        <w:t>налоговыми агентами</w:t>
      </w:r>
      <w:r>
        <w:t xml:space="preserve"> признаются лица, на которых в соответствии с налоговым законодательством возложена обязанность по исчислению, удержанию у налогоплательщика и перечислению в соответствующий бюджет (внебюджетный фонд) нало</w:t>
      </w:r>
      <w:r>
        <w:t>гов. Такие обязанности могут быть возложены только на те организации и на тех физических лиц, которые являются источниками выплаты доходов, подлежащих обложению налогами (например, на добавленную стоимость (</w:t>
      </w:r>
      <w:hyperlink r:id="rId1852" w:history="1">
        <w:r>
          <w:rPr>
            <w:color w:val="0000FF"/>
          </w:rPr>
          <w:t>ст. 161</w:t>
        </w:r>
      </w:hyperlink>
      <w:r>
        <w:t xml:space="preserve"> Налогового кодекса РФ), на доходы физических лиц (</w:t>
      </w:r>
      <w:hyperlink r:id="rId1853" w:history="1">
        <w:r>
          <w:rPr>
            <w:color w:val="0000FF"/>
          </w:rPr>
          <w:t>ст. 226</w:t>
        </w:r>
      </w:hyperlink>
      <w:r>
        <w:t xml:space="preserve"> Налогового кодекса РФ), на прибыль (</w:t>
      </w:r>
      <w:hyperlink r:id="rId1854" w:history="1">
        <w:r>
          <w:rPr>
            <w:color w:val="0000FF"/>
          </w:rPr>
          <w:t>ст. 286</w:t>
        </w:r>
      </w:hyperlink>
      <w:r>
        <w:t xml:space="preserve"> Налогового кодекса РФ)).</w:t>
      </w:r>
    </w:p>
    <w:p w:rsidR="00000000" w:rsidRDefault="00614086">
      <w:pPr>
        <w:pStyle w:val="ConsPlusNormal"/>
        <w:spacing w:before="200"/>
        <w:ind w:firstLine="540"/>
        <w:jc w:val="both"/>
      </w:pPr>
      <w:r>
        <w:lastRenderedPageBreak/>
        <w:t xml:space="preserve">2. </w:t>
      </w:r>
      <w:r>
        <w:rPr>
          <w:b/>
          <w:bCs/>
        </w:rPr>
        <w:t>Объективная сторона</w:t>
      </w:r>
      <w:r>
        <w:t xml:space="preserve"> преступления характеризуется совершением в крупном размере одного из перечисленных в законе деяний: а) неисполнения обязанносте</w:t>
      </w:r>
      <w:r>
        <w:t>й по исчислению налогов; б) неисполнения обязанностей по удержанию налогов; в) неисполнения обязанностей по перечислению налогов в бюджетную систему.</w:t>
      </w:r>
    </w:p>
    <w:p w:rsidR="00000000" w:rsidRDefault="00614086">
      <w:pPr>
        <w:pStyle w:val="ConsPlusNormal"/>
        <w:spacing w:before="200"/>
        <w:ind w:firstLine="540"/>
        <w:jc w:val="both"/>
      </w:pPr>
      <w:r>
        <w:t xml:space="preserve">3. Преступление считается </w:t>
      </w:r>
      <w:r>
        <w:rPr>
          <w:b/>
          <w:bCs/>
        </w:rPr>
        <w:t>оконченным</w:t>
      </w:r>
      <w:r>
        <w:t xml:space="preserve"> с момента неперечисления суммы налога, которую налоговый агент должен</w:t>
      </w:r>
      <w:r>
        <w:t xml:space="preserve"> был исчислить и удержать, в бюджетную систему.</w:t>
      </w:r>
    </w:p>
    <w:p w:rsidR="00000000" w:rsidRDefault="00614086">
      <w:pPr>
        <w:pStyle w:val="ConsPlusNormal"/>
        <w:spacing w:before="200"/>
        <w:ind w:firstLine="540"/>
        <w:jc w:val="both"/>
      </w:pPr>
      <w:r>
        <w:t xml:space="preserve">4. </w:t>
      </w:r>
      <w:r>
        <w:rPr>
          <w:b/>
          <w:bCs/>
        </w:rPr>
        <w:t>Личный интерес</w:t>
      </w:r>
      <w:r>
        <w:t xml:space="preserve"> как мотив преступления может выражаться в стремлении извлечь выгоду имущественного, а также неимущественного характера, обусловленную такими побуждениями, как карьеризм, протекционизм, семей</w:t>
      </w:r>
      <w:r>
        <w:t>ственность, желание приукрасить действительное положение, получить взаимную услугу, заручиться поддержкой в решении какого-либо вопроса и т.п.</w:t>
      </w:r>
    </w:p>
    <w:p w:rsidR="00000000" w:rsidRDefault="00614086">
      <w:pPr>
        <w:pStyle w:val="ConsPlusNormal"/>
        <w:spacing w:before="200"/>
        <w:ind w:firstLine="540"/>
        <w:jc w:val="both"/>
      </w:pPr>
      <w:r>
        <w:t xml:space="preserve">Если действия налогового агента, нарушающие налоговое законодательство по исчислению, удержанию или перечислению </w:t>
      </w:r>
      <w:r>
        <w:t>налогов и (или) сборов в соответствующий бюджет (внебюджетный фонд), совершены из корыстных побуждений и связаны с незаконным изъятием денежных средств и другого имущества в свою пользу или в пользу других лиц, содеянное следует при наличии к тому основани</w:t>
      </w:r>
      <w:r>
        <w:t>й дополнительно квалифицировать как хищение чужого имущества.</w:t>
      </w:r>
    </w:p>
    <w:p w:rsidR="00000000" w:rsidRDefault="00614086">
      <w:pPr>
        <w:pStyle w:val="ConsPlusNormal"/>
        <w:spacing w:before="200"/>
        <w:ind w:firstLine="540"/>
        <w:jc w:val="both"/>
      </w:pPr>
      <w:r>
        <w:t xml:space="preserve">5. </w:t>
      </w:r>
      <w:r>
        <w:rPr>
          <w:b/>
          <w:bCs/>
        </w:rPr>
        <w:t>Субъектом</w:t>
      </w:r>
      <w:r>
        <w:t xml:space="preserve"> преступления, предусмотренного </w:t>
      </w:r>
      <w:hyperlink r:id="rId1855" w:history="1">
        <w:r>
          <w:rPr>
            <w:color w:val="0000FF"/>
          </w:rPr>
          <w:t>ст. 199.1</w:t>
        </w:r>
      </w:hyperlink>
      <w:r>
        <w:t xml:space="preserve"> УК, может быть физическое лицо, имеющее статус и</w:t>
      </w:r>
      <w:r>
        <w:t>ндивидуального предпринимателя, руководитель или главный (старший) бухгалтер организации, иной сотрудник организации, специально уполномоченный на совершение таких действий, либо лицо, фактически выполняющее обязанности руководителя или главного (старшего)</w:t>
      </w:r>
      <w:r>
        <w:t xml:space="preserve"> бухгалтера.</w:t>
      </w:r>
    </w:p>
    <w:p w:rsidR="00000000" w:rsidRDefault="00614086">
      <w:pPr>
        <w:pStyle w:val="ConsPlusNormal"/>
        <w:spacing w:before="200"/>
        <w:ind w:firstLine="540"/>
        <w:jc w:val="both"/>
      </w:pPr>
      <w:r>
        <w:t>6. Если действия налогового агента, нарушающие налоговое законодательство по исчислению, удержанию или перечислению налогов и (или) сборов в соответствующий бюджет (внебюджетный фонд), совершены из корыстных побуждений и связаны с незаконным и</w:t>
      </w:r>
      <w:r>
        <w:t>зъятием денежных средств и другого имущества в свою пользу или в пользу других лиц, содеянное следует при наличии к тому оснований дополнительно квалифицировать как хищение чужого имущества.</w:t>
      </w:r>
    </w:p>
    <w:p w:rsidR="00000000" w:rsidRDefault="00614086">
      <w:pPr>
        <w:pStyle w:val="ConsPlusNormal"/>
        <w:spacing w:before="200"/>
        <w:ind w:firstLine="540"/>
        <w:jc w:val="both"/>
      </w:pPr>
      <w:r>
        <w:t>7. В том случае, когда лицо в личных интересах не исполняет обяза</w:t>
      </w:r>
      <w:r>
        <w:t>нности налогового агента по исчислению, удержанию или перечислению налогов и одновременно уклоняется от уплаты налогов с физического лица или организации в крупном или особо крупном размере, содеянное им при наличии к тому оснований надлежит квалифицироват</w:t>
      </w:r>
      <w:r>
        <w:t xml:space="preserve">ь по совокупности преступлений, предусмотренных </w:t>
      </w:r>
      <w:hyperlink r:id="rId1856" w:history="1">
        <w:r>
          <w:rPr>
            <w:color w:val="0000FF"/>
          </w:rPr>
          <w:t>ст. 199.1</w:t>
        </w:r>
      </w:hyperlink>
      <w:r>
        <w:t xml:space="preserve"> УК и соответственно </w:t>
      </w:r>
      <w:hyperlink r:id="rId1857" w:history="1">
        <w:r>
          <w:rPr>
            <w:color w:val="0000FF"/>
          </w:rPr>
          <w:t>ст. 198</w:t>
        </w:r>
      </w:hyperlink>
      <w:r>
        <w:t xml:space="preserve"> или </w:t>
      </w:r>
      <w:hyperlink r:id="rId1858" w:history="1">
        <w:r>
          <w:rPr>
            <w:color w:val="0000FF"/>
          </w:rPr>
          <w:t>199</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199.2. Сокрытие денежных средств либо имущества организации или индиви</w:t>
      </w:r>
      <w:r>
        <w:t>дуального предпринимателя, за счет которых должно производиться взыскание налогов и (или) сборов</w:t>
      </w:r>
    </w:p>
    <w:p w:rsidR="00000000" w:rsidRDefault="00614086">
      <w:pPr>
        <w:pStyle w:val="ConsPlusNormal"/>
        <w:ind w:firstLine="540"/>
        <w:jc w:val="both"/>
      </w:pPr>
    </w:p>
    <w:p w:rsidR="00000000" w:rsidRDefault="00614086">
      <w:pPr>
        <w:pStyle w:val="ConsPlusNormal"/>
        <w:ind w:firstLine="540"/>
        <w:jc w:val="both"/>
      </w:pPr>
      <w:bookmarkStart w:id="46" w:name="Par2822"/>
      <w:bookmarkEnd w:id="46"/>
      <w:r>
        <w:t xml:space="preserve">Комментарий к </w:t>
      </w:r>
      <w:hyperlink r:id="rId1859" w:history="1">
        <w:r>
          <w:rPr>
            <w:color w:val="0000FF"/>
          </w:rPr>
          <w:t>статье 199.2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Недоимкой</w:t>
      </w:r>
      <w:r>
        <w:t xml:space="preserve"> является су</w:t>
      </w:r>
      <w:r>
        <w:t>мма налога или сбора, не уплаченная в установленном законом порядке. Налоговым органам предоставлено право взыскивать недоимки по налогам и сборам, в связи с чем они могут обратить взыскание на денежные средства налогоплательщика или налогового агента на с</w:t>
      </w:r>
      <w:r>
        <w:t>четах в банках, на иное имущество (наличные денежные средства; ценные бумаги, валютные ценности, автотранспорт, сырье и материалы, готовая продукция, здания, сооружения и т.п.), за исключением имущества, предназначенного для повседневного личного использов</w:t>
      </w:r>
      <w:r>
        <w:t>ания физическим лицом и членами его семьи.</w:t>
      </w:r>
    </w:p>
    <w:p w:rsidR="00000000" w:rsidRDefault="00614086">
      <w:pPr>
        <w:pStyle w:val="ConsPlusNormal"/>
        <w:spacing w:before="200"/>
        <w:ind w:firstLine="540"/>
        <w:jc w:val="both"/>
      </w:pPr>
      <w:r>
        <w:t xml:space="preserve">2. Под </w:t>
      </w:r>
      <w:r>
        <w:rPr>
          <w:b/>
          <w:bCs/>
        </w:rPr>
        <w:t>сокрытием</w:t>
      </w:r>
      <w:r>
        <w:t xml:space="preserve"> денежных средств либо имущества организации или индивидуального предпринимателя, за счет которых должно производиться взыскание налогов и (или) сборов, следует понимать деяние, направленное на вос</w:t>
      </w:r>
      <w:r>
        <w:t>препятствование принудительному взысканию недоимки по налогам и сборам в крупном размере. Эти действия совершаются после истечения срока, установленного законодательством для уплаты соответствующего налога или сбора.</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п</w:t>
      </w:r>
      <w:r>
        <w:t>осле истечения срока, установленного в полученном требовании об уплате налога и (или) сбора (</w:t>
      </w:r>
      <w:hyperlink r:id="rId1860" w:history="1">
        <w:r>
          <w:rPr>
            <w:color w:val="0000FF"/>
          </w:rPr>
          <w:t>ст. 69</w:t>
        </w:r>
      </w:hyperlink>
      <w:r>
        <w:t xml:space="preserve"> Налогового кодекса РФ).</w:t>
      </w:r>
    </w:p>
    <w:p w:rsidR="00000000" w:rsidRDefault="00614086">
      <w:pPr>
        <w:pStyle w:val="ConsPlusNormal"/>
        <w:spacing w:before="200"/>
        <w:ind w:firstLine="540"/>
        <w:jc w:val="both"/>
      </w:pPr>
      <w:r>
        <w:lastRenderedPageBreak/>
        <w:t>4. Если лицо, виновное в уклонении от уп</w:t>
      </w:r>
      <w:r>
        <w:t>латы налогов и (или) сборов в крупном или особо крупном размере, осуществляет сокрытие денежных средств или имущества организации либо индивидуального предпринимателя в крупном размере, за счет которых в установленном порядке должно производиться взыскание</w:t>
      </w:r>
      <w:r>
        <w:t xml:space="preserve"> недоимки по налогам и (или) сборам, содеянное им подлежит дополнительной квалификации по </w:t>
      </w:r>
      <w:hyperlink r:id="rId1861" w:history="1">
        <w:r>
          <w:rPr>
            <w:color w:val="0000FF"/>
          </w:rPr>
          <w:t>ст. 199.2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200. Утратила силу. - Федеральный </w:t>
      </w:r>
      <w:hyperlink r:id="rId1862" w:history="1">
        <w:r>
          <w:rPr>
            <w:color w:val="0000FF"/>
          </w:rPr>
          <w:t>закон</w:t>
        </w:r>
      </w:hyperlink>
      <w:r>
        <w:t xml:space="preserve"> от 08.12.2003 N 162-ФЗ.</w:t>
      </w:r>
    </w:p>
    <w:p w:rsidR="00000000" w:rsidRDefault="00614086">
      <w:pPr>
        <w:pStyle w:val="ConsPlusNormal"/>
        <w:ind w:firstLine="540"/>
        <w:jc w:val="both"/>
      </w:pPr>
    </w:p>
    <w:p w:rsidR="00000000" w:rsidRDefault="00614086">
      <w:pPr>
        <w:pStyle w:val="ConsPlusNormal"/>
        <w:ind w:firstLine="540"/>
        <w:jc w:val="both"/>
        <w:outlineLvl w:val="3"/>
      </w:pPr>
      <w:r>
        <w:t>Статья 200.1. Контрабанда наличных денежных средств и (или) денежных инструментов</w:t>
      </w:r>
    </w:p>
    <w:p w:rsidR="00000000" w:rsidRDefault="00614086">
      <w:pPr>
        <w:pStyle w:val="ConsPlusNormal"/>
        <w:ind w:firstLine="540"/>
        <w:jc w:val="both"/>
      </w:pPr>
    </w:p>
    <w:p w:rsidR="00000000" w:rsidRDefault="00614086">
      <w:pPr>
        <w:pStyle w:val="ConsPlusNormal"/>
        <w:ind w:firstLine="540"/>
        <w:jc w:val="both"/>
      </w:pPr>
      <w:bookmarkStart w:id="47" w:name="Par2833"/>
      <w:bookmarkEnd w:id="47"/>
      <w:r>
        <w:t xml:space="preserve">Комментарий к </w:t>
      </w:r>
      <w:hyperlink r:id="rId1863" w:history="1">
        <w:r>
          <w:rPr>
            <w:color w:val="0000FF"/>
          </w:rPr>
          <w:t>статье 200.1</w:t>
        </w:r>
      </w:hyperlink>
    </w:p>
    <w:p w:rsidR="00000000" w:rsidRDefault="00614086">
      <w:pPr>
        <w:pStyle w:val="ConsPlusNormal"/>
        <w:ind w:firstLine="540"/>
        <w:jc w:val="both"/>
      </w:pPr>
    </w:p>
    <w:p w:rsidR="00000000" w:rsidRDefault="00614086">
      <w:pPr>
        <w:pStyle w:val="ConsPlusNormal"/>
        <w:ind w:firstLine="540"/>
        <w:jc w:val="both"/>
      </w:pPr>
      <w:r>
        <w:t xml:space="preserve">1. Объективная сторона преступления имеет сходство со </w:t>
      </w:r>
      <w:hyperlink r:id="rId1864" w:history="1">
        <w:r>
          <w:rPr>
            <w:color w:val="0000FF"/>
          </w:rPr>
          <w:t>ст. 226.1</w:t>
        </w:r>
      </w:hyperlink>
      <w:r>
        <w:t xml:space="preserve">, </w:t>
      </w:r>
      <w:hyperlink r:id="rId1865" w:history="1">
        <w:r>
          <w:rPr>
            <w:color w:val="0000FF"/>
          </w:rPr>
          <w:t>229.1</w:t>
        </w:r>
      </w:hyperlink>
      <w:r>
        <w:t xml:space="preserve"> УК (см. комментарии к указанным статьям). Преступные действия в данном случае совершаются в отношении особого </w:t>
      </w:r>
      <w:r>
        <w:rPr>
          <w:b/>
          <w:bCs/>
        </w:rPr>
        <w:t>предмета</w:t>
      </w:r>
      <w:r>
        <w:t>: наличных денежных средств и (или) денежны</w:t>
      </w:r>
      <w:r>
        <w:t>х инструментов в крупном размере (</w:t>
      </w:r>
      <w:hyperlink r:id="rId1866" w:history="1">
        <w:r>
          <w:rPr>
            <w:color w:val="0000FF"/>
          </w:rPr>
          <w:t>примечания 1</w:t>
        </w:r>
      </w:hyperlink>
      <w:r>
        <w:t xml:space="preserve">, </w:t>
      </w:r>
      <w:hyperlink r:id="rId1867" w:history="1">
        <w:r>
          <w:rPr>
            <w:color w:val="0000FF"/>
          </w:rPr>
          <w:t>3</w:t>
        </w:r>
      </w:hyperlink>
      <w:r>
        <w:t xml:space="preserve">, </w:t>
      </w:r>
      <w:hyperlink r:id="rId1868" w:history="1">
        <w:r>
          <w:rPr>
            <w:color w:val="0000FF"/>
          </w:rPr>
          <w:t>5 к статье</w:t>
        </w:r>
      </w:hyperlink>
      <w:r>
        <w:t>).</w:t>
      </w:r>
    </w:p>
    <w:p w:rsidR="00000000" w:rsidRDefault="00614086">
      <w:pPr>
        <w:pStyle w:val="ConsPlusNormal"/>
        <w:spacing w:before="200"/>
        <w:ind w:firstLine="540"/>
        <w:jc w:val="both"/>
      </w:pPr>
      <w:r>
        <w:t xml:space="preserve">2. Возможно освобождение от уголовной ответственности за данное преступление на основании </w:t>
      </w:r>
      <w:hyperlink r:id="rId1869" w:history="1">
        <w:r>
          <w:rPr>
            <w:color w:val="0000FF"/>
          </w:rPr>
          <w:t>п</w:t>
        </w:r>
        <w:r>
          <w:rPr>
            <w:color w:val="0000FF"/>
          </w:rPr>
          <w:t>римечания 4 к 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200.2. Контрабанда алкогольной продукции и (или) табачных изделий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70" w:history="1">
        <w:r>
          <w:rPr>
            <w:color w:val="0000FF"/>
          </w:rPr>
          <w:t>статье 200.2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им</w:t>
      </w:r>
      <w:r>
        <w:t xml:space="preserve">еет сходство со </w:t>
      </w:r>
      <w:hyperlink r:id="rId1871" w:history="1">
        <w:r>
          <w:rPr>
            <w:color w:val="0000FF"/>
          </w:rPr>
          <w:t>ст. 200.1</w:t>
        </w:r>
      </w:hyperlink>
      <w:r>
        <w:t xml:space="preserve">, </w:t>
      </w:r>
      <w:hyperlink r:id="rId1872" w:history="1">
        <w:r>
          <w:rPr>
            <w:color w:val="0000FF"/>
          </w:rPr>
          <w:t>226.1</w:t>
        </w:r>
      </w:hyperlink>
      <w:r>
        <w:t xml:space="preserve">, </w:t>
      </w:r>
      <w:hyperlink r:id="rId1873" w:history="1">
        <w:r>
          <w:rPr>
            <w:color w:val="0000FF"/>
          </w:rPr>
          <w:t>229.1</w:t>
        </w:r>
      </w:hyperlink>
      <w:r>
        <w:t xml:space="preserve"> УК (см. комментарии к указанным статьям).</w:t>
      </w:r>
    </w:p>
    <w:p w:rsidR="00000000" w:rsidRDefault="00614086">
      <w:pPr>
        <w:pStyle w:val="ConsPlusNormal"/>
        <w:spacing w:before="200"/>
        <w:ind w:firstLine="540"/>
        <w:jc w:val="both"/>
      </w:pPr>
      <w:r>
        <w:t xml:space="preserve">2. Преступные действия в данном случае совершаются в отношении особого </w:t>
      </w:r>
      <w:r>
        <w:rPr>
          <w:b/>
          <w:bCs/>
        </w:rPr>
        <w:t>предмета</w:t>
      </w:r>
      <w:r>
        <w:t xml:space="preserve">: алкогольной продукции и (или) табачных изделий в </w:t>
      </w:r>
      <w:r>
        <w:rPr>
          <w:b/>
          <w:bCs/>
        </w:rPr>
        <w:t>крупном размере</w:t>
      </w:r>
      <w:r>
        <w:t xml:space="preserve"> (</w:t>
      </w:r>
      <w:hyperlink r:id="rId1874" w:history="1">
        <w:r>
          <w:rPr>
            <w:color w:val="0000FF"/>
          </w:rPr>
          <w:t>примечания 1</w:t>
        </w:r>
      </w:hyperlink>
      <w:r>
        <w:t xml:space="preserve">, </w:t>
      </w:r>
      <w:hyperlink r:id="rId1875" w:history="1">
        <w:r>
          <w:rPr>
            <w:color w:val="0000FF"/>
          </w:rPr>
          <w:t>2 к 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200.3. Привлечение денежных средств граждан в нарушение</w:t>
      </w:r>
      <w:r>
        <w:t xml:space="preserve">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000000" w:rsidRDefault="00614086">
      <w:pPr>
        <w:pStyle w:val="ConsPlusNormal"/>
        <w:ind w:firstLine="540"/>
        <w:jc w:val="both"/>
      </w:pPr>
    </w:p>
    <w:p w:rsidR="00000000" w:rsidRDefault="00614086">
      <w:pPr>
        <w:pStyle w:val="ConsPlusNormal"/>
        <w:ind w:firstLine="540"/>
        <w:jc w:val="both"/>
      </w:pPr>
      <w:bookmarkStart w:id="48" w:name="Par2847"/>
      <w:bookmarkEnd w:id="48"/>
      <w:r>
        <w:t xml:space="preserve">Комментарий к </w:t>
      </w:r>
      <w:hyperlink r:id="rId1876" w:history="1">
        <w:r>
          <w:rPr>
            <w:color w:val="0000FF"/>
          </w:rPr>
          <w:t>статье 200.3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общественно опасным деянием, заключающимся в привлечении денежных средств граждан для строительства в нарушение требований Российской Федерации об участии в долевом строительстве многоквартирных дом</w:t>
      </w:r>
      <w:r>
        <w:t xml:space="preserve">ов и (или) иных объектов недвижимости в </w:t>
      </w:r>
      <w:r>
        <w:rPr>
          <w:b/>
          <w:bCs/>
        </w:rPr>
        <w:t>крупном размере</w:t>
      </w:r>
      <w:r>
        <w:t xml:space="preserve"> (свыше 3 млн. руб.).</w:t>
      </w:r>
    </w:p>
    <w:p w:rsidR="00000000" w:rsidRDefault="00614086">
      <w:pPr>
        <w:pStyle w:val="ConsPlusNormal"/>
        <w:spacing w:before="200"/>
        <w:ind w:firstLine="540"/>
        <w:jc w:val="both"/>
      </w:pPr>
      <w:r>
        <w:t xml:space="preserve">2. </w:t>
      </w:r>
      <w:hyperlink r:id="rId1877" w:history="1">
        <w:r>
          <w:rPr>
            <w:color w:val="0000FF"/>
          </w:rPr>
          <w:t>Статья 3</w:t>
        </w:r>
      </w:hyperlink>
      <w:r>
        <w:t xml:space="preserve"> Федерального закона от 30 декабря 2004 г. N 214-ФЗ "Об участии в долевом ст</w:t>
      </w:r>
      <w:r>
        <w:t>роительстве многоквартирных домов и иных объектов недвижимости и о внесении изменений в некоторые законодательные акты Российской Федерации" регулирует порядок привлечения денежных средств для строительства многоквартирных домов и (или) иных объектов недви</w:t>
      </w:r>
      <w:r>
        <w:t>жимости.</w:t>
      </w:r>
    </w:p>
    <w:p w:rsidR="00000000" w:rsidRDefault="00614086">
      <w:pPr>
        <w:pStyle w:val="ConsPlusNormal"/>
        <w:ind w:firstLine="540"/>
        <w:jc w:val="both"/>
      </w:pPr>
    </w:p>
    <w:p w:rsidR="00000000" w:rsidRDefault="00614086">
      <w:pPr>
        <w:pStyle w:val="ConsPlusTitle"/>
        <w:jc w:val="center"/>
        <w:outlineLvl w:val="2"/>
      </w:pPr>
      <w:r>
        <w:t>Глава 23. ПРЕСТУПЛЕНИЯ ПРОТИВ ИНТЕРЕСОВ СЛУЖБЫ</w:t>
      </w:r>
    </w:p>
    <w:p w:rsidR="00000000" w:rsidRDefault="00614086">
      <w:pPr>
        <w:pStyle w:val="ConsPlusTitle"/>
        <w:jc w:val="center"/>
      </w:pPr>
      <w:r>
        <w:t>В КОММЕРЧЕСКИХ И ИНЫХ ОРГАНИЗАЦИЯХ</w:t>
      </w:r>
    </w:p>
    <w:p w:rsidR="00000000" w:rsidRDefault="00614086">
      <w:pPr>
        <w:pStyle w:val="ConsPlusNormal"/>
        <w:ind w:firstLine="540"/>
        <w:jc w:val="both"/>
      </w:pPr>
    </w:p>
    <w:p w:rsidR="00000000" w:rsidRDefault="00614086">
      <w:pPr>
        <w:pStyle w:val="ConsPlusNormal"/>
        <w:ind w:firstLine="540"/>
        <w:jc w:val="both"/>
        <w:outlineLvl w:val="3"/>
      </w:pPr>
      <w:r>
        <w:t>Статья 201. Злоупотребление полномочиями</w:t>
      </w:r>
    </w:p>
    <w:p w:rsidR="00000000" w:rsidRDefault="00614086">
      <w:pPr>
        <w:pStyle w:val="ConsPlusNormal"/>
        <w:ind w:firstLine="540"/>
        <w:jc w:val="both"/>
      </w:pPr>
    </w:p>
    <w:p w:rsidR="00000000" w:rsidRDefault="00614086">
      <w:pPr>
        <w:pStyle w:val="ConsPlusNormal"/>
        <w:ind w:firstLine="540"/>
        <w:jc w:val="both"/>
      </w:pPr>
      <w:bookmarkStart w:id="49" w:name="Par2857"/>
      <w:bookmarkEnd w:id="49"/>
      <w:r>
        <w:t xml:space="preserve">Комментарий к </w:t>
      </w:r>
      <w:hyperlink r:id="rId1878" w:history="1">
        <w:r>
          <w:rPr>
            <w:color w:val="0000FF"/>
          </w:rPr>
          <w:t>стат</w:t>
        </w:r>
        <w:r>
          <w:rPr>
            <w:color w:val="0000FF"/>
          </w:rPr>
          <w:t>ье 201</w:t>
        </w:r>
      </w:hyperlink>
    </w:p>
    <w:p w:rsidR="00000000" w:rsidRDefault="00614086">
      <w:pPr>
        <w:pStyle w:val="ConsPlusNormal"/>
        <w:ind w:firstLine="540"/>
        <w:jc w:val="both"/>
      </w:pPr>
    </w:p>
    <w:p w:rsidR="00000000" w:rsidRDefault="00614086">
      <w:pPr>
        <w:pStyle w:val="ConsPlusNormal"/>
        <w:ind w:firstLine="540"/>
        <w:jc w:val="both"/>
      </w:pPr>
      <w:r>
        <w:t xml:space="preserve">1. Использование полномочий вопреки законным интересам организации как деяние, составляющее </w:t>
      </w:r>
      <w:r>
        <w:rPr>
          <w:b/>
          <w:bCs/>
        </w:rPr>
        <w:t>объективную сторону</w:t>
      </w:r>
      <w:r>
        <w:t>, предполагает как совершение действий, так и бездействие, когда лицом не осуществляются необходимые действия управленческого характера при наличии обязанности и возможности их совершения.</w:t>
      </w:r>
    </w:p>
    <w:p w:rsidR="00000000" w:rsidRDefault="00614086">
      <w:pPr>
        <w:pStyle w:val="ConsPlusNormal"/>
        <w:spacing w:before="200"/>
        <w:ind w:firstLine="540"/>
        <w:jc w:val="both"/>
      </w:pPr>
      <w:r>
        <w:lastRenderedPageBreak/>
        <w:t>Уголовно наказуемым является как совершение действий в пределах фор</w:t>
      </w:r>
      <w:r>
        <w:t>мально предоставленных лицу правомочий, однако вопреки законным интересам организации, так и превышение полномочий, т.е. совершение действий, выходящих за пределы формально предоставленных лицу правомочий.</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пр</w:t>
      </w:r>
      <w:r>
        <w:t>ичинения существенного вреда. Данное понятие является оценочным и выражается в причинении имущественного и иного экономического ущерба.</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только </w:t>
      </w:r>
      <w:r>
        <w:rPr>
          <w:b/>
          <w:bCs/>
        </w:rPr>
        <w:t>прямым умыслом</w:t>
      </w:r>
      <w:r>
        <w:t xml:space="preserve"> и альтернативно предусмотренной </w:t>
      </w:r>
      <w:r>
        <w:rPr>
          <w:b/>
          <w:bCs/>
        </w:rPr>
        <w:t>целью</w:t>
      </w:r>
      <w:r>
        <w:t xml:space="preserve"> совершения преступле</w:t>
      </w:r>
      <w:r>
        <w:t>ния: а) цель извлечения выгод и преимуществ для себя (т.е. для виновного) или других лиц либо б) цель нанесения вреда другим лицам.</w:t>
      </w:r>
    </w:p>
    <w:p w:rsidR="00000000" w:rsidRDefault="00614086">
      <w:pPr>
        <w:pStyle w:val="ConsPlusNormal"/>
        <w:spacing w:before="200"/>
        <w:ind w:firstLine="540"/>
        <w:jc w:val="both"/>
      </w:pPr>
      <w:r>
        <w:t xml:space="preserve">4. </w:t>
      </w:r>
      <w:r>
        <w:rPr>
          <w:b/>
          <w:bCs/>
        </w:rPr>
        <w:t>Субъект специальный</w:t>
      </w:r>
      <w:r>
        <w:t xml:space="preserve">: лицо, выполняющее управленческие функции в коммерческой или иной организации </w:t>
      </w:r>
      <w:hyperlink r:id="rId1879" w:history="1">
        <w:r>
          <w:rPr>
            <w:color w:val="0000FF"/>
          </w:rPr>
          <w:t>(</w:t>
        </w:r>
        <w:r>
          <w:rPr>
            <w:b/>
            <w:bCs/>
            <w:color w:val="0000FF"/>
          </w:rPr>
          <w:t>примечание 1 к статье</w:t>
        </w:r>
        <w:r>
          <w:rPr>
            <w:color w:val="0000FF"/>
          </w:rPr>
          <w:t>)</w:t>
        </w:r>
      </w:hyperlink>
      <w:r>
        <w:t xml:space="preserve">. Содержание юридически значимых признаков данного субъекта раскрывается в </w:t>
      </w:r>
      <w:hyperlink r:id="rId1880" w:history="1">
        <w:r>
          <w:rPr>
            <w:color w:val="0000FF"/>
          </w:rPr>
          <w:t>п. 4</w:t>
        </w:r>
      </w:hyperlink>
      <w:r>
        <w:t xml:space="preserve">, </w:t>
      </w:r>
      <w:hyperlink r:id="rId1881" w:history="1">
        <w:r>
          <w:rPr>
            <w:color w:val="0000FF"/>
          </w:rPr>
          <w:t>5</w:t>
        </w:r>
      </w:hyperlink>
      <w:r>
        <w:t xml:space="preserve">, </w:t>
      </w:r>
      <w:hyperlink r:id="rId1882" w:history="1">
        <w:r>
          <w:rPr>
            <w:color w:val="0000FF"/>
          </w:rPr>
          <w:t>11</w:t>
        </w:r>
      </w:hyperlink>
      <w:r>
        <w:t xml:space="preserve"> Постановления Пленума Верховного Суда РФ от 16 октября 2009</w:t>
      </w:r>
      <w:r>
        <w:t xml:space="preserve"> г. N 19 "О судебной практике по делам о злоупотреблении должностными полномочиями и о превышении должностных полномочий".</w:t>
      </w:r>
    </w:p>
    <w:p w:rsidR="00000000" w:rsidRDefault="00614086">
      <w:pPr>
        <w:pStyle w:val="ConsPlusNormal"/>
        <w:spacing w:before="200"/>
        <w:ind w:firstLine="540"/>
        <w:jc w:val="both"/>
      </w:pPr>
      <w:r>
        <w:t>Организационно-распорядительные и административно-хозяйственные обязанности должны выполняться лицом постоянно, временно либо по спец</w:t>
      </w:r>
      <w:r>
        <w:t xml:space="preserve">иальному полномочию. </w:t>
      </w:r>
      <w:r>
        <w:rPr>
          <w:b/>
          <w:bCs/>
        </w:rPr>
        <w:t>Постоянное</w:t>
      </w:r>
      <w:r>
        <w:t xml:space="preserve"> выполнение соответствующих обязанностей предполагает их выполнение в течение неопределенного периода времени либо периода времени, ограниченного законом или подзаконным актом; </w:t>
      </w:r>
      <w:r>
        <w:rPr>
          <w:b/>
          <w:bCs/>
        </w:rPr>
        <w:t>временное</w:t>
      </w:r>
      <w:r>
        <w:t xml:space="preserve"> - выполнение их на непродолжительный, </w:t>
      </w:r>
      <w:r>
        <w:t xml:space="preserve">определенный подзаконным актом или договором срок (например, замещение временно отсутствующего руководителя организации). Выполнение обязанностей по </w:t>
      </w:r>
      <w:r>
        <w:rPr>
          <w:b/>
          <w:bCs/>
        </w:rPr>
        <w:t>специальному полномочию</w:t>
      </w:r>
      <w:r>
        <w:t xml:space="preserve"> означает выполнение определенных действий, образующих указанные обязанности, на осн</w:t>
      </w:r>
      <w:r>
        <w:t>овании закона, подзаконного акта, судебного решения или договора. К лицам, выполняющим организационно-распорядительные и административно-хозяйственные обязанности по специальному полномочию, относятся, в частности, арбитражные управляющие и руководители вр</w:t>
      </w:r>
      <w:r>
        <w:t>еменной администрации при проведении процедур банкротства и иных процедур, связанных с последним; поверенные, представляющие интересы государства в органах управления акционерных обществ, часть акций которых (не более 50%) закреплена (находится) в федераль</w:t>
      </w:r>
      <w:r>
        <w:t>ной собственности.</w:t>
      </w:r>
    </w:p>
    <w:p w:rsidR="00000000" w:rsidRDefault="00614086">
      <w:pPr>
        <w:pStyle w:val="ConsPlusNormal"/>
        <w:spacing w:before="200"/>
        <w:ind w:firstLine="540"/>
        <w:jc w:val="both"/>
      </w:pPr>
      <w:r>
        <w:t xml:space="preserve">5. Понятие </w:t>
      </w:r>
      <w:r>
        <w:rPr>
          <w:b/>
          <w:bCs/>
        </w:rPr>
        <w:t>тяжких последствий</w:t>
      </w:r>
      <w:r>
        <w:t xml:space="preserve"> в </w:t>
      </w:r>
      <w:hyperlink r:id="rId1883" w:history="1">
        <w:r>
          <w:rPr>
            <w:color w:val="0000FF"/>
          </w:rPr>
          <w:t>ч. 2</w:t>
        </w:r>
      </w:hyperlink>
      <w:r>
        <w:t xml:space="preserve"> является оценочным и выражается в причинении имущественного и экономического вреда, выходящего за рамки суще</w:t>
      </w:r>
      <w:r>
        <w:t>ственного.</w:t>
      </w:r>
    </w:p>
    <w:p w:rsidR="00000000" w:rsidRDefault="00614086">
      <w:pPr>
        <w:pStyle w:val="ConsPlusNormal"/>
        <w:ind w:firstLine="540"/>
        <w:jc w:val="both"/>
      </w:pPr>
    </w:p>
    <w:p w:rsidR="00000000" w:rsidRDefault="00614086">
      <w:pPr>
        <w:pStyle w:val="ConsPlusNormal"/>
        <w:ind w:firstLine="540"/>
        <w:jc w:val="both"/>
        <w:outlineLvl w:val="3"/>
      </w:pPr>
      <w:r>
        <w:t>Статья 202. Злоупотребление полномочиями частными нотариусами и аудиторами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84" w:history="1">
        <w:r>
          <w:rPr>
            <w:color w:val="0000FF"/>
          </w:rPr>
          <w:t>статье 202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заключается в </w:t>
      </w:r>
      <w:r>
        <w:t xml:space="preserve">нарушении правил совершения нотариальных действий, установленных </w:t>
      </w:r>
      <w:hyperlink r:id="rId1885" w:history="1">
        <w:r>
          <w:rPr>
            <w:color w:val="0000FF"/>
          </w:rPr>
          <w:t>Основами законодательства</w:t>
        </w:r>
      </w:hyperlink>
      <w:r>
        <w:t xml:space="preserve"> РФ о нотариате от 11 февраля 1993 г. N 4462-1. Использование частным нотариусом его </w:t>
      </w:r>
      <w:r>
        <w:t>полномочий вопреки задачам его деятельности может выражаться либо в нотариальных действиях, совершать которые ему запрещено законом, либо в нотариальных действиях при отсутствии предусмотренных законом оснований. Незначительные отступления от правил соверш</w:t>
      </w:r>
      <w:r>
        <w:t>ения нотариальных действий состава преступления не образуют.</w:t>
      </w:r>
    </w:p>
    <w:p w:rsidR="00000000" w:rsidRDefault="00614086">
      <w:pPr>
        <w:pStyle w:val="ConsPlusNormal"/>
        <w:spacing w:before="200"/>
        <w:ind w:firstLine="540"/>
        <w:jc w:val="both"/>
      </w:pPr>
      <w:r>
        <w:t xml:space="preserve">Второй разновидностью деяния является нарушение порядка осуществления аудиторской деятельности (см. Федеральный </w:t>
      </w:r>
      <w:hyperlink r:id="rId1886" w:history="1">
        <w:r>
          <w:rPr>
            <w:color w:val="0000FF"/>
          </w:rPr>
          <w:t>закон</w:t>
        </w:r>
      </w:hyperlink>
      <w:r>
        <w:t xml:space="preserve"> от 7 августа 2001 г. N 119-ФЗ "Об аудиторской деятельности").</w:t>
      </w:r>
    </w:p>
    <w:p w:rsidR="00000000" w:rsidRDefault="00614086">
      <w:pPr>
        <w:pStyle w:val="ConsPlusNormal"/>
        <w:spacing w:before="200"/>
        <w:ind w:firstLine="540"/>
        <w:jc w:val="both"/>
      </w:pPr>
      <w:r>
        <w:t xml:space="preserve">Не образуют рассматриваемого состава преступления злоупотребления частными нотариусами и аудиторами при оказании ими сопутствующих нотариальным действиям и аудиту услуг, предусмотренных </w:t>
      </w:r>
      <w:hyperlink r:id="rId1887" w:history="1">
        <w:r>
          <w:rPr>
            <w:color w:val="0000FF"/>
          </w:rPr>
          <w:t>ст. 15</w:t>
        </w:r>
      </w:hyperlink>
      <w:r>
        <w:t xml:space="preserve"> Основ законодательства РФ о нотариате и </w:t>
      </w:r>
      <w:hyperlink r:id="rId1888" w:history="1">
        <w:r>
          <w:rPr>
            <w:color w:val="0000FF"/>
          </w:rPr>
          <w:t>п. 6 ст. 1</w:t>
        </w:r>
      </w:hyperlink>
      <w:r>
        <w:t xml:space="preserve"> Федерального закона </w:t>
      </w:r>
      <w:r>
        <w:t>"Об аудиторской деятельности".</w:t>
      </w:r>
    </w:p>
    <w:p w:rsidR="00000000" w:rsidRDefault="00614086">
      <w:pPr>
        <w:pStyle w:val="ConsPlusNormal"/>
        <w:spacing w:before="200"/>
        <w:ind w:firstLine="540"/>
        <w:jc w:val="both"/>
      </w:pPr>
      <w:r>
        <w:t>Злоупотребление полномочиями частными нотариусами и аудиторами может быть связано с совершением ими иных преступлений (например, преступлений против собственности). Содеянное в таких случаях квалифицируется по совокупности пр</w:t>
      </w:r>
      <w:r>
        <w:t>еступлений.</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причинения существенного вреда. </w:t>
      </w:r>
      <w:r>
        <w:lastRenderedPageBreak/>
        <w:t>Существенность причиненного вреда является оценочным понятием.</w:t>
      </w:r>
    </w:p>
    <w:p w:rsidR="00000000" w:rsidRDefault="00614086">
      <w:pPr>
        <w:pStyle w:val="ConsPlusNormal"/>
        <w:spacing w:before="200"/>
        <w:ind w:firstLine="540"/>
        <w:jc w:val="both"/>
      </w:pPr>
      <w:r>
        <w:t xml:space="preserve">3. С </w:t>
      </w:r>
      <w:r>
        <w:rPr>
          <w:b/>
          <w:bCs/>
        </w:rPr>
        <w:t>субъективной стороны</w:t>
      </w:r>
      <w:r>
        <w:t xml:space="preserve"> преступление характеризуется </w:t>
      </w:r>
      <w:r>
        <w:rPr>
          <w:b/>
          <w:bCs/>
        </w:rPr>
        <w:t>прямым умыслом</w:t>
      </w:r>
      <w:r>
        <w:t xml:space="preserve"> и альтернативно предусмотренным</w:t>
      </w:r>
      <w:r>
        <w:t xml:space="preserve">и </w:t>
      </w:r>
      <w:r>
        <w:rPr>
          <w:b/>
          <w:bCs/>
        </w:rPr>
        <w:t>целями</w:t>
      </w:r>
      <w:r>
        <w:t>: а) целью извлечения выгод и преимуществ для себя, т.е. для частного нотариуса или аудитора лично, или для других лиц либо б) целью нанесения вреда (имущественного или неимущественного) другим лицам.</w:t>
      </w:r>
    </w:p>
    <w:p w:rsidR="00000000" w:rsidRDefault="00614086">
      <w:pPr>
        <w:pStyle w:val="ConsPlusNormal"/>
        <w:spacing w:before="200"/>
        <w:ind w:firstLine="540"/>
        <w:jc w:val="both"/>
      </w:pPr>
      <w:r>
        <w:t xml:space="preserve">4. </w:t>
      </w:r>
      <w:r>
        <w:rPr>
          <w:b/>
          <w:bCs/>
        </w:rPr>
        <w:t>Квалифицирующий признак</w:t>
      </w:r>
      <w:r>
        <w:t xml:space="preserve"> - совершение деяния </w:t>
      </w:r>
      <w:r>
        <w:t>в отношении заведомо несовершеннолетнего (</w:t>
      </w:r>
      <w:hyperlink r:id="rId1889" w:history="1">
        <w:r>
          <w:rPr>
            <w:color w:val="0000FF"/>
          </w:rPr>
          <w:t>ст. 21</w:t>
        </w:r>
      </w:hyperlink>
      <w:r>
        <w:t xml:space="preserve"> ГК РФ) или заведомо недееспособного (</w:t>
      </w:r>
      <w:hyperlink r:id="rId1890" w:history="1">
        <w:r>
          <w:rPr>
            <w:color w:val="0000FF"/>
          </w:rPr>
          <w:t>ст. 29</w:t>
        </w:r>
      </w:hyperlink>
      <w:r>
        <w:t xml:space="preserve"> ГК РФ) лица </w:t>
      </w:r>
      <w:hyperlink r:id="rId1891" w:history="1">
        <w:r>
          <w:rPr>
            <w:color w:val="0000FF"/>
          </w:rPr>
          <w:t>(ч. 2)</w:t>
        </w:r>
      </w:hyperlink>
      <w:r>
        <w:t xml:space="preserve"> - может присутствовать только при злоупотреблении полномочиями частными нотариусами, поскольку специфика аудиторской деятель</w:t>
      </w:r>
      <w:r>
        <w:t>ности предполагает невозможность совершения ими рассматриваемого преступления в отношении заведомо несовершеннолетнего или заведомо недееспособного лица.</w:t>
      </w:r>
    </w:p>
    <w:p w:rsidR="00000000" w:rsidRDefault="00614086">
      <w:pPr>
        <w:pStyle w:val="ConsPlusNormal"/>
        <w:ind w:firstLine="540"/>
        <w:jc w:val="both"/>
      </w:pPr>
    </w:p>
    <w:p w:rsidR="00000000" w:rsidRDefault="00614086">
      <w:pPr>
        <w:pStyle w:val="ConsPlusNormal"/>
        <w:ind w:firstLine="540"/>
        <w:jc w:val="both"/>
        <w:outlineLvl w:val="3"/>
      </w:pPr>
      <w:r>
        <w:t>Статья 203. Превышение полномочий частным детективом или работником частной охранной организации, име</w:t>
      </w:r>
      <w:r>
        <w:t>ющим удостоверение частного охранника, при выполнении ими своих должностных обязанностей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892" w:history="1">
        <w:r>
          <w:rPr>
            <w:color w:val="0000FF"/>
          </w:rPr>
          <w:t>статье 203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w:t>
      </w:r>
      <w:r>
        <w:t xml:space="preserve">совершением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регламентирующим осуществление частной охранной и детективной </w:t>
      </w:r>
      <w:r>
        <w:t xml:space="preserve">деятельности. Соответствующие полномочия установлены </w:t>
      </w:r>
      <w:hyperlink r:id="rId1893" w:history="1">
        <w:r>
          <w:rPr>
            <w:color w:val="0000FF"/>
          </w:rPr>
          <w:t>Законом</w:t>
        </w:r>
      </w:hyperlink>
      <w:r>
        <w:t xml:space="preserve"> РФ от 11 марта 1992 г. N 2487-1 "О частной детективной и охранной деятельности в Российской Федерации".</w:t>
      </w:r>
    </w:p>
    <w:p w:rsidR="00000000" w:rsidRDefault="00614086">
      <w:pPr>
        <w:pStyle w:val="ConsPlusNormal"/>
        <w:spacing w:before="200"/>
        <w:ind w:firstLine="540"/>
        <w:jc w:val="both"/>
      </w:pPr>
      <w:r>
        <w:t>2. Преступ</w:t>
      </w:r>
      <w:r>
        <w:t xml:space="preserve">ление признается </w:t>
      </w:r>
      <w:r>
        <w:rPr>
          <w:b/>
          <w:bCs/>
        </w:rPr>
        <w:t>оконченным</w:t>
      </w:r>
      <w:r>
        <w:t xml:space="preserve"> с момента существенного нарушения прав и законных интересов граждан и (или) организаций либо охраняемых законом интересов общества или государства. Данное понятие является оценочным.</w:t>
      </w:r>
    </w:p>
    <w:p w:rsidR="00000000" w:rsidRDefault="00614086">
      <w:pPr>
        <w:pStyle w:val="ConsPlusNormal"/>
        <w:spacing w:before="200"/>
        <w:ind w:firstLine="540"/>
        <w:jc w:val="both"/>
      </w:pPr>
      <w:r>
        <w:t xml:space="preserve">3. </w:t>
      </w:r>
      <w:r>
        <w:rPr>
          <w:b/>
          <w:bCs/>
        </w:rPr>
        <w:t>Субъект специальный</w:t>
      </w:r>
      <w:r>
        <w:t xml:space="preserve">: частный детектив или работник частной охранной организации, имеющий удостоверение частного охранника. Совершение рассматриваемых действий сотрудниками службы (организации), не имеющей соответствующей лицензии, квалифицируется по иным статьям </w:t>
      </w:r>
      <w:hyperlink r:id="rId1894" w:history="1">
        <w:r>
          <w:rPr>
            <w:color w:val="0000FF"/>
          </w:rPr>
          <w:t>УК</w:t>
        </w:r>
      </w:hyperlink>
      <w:r>
        <w:t>.</w:t>
      </w:r>
    </w:p>
    <w:p w:rsidR="00000000" w:rsidRDefault="00614086">
      <w:pPr>
        <w:pStyle w:val="ConsPlusNormal"/>
        <w:spacing w:before="200"/>
        <w:ind w:firstLine="540"/>
        <w:jc w:val="both"/>
      </w:pPr>
      <w:r>
        <w:t xml:space="preserve">4. </w:t>
      </w:r>
      <w:r>
        <w:rPr>
          <w:b/>
          <w:bCs/>
        </w:rPr>
        <w:t>Квалифицированный состав</w:t>
      </w:r>
      <w:r>
        <w:t xml:space="preserve"> преступления </w:t>
      </w:r>
      <w:hyperlink r:id="rId1895" w:history="1">
        <w:r>
          <w:rPr>
            <w:color w:val="0000FF"/>
          </w:rPr>
          <w:t>(ч. 2)</w:t>
        </w:r>
      </w:hyperlink>
      <w:r>
        <w:t xml:space="preserve"> предполагает сочетание (что, по-видимому, являе</w:t>
      </w:r>
      <w:r>
        <w:t xml:space="preserve">тся законодательной неточностью) двух обязательных признаков: во-первых, </w:t>
      </w:r>
      <w:r>
        <w:rPr>
          <w:b/>
          <w:bCs/>
        </w:rPr>
        <w:t>применение насилия или угроза его применения</w:t>
      </w:r>
      <w:r>
        <w:t xml:space="preserve"> либо </w:t>
      </w:r>
      <w:r>
        <w:rPr>
          <w:b/>
          <w:bCs/>
        </w:rPr>
        <w:t>использование оружия или специальных средств</w:t>
      </w:r>
      <w:r>
        <w:t xml:space="preserve"> (</w:t>
      </w:r>
      <w:hyperlink r:id="rId1896" w:history="1">
        <w:r>
          <w:rPr>
            <w:color w:val="0000FF"/>
          </w:rPr>
          <w:t>ч.</w:t>
        </w:r>
        <w:r>
          <w:rPr>
            <w:color w:val="0000FF"/>
          </w:rPr>
          <w:t xml:space="preserve"> 2</w:t>
        </w:r>
      </w:hyperlink>
      <w:r>
        <w:t xml:space="preserve"> охватываются угроза применения насилия любой степени тяжести, а также насилие, заключающееся в побоях, истязании либо повлекшее умышленное причинение легкого или средней тяжести вреда здоровью) и, во-вторых, обязательное наступление </w:t>
      </w:r>
      <w:r>
        <w:rPr>
          <w:b/>
          <w:bCs/>
        </w:rPr>
        <w:t>тяжких последстви</w:t>
      </w:r>
      <w:r>
        <w:rPr>
          <w:b/>
          <w:bCs/>
        </w:rPr>
        <w:t>й</w:t>
      </w:r>
      <w:r>
        <w:t>. Последнее понятие относится к оценочным и предполагает, к примеру, причинение крупного материального ущерба, тяжкого вреда здоровью или смерти.</w:t>
      </w:r>
    </w:p>
    <w:p w:rsidR="00000000" w:rsidRDefault="00614086">
      <w:pPr>
        <w:pStyle w:val="ConsPlusNormal"/>
        <w:ind w:firstLine="540"/>
        <w:jc w:val="both"/>
      </w:pPr>
    </w:p>
    <w:p w:rsidR="00000000" w:rsidRDefault="00614086">
      <w:pPr>
        <w:pStyle w:val="ConsPlusNormal"/>
        <w:ind w:firstLine="540"/>
        <w:jc w:val="both"/>
        <w:outlineLvl w:val="3"/>
      </w:pPr>
      <w:r>
        <w:t>Статья 204. Коммерческий подкуп</w:t>
      </w:r>
    </w:p>
    <w:p w:rsidR="00000000" w:rsidRDefault="00614086">
      <w:pPr>
        <w:pStyle w:val="ConsPlusNormal"/>
        <w:ind w:firstLine="540"/>
        <w:jc w:val="both"/>
      </w:pPr>
    </w:p>
    <w:p w:rsidR="00000000" w:rsidRDefault="00614086">
      <w:pPr>
        <w:pStyle w:val="ConsPlusNormal"/>
        <w:ind w:firstLine="540"/>
        <w:jc w:val="both"/>
      </w:pPr>
      <w:bookmarkStart w:id="50" w:name="Par2890"/>
      <w:bookmarkEnd w:id="50"/>
      <w:r>
        <w:t xml:space="preserve">Комментарий к </w:t>
      </w:r>
      <w:hyperlink r:id="rId1897" w:history="1">
        <w:r>
          <w:rPr>
            <w:color w:val="0000FF"/>
          </w:rPr>
          <w:t>статье 204</w:t>
        </w:r>
      </w:hyperlink>
    </w:p>
    <w:p w:rsidR="00000000" w:rsidRDefault="00614086">
      <w:pPr>
        <w:pStyle w:val="ConsPlusNormal"/>
        <w:ind w:firstLine="540"/>
        <w:jc w:val="both"/>
      </w:pPr>
    </w:p>
    <w:p w:rsidR="00000000" w:rsidRDefault="00614086">
      <w:pPr>
        <w:pStyle w:val="ConsPlusNormal"/>
        <w:ind w:firstLine="540"/>
        <w:jc w:val="both"/>
      </w:pPr>
      <w:r>
        <w:t xml:space="preserve">1. В комментируемой статье объединены два самостоятельных состава преступления: </w:t>
      </w:r>
      <w:r>
        <w:rPr>
          <w:b/>
          <w:bCs/>
        </w:rPr>
        <w:t>дача</w:t>
      </w:r>
      <w:r>
        <w:t xml:space="preserve"> коммерческого подкупа (</w:t>
      </w:r>
      <w:hyperlink r:id="rId1898" w:history="1">
        <w:r>
          <w:rPr>
            <w:color w:val="0000FF"/>
          </w:rPr>
          <w:t>ч. 1</w:t>
        </w:r>
      </w:hyperlink>
      <w:r>
        <w:t xml:space="preserve"> - </w:t>
      </w:r>
      <w:hyperlink r:id="rId1899" w:history="1">
        <w:r>
          <w:rPr>
            <w:color w:val="0000FF"/>
          </w:rPr>
          <w:t>4</w:t>
        </w:r>
      </w:hyperlink>
      <w:r>
        <w:t xml:space="preserve">) и </w:t>
      </w:r>
      <w:r>
        <w:rPr>
          <w:b/>
          <w:bCs/>
        </w:rPr>
        <w:t>получение</w:t>
      </w:r>
      <w:r>
        <w:t xml:space="preserve"> коммерческого подкупа (</w:t>
      </w:r>
      <w:hyperlink r:id="rId1900" w:history="1">
        <w:r>
          <w:rPr>
            <w:color w:val="0000FF"/>
          </w:rPr>
          <w:t>ч. 5</w:t>
        </w:r>
      </w:hyperlink>
      <w:r>
        <w:t xml:space="preserve"> - </w:t>
      </w:r>
      <w:hyperlink r:id="rId1901" w:history="1">
        <w:r>
          <w:rPr>
            <w:color w:val="0000FF"/>
          </w:rPr>
          <w:t>8</w:t>
        </w:r>
      </w:hyperlink>
      <w:r>
        <w:t>). Признаки обоих составов преступлений имеют много общего с составами получения и дачи взятки (</w:t>
      </w:r>
      <w:hyperlink r:id="rId1902" w:history="1">
        <w:r>
          <w:rPr>
            <w:color w:val="0000FF"/>
          </w:rPr>
          <w:t>ст. 290</w:t>
        </w:r>
      </w:hyperlink>
      <w:r>
        <w:t xml:space="preserve"> и </w:t>
      </w:r>
      <w:hyperlink r:id="rId1903" w:history="1">
        <w:r>
          <w:rPr>
            <w:color w:val="0000FF"/>
          </w:rPr>
          <w:t>291</w:t>
        </w:r>
      </w:hyperlink>
      <w:r>
        <w:t xml:space="preserve"> УК); вопросам их квалификации посвящено </w:t>
      </w:r>
      <w:hyperlink r:id="rId1904" w:history="1">
        <w:r>
          <w:rPr>
            <w:color w:val="0000FF"/>
          </w:rPr>
          <w:t>Постановление</w:t>
        </w:r>
      </w:hyperlink>
      <w:r>
        <w:t xml:space="preserve"> Пленума Верховного Суда</w:t>
      </w:r>
      <w:r>
        <w:t xml:space="preserve"> РФ от 9 июля 2013 г. N 24 "О судебной практике по делам о взяточничестве и об иных коррупционных преступлениях".</w:t>
      </w:r>
    </w:p>
    <w:p w:rsidR="00000000" w:rsidRDefault="00614086">
      <w:pPr>
        <w:pStyle w:val="ConsPlusNormal"/>
        <w:spacing w:before="200"/>
        <w:ind w:firstLine="540"/>
        <w:jc w:val="both"/>
      </w:pPr>
      <w:r>
        <w:t xml:space="preserve">2. </w:t>
      </w:r>
      <w:r>
        <w:rPr>
          <w:b/>
          <w:bCs/>
        </w:rPr>
        <w:t>Предмет</w:t>
      </w:r>
      <w:r>
        <w:t xml:space="preserve"> коммерческого подкупа определен в законе как деньги, ценные бумаги, иное имущество, услуги имущественного характера, иные имуществе</w:t>
      </w:r>
      <w:r>
        <w:t>нные права (</w:t>
      </w:r>
      <w:hyperlink r:id="rId1905" w:history="1">
        <w:r>
          <w:rPr>
            <w:color w:val="0000FF"/>
          </w:rPr>
          <w:t>п. 9</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 xml:space="preserve">3. </w:t>
      </w:r>
      <w:r>
        <w:rPr>
          <w:b/>
          <w:bCs/>
        </w:rPr>
        <w:t>Объективная сторона</w:t>
      </w:r>
      <w:r>
        <w:t xml:space="preserve"> дачи предмета коммерческого подкупа заключается в незаконн</w:t>
      </w:r>
      <w:r>
        <w:t xml:space="preserve">ой передаче </w:t>
      </w:r>
      <w:r>
        <w:lastRenderedPageBreak/>
        <w:t>предмета подкупа за совершение действий (бездействия) в интересах дающего в связи с занимаемым лицом служебным положением.</w:t>
      </w:r>
    </w:p>
    <w:p w:rsidR="00000000" w:rsidRDefault="00614086">
      <w:pPr>
        <w:pStyle w:val="ConsPlusNormal"/>
        <w:spacing w:before="200"/>
        <w:ind w:firstLine="540"/>
        <w:jc w:val="both"/>
      </w:pPr>
      <w:r>
        <w:t>Действие (бездействие), за совершение которого передается предмет подкупа, должно: а) совершаться в интересах дающего или</w:t>
      </w:r>
      <w:r>
        <w:t xml:space="preserve"> иных лиц и б) быть связано с занимаемым лицом служебным положением. Действие (бездействие) в интересах передающего следует трактовать широко, включая в это понятие не только конкретно обусловленные как законное, так и незаконное действие (бездействие), но</w:t>
      </w:r>
      <w:r>
        <w:t xml:space="preserve"> и общее покровительство или попустительство по службе. Действие (бездействие) также должно быть связано с кругом прав и обязанностей, которыми наделен подкупаемый субъект, либо с его возможностями по способствованию совершению действий (бездействия) в сил</w:t>
      </w:r>
      <w:r>
        <w:t>у его служебного положения.</w:t>
      </w:r>
    </w:p>
    <w:p w:rsidR="00000000" w:rsidRDefault="00614086">
      <w:pPr>
        <w:pStyle w:val="ConsPlusNormal"/>
        <w:spacing w:before="200"/>
        <w:ind w:firstLine="540"/>
        <w:jc w:val="both"/>
      </w:pPr>
      <w:r>
        <w:t>Момент передачи предмета подкупа: до или после совершения действия (бездействия) - не имеет значения (</w:t>
      </w:r>
      <w:hyperlink r:id="rId1906" w:history="1">
        <w:r>
          <w:rPr>
            <w:color w:val="0000FF"/>
          </w:rPr>
          <w:t>п. 8</w:t>
        </w:r>
      </w:hyperlink>
      <w:r>
        <w:t xml:space="preserve"> Постановления Пленума Верховн</w:t>
      </w:r>
      <w:r>
        <w:t>ого Суда РФ от 9 июля 2013 г. N 24).</w:t>
      </w:r>
    </w:p>
    <w:p w:rsidR="00000000" w:rsidRDefault="00614086">
      <w:pPr>
        <w:pStyle w:val="ConsPlusNormal"/>
        <w:spacing w:before="200"/>
        <w:ind w:firstLine="540"/>
        <w:jc w:val="both"/>
      </w:pPr>
      <w:r>
        <w:t xml:space="preserve">4. </w:t>
      </w:r>
      <w:r>
        <w:rPr>
          <w:b/>
          <w:bCs/>
        </w:rPr>
        <w:t>Объективная сторона</w:t>
      </w:r>
      <w:r>
        <w:t xml:space="preserve"> получения предмета коммерческого подкупа заключается в незаконном получении предмета подкупа за совершение действий (бездействия) в интересах дающего в связи с занимаемым лицом служебным положение</w:t>
      </w:r>
      <w:r>
        <w:t>м.</w:t>
      </w:r>
    </w:p>
    <w:p w:rsidR="00000000" w:rsidRDefault="00614086">
      <w:pPr>
        <w:pStyle w:val="ConsPlusNormal"/>
        <w:spacing w:before="200"/>
        <w:ind w:firstLine="540"/>
        <w:jc w:val="both"/>
      </w:pPr>
      <w:r>
        <w:t xml:space="preserve">5. Передача и получение имущественных благ для образования коммерческого подкупа должны быть </w:t>
      </w:r>
      <w:r>
        <w:rPr>
          <w:b/>
          <w:bCs/>
        </w:rPr>
        <w:t>незаконными</w:t>
      </w:r>
      <w:r>
        <w:t>, т.е. являться не предусмотренными законодательством или трудовым договором либо не относиться к разновидности представительских расходов (подарков)</w:t>
      </w:r>
      <w:r>
        <w:t>.</w:t>
      </w:r>
    </w:p>
    <w:p w:rsidR="00000000" w:rsidRDefault="00614086">
      <w:pPr>
        <w:pStyle w:val="ConsPlusNormal"/>
        <w:spacing w:before="200"/>
        <w:ind w:firstLine="540"/>
        <w:jc w:val="both"/>
      </w:pPr>
      <w:r>
        <w:t xml:space="preserve">6. Дача и получение предмета коммерческого подкупа считаются </w:t>
      </w:r>
      <w:r>
        <w:rPr>
          <w:b/>
          <w:bCs/>
        </w:rPr>
        <w:t>оконченными</w:t>
      </w:r>
      <w:r>
        <w:t xml:space="preserve"> с момента принятия получателем хотя бы части передаваемых ценностей (</w:t>
      </w:r>
      <w:hyperlink r:id="rId1907" w:history="1">
        <w:r>
          <w:rPr>
            <w:color w:val="0000FF"/>
          </w:rPr>
          <w:t>п. 10</w:t>
        </w:r>
      </w:hyperlink>
      <w:r>
        <w:t xml:space="preserve"> - </w:t>
      </w:r>
      <w:hyperlink r:id="rId1908" w:history="1">
        <w:r>
          <w:rPr>
            <w:color w:val="0000FF"/>
          </w:rPr>
          <w:t>11</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 xml:space="preserve">7. </w:t>
      </w:r>
      <w:r>
        <w:rPr>
          <w:b/>
          <w:bCs/>
        </w:rPr>
        <w:t>Квалифицированные</w:t>
      </w:r>
      <w:r>
        <w:t xml:space="preserve"> и </w:t>
      </w:r>
      <w:r>
        <w:rPr>
          <w:b/>
          <w:bCs/>
        </w:rPr>
        <w:t>особо квалифицированные</w:t>
      </w:r>
      <w:r>
        <w:t xml:space="preserve"> составы коммерческого подкупа (а также назначаемое лицу нака</w:t>
      </w:r>
      <w:r>
        <w:t>зание) связываются среди прочего с оценкой размера коммерческого подкупа, что требует в каждом случае точно устанавливать сумму коммерческого подкупа, в том числе с привлечением экспертов.</w:t>
      </w:r>
    </w:p>
    <w:p w:rsidR="00000000" w:rsidRDefault="00614086">
      <w:pPr>
        <w:pStyle w:val="ConsPlusNormal"/>
        <w:spacing w:before="200"/>
        <w:ind w:firstLine="540"/>
        <w:jc w:val="both"/>
      </w:pPr>
      <w:r>
        <w:t xml:space="preserve">8. </w:t>
      </w:r>
      <w:hyperlink r:id="rId1909" w:history="1">
        <w:r>
          <w:rPr>
            <w:b/>
            <w:bCs/>
            <w:color w:val="0000FF"/>
          </w:rPr>
          <w:t>Примечание 2 к статье</w:t>
        </w:r>
      </w:hyperlink>
      <w:r>
        <w:t xml:space="preserve"> предусматривает специальное основание освобождения от уголовной ответственности лица, передавшего предмет коммерческого подкупа, если оно активно способствовало раскрытию и (или) расследованию преступления и </w:t>
      </w:r>
      <w:r>
        <w:t>альтернативно либо в отношении его имело место вымогательство, либо если оно добровольно сообщило о подкупе в орган, имеющий право возбудить уголовное дело.</w:t>
      </w:r>
    </w:p>
    <w:p w:rsidR="00000000" w:rsidRDefault="00614086">
      <w:pPr>
        <w:pStyle w:val="ConsPlusNormal"/>
        <w:ind w:firstLine="540"/>
        <w:jc w:val="both"/>
      </w:pPr>
    </w:p>
    <w:p w:rsidR="00000000" w:rsidRDefault="00614086">
      <w:pPr>
        <w:pStyle w:val="ConsPlusNormal"/>
        <w:ind w:firstLine="540"/>
        <w:jc w:val="both"/>
        <w:outlineLvl w:val="3"/>
      </w:pPr>
      <w:r>
        <w:t>Статья 204.1. Посредничество в коммерческом подкупе</w:t>
      </w:r>
    </w:p>
    <w:p w:rsidR="00000000" w:rsidRDefault="00614086">
      <w:pPr>
        <w:pStyle w:val="ConsPlusNormal"/>
        <w:ind w:firstLine="540"/>
        <w:jc w:val="both"/>
      </w:pPr>
    </w:p>
    <w:p w:rsidR="00000000" w:rsidRDefault="00614086">
      <w:pPr>
        <w:pStyle w:val="ConsPlusNormal"/>
        <w:ind w:firstLine="540"/>
        <w:jc w:val="both"/>
      </w:pPr>
      <w:bookmarkStart w:id="51" w:name="Par2905"/>
      <w:bookmarkEnd w:id="51"/>
      <w:r>
        <w:t xml:space="preserve">Комментарий к </w:t>
      </w:r>
      <w:hyperlink r:id="rId1910" w:history="1">
        <w:r>
          <w:rPr>
            <w:color w:val="0000FF"/>
          </w:rPr>
          <w:t>статье 204.1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Посредником в коммерческом подкупе</w:t>
      </w:r>
      <w:r>
        <w:t xml:space="preserve"> является лицо, которое непосредственно передает предмет коммерческого подкупа по поручению дающего подкуп или получающего его либо </w:t>
      </w:r>
      <w:r>
        <w:t xml:space="preserve">иным образом способствует в достижении либо реализации соглашения между ними о передаче и получении подкупа при условии, что последний передается (получается) в </w:t>
      </w:r>
      <w:r>
        <w:rPr>
          <w:b/>
          <w:bCs/>
        </w:rPr>
        <w:t>значительном размере</w:t>
      </w:r>
      <w:r>
        <w:t xml:space="preserve"> (</w:t>
      </w:r>
      <w:hyperlink r:id="rId1911" w:history="1">
        <w:r>
          <w:rPr>
            <w:color w:val="0000FF"/>
          </w:rPr>
          <w:t>примечание 1 к ст. 204</w:t>
        </w:r>
      </w:hyperlink>
      <w:r>
        <w:t xml:space="preserve"> УК). От передающего и получающего подкуп посредник отличается тем, что действует не в своих интересах и не по своей инициативе. Посредничество в коммерческом подкупе в незначительном размере ненаказуемо.</w:t>
      </w:r>
    </w:p>
    <w:p w:rsidR="00000000" w:rsidRDefault="00614086">
      <w:pPr>
        <w:pStyle w:val="ConsPlusNormal"/>
        <w:spacing w:before="200"/>
        <w:ind w:firstLine="540"/>
        <w:jc w:val="both"/>
      </w:pPr>
      <w:r>
        <w:t xml:space="preserve">2. В </w:t>
      </w:r>
      <w:hyperlink r:id="rId1912" w:history="1">
        <w:r>
          <w:rPr>
            <w:color w:val="0000FF"/>
          </w:rPr>
          <w:t>ч. 4 данной статьи</w:t>
        </w:r>
      </w:hyperlink>
      <w:r>
        <w:t xml:space="preserve"> содержится самостоятельный состав преступления: </w:t>
      </w:r>
      <w:r>
        <w:rPr>
          <w:b/>
          <w:bCs/>
        </w:rPr>
        <w:t>обещание или предложение посредничества в коммерческом подкупе</w:t>
      </w:r>
      <w:r>
        <w:t>. Наказуемость подобных действий должна быть</w:t>
      </w:r>
      <w:r>
        <w:t xml:space="preserve"> обусловлена </w:t>
      </w:r>
      <w:r>
        <w:rPr>
          <w:b/>
          <w:bCs/>
        </w:rPr>
        <w:t>конкретными действиями</w:t>
      </w:r>
      <w:r>
        <w:t xml:space="preserve"> во исполнение преступного намерения (см. </w:t>
      </w:r>
      <w:hyperlink r:id="rId1913" w:history="1">
        <w:r>
          <w:rPr>
            <w:color w:val="0000FF"/>
          </w:rPr>
          <w:t>п. 26</w:t>
        </w:r>
      </w:hyperlink>
      <w:r>
        <w:t xml:space="preserve"> Постановления Пленума Верховного Суда РФ от 9 июля 2013 г. N 24). Как и в </w:t>
      </w:r>
      <w:hyperlink r:id="rId1914" w:history="1">
        <w:r>
          <w:rPr>
            <w:color w:val="0000FF"/>
          </w:rPr>
          <w:t>ч. 1</w:t>
        </w:r>
      </w:hyperlink>
      <w:r>
        <w:t xml:space="preserve">, ответственность за эти действия наступает, только если речь идет о предмете коммерческого подкупа в </w:t>
      </w:r>
      <w:r>
        <w:rPr>
          <w:b/>
          <w:bCs/>
        </w:rPr>
        <w:t>значительном размере</w:t>
      </w:r>
      <w:r>
        <w:t>.</w:t>
      </w:r>
    </w:p>
    <w:p w:rsidR="00000000" w:rsidRDefault="00614086">
      <w:pPr>
        <w:pStyle w:val="ConsPlusNormal"/>
        <w:spacing w:before="200"/>
        <w:ind w:firstLine="540"/>
        <w:jc w:val="both"/>
      </w:pPr>
      <w:r>
        <w:t>3. Слова "незаконное вознаграждение" в диспоз</w:t>
      </w:r>
      <w:r>
        <w:t xml:space="preserve">иции </w:t>
      </w:r>
      <w:hyperlink r:id="rId1915" w:history="1">
        <w:r>
          <w:rPr>
            <w:color w:val="0000FF"/>
          </w:rPr>
          <w:t>статьи</w:t>
        </w:r>
      </w:hyperlink>
      <w:r>
        <w:t xml:space="preserve"> самостоятельного значения не имеют и использованы как синоним коммерческого подкупа.</w:t>
      </w:r>
    </w:p>
    <w:p w:rsidR="00000000" w:rsidRDefault="00614086">
      <w:pPr>
        <w:pStyle w:val="ConsPlusNormal"/>
        <w:spacing w:before="200"/>
        <w:ind w:firstLine="540"/>
        <w:jc w:val="both"/>
      </w:pPr>
      <w:r>
        <w:t xml:space="preserve">4. О </w:t>
      </w:r>
      <w:hyperlink r:id="rId1916" w:history="1">
        <w:r>
          <w:rPr>
            <w:color w:val="0000FF"/>
          </w:rPr>
          <w:t>примечании к статье</w:t>
        </w:r>
      </w:hyperlink>
      <w:r>
        <w:t xml:space="preserve"> см. </w:t>
      </w:r>
      <w:hyperlink w:anchor="Par2890" w:tooltip="Комментарий к статье 204" w:history="1">
        <w:r>
          <w:rPr>
            <w:color w:val="0000FF"/>
          </w:rPr>
          <w:t>комментарий к ст. 204</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204.2. Мелкий коммерческий подкуп</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17" w:history="1">
        <w:r>
          <w:rPr>
            <w:color w:val="0000FF"/>
          </w:rPr>
          <w:t>статье 204.2</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1918" w:history="1">
        <w:r>
          <w:rPr>
            <w:color w:val="0000FF"/>
          </w:rPr>
          <w:t>Статья</w:t>
        </w:r>
      </w:hyperlink>
      <w:r>
        <w:t xml:space="preserve"> устанавли</w:t>
      </w:r>
      <w:r>
        <w:t xml:space="preserve">вает уголовную ответственность за так называемый </w:t>
      </w:r>
      <w:r>
        <w:rPr>
          <w:b/>
          <w:bCs/>
        </w:rPr>
        <w:t>мелкий коммерческий подкуп</w:t>
      </w:r>
      <w:r>
        <w:t xml:space="preserve"> (на сумму до 10 тыс. рублей). Ответственность по данной норме несут как дающий, так и получающий коммерческий подкуп; посредничество в таком подкупе ввиду его размера ненаказуемо (</w:t>
      </w:r>
      <w:r>
        <w:t xml:space="preserve">см. </w:t>
      </w:r>
      <w:hyperlink w:anchor="Par2905" w:tooltip="Комментарий к статье 204.1" w:history="1">
        <w:r>
          <w:rPr>
            <w:color w:val="0000FF"/>
          </w:rPr>
          <w:t>комментарий к ст. 204.1</w:t>
        </w:r>
      </w:hyperlink>
      <w:r>
        <w:t xml:space="preserve"> УК).</w:t>
      </w:r>
    </w:p>
    <w:p w:rsidR="00000000" w:rsidRDefault="00614086">
      <w:pPr>
        <w:pStyle w:val="ConsPlusNormal"/>
        <w:spacing w:before="200"/>
        <w:ind w:firstLine="540"/>
        <w:jc w:val="both"/>
      </w:pPr>
      <w:r>
        <w:t>2. При квалификации следует учитывать направленность умысла виновных: если коммерческий подкуп планировался к передаче и получению в сумме, превышающей 10 тыс. рублей,</w:t>
      </w:r>
      <w:r>
        <w:t xml:space="preserve"> однако фактически принятое незаконное вознаграждение образовало сумму меньшую, чем 10 тыс. рублей, содеянное тем не менее надлежит квалифицировать как оконченное преступление по </w:t>
      </w:r>
      <w:hyperlink r:id="rId1919" w:history="1">
        <w:r>
          <w:rPr>
            <w:color w:val="0000FF"/>
          </w:rPr>
          <w:t>ст. 204</w:t>
        </w:r>
      </w:hyperlink>
      <w:r>
        <w:t xml:space="preserve"> УК (ср. </w:t>
      </w:r>
      <w:hyperlink r:id="rId1920" w:history="1">
        <w:r>
          <w:rPr>
            <w:color w:val="0000FF"/>
          </w:rPr>
          <w:t>п. 10</w:t>
        </w:r>
      </w:hyperlink>
      <w:r>
        <w:t xml:space="preserve"> Постановления Пленума Верховного Суда РФ от 9 июля 2013 г. N 24 "О судебной практике по делам о взяточничестве и об иных коррупци</w:t>
      </w:r>
      <w:r>
        <w:t>онных преступлениях").</w:t>
      </w:r>
    </w:p>
    <w:p w:rsidR="00000000" w:rsidRDefault="00614086">
      <w:pPr>
        <w:pStyle w:val="ConsPlusNormal"/>
        <w:spacing w:before="200"/>
        <w:ind w:firstLine="540"/>
        <w:jc w:val="both"/>
      </w:pPr>
      <w:r>
        <w:t xml:space="preserve">3. О </w:t>
      </w:r>
      <w:hyperlink r:id="rId1921" w:history="1">
        <w:r>
          <w:rPr>
            <w:color w:val="0000FF"/>
          </w:rPr>
          <w:t>примечании к статье</w:t>
        </w:r>
      </w:hyperlink>
      <w:r>
        <w:t xml:space="preserve"> см. </w:t>
      </w:r>
      <w:hyperlink w:anchor="Par2890" w:tooltip="Комментарий к статье 204" w:history="1">
        <w:r>
          <w:rPr>
            <w:color w:val="0000FF"/>
          </w:rPr>
          <w:t>комментарий к ст. 204</w:t>
        </w:r>
      </w:hyperlink>
      <w:r>
        <w:t xml:space="preserve"> УК.</w:t>
      </w:r>
    </w:p>
    <w:p w:rsidR="00000000" w:rsidRDefault="00614086">
      <w:pPr>
        <w:pStyle w:val="ConsPlusNormal"/>
        <w:ind w:firstLine="540"/>
        <w:jc w:val="both"/>
      </w:pPr>
    </w:p>
    <w:p w:rsidR="00000000" w:rsidRDefault="00614086">
      <w:pPr>
        <w:pStyle w:val="ConsPlusTitle"/>
        <w:jc w:val="center"/>
        <w:outlineLvl w:val="1"/>
      </w:pPr>
      <w:r>
        <w:t>Раздел IX. ПРЕСТУПЛЕНИЯ ПРОТИВ ОБ</w:t>
      </w:r>
      <w:r>
        <w:t>ЩЕСТВЕННОЙ</w:t>
      </w:r>
    </w:p>
    <w:p w:rsidR="00000000" w:rsidRDefault="00614086">
      <w:pPr>
        <w:pStyle w:val="ConsPlusTitle"/>
        <w:jc w:val="center"/>
      </w:pPr>
      <w:r>
        <w:t>БЕЗОПАСНОСТИ И ОБЩЕСТВЕННОГО ПОРЯДКА</w:t>
      </w:r>
    </w:p>
    <w:p w:rsidR="00000000" w:rsidRDefault="00614086">
      <w:pPr>
        <w:pStyle w:val="ConsPlusNormal"/>
        <w:ind w:firstLine="540"/>
        <w:jc w:val="both"/>
      </w:pPr>
    </w:p>
    <w:p w:rsidR="00000000" w:rsidRDefault="00614086">
      <w:pPr>
        <w:pStyle w:val="ConsPlusTitle"/>
        <w:jc w:val="center"/>
        <w:outlineLvl w:val="2"/>
      </w:pPr>
      <w:r>
        <w:t>Глава 24. ПРЕСТУПЛЕНИЯ ПРОТИВ ОБЩЕСТВЕННОЙ БЕЗОПАСНОСТИ</w:t>
      </w:r>
    </w:p>
    <w:p w:rsidR="00000000" w:rsidRDefault="00614086">
      <w:pPr>
        <w:pStyle w:val="ConsPlusNormal"/>
        <w:ind w:firstLine="540"/>
        <w:jc w:val="both"/>
      </w:pPr>
    </w:p>
    <w:p w:rsidR="00000000" w:rsidRDefault="00614086">
      <w:pPr>
        <w:pStyle w:val="ConsPlusNormal"/>
        <w:ind w:firstLine="540"/>
        <w:jc w:val="both"/>
        <w:outlineLvl w:val="3"/>
      </w:pPr>
      <w:r>
        <w:t>Статья 205. Террористический акт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22" w:history="1">
        <w:r>
          <w:rPr>
            <w:color w:val="0000FF"/>
          </w:rPr>
          <w:t>статье 205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альтернативно предусмотренными действиями. В их первую группу входят взрыв, поджог и иные действия (устройство обвалов, оползней; распространение отравляющих веществ; повреждение транспортных коммуникаций и т.п.), к</w:t>
      </w:r>
      <w:r>
        <w:t>оторые устрашают население и создают опасность гибели человека, причинения значительного имущественного ущерба либо наступления иных тяжких последствий (радиоактивного, химического или бактериологического заражения местности, выведения из строя систем жизн</w:t>
      </w:r>
      <w:r>
        <w:t xml:space="preserve">еобеспечения, блокировки транспортных коммуникаций и т.п.). В этой своей разновидности террористический акт относится к </w:t>
      </w:r>
      <w:r>
        <w:rPr>
          <w:b/>
          <w:bCs/>
        </w:rPr>
        <w:t>составам реальной опасности</w:t>
      </w:r>
      <w:r>
        <w:t xml:space="preserve"> и признается оконченным преступлением с момента совершения перечисленных действий независимо от того, наступ</w:t>
      </w:r>
      <w:r>
        <w:t>или ли фактически общественно опасные последствия, угроза наступления которых была создана.</w:t>
      </w:r>
    </w:p>
    <w:p w:rsidR="00000000" w:rsidRDefault="00614086">
      <w:pPr>
        <w:pStyle w:val="ConsPlusNormal"/>
        <w:spacing w:before="200"/>
        <w:ind w:firstLine="540"/>
        <w:jc w:val="both"/>
      </w:pPr>
      <w:r>
        <w:t>2. Вторую группу альтернативно предусмотренных действий образует угроза совершения действий, входящих в первую группу. Такая угроза может быть выражена в любой форм</w:t>
      </w:r>
      <w:r>
        <w:t>е (устно, письменно, с помощью средств связи; как анонимно, так и с указанием автора) и обязательно должна носить субъективно реальный характер, т.е. вызывать у адресата обоснованное опасение в ее осуществлении. То, была ли угроза объективно реальной (т.е.</w:t>
      </w:r>
      <w:r>
        <w:t xml:space="preserve"> предпринимались ли угрожавшим конкретные действия, направленные на приготовление к реализации угрозы, и намеревался ли он вообще исполнить угрозу), не имеет уголовно-правового значения. В этой своей разновидности состав является </w:t>
      </w:r>
      <w:r>
        <w:rPr>
          <w:b/>
          <w:bCs/>
        </w:rPr>
        <w:t>формальным</w:t>
      </w:r>
      <w:r>
        <w:t>.</w:t>
      </w:r>
    </w:p>
    <w:p w:rsidR="00000000" w:rsidRDefault="00614086">
      <w:pPr>
        <w:pStyle w:val="ConsPlusNormal"/>
        <w:spacing w:before="200"/>
        <w:ind w:firstLine="540"/>
        <w:jc w:val="both"/>
      </w:pPr>
      <w:r>
        <w:t xml:space="preserve">3. </w:t>
      </w:r>
      <w:r>
        <w:rPr>
          <w:b/>
          <w:bCs/>
        </w:rPr>
        <w:t>Субъективна</w:t>
      </w:r>
      <w:r>
        <w:rPr>
          <w:b/>
          <w:bCs/>
        </w:rPr>
        <w:t>я сторона</w:t>
      </w:r>
      <w:r>
        <w:t xml:space="preserve"> характеризуется также </w:t>
      </w:r>
      <w:r>
        <w:rPr>
          <w:b/>
          <w:bCs/>
        </w:rPr>
        <w:t>целью</w:t>
      </w:r>
      <w:r>
        <w:t>: оказать воздействие на принятие решений органами власти или международными организациями или дестабилизировать их деятельность.</w:t>
      </w:r>
    </w:p>
    <w:p w:rsidR="00000000" w:rsidRDefault="00614086">
      <w:pPr>
        <w:pStyle w:val="ConsPlusNormal"/>
        <w:spacing w:before="200"/>
        <w:ind w:firstLine="540"/>
        <w:jc w:val="both"/>
      </w:pPr>
      <w:r>
        <w:t xml:space="preserve">4. В </w:t>
      </w:r>
      <w:hyperlink r:id="rId1923" w:history="1">
        <w:r>
          <w:rPr>
            <w:color w:val="0000FF"/>
          </w:rPr>
          <w:t>ч. 2</w:t>
        </w:r>
      </w:hyperlink>
      <w:r>
        <w:t xml:space="preserve"> и </w:t>
      </w:r>
      <w:hyperlink r:id="rId1924" w:history="1">
        <w:r>
          <w:rPr>
            <w:color w:val="0000FF"/>
          </w:rPr>
          <w:t>3</w:t>
        </w:r>
      </w:hyperlink>
      <w:r>
        <w:t xml:space="preserve"> содержатся </w:t>
      </w:r>
      <w:r>
        <w:rPr>
          <w:b/>
          <w:bCs/>
        </w:rPr>
        <w:t>квалифицированный</w:t>
      </w:r>
      <w:r>
        <w:t xml:space="preserve"> и </w:t>
      </w:r>
      <w:r>
        <w:rPr>
          <w:b/>
          <w:bCs/>
        </w:rPr>
        <w:t>особо квалифицированный составы преступления</w:t>
      </w:r>
      <w:r>
        <w:t xml:space="preserve">. При этом террористический акт, квалифицируемый по </w:t>
      </w:r>
      <w:hyperlink r:id="rId1925" w:history="1">
        <w:r>
          <w:rPr>
            <w:color w:val="0000FF"/>
          </w:rPr>
          <w:t>п. "а" ч. 3</w:t>
        </w:r>
      </w:hyperlink>
      <w:r>
        <w:t xml:space="preserve">, требует также квалификации по совокупности со </w:t>
      </w:r>
      <w:hyperlink r:id="rId1926" w:history="1">
        <w:r>
          <w:rPr>
            <w:color w:val="0000FF"/>
          </w:rPr>
          <w:t>ст. 220</w:t>
        </w:r>
      </w:hyperlink>
      <w:r>
        <w:t xml:space="preserve"> - </w:t>
      </w:r>
      <w:hyperlink r:id="rId1927" w:history="1">
        <w:r>
          <w:rPr>
            <w:color w:val="0000FF"/>
          </w:rPr>
          <w:t>221</w:t>
        </w:r>
      </w:hyperlink>
      <w:r>
        <w:t xml:space="preserve"> УК; напротив, террористический акт, повлекший умышленное причинение смерти одному или нескольким лицам, квалифицируется только по </w:t>
      </w:r>
      <w:hyperlink r:id="rId1928" w:history="1">
        <w:r>
          <w:rPr>
            <w:color w:val="0000FF"/>
          </w:rPr>
          <w:t>п. "б" ч. 3</w:t>
        </w:r>
      </w:hyperlink>
      <w:r>
        <w:t>.</w:t>
      </w:r>
    </w:p>
    <w:p w:rsidR="00000000" w:rsidRDefault="00614086">
      <w:pPr>
        <w:pStyle w:val="ConsPlusNormal"/>
        <w:spacing w:before="200"/>
        <w:ind w:firstLine="540"/>
        <w:jc w:val="both"/>
      </w:pPr>
      <w:r>
        <w:t xml:space="preserve">5. Обстоятельством, исключающим уголовную ответственность за данное преступление, является </w:t>
      </w:r>
      <w:r>
        <w:rPr>
          <w:b/>
          <w:bCs/>
        </w:rPr>
        <w:t>добровольный отказ от совершения преступления</w:t>
      </w:r>
      <w:r>
        <w:t>, особенности которого применительно к террористическому акту сформу</w:t>
      </w:r>
      <w:r>
        <w:t xml:space="preserve">лированы в </w:t>
      </w:r>
      <w:hyperlink r:id="rId1929" w:history="1">
        <w:r>
          <w:rPr>
            <w:color w:val="0000FF"/>
          </w:rPr>
          <w:t>примечании к 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205.1. Содействие террористической деятельности</w:t>
      </w:r>
    </w:p>
    <w:p w:rsidR="00000000" w:rsidRDefault="00614086">
      <w:pPr>
        <w:pStyle w:val="ConsPlusNormal"/>
        <w:ind w:firstLine="540"/>
        <w:jc w:val="both"/>
      </w:pPr>
    </w:p>
    <w:p w:rsidR="00000000" w:rsidRDefault="00614086">
      <w:pPr>
        <w:pStyle w:val="ConsPlusNormal"/>
        <w:ind w:firstLine="540"/>
        <w:jc w:val="both"/>
      </w:pPr>
      <w:bookmarkStart w:id="52" w:name="Par2937"/>
      <w:bookmarkEnd w:id="52"/>
      <w:r>
        <w:t xml:space="preserve">Комментарий к </w:t>
      </w:r>
      <w:hyperlink r:id="rId1930" w:history="1">
        <w:r>
          <w:rPr>
            <w:color w:val="0000FF"/>
          </w:rPr>
          <w:t>статье 205.1</w:t>
        </w:r>
      </w:hyperlink>
    </w:p>
    <w:p w:rsidR="00000000" w:rsidRDefault="00614086">
      <w:pPr>
        <w:pStyle w:val="ConsPlusNormal"/>
        <w:ind w:firstLine="540"/>
        <w:jc w:val="both"/>
      </w:pPr>
    </w:p>
    <w:p w:rsidR="00000000" w:rsidRDefault="00614086">
      <w:pPr>
        <w:pStyle w:val="ConsPlusNormal"/>
        <w:ind w:firstLine="540"/>
        <w:jc w:val="both"/>
      </w:pPr>
      <w:bookmarkStart w:id="53" w:name="Par2939"/>
      <w:bookmarkEnd w:id="53"/>
      <w:r>
        <w:t xml:space="preserve">1. </w:t>
      </w:r>
      <w:r>
        <w:rPr>
          <w:b/>
          <w:bCs/>
        </w:rPr>
        <w:t>Объективная сторона</w:t>
      </w:r>
      <w:r>
        <w:t xml:space="preserve"> характеризуется альтернативно предусмотренными действиями: а) склонение; б) вербовка; в) иное вовлечение лица в совершение хо</w:t>
      </w:r>
      <w:r>
        <w:t>тя бы одного из указанных в диспозиции преступлений. Эти действия направлены на возбуждение у лица желания участвовать в совершении одного или нескольких из указанных преступлений; г) вооружение или подготовка в целях совершения хотя бы одного из указанных</w:t>
      </w:r>
      <w:r>
        <w:t xml:space="preserve"> преступлений. Под вооружением понимается возмездное и безвозмездное предоставление оружия любого типа, боеприпасов, взрывчатых веществ, взрывных устройств, а равно комплектующих деталей всех указанных видов вооружения; д) финансирование терроризма </w:t>
      </w:r>
      <w:hyperlink r:id="rId1931" w:history="1">
        <w:r>
          <w:rPr>
            <w:color w:val="0000FF"/>
          </w:rPr>
          <w:t>(п. 1 примечаний к статье)</w:t>
        </w:r>
      </w:hyperlink>
      <w:r>
        <w:t>.</w:t>
      </w:r>
    </w:p>
    <w:p w:rsidR="00000000" w:rsidRDefault="00614086">
      <w:pPr>
        <w:pStyle w:val="ConsPlusNormal"/>
        <w:spacing w:before="200"/>
        <w:ind w:firstLine="540"/>
        <w:jc w:val="both"/>
      </w:pPr>
      <w:r>
        <w:t xml:space="preserve">2. Склонение, вербовка или иное вовлечение признаются </w:t>
      </w:r>
      <w:r>
        <w:rPr>
          <w:b/>
          <w:bCs/>
        </w:rPr>
        <w:t>оконченным</w:t>
      </w:r>
      <w:r>
        <w:t xml:space="preserve"> преступлением с момента совершения одного из преступлений, указанных в статье, х</w:t>
      </w:r>
      <w:r>
        <w:t>отя бы на стадии приготовления; вооружение, подготовка и финансирование - с момента совершения соответствующих действий.</w:t>
      </w:r>
    </w:p>
    <w:p w:rsidR="00000000" w:rsidRDefault="00614086">
      <w:pPr>
        <w:pStyle w:val="ConsPlusNormal"/>
        <w:spacing w:before="200"/>
        <w:ind w:firstLine="540"/>
        <w:jc w:val="both"/>
      </w:pPr>
      <w:r>
        <w:t xml:space="preserve">3. При совершении преступлений террористического характера действия лица квалифицируются по совокупности со </w:t>
      </w:r>
      <w:hyperlink r:id="rId1932" w:history="1">
        <w:r>
          <w:rPr>
            <w:color w:val="0000FF"/>
          </w:rPr>
          <w:t>ст. 205.1</w:t>
        </w:r>
      </w:hyperlink>
      <w:r>
        <w:t xml:space="preserve"> УК.</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также </w:t>
      </w:r>
      <w:r>
        <w:rPr>
          <w:b/>
          <w:bCs/>
        </w:rPr>
        <w:t>целью</w:t>
      </w:r>
      <w:r>
        <w:t xml:space="preserve"> совершения преступлений террористического характера.</w:t>
      </w:r>
    </w:p>
    <w:p w:rsidR="00000000" w:rsidRDefault="00614086">
      <w:pPr>
        <w:pStyle w:val="ConsPlusNormal"/>
        <w:spacing w:before="200"/>
        <w:ind w:firstLine="540"/>
        <w:jc w:val="both"/>
      </w:pPr>
      <w:r>
        <w:t xml:space="preserve">5. </w:t>
      </w:r>
      <w:r>
        <w:rPr>
          <w:b/>
          <w:bCs/>
        </w:rPr>
        <w:t>Квалифицированный</w:t>
      </w:r>
      <w:r>
        <w:t xml:space="preserve"> состав </w:t>
      </w:r>
      <w:hyperlink r:id="rId1933" w:history="1">
        <w:r>
          <w:rPr>
            <w:color w:val="0000FF"/>
          </w:rPr>
          <w:t>(ч. 2)</w:t>
        </w:r>
      </w:hyperlink>
      <w:r>
        <w:t xml:space="preserve"> характеризуется совершением преступления лицом с использованием его служебного положения.</w:t>
      </w:r>
    </w:p>
    <w:p w:rsidR="00000000" w:rsidRDefault="00614086">
      <w:pPr>
        <w:pStyle w:val="ConsPlusNormal"/>
        <w:spacing w:before="200"/>
        <w:ind w:firstLine="540"/>
        <w:jc w:val="both"/>
      </w:pPr>
      <w:r>
        <w:t xml:space="preserve">6. В </w:t>
      </w:r>
      <w:hyperlink r:id="rId1934" w:history="1">
        <w:r>
          <w:rPr>
            <w:color w:val="0000FF"/>
          </w:rPr>
          <w:t>ч. 3</w:t>
        </w:r>
      </w:hyperlink>
      <w:r>
        <w:t xml:space="preserve"> содержится </w:t>
      </w:r>
      <w:r>
        <w:t xml:space="preserve">самостоятельный состав преступления, </w:t>
      </w:r>
      <w:r>
        <w:rPr>
          <w:b/>
          <w:bCs/>
        </w:rPr>
        <w:t>объективная сторона</w:t>
      </w:r>
      <w:r>
        <w:t xml:space="preserve"> которого представляет собой пособничество в совершении преступления, предусмотренного </w:t>
      </w:r>
      <w:hyperlink r:id="rId1935" w:history="1">
        <w:r>
          <w:rPr>
            <w:color w:val="0000FF"/>
          </w:rPr>
          <w:t>ст. 205</w:t>
        </w:r>
      </w:hyperlink>
      <w:r>
        <w:t xml:space="preserve">, </w:t>
      </w:r>
      <w:hyperlink r:id="rId1936" w:history="1">
        <w:r>
          <w:rPr>
            <w:color w:val="0000FF"/>
          </w:rPr>
          <w:t>ч. 3 ст. 206</w:t>
        </w:r>
      </w:hyperlink>
      <w:r>
        <w:t xml:space="preserve"> или </w:t>
      </w:r>
      <w:hyperlink r:id="rId1937" w:history="1">
        <w:r>
          <w:rPr>
            <w:color w:val="0000FF"/>
          </w:rPr>
          <w:t>ч. 1 ст. 208</w:t>
        </w:r>
      </w:hyperlink>
      <w:r>
        <w:t xml:space="preserve"> УК. Понятие пособничества раскрывается в </w:t>
      </w:r>
      <w:hyperlink r:id="rId1938" w:history="1">
        <w:r>
          <w:rPr>
            <w:color w:val="0000FF"/>
          </w:rPr>
          <w:t>п. 1.1 примечаний к статье</w:t>
        </w:r>
      </w:hyperlink>
      <w:r>
        <w:t xml:space="preserve"> и с рядом отличий воспроизводит </w:t>
      </w:r>
      <w:hyperlink r:id="rId1939" w:history="1">
        <w:r>
          <w:rPr>
            <w:color w:val="0000FF"/>
          </w:rPr>
          <w:t>ч. 5 ст. 33</w:t>
        </w:r>
      </w:hyperlink>
      <w:r>
        <w:t xml:space="preserve"> УК; пособничество в совершении террористического акта, таким образом, квалифицируется не по </w:t>
      </w:r>
      <w:hyperlink r:id="rId1940" w:history="1">
        <w:r>
          <w:rPr>
            <w:color w:val="0000FF"/>
          </w:rPr>
          <w:t>ч. 5 ст. 33</w:t>
        </w:r>
      </w:hyperlink>
      <w:r>
        <w:t xml:space="preserve">, </w:t>
      </w:r>
      <w:hyperlink r:id="rId1941" w:history="1">
        <w:r>
          <w:rPr>
            <w:color w:val="0000FF"/>
          </w:rPr>
          <w:t>ст. 205</w:t>
        </w:r>
      </w:hyperlink>
      <w:r>
        <w:t xml:space="preserve"> УК, а по данной норме.</w:t>
      </w:r>
    </w:p>
    <w:p w:rsidR="00000000" w:rsidRDefault="00614086">
      <w:pPr>
        <w:pStyle w:val="ConsPlusNormal"/>
        <w:spacing w:before="200"/>
        <w:ind w:firstLine="540"/>
        <w:jc w:val="both"/>
      </w:pPr>
      <w:r>
        <w:t xml:space="preserve">7. В </w:t>
      </w:r>
      <w:hyperlink r:id="rId1942" w:history="1">
        <w:r>
          <w:rPr>
            <w:color w:val="0000FF"/>
          </w:rPr>
          <w:t>ч. 4</w:t>
        </w:r>
      </w:hyperlink>
      <w:r>
        <w:t xml:space="preserve"> содержится третий самостоятельный состав преступления, </w:t>
      </w:r>
      <w:r>
        <w:rPr>
          <w:b/>
          <w:bCs/>
        </w:rPr>
        <w:t>объективная сторона</w:t>
      </w:r>
      <w:r>
        <w:t xml:space="preserve"> которого предста</w:t>
      </w:r>
      <w:r>
        <w:t>вляет собой организаторскую деятельность (</w:t>
      </w:r>
      <w:hyperlink r:id="rId1943" w:history="1">
        <w:r>
          <w:rPr>
            <w:color w:val="0000FF"/>
          </w:rPr>
          <w:t>ч. 3 ст. 33</w:t>
        </w:r>
      </w:hyperlink>
      <w:r>
        <w:t xml:space="preserve"> УК) в связи с совершением указанных в этой части преступлений или финансированием терроризма. В отличие от дей</w:t>
      </w:r>
      <w:r>
        <w:t xml:space="preserve">ствий, предусмотренных </w:t>
      </w:r>
      <w:hyperlink r:id="rId1944" w:history="1">
        <w:r>
          <w:rPr>
            <w:color w:val="0000FF"/>
          </w:rPr>
          <w:t>ч. 1 статьи</w:t>
        </w:r>
      </w:hyperlink>
      <w:r>
        <w:t xml:space="preserve">, квалификация по совокупности с указанными в </w:t>
      </w:r>
      <w:hyperlink r:id="rId1945" w:history="1">
        <w:r>
          <w:rPr>
            <w:color w:val="0000FF"/>
          </w:rPr>
          <w:t>ч. 4</w:t>
        </w:r>
      </w:hyperlink>
      <w:r>
        <w:t xml:space="preserve"> преступлениями не требуется.</w:t>
      </w:r>
    </w:p>
    <w:p w:rsidR="00000000" w:rsidRDefault="00614086">
      <w:pPr>
        <w:pStyle w:val="ConsPlusNormal"/>
        <w:spacing w:before="200"/>
        <w:ind w:firstLine="540"/>
        <w:jc w:val="both"/>
      </w:pPr>
      <w:r>
        <w:t xml:space="preserve">8. </w:t>
      </w:r>
      <w:hyperlink r:id="rId1946" w:history="1">
        <w:r>
          <w:rPr>
            <w:color w:val="0000FF"/>
          </w:rPr>
          <w:t>Пункт 2 примечаний к статье</w:t>
        </w:r>
      </w:hyperlink>
      <w:r>
        <w:t xml:space="preserve"> формулирует условия </w:t>
      </w:r>
      <w:r>
        <w:rPr>
          <w:b/>
          <w:bCs/>
        </w:rPr>
        <w:t>добровольного отказа</w:t>
      </w:r>
      <w:r>
        <w:t xml:space="preserve"> от совершения данного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205.2. Пуб</w:t>
      </w:r>
      <w:r>
        <w:t>личные призывы к осуществлению террористической деятельности или публичное оправдание терроризма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47" w:history="1">
        <w:r>
          <w:rPr>
            <w:color w:val="0000FF"/>
          </w:rPr>
          <w:t>статье 205.2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w:t>
      </w:r>
      <w:r>
        <w:t xml:space="preserve">рактеризуется альтернативно предусмотренными действиями: а) публичными призывами к осуществлению террористической деятельности, т.е. публичными высказываниями, направленными на побуждение людей к совершению хотя бы одного из преступлений, указанных в </w:t>
      </w:r>
      <w:hyperlink r:id="rId1948" w:history="1">
        <w:r>
          <w:rPr>
            <w:color w:val="0000FF"/>
          </w:rPr>
          <w:t>приложении 2 к статье</w:t>
        </w:r>
      </w:hyperlink>
      <w:r>
        <w:t>; б) публичным оправданием терроризма как идеологии (</w:t>
      </w:r>
      <w:hyperlink r:id="rId1949" w:history="1">
        <w:r>
          <w:rPr>
            <w:color w:val="0000FF"/>
          </w:rPr>
          <w:t>примечание</w:t>
        </w:r>
        <w:r>
          <w:rPr>
            <w:color w:val="0000FF"/>
          </w:rPr>
          <w:t xml:space="preserve"> 1 к статье</w:t>
        </w:r>
      </w:hyperlink>
      <w:r>
        <w:t xml:space="preserve"> и </w:t>
      </w:r>
      <w:hyperlink r:id="rId1950" w:history="1">
        <w:r>
          <w:rPr>
            <w:color w:val="0000FF"/>
          </w:rPr>
          <w:t>примечание 1 к ст. 205.4</w:t>
        </w:r>
      </w:hyperlink>
      <w:r>
        <w:t xml:space="preserve"> УК).</w:t>
      </w:r>
    </w:p>
    <w:p w:rsidR="00000000" w:rsidRDefault="00614086">
      <w:pPr>
        <w:pStyle w:val="ConsPlusNormal"/>
        <w:spacing w:before="200"/>
        <w:ind w:firstLine="540"/>
        <w:jc w:val="both"/>
      </w:pPr>
      <w:r>
        <w:t xml:space="preserve">2. Преступление </w:t>
      </w:r>
      <w:r>
        <w:rPr>
          <w:b/>
          <w:bCs/>
        </w:rPr>
        <w:t>окончено</w:t>
      </w:r>
      <w:r>
        <w:t xml:space="preserve"> с момента совершения соответствующих действий.</w:t>
      </w:r>
    </w:p>
    <w:p w:rsidR="00000000" w:rsidRDefault="00614086">
      <w:pPr>
        <w:pStyle w:val="ConsPlusNormal"/>
        <w:spacing w:before="200"/>
        <w:ind w:firstLine="540"/>
        <w:jc w:val="both"/>
      </w:pPr>
      <w:r>
        <w:t>3. В отличие от подстрекательства к террористич</w:t>
      </w:r>
      <w:r>
        <w:t>еской деятельности данное преступление совершается в отношении индивидуально неопределенного круга лиц.</w:t>
      </w:r>
    </w:p>
    <w:p w:rsidR="00000000" w:rsidRDefault="00614086">
      <w:pPr>
        <w:pStyle w:val="ConsPlusNormal"/>
        <w:spacing w:before="200"/>
        <w:ind w:firstLine="540"/>
        <w:jc w:val="both"/>
      </w:pPr>
      <w:r>
        <w:t xml:space="preserve">4. </w:t>
      </w:r>
      <w:r>
        <w:rPr>
          <w:b/>
          <w:bCs/>
        </w:rPr>
        <w:t>Квалифицированный состав</w:t>
      </w:r>
      <w:r>
        <w:t xml:space="preserve"> преступления </w:t>
      </w:r>
      <w:hyperlink r:id="rId1951" w:history="1">
        <w:r>
          <w:rPr>
            <w:color w:val="0000FF"/>
          </w:rPr>
          <w:t>(ч. 2)</w:t>
        </w:r>
      </w:hyperlink>
      <w:r>
        <w:t xml:space="preserve"> предполагает е</w:t>
      </w:r>
      <w:r>
        <w:t>го совершение с использованием средств массовой информации либо электронных или информационно-телекоммуникационных сетей.</w:t>
      </w:r>
    </w:p>
    <w:p w:rsidR="00000000" w:rsidRDefault="00614086">
      <w:pPr>
        <w:pStyle w:val="ConsPlusNormal"/>
        <w:ind w:firstLine="540"/>
        <w:jc w:val="both"/>
      </w:pPr>
    </w:p>
    <w:p w:rsidR="00000000" w:rsidRDefault="00614086">
      <w:pPr>
        <w:pStyle w:val="ConsPlusNormal"/>
        <w:ind w:firstLine="540"/>
        <w:jc w:val="both"/>
        <w:outlineLvl w:val="3"/>
      </w:pPr>
      <w:r>
        <w:t>Статья 205.3. Прохождение обучения в целях осуществления террористической деятельности</w:t>
      </w:r>
    </w:p>
    <w:p w:rsidR="00000000" w:rsidRDefault="00614086">
      <w:pPr>
        <w:pStyle w:val="ConsPlusNormal"/>
        <w:ind w:firstLine="540"/>
        <w:jc w:val="both"/>
      </w:pPr>
    </w:p>
    <w:p w:rsidR="00000000" w:rsidRDefault="00614086">
      <w:pPr>
        <w:pStyle w:val="ConsPlusNormal"/>
        <w:ind w:firstLine="540"/>
        <w:jc w:val="both"/>
      </w:pPr>
      <w:bookmarkStart w:id="54" w:name="Par2959"/>
      <w:bookmarkEnd w:id="54"/>
      <w:r>
        <w:t xml:space="preserve">Комментарий к </w:t>
      </w:r>
      <w:hyperlink r:id="rId1952" w:history="1">
        <w:r>
          <w:rPr>
            <w:color w:val="0000FF"/>
          </w:rPr>
          <w:t>статье 205.3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действием в виде прохождения обучения в целях осуществления террористической деятельности (понятие ее дано в </w:t>
      </w:r>
      <w:hyperlink r:id="rId1953" w:history="1">
        <w:r>
          <w:rPr>
            <w:color w:val="0000FF"/>
          </w:rPr>
          <w:t>ст. 3</w:t>
        </w:r>
      </w:hyperlink>
      <w:r>
        <w:t xml:space="preserve"> Федерального закона от 6 марта 2006 г. N 35-ФЗ "О противодействии терроризму") либо совершения одного из преступлений, указанных в статье. Обучение представля</w:t>
      </w:r>
      <w:r>
        <w:t>ет собой подготовку лица в самых разнообразных формах, некоторые из которых указаны в диспозиции статьи; к иным формам обучения можно отнести, например, изучение иностранных языков, привитие навыков пребывания в иной культуре. Отличительным признаком обуче</w:t>
      </w:r>
      <w:r>
        <w:t>ния является приобретение лицом новых знаний, умений и навыков.</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начала лицом обучения.</w:t>
      </w:r>
    </w:p>
    <w:p w:rsidR="00000000" w:rsidRDefault="00614086">
      <w:pPr>
        <w:pStyle w:val="ConsPlusNormal"/>
        <w:spacing w:before="200"/>
        <w:ind w:firstLine="540"/>
        <w:jc w:val="both"/>
      </w:pPr>
      <w:r>
        <w:t xml:space="preserve">При этом обучающий несет ответственность по </w:t>
      </w:r>
      <w:hyperlink r:id="rId1954" w:history="1">
        <w:r>
          <w:rPr>
            <w:color w:val="0000FF"/>
          </w:rPr>
          <w:t>с</w:t>
        </w:r>
        <w:r>
          <w:rPr>
            <w:color w:val="0000FF"/>
          </w:rPr>
          <w:t>т. 205.1</w:t>
        </w:r>
      </w:hyperlink>
      <w:r>
        <w:t xml:space="preserve"> УК.</w:t>
      </w:r>
    </w:p>
    <w:p w:rsidR="00000000" w:rsidRDefault="00614086">
      <w:pPr>
        <w:pStyle w:val="ConsPlusNormal"/>
        <w:spacing w:before="200"/>
        <w:ind w:firstLine="540"/>
        <w:jc w:val="both"/>
      </w:pPr>
      <w:r>
        <w:t xml:space="preserve">3. </w:t>
      </w:r>
      <w:hyperlink r:id="rId1955" w:history="1">
        <w:r>
          <w:rPr>
            <w:color w:val="0000FF"/>
          </w:rPr>
          <w:t>Примечание к статье</w:t>
        </w:r>
      </w:hyperlink>
      <w:r>
        <w:t xml:space="preserve"> допускает освобождение от уголовной ответственности лица в связи с его </w:t>
      </w:r>
      <w:r>
        <w:rPr>
          <w:b/>
          <w:bCs/>
        </w:rPr>
        <w:t>деятельным раскаянием</w:t>
      </w:r>
      <w:r>
        <w:t>.</w:t>
      </w:r>
    </w:p>
    <w:p w:rsidR="00000000" w:rsidRDefault="00614086">
      <w:pPr>
        <w:pStyle w:val="ConsPlusNormal"/>
        <w:ind w:firstLine="540"/>
        <w:jc w:val="both"/>
      </w:pPr>
    </w:p>
    <w:p w:rsidR="00000000" w:rsidRDefault="00614086">
      <w:pPr>
        <w:pStyle w:val="ConsPlusNormal"/>
        <w:ind w:firstLine="540"/>
        <w:jc w:val="both"/>
        <w:outlineLvl w:val="3"/>
      </w:pPr>
      <w:r>
        <w:t>Статья 205.4. Организация террор</w:t>
      </w:r>
      <w:r>
        <w:t>истического сообщества и участие в нем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56" w:history="1">
        <w:r>
          <w:rPr>
            <w:color w:val="0000FF"/>
          </w:rPr>
          <w:t>статье 205.4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Террористическое сообщество</w:t>
      </w:r>
      <w:r>
        <w:t xml:space="preserve"> является специальным проявлением преступного сообщества (преступной</w:t>
      </w:r>
      <w:r>
        <w:t xml:space="preserve"> организации) (см. </w:t>
      </w:r>
      <w:hyperlink w:anchor="Par532" w:tooltip="4. Отличительной чертой организованной группы является устойчивость. Об устойчивости могут свидетельствовать такие признаки, как стабильность группы, тесная взаимосвязь между ее членами, согласованность действий и их планирование, наличие признанного руководства, постоянство форм и методов преступной деятельности, техническая оснащенность, длительность существования группы, количество совершенных ею преступлений и т.п. (п. 4 Постановления Пленума Верховного Суда РФ от 17 января 1997 г. N 1 &quot;О практике пр..." w:history="1">
        <w:r>
          <w:rPr>
            <w:color w:val="0000FF"/>
          </w:rPr>
          <w:t>комментарии к ч. 4 ст. 35</w:t>
        </w:r>
      </w:hyperlink>
      <w:r>
        <w:t xml:space="preserve"> и </w:t>
      </w:r>
      <w:hyperlink w:anchor="Par3039" w:tooltip="Комментарий к статье 210" w:history="1">
        <w:r>
          <w:rPr>
            <w:color w:val="0000FF"/>
          </w:rPr>
          <w:t>ст. 210</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 </w:t>
      </w:r>
      <w:hyperlink r:id="rId1957" w:history="1">
        <w:r>
          <w:rPr>
            <w:color w:val="0000FF"/>
          </w:rPr>
          <w:t>ч. 1</w:t>
        </w:r>
      </w:hyperlink>
      <w:r>
        <w:t xml:space="preserve"> характеризуется альтернативно предусмотренными действиями: а) созданием террористического сообщества; б) руководством таким террористическим сообществом, его частью или входящими в такое сообщество структурными подразделениями. </w:t>
      </w:r>
      <w:hyperlink r:id="rId1958" w:history="1">
        <w:r>
          <w:rPr>
            <w:color w:val="0000FF"/>
          </w:rPr>
          <w:t>Часть 2</w:t>
        </w:r>
      </w:hyperlink>
      <w:r>
        <w:t xml:space="preserve"> устанавливает ответственность за участие в террористическом сообществе. Для уяснения содержания соответствующих действий можно использовать </w:t>
      </w:r>
      <w:hyperlink r:id="rId1959" w:history="1">
        <w:r>
          <w:rPr>
            <w:color w:val="0000FF"/>
          </w:rPr>
          <w:t>Постановление</w:t>
        </w:r>
      </w:hyperlink>
      <w:r>
        <w:t xml:space="preserve"> Пленума Верховного Суда РФ от 10 июня 2010 г. N 12 "О судебной практике рассмотрения уголовных дел об организации преступного сообщества (преступной организации) или участии в нем (ней)"</w:t>
      </w:r>
      <w:r>
        <w:t>.</w:t>
      </w:r>
    </w:p>
    <w:p w:rsidR="00000000" w:rsidRDefault="00614086">
      <w:pPr>
        <w:pStyle w:val="ConsPlusNormal"/>
        <w:spacing w:before="200"/>
        <w:ind w:firstLine="540"/>
        <w:jc w:val="both"/>
      </w:pPr>
      <w:r>
        <w:t xml:space="preserve">3. </w:t>
      </w:r>
      <w:hyperlink r:id="rId1960" w:history="1">
        <w:r>
          <w:rPr>
            <w:color w:val="0000FF"/>
          </w:rPr>
          <w:t>Примечание 1 к статье</w:t>
        </w:r>
      </w:hyperlink>
      <w:r>
        <w:t xml:space="preserve">, распространяющееся только на преступные действия, предусмотренные </w:t>
      </w:r>
      <w:hyperlink r:id="rId1961" w:history="1">
        <w:r>
          <w:rPr>
            <w:color w:val="0000FF"/>
          </w:rPr>
          <w:t>ч. 2</w:t>
        </w:r>
      </w:hyperlink>
      <w:r>
        <w:t xml:space="preserve">, предусматривает особое основание освобождения от уголовной ответственности в связи с </w:t>
      </w:r>
      <w:r>
        <w:rPr>
          <w:b/>
          <w:bCs/>
        </w:rPr>
        <w:t>деятельным раскаянием</w:t>
      </w:r>
      <w:r>
        <w:t>.</w:t>
      </w:r>
    </w:p>
    <w:p w:rsidR="00000000" w:rsidRDefault="00614086">
      <w:pPr>
        <w:pStyle w:val="ConsPlusNormal"/>
        <w:ind w:firstLine="540"/>
        <w:jc w:val="both"/>
      </w:pPr>
    </w:p>
    <w:p w:rsidR="00000000" w:rsidRDefault="00614086">
      <w:pPr>
        <w:pStyle w:val="ConsPlusNormal"/>
        <w:ind w:firstLine="540"/>
        <w:jc w:val="both"/>
        <w:outlineLvl w:val="3"/>
      </w:pPr>
      <w:r>
        <w:t>Статья 205.5. Организация деятельности террористической организации и участие в деятельности такой организации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62" w:history="1">
        <w:r>
          <w:rPr>
            <w:color w:val="0000FF"/>
          </w:rPr>
          <w:t>статье 205.5</w:t>
        </w:r>
      </w:hyperlink>
    </w:p>
    <w:p w:rsidR="00000000" w:rsidRDefault="00614086">
      <w:pPr>
        <w:pStyle w:val="ConsPlusNormal"/>
        <w:ind w:firstLine="540"/>
        <w:jc w:val="both"/>
      </w:pPr>
    </w:p>
    <w:p w:rsidR="00000000" w:rsidRDefault="00614086">
      <w:pPr>
        <w:pStyle w:val="ConsPlusNormal"/>
        <w:ind w:firstLine="540"/>
        <w:jc w:val="both"/>
      </w:pPr>
      <w:r>
        <w:t xml:space="preserve">1. Понятие </w:t>
      </w:r>
      <w:r>
        <w:rPr>
          <w:b/>
          <w:bCs/>
        </w:rPr>
        <w:t>террористической организации</w:t>
      </w:r>
      <w:r>
        <w:t xml:space="preserve"> дается в </w:t>
      </w:r>
      <w:hyperlink r:id="rId1963" w:history="1">
        <w:r>
          <w:rPr>
            <w:color w:val="0000FF"/>
          </w:rPr>
          <w:t>ст. 24</w:t>
        </w:r>
      </w:hyperlink>
      <w:r>
        <w:t xml:space="preserve"> Федерального закона от 6 марта 2006 г. N 35-ФЗ "О противодействии терроризму". Деятельность организации, признанной террористической, не может быть возобновлена.</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предполагает действия организационного характера</w:t>
      </w:r>
      <w:r>
        <w:t>, направленные на продолжение или возобновление противоправной деятельности запрещенной организации. Эти действия направлены на восстановление или продолжение существования террористической организации, поддержание видимости ее существования, на побуждение</w:t>
      </w:r>
      <w:r>
        <w:t xml:space="preserve"> других лиц присоединиться к такой организации или продолжать в ней участвовать, на создание максимально благоприятных и упорядоченных условий для таких лиц. Эти действия сами по себе могут быть как преступными, так и нет (поиск спонсоров, помещений, участ</w:t>
      </w:r>
      <w:r>
        <w:t>ников организации, созыв собраний, организация шествий, использование банковских счетов и т.п.).</w:t>
      </w:r>
    </w:p>
    <w:p w:rsidR="00000000" w:rsidRDefault="00614086">
      <w:pPr>
        <w:pStyle w:val="ConsPlusNormal"/>
        <w:spacing w:before="200"/>
        <w:ind w:firstLine="540"/>
        <w:jc w:val="both"/>
      </w:pPr>
      <w:r>
        <w:t xml:space="preserve">3. Преступление </w:t>
      </w:r>
      <w:r>
        <w:rPr>
          <w:b/>
          <w:bCs/>
        </w:rPr>
        <w:t>окончено</w:t>
      </w:r>
      <w:r>
        <w:t xml:space="preserve"> с момента восстановления или продолжения деятельности прежней </w:t>
      </w:r>
      <w:r>
        <w:lastRenderedPageBreak/>
        <w:t>террористической организации или схожей с ней до степени смешения в форм</w:t>
      </w:r>
      <w:r>
        <w:t>е действий хотя бы одного человека (исключая организатора) в пользу такой организации.</w:t>
      </w:r>
    </w:p>
    <w:p w:rsidR="00000000" w:rsidRDefault="00614086">
      <w:pPr>
        <w:pStyle w:val="ConsPlusNormal"/>
        <w:spacing w:before="200"/>
        <w:ind w:firstLine="540"/>
        <w:jc w:val="both"/>
      </w:pPr>
      <w:r>
        <w:t xml:space="preserve">4. </w:t>
      </w:r>
      <w:hyperlink r:id="rId1964" w:history="1">
        <w:r>
          <w:rPr>
            <w:color w:val="0000FF"/>
          </w:rPr>
          <w:t>Часть 2</w:t>
        </w:r>
      </w:hyperlink>
      <w:r>
        <w:t xml:space="preserve"> предусматривает ответственность за участие в деятельности террористи</w:t>
      </w:r>
      <w:r>
        <w:t>ческой организации, например, проведение бесед в целях пропаганды деятельности запрещенной организации, поиск старых членов запрещенной организации, вербовку новых участников, непосредственное участие в проводимых мероприятиях, распространение идеологии ор</w:t>
      </w:r>
      <w:r>
        <w:t>ганизации (агитационной печатной продукции), пропаганду деятельности запрещенной организации, непосредственное участие в проводимых мероприятиях и т.п.</w:t>
      </w:r>
    </w:p>
    <w:p w:rsidR="00000000" w:rsidRDefault="00614086">
      <w:pPr>
        <w:pStyle w:val="ConsPlusNormal"/>
        <w:spacing w:before="200"/>
        <w:ind w:firstLine="540"/>
        <w:jc w:val="both"/>
      </w:pPr>
      <w:r>
        <w:t xml:space="preserve">5. </w:t>
      </w:r>
      <w:r>
        <w:rPr>
          <w:b/>
          <w:bCs/>
        </w:rPr>
        <w:t>Субъективная сторона</w:t>
      </w:r>
      <w:r>
        <w:t xml:space="preserve"> характеризуется прямым умыслом (с обязательным осознанием виновным того, что соо</w:t>
      </w:r>
      <w:r>
        <w:t>тветствующее объединение ликвидировано либо его деятельность запрещена судебным решением, вступившим в законную силу).</w:t>
      </w:r>
    </w:p>
    <w:p w:rsidR="00000000" w:rsidRDefault="00614086">
      <w:pPr>
        <w:pStyle w:val="ConsPlusNormal"/>
        <w:spacing w:before="200"/>
        <w:ind w:firstLine="540"/>
        <w:jc w:val="both"/>
      </w:pPr>
      <w:r>
        <w:t>6. К ответственности может быть привлечен как бывший участник запрещенной организации, так и вновь завербованное лицо.</w:t>
      </w:r>
    </w:p>
    <w:p w:rsidR="00000000" w:rsidRDefault="00614086">
      <w:pPr>
        <w:pStyle w:val="ConsPlusNormal"/>
        <w:spacing w:before="200"/>
        <w:ind w:firstLine="540"/>
        <w:jc w:val="both"/>
      </w:pPr>
      <w:r>
        <w:t>Совершенные участн</w:t>
      </w:r>
      <w:r>
        <w:t xml:space="preserve">иками запрещенной организации, организаторами ее деятельности иные преступления подлежат квалификации по совокупности со </w:t>
      </w:r>
      <w:hyperlink r:id="rId1965" w:history="1">
        <w:r>
          <w:rPr>
            <w:color w:val="0000FF"/>
          </w:rPr>
          <w:t>ст. 205.5</w:t>
        </w:r>
      </w:hyperlink>
      <w:r>
        <w:t xml:space="preserve"> УК.</w:t>
      </w:r>
    </w:p>
    <w:p w:rsidR="00000000" w:rsidRDefault="00614086">
      <w:pPr>
        <w:pStyle w:val="ConsPlusNormal"/>
        <w:spacing w:before="200"/>
        <w:ind w:firstLine="540"/>
        <w:jc w:val="both"/>
      </w:pPr>
      <w:r>
        <w:t xml:space="preserve">7. </w:t>
      </w:r>
      <w:hyperlink r:id="rId1966" w:history="1">
        <w:r>
          <w:rPr>
            <w:color w:val="0000FF"/>
          </w:rPr>
          <w:t>Примечание к статье</w:t>
        </w:r>
      </w:hyperlink>
      <w:r>
        <w:t xml:space="preserve">, распространяющееся только на преступные действия, предусмотренные </w:t>
      </w:r>
      <w:hyperlink r:id="rId1967" w:history="1">
        <w:r>
          <w:rPr>
            <w:color w:val="0000FF"/>
          </w:rPr>
          <w:t>ч. 2</w:t>
        </w:r>
      </w:hyperlink>
      <w:r>
        <w:t>, предусматри</w:t>
      </w:r>
      <w:r>
        <w:t xml:space="preserve">вает особое основание освобождения от уголовной ответственности в связи с </w:t>
      </w:r>
      <w:r>
        <w:rPr>
          <w:b/>
          <w:bCs/>
        </w:rPr>
        <w:t>деятельным раскаянием</w:t>
      </w:r>
      <w:r>
        <w:t>.</w:t>
      </w:r>
    </w:p>
    <w:p w:rsidR="00000000" w:rsidRDefault="00614086">
      <w:pPr>
        <w:pStyle w:val="ConsPlusNormal"/>
        <w:ind w:firstLine="540"/>
        <w:jc w:val="both"/>
      </w:pPr>
    </w:p>
    <w:p w:rsidR="00000000" w:rsidRDefault="00614086">
      <w:pPr>
        <w:pStyle w:val="ConsPlusNormal"/>
        <w:ind w:firstLine="540"/>
        <w:jc w:val="both"/>
        <w:outlineLvl w:val="3"/>
      </w:pPr>
      <w:r>
        <w:t>Статья 205.6. Несообщение о преступлении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68" w:history="1">
        <w:r>
          <w:rPr>
            <w:color w:val="0000FF"/>
          </w:rPr>
          <w:t>статье 205.6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характеризуется несообщением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указанных </w:t>
      </w:r>
      <w:r>
        <w:t xml:space="preserve">в диспозиции преступлений. Несообщение представляет собой умолчание о факте при наличии </w:t>
      </w:r>
      <w:r>
        <w:rPr>
          <w:b/>
          <w:bCs/>
        </w:rPr>
        <w:t>реальной возможности</w:t>
      </w:r>
      <w:r>
        <w:t xml:space="preserve"> выполнить моральный долг лица. При этом лицу должно быть </w:t>
      </w:r>
      <w:r>
        <w:rPr>
          <w:b/>
          <w:bCs/>
        </w:rPr>
        <w:t>заведомо</w:t>
      </w:r>
      <w:r>
        <w:t xml:space="preserve"> известно о приготовлении, покушении или совершении другим лицом одного из указанн</w:t>
      </w:r>
      <w:r>
        <w:t>ых в диспозиции преступлений. То, было ли несообщение заранее обещано или нет, не имеет значения для привлечения к уголовной ответственности.</w:t>
      </w:r>
    </w:p>
    <w:p w:rsidR="00000000" w:rsidRDefault="00614086">
      <w:pPr>
        <w:pStyle w:val="ConsPlusNormal"/>
        <w:spacing w:before="200"/>
        <w:ind w:firstLine="540"/>
        <w:jc w:val="both"/>
      </w:pPr>
      <w:r>
        <w:rPr>
          <w:b/>
          <w:bCs/>
        </w:rPr>
        <w:t>Органами власти, уполномоченными рассматривать сообщения о преступлениях</w:t>
      </w:r>
      <w:r>
        <w:t xml:space="preserve">, являются органы прокуратуры, внутренних </w:t>
      </w:r>
      <w:r>
        <w:t xml:space="preserve">дел, федеральной службы безопасности и другие органы, указанные в </w:t>
      </w:r>
      <w:hyperlink r:id="rId1969" w:history="1">
        <w:r>
          <w:rPr>
            <w:color w:val="0000FF"/>
          </w:rPr>
          <w:t>ст. 151</w:t>
        </w:r>
      </w:hyperlink>
      <w:r>
        <w:t xml:space="preserve"> УПК РФ.</w:t>
      </w:r>
    </w:p>
    <w:p w:rsidR="00000000" w:rsidRDefault="00614086">
      <w:pPr>
        <w:pStyle w:val="ConsPlusNormal"/>
        <w:spacing w:before="200"/>
        <w:ind w:firstLine="540"/>
        <w:jc w:val="both"/>
      </w:pPr>
      <w:r>
        <w:t>2. В законодательстве не конкретизирован срок, по истечении которого лицо должно с</w:t>
      </w:r>
      <w:r>
        <w:t xml:space="preserve">делать соответствующее сообщение в органы власти. Возможная трактовка уголовного закона предполагает, что это должно быть время, достаточное для сообщения. По очень грубой аналогии права можно предположить, что этот срок равен одной неделе (см. </w:t>
      </w:r>
      <w:hyperlink r:id="rId1970" w:history="1">
        <w:r>
          <w:rPr>
            <w:color w:val="0000FF"/>
          </w:rPr>
          <w:t>п. 2 ст. 314</w:t>
        </w:r>
      </w:hyperlink>
      <w:r>
        <w:t xml:space="preserve"> ГК РФ), однако предпочтительнее рассматривать данную норму, не конкретизирующую срок выполнения обязанности как неотъемлемое условие привлечения к уголовной ответс</w:t>
      </w:r>
      <w:r>
        <w:t xml:space="preserve">твенности, как </w:t>
      </w:r>
      <w:r>
        <w:rPr>
          <w:b/>
          <w:bCs/>
        </w:rPr>
        <w:t>неконституционную</w:t>
      </w:r>
      <w:r>
        <w:t xml:space="preserve"> на этом основании. В любом случае в силу </w:t>
      </w:r>
      <w:hyperlink r:id="rId1971" w:history="1">
        <w:r>
          <w:rPr>
            <w:color w:val="0000FF"/>
          </w:rPr>
          <w:t>п. "а" ч. 1 ст. 78</w:t>
        </w:r>
      </w:hyperlink>
      <w:r>
        <w:t xml:space="preserve"> УК лицо не может быть привлечено к уголовной ответственности за несообщ</w:t>
      </w:r>
      <w:r>
        <w:t>ение о преступлении, о котором ему стало известно более двух лет тому назад.</w:t>
      </w:r>
    </w:p>
    <w:p w:rsidR="00000000" w:rsidRDefault="00614086">
      <w:pPr>
        <w:pStyle w:val="ConsPlusNormal"/>
        <w:spacing w:before="200"/>
        <w:ind w:firstLine="540"/>
        <w:jc w:val="both"/>
      </w:pPr>
      <w:r>
        <w:t xml:space="preserve">3. В силу </w:t>
      </w:r>
      <w:hyperlink r:id="rId1972" w:history="1">
        <w:r>
          <w:rPr>
            <w:color w:val="0000FF"/>
          </w:rPr>
          <w:t>примечания к статье</w:t>
        </w:r>
      </w:hyperlink>
      <w:r>
        <w:t xml:space="preserve"> </w:t>
      </w:r>
      <w:r>
        <w:rPr>
          <w:b/>
          <w:bCs/>
        </w:rPr>
        <w:t>не являются субъектами</w:t>
      </w:r>
      <w:r>
        <w:t xml:space="preserve"> преступления супруги или близкие род</w:t>
      </w:r>
      <w:r>
        <w:t>ственники лица, готовящего или совершившего соответствующее преступление. Не могут также рассматриваться как субъекты данного состава преступления священнослужители в случае сообщения им о преступлении на исповеди (</w:t>
      </w:r>
      <w:hyperlink r:id="rId1973" w:history="1">
        <w:r>
          <w:rPr>
            <w:color w:val="0000FF"/>
          </w:rPr>
          <w:t>п. 7 ст. 3</w:t>
        </w:r>
      </w:hyperlink>
      <w:r>
        <w:t xml:space="preserve"> Федерального закона от 26 сентября 1997 г. N 125-ФЗ "О свободе совести и о религиозных объединениях") и адвокаты, если соответствующие обстоятельства стали им известны в связи с обращением за юр</w:t>
      </w:r>
      <w:r>
        <w:t>идической помощью или в связи с ее оказанием (</w:t>
      </w:r>
      <w:hyperlink r:id="rId1974" w:history="1">
        <w:r>
          <w:rPr>
            <w:color w:val="0000FF"/>
          </w:rPr>
          <w:t>п. 2 ст. 8</w:t>
        </w:r>
      </w:hyperlink>
      <w:r>
        <w:t xml:space="preserve"> Федерального закона от 31 мая 2002 г. N 63-ФЗ "Об адвокатской деятельности и адвокатуре в Российской Федера</w:t>
      </w:r>
      <w:r>
        <w:t>ции").</w:t>
      </w:r>
    </w:p>
    <w:p w:rsidR="00000000" w:rsidRDefault="00614086">
      <w:pPr>
        <w:pStyle w:val="ConsPlusNormal"/>
        <w:spacing w:before="200"/>
        <w:ind w:firstLine="540"/>
        <w:jc w:val="both"/>
      </w:pPr>
      <w:r>
        <w:lastRenderedPageBreak/>
        <w:t xml:space="preserve">Преступность деяния также может устраняться действием </w:t>
      </w:r>
      <w:hyperlink r:id="rId1975" w:history="1">
        <w:r>
          <w:rPr>
            <w:color w:val="0000FF"/>
          </w:rPr>
          <w:t>ст. 40</w:t>
        </w:r>
      </w:hyperlink>
      <w:r>
        <w:t xml:space="preserve"> УК (см. </w:t>
      </w:r>
      <w:hyperlink w:anchor="Par608" w:tooltip="Комментарий к статье 40" w:history="1">
        <w:r>
          <w:rPr>
            <w:color w:val="0000FF"/>
          </w:rPr>
          <w:t>комментарий к данной норме</w:t>
        </w:r>
      </w:hyperlink>
      <w:r>
        <w:t>).</w:t>
      </w:r>
    </w:p>
    <w:p w:rsidR="00000000" w:rsidRDefault="00614086">
      <w:pPr>
        <w:pStyle w:val="ConsPlusNormal"/>
        <w:spacing w:before="200"/>
        <w:ind w:firstLine="540"/>
        <w:jc w:val="both"/>
      </w:pPr>
      <w:r>
        <w:t>4. Не п</w:t>
      </w:r>
      <w:r>
        <w:t xml:space="preserve">одлежит уголовной ответственности за несообщение о преступлении также лицо, которое выступало в качестве соучастника одного из указанных в диспозиции преступлений либо было прикосновенно к нему и привлекается к уголовной ответственности по </w:t>
      </w:r>
      <w:hyperlink r:id="rId1976" w:history="1">
        <w:r>
          <w:rPr>
            <w:color w:val="0000FF"/>
          </w:rPr>
          <w:t>ст. 174</w:t>
        </w:r>
      </w:hyperlink>
      <w:r>
        <w:t xml:space="preserve"> - </w:t>
      </w:r>
      <w:hyperlink r:id="rId1977" w:history="1">
        <w:r>
          <w:rPr>
            <w:color w:val="0000FF"/>
          </w:rPr>
          <w:t>175</w:t>
        </w:r>
      </w:hyperlink>
      <w:r>
        <w:t xml:space="preserve">, </w:t>
      </w:r>
      <w:hyperlink r:id="rId1978" w:history="1">
        <w:r>
          <w:rPr>
            <w:color w:val="0000FF"/>
          </w:rPr>
          <w:t>316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206. Захват заложника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79" w:history="1">
        <w:r>
          <w:rPr>
            <w:color w:val="0000FF"/>
          </w:rPr>
          <w:t>статье 206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альтернативно предусмотренными действиями: </w:t>
      </w:r>
      <w:r>
        <w:t>а) захватом лица в качестве заложника, т.е. противоправным насильственным действием, предполагающим ограничение против воли человека его свободы в выборе им места пребывания; б) удержанием лица в качестве заложника, т.е. противоправным насильственным воспр</w:t>
      </w:r>
      <w:r>
        <w:t>епятствованием человеку в выборе им места его пребывания. Способы захвата и удержания могут быть различными (прямое применение физического или психического насилия, обман, использование беспомощного состояния потерпевшего и т.д.).</w:t>
      </w:r>
    </w:p>
    <w:p w:rsidR="00000000" w:rsidRDefault="00614086">
      <w:pPr>
        <w:pStyle w:val="ConsPlusNormal"/>
        <w:spacing w:before="200"/>
        <w:ind w:firstLine="540"/>
        <w:jc w:val="both"/>
      </w:pPr>
      <w:r>
        <w:t>2. Преступление признаетс</w:t>
      </w:r>
      <w:r>
        <w:t xml:space="preserve">я </w:t>
      </w:r>
      <w:r>
        <w:rPr>
          <w:b/>
          <w:bCs/>
        </w:rPr>
        <w:t>оконченным</w:t>
      </w:r>
      <w:r>
        <w:t xml:space="preserve"> с момента фактического лишения человека свободы.</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также </w:t>
      </w:r>
      <w:r>
        <w:rPr>
          <w:b/>
          <w:bCs/>
        </w:rPr>
        <w:t>целью</w:t>
      </w:r>
      <w:r>
        <w:t xml:space="preserve"> понуждения государства, организации или гражданина совершить какое-либо действие или воздержаться от совершения какого-либо действия как услов</w:t>
      </w:r>
      <w:r>
        <w:t>ия освобождения заложника.</w:t>
      </w:r>
    </w:p>
    <w:p w:rsidR="00000000" w:rsidRDefault="00614086">
      <w:pPr>
        <w:pStyle w:val="ConsPlusNormal"/>
        <w:spacing w:before="200"/>
        <w:ind w:firstLine="540"/>
        <w:jc w:val="both"/>
      </w:pPr>
      <w:r>
        <w:t xml:space="preserve">4. </w:t>
      </w:r>
      <w:hyperlink r:id="rId1980" w:history="1">
        <w:r>
          <w:rPr>
            <w:color w:val="0000FF"/>
          </w:rPr>
          <w:t>Часть 4</w:t>
        </w:r>
      </w:hyperlink>
      <w:r>
        <w:t xml:space="preserve"> предполагает ответственность за захват заложника, </w:t>
      </w:r>
      <w:r>
        <w:rPr>
          <w:b/>
          <w:bCs/>
        </w:rPr>
        <w:t>сопряженный с убийством захваченного или других лиц</w:t>
      </w:r>
      <w:r>
        <w:t xml:space="preserve">; квалификации по совокупности со </w:t>
      </w:r>
      <w:hyperlink r:id="rId1981" w:history="1">
        <w:r>
          <w:rPr>
            <w:color w:val="0000FF"/>
          </w:rPr>
          <w:t>ст. 105</w:t>
        </w:r>
      </w:hyperlink>
      <w:r>
        <w:t xml:space="preserve"> УК не требуется.</w:t>
      </w:r>
    </w:p>
    <w:p w:rsidR="00000000" w:rsidRDefault="00614086">
      <w:pPr>
        <w:pStyle w:val="ConsPlusNormal"/>
        <w:spacing w:before="200"/>
        <w:ind w:firstLine="540"/>
        <w:jc w:val="both"/>
      </w:pPr>
      <w:r>
        <w:t xml:space="preserve">5. </w:t>
      </w:r>
      <w:hyperlink r:id="rId1982" w:history="1">
        <w:r>
          <w:rPr>
            <w:color w:val="0000FF"/>
          </w:rPr>
          <w:t xml:space="preserve">Примечание к </w:t>
        </w:r>
        <w:r>
          <w:rPr>
            <w:color w:val="0000FF"/>
          </w:rPr>
          <w:t>ст. 206</w:t>
        </w:r>
      </w:hyperlink>
      <w:r>
        <w:t xml:space="preserve"> УК предусматривает основание освобождения от уголовной ответственности за данное преступление в связи с </w:t>
      </w:r>
      <w:r>
        <w:rPr>
          <w:b/>
          <w:bCs/>
        </w:rPr>
        <w:t>деятельным раскаянием</w:t>
      </w:r>
      <w:r>
        <w:t>.</w:t>
      </w:r>
    </w:p>
    <w:p w:rsidR="00000000" w:rsidRDefault="00614086">
      <w:pPr>
        <w:pStyle w:val="ConsPlusNormal"/>
        <w:spacing w:before="200"/>
        <w:ind w:firstLine="540"/>
        <w:jc w:val="both"/>
      </w:pPr>
      <w:r>
        <w:t>6. Отграничение захвата заложника от похищения человека (</w:t>
      </w:r>
      <w:hyperlink r:id="rId1983" w:history="1">
        <w:r>
          <w:rPr>
            <w:color w:val="0000FF"/>
          </w:rPr>
          <w:t>ст. 126</w:t>
        </w:r>
      </w:hyperlink>
      <w:r>
        <w:t xml:space="preserve"> УК) и незаконного лишения свободы (</w:t>
      </w:r>
      <w:hyperlink r:id="rId1984" w:history="1">
        <w:r>
          <w:rPr>
            <w:color w:val="0000FF"/>
          </w:rPr>
          <w:t>ст. 127</w:t>
        </w:r>
      </w:hyperlink>
      <w:r>
        <w:t xml:space="preserve"> УК) (в особенности если действия в отношении потерпевшего обусловлены корыстными м</w:t>
      </w:r>
      <w:r>
        <w:t xml:space="preserve">отивами) следует проводить по объекту посягательства, правильному определению которого должно способствовать установление известности места содержания потерпевшего. Соответственно, когда потерпевший похищается и удерживается в неизвестном месте и сам факт </w:t>
      </w:r>
      <w:r>
        <w:t>его похищения неизвестен широкой общественности, то содеянное образует похищение человека (незаконное лишение свободы); если же потерпевший похищается и удерживается в известном месте, открыто для общества, это образует захват заложника.</w:t>
      </w:r>
    </w:p>
    <w:p w:rsidR="00000000" w:rsidRDefault="00614086">
      <w:pPr>
        <w:pStyle w:val="ConsPlusNormal"/>
        <w:ind w:firstLine="540"/>
        <w:jc w:val="both"/>
      </w:pPr>
    </w:p>
    <w:p w:rsidR="00000000" w:rsidRDefault="00614086">
      <w:pPr>
        <w:pStyle w:val="ConsPlusNormal"/>
        <w:ind w:firstLine="540"/>
        <w:jc w:val="both"/>
        <w:outlineLvl w:val="3"/>
      </w:pPr>
      <w:r>
        <w:t>Статья 207. Завед</w:t>
      </w:r>
      <w:r>
        <w:t>омо ложное сообщение об акте терроризма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85" w:history="1">
        <w:r>
          <w:rPr>
            <w:color w:val="0000FF"/>
          </w:rPr>
          <w:t>статье 207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действием в виде заведомо ложного сообщения о готовящемся террористическом акте (</w:t>
      </w:r>
      <w:hyperlink r:id="rId1986" w:history="1">
        <w:r>
          <w:rPr>
            <w:color w:val="0000FF"/>
          </w:rPr>
          <w:t>ст. 205</w:t>
        </w:r>
      </w:hyperlink>
      <w:r>
        <w:t xml:space="preserve"> УК). Такое сообщение может быть выражено в любой форме (ус</w:t>
      </w:r>
      <w:r>
        <w:t>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w:t>
      </w:r>
      <w:r>
        <w:t xml:space="preserve"> получения сообщения адресатом.</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тем, что лицо должно </w:t>
      </w:r>
      <w:r>
        <w:rPr>
          <w:b/>
          <w:bCs/>
        </w:rPr>
        <w:t>заведомо</w:t>
      </w:r>
      <w:r>
        <w:t xml:space="preserve"> знать о ложности своего сообщения, и отсутствием </w:t>
      </w:r>
      <w:r>
        <w:rPr>
          <w:b/>
          <w:bCs/>
        </w:rPr>
        <w:t>целей</w:t>
      </w:r>
      <w:r>
        <w:t xml:space="preserve">, указанных в </w:t>
      </w:r>
      <w:hyperlink r:id="rId1987" w:history="1">
        <w:r>
          <w:rPr>
            <w:color w:val="0000FF"/>
          </w:rPr>
          <w:t>ст. 205</w:t>
        </w:r>
      </w:hyperlink>
      <w:r>
        <w:t xml:space="preserve"> УК (что позволяет отграничить данный состав преступления от террористического акта).</w:t>
      </w:r>
    </w:p>
    <w:p w:rsidR="00000000" w:rsidRDefault="00614086">
      <w:pPr>
        <w:pStyle w:val="ConsPlusNormal"/>
        <w:spacing w:before="200"/>
        <w:ind w:firstLine="540"/>
        <w:jc w:val="both"/>
      </w:pPr>
      <w:r>
        <w:t xml:space="preserve">4. </w:t>
      </w:r>
      <w:r>
        <w:rPr>
          <w:b/>
          <w:bCs/>
        </w:rPr>
        <w:t>Квалифицированный состав</w:t>
      </w:r>
      <w:r>
        <w:t xml:space="preserve"> предполагает ответственность за причинение крупного ущерба (превышающего согласно </w:t>
      </w:r>
      <w:hyperlink r:id="rId1988" w:history="1">
        <w:r>
          <w:rPr>
            <w:color w:val="0000FF"/>
          </w:rPr>
          <w:t>примечанию к статье</w:t>
        </w:r>
      </w:hyperlink>
      <w:r>
        <w:t xml:space="preserve"> 1 млн. рублей) или наступление иных тяжких последствий </w:t>
      </w:r>
      <w:r>
        <w:lastRenderedPageBreak/>
        <w:t>(например, тяжкого вреда здоровью или смерти человека).</w:t>
      </w:r>
    </w:p>
    <w:p w:rsidR="00000000" w:rsidRDefault="00614086">
      <w:pPr>
        <w:pStyle w:val="ConsPlusNormal"/>
        <w:ind w:firstLine="540"/>
        <w:jc w:val="both"/>
      </w:pPr>
    </w:p>
    <w:p w:rsidR="00000000" w:rsidRDefault="00614086">
      <w:pPr>
        <w:pStyle w:val="ConsPlusNormal"/>
        <w:ind w:firstLine="540"/>
        <w:jc w:val="both"/>
        <w:outlineLvl w:val="3"/>
      </w:pPr>
      <w:r>
        <w:t>Статья 208. Организация незаконного вооруженного формирования или участие в нем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1989" w:history="1">
        <w:r>
          <w:rPr>
            <w:color w:val="0000FF"/>
          </w:rPr>
          <w:t>статье 208</w:t>
        </w:r>
      </w:hyperlink>
    </w:p>
    <w:p w:rsidR="00000000" w:rsidRDefault="00614086">
      <w:pPr>
        <w:pStyle w:val="ConsPlusNormal"/>
        <w:ind w:firstLine="540"/>
        <w:jc w:val="both"/>
      </w:pPr>
    </w:p>
    <w:p w:rsidR="00000000" w:rsidRDefault="00614086">
      <w:pPr>
        <w:pStyle w:val="ConsPlusNormal"/>
        <w:ind w:firstLine="540"/>
        <w:jc w:val="both"/>
      </w:pPr>
      <w:r>
        <w:t xml:space="preserve">1. С точки зрения </w:t>
      </w:r>
      <w:r>
        <w:rPr>
          <w:b/>
          <w:bCs/>
        </w:rPr>
        <w:t>объективной стороны</w:t>
      </w:r>
      <w:r>
        <w:t xml:space="preserve"> статья предусматривает два состава преступления. Состав преступления, содержащийся в </w:t>
      </w:r>
      <w:hyperlink r:id="rId1990" w:history="1">
        <w:r>
          <w:rPr>
            <w:color w:val="0000FF"/>
          </w:rPr>
          <w:t>ч. 1</w:t>
        </w:r>
      </w:hyperlink>
      <w:r>
        <w:t>, характеризуется альтернативно предусмотренными действиями: а) созданием вооруженного формирования, не предусмотренного федеральным законом; б) руководством таким формировани</w:t>
      </w:r>
      <w:r>
        <w:t xml:space="preserve">ем; в) его финансированием. Состав преступления, содержащийся в </w:t>
      </w:r>
      <w:hyperlink r:id="rId1991" w:history="1">
        <w:r>
          <w:rPr>
            <w:color w:val="0000FF"/>
          </w:rPr>
          <w:t>ч. 2</w:t>
        </w:r>
      </w:hyperlink>
      <w:r>
        <w:t>, характеризуется участием в вооруженном формировании, не предусмотренном федеральным законом, либ</w:t>
      </w:r>
      <w:r>
        <w:t xml:space="preserve">о участием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(российский уголовный закон применим на основании </w:t>
      </w:r>
      <w:hyperlink r:id="rId1992" w:history="1">
        <w:r>
          <w:rPr>
            <w:color w:val="0000FF"/>
          </w:rPr>
          <w:t>ч. 1</w:t>
        </w:r>
      </w:hyperlink>
      <w:r>
        <w:t xml:space="preserve"> или </w:t>
      </w:r>
      <w:hyperlink r:id="rId1993" w:history="1">
        <w:r>
          <w:rPr>
            <w:color w:val="0000FF"/>
          </w:rPr>
          <w:t>3 ст. 12</w:t>
        </w:r>
      </w:hyperlink>
      <w:r>
        <w:t xml:space="preserve"> УК). Содержание перечисленных действий в целом аналогично признакам соо</w:t>
      </w:r>
      <w:r>
        <w:t xml:space="preserve">тветствующих действий, предусмотренных </w:t>
      </w:r>
      <w:hyperlink r:id="rId1994" w:history="1">
        <w:r>
          <w:rPr>
            <w:color w:val="0000FF"/>
          </w:rPr>
          <w:t>ст. 205.1</w:t>
        </w:r>
      </w:hyperlink>
      <w:r>
        <w:t xml:space="preserve">, </w:t>
      </w:r>
      <w:hyperlink r:id="rId1995" w:history="1">
        <w:r>
          <w:rPr>
            <w:color w:val="0000FF"/>
          </w:rPr>
          <w:t>209</w:t>
        </w:r>
      </w:hyperlink>
      <w:r>
        <w:t xml:space="preserve"> УК.</w:t>
      </w:r>
    </w:p>
    <w:p w:rsidR="00000000" w:rsidRDefault="00614086">
      <w:pPr>
        <w:pStyle w:val="ConsPlusNormal"/>
        <w:spacing w:before="200"/>
        <w:ind w:firstLine="540"/>
        <w:jc w:val="both"/>
      </w:pPr>
      <w:r>
        <w:t xml:space="preserve">2. </w:t>
      </w:r>
      <w:r>
        <w:rPr>
          <w:b/>
          <w:bCs/>
        </w:rPr>
        <w:t>Вооруженное</w:t>
      </w:r>
      <w:r>
        <w:rPr>
          <w:b/>
          <w:bCs/>
        </w:rPr>
        <w:t xml:space="preserve"> формирование, не предусмотренное федеральным законом</w:t>
      </w:r>
      <w:r>
        <w:t>, может быть создано в форме объединения, отряда, дружины или иной группы (например, учебного центра, лагеря, базы и т.д.), а его конститутивными признаками являются, во-первых, незаконность (т.е. непред</w:t>
      </w:r>
      <w:r>
        <w:t>усмотренность федеральным законом) и, во-вторых, вооруженность (предполагающая наличие хотя бы у одного участника формирования пригодного к целевому применению оружия любого типа и происхождения, а также различных взрывных устройств).</w:t>
      </w:r>
    </w:p>
    <w:p w:rsidR="00000000" w:rsidRDefault="00614086">
      <w:pPr>
        <w:pStyle w:val="ConsPlusNormal"/>
        <w:spacing w:before="200"/>
        <w:ind w:firstLine="540"/>
        <w:jc w:val="both"/>
      </w:pPr>
      <w:r>
        <w:t xml:space="preserve">3. </w:t>
      </w:r>
      <w:hyperlink r:id="rId1996" w:history="1">
        <w:r>
          <w:rPr>
            <w:color w:val="0000FF"/>
          </w:rPr>
          <w:t>Примечание к статье</w:t>
        </w:r>
      </w:hyperlink>
      <w:r>
        <w:t xml:space="preserve"> (распространяющееся только на преступные действия, предусмотренные </w:t>
      </w:r>
      <w:hyperlink r:id="rId1997" w:history="1">
        <w:r>
          <w:rPr>
            <w:color w:val="0000FF"/>
          </w:rPr>
          <w:t>ч. 2 стать</w:t>
        </w:r>
        <w:r>
          <w:rPr>
            <w:color w:val="0000FF"/>
          </w:rPr>
          <w:t>и</w:t>
        </w:r>
      </w:hyperlink>
      <w:r>
        <w:t xml:space="preserve">) предусматривает основание освобождения от уголовной ответственности за данное преступление в связи с </w:t>
      </w:r>
      <w:r>
        <w:rPr>
          <w:b/>
          <w:bCs/>
        </w:rPr>
        <w:t>деятельным раскаянием</w:t>
      </w:r>
      <w:r>
        <w:t>.</w:t>
      </w:r>
    </w:p>
    <w:p w:rsidR="00000000" w:rsidRDefault="00614086">
      <w:pPr>
        <w:pStyle w:val="ConsPlusNormal"/>
        <w:spacing w:before="200"/>
        <w:ind w:firstLine="540"/>
        <w:jc w:val="both"/>
      </w:pPr>
      <w:r>
        <w:t>4. Совершение незаконным вооруженным формированием преступных действий, образующих самостоятельные составы преступлений, следу</w:t>
      </w:r>
      <w:r>
        <w:t xml:space="preserve">ет квалифицировать по совокупности со </w:t>
      </w:r>
      <w:hyperlink r:id="rId1998" w:history="1">
        <w:r>
          <w:rPr>
            <w:color w:val="0000FF"/>
          </w:rPr>
          <w:t>ст. 208</w:t>
        </w:r>
      </w:hyperlink>
      <w:r>
        <w:t xml:space="preserve"> УК.</w:t>
      </w:r>
    </w:p>
    <w:p w:rsidR="00000000" w:rsidRDefault="00614086">
      <w:pPr>
        <w:pStyle w:val="ConsPlusNormal"/>
        <w:spacing w:before="200"/>
        <w:ind w:firstLine="540"/>
        <w:jc w:val="both"/>
      </w:pPr>
      <w:r>
        <w:t>5. От организации террористического сообщества (</w:t>
      </w:r>
      <w:hyperlink r:id="rId1999" w:history="1">
        <w:r>
          <w:rPr>
            <w:color w:val="0000FF"/>
          </w:rPr>
          <w:t>ст. 205.4</w:t>
        </w:r>
      </w:hyperlink>
      <w:r>
        <w:t xml:space="preserve"> УК), бандитизма (</w:t>
      </w:r>
      <w:hyperlink r:id="rId2000" w:history="1">
        <w:r>
          <w:rPr>
            <w:color w:val="0000FF"/>
          </w:rPr>
          <w:t>ст. 209</w:t>
        </w:r>
      </w:hyperlink>
      <w:r>
        <w:t xml:space="preserve"> УК), организации преступного сообщества (преступной организации) (</w:t>
      </w:r>
      <w:hyperlink r:id="rId2001" w:history="1">
        <w:r>
          <w:rPr>
            <w:color w:val="0000FF"/>
          </w:rPr>
          <w:t>ст. 210</w:t>
        </w:r>
      </w:hyperlink>
      <w:r>
        <w:t xml:space="preserve"> УК), вооруженного мятежа (</w:t>
      </w:r>
      <w:hyperlink r:id="rId2002" w:history="1">
        <w:r>
          <w:rPr>
            <w:color w:val="0000FF"/>
          </w:rPr>
          <w:t>ст. 279</w:t>
        </w:r>
      </w:hyperlink>
      <w:r>
        <w:t xml:space="preserve"> УК), организации экстремистского сообщества (</w:t>
      </w:r>
      <w:hyperlink r:id="rId2003" w:history="1">
        <w:r>
          <w:rPr>
            <w:color w:val="0000FF"/>
          </w:rPr>
          <w:t>ст. 282.1</w:t>
        </w:r>
      </w:hyperlink>
      <w:r>
        <w:t xml:space="preserve"> УК) рассматриваемый состав преступления отличается отсутствием конститутивных целей, характеризующих данные составы преступлений.</w:t>
      </w:r>
    </w:p>
    <w:p w:rsidR="00000000" w:rsidRDefault="00614086">
      <w:pPr>
        <w:pStyle w:val="ConsPlusNormal"/>
        <w:ind w:firstLine="540"/>
        <w:jc w:val="both"/>
      </w:pPr>
    </w:p>
    <w:p w:rsidR="00000000" w:rsidRDefault="00614086">
      <w:pPr>
        <w:pStyle w:val="ConsPlusNormal"/>
        <w:ind w:firstLine="540"/>
        <w:jc w:val="both"/>
        <w:outlineLvl w:val="3"/>
      </w:pPr>
      <w:r>
        <w:t>Статья 209. Бандитизм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04" w:history="1">
        <w:r>
          <w:rPr>
            <w:color w:val="0000FF"/>
          </w:rPr>
          <w:t>статье 209</w:t>
        </w:r>
      </w:hyperlink>
    </w:p>
    <w:p w:rsidR="00000000" w:rsidRDefault="00614086">
      <w:pPr>
        <w:pStyle w:val="ConsPlusNormal"/>
        <w:ind w:firstLine="540"/>
        <w:jc w:val="both"/>
      </w:pPr>
    </w:p>
    <w:p w:rsidR="00000000" w:rsidRDefault="00614086">
      <w:pPr>
        <w:pStyle w:val="ConsPlusNormal"/>
        <w:ind w:firstLine="540"/>
        <w:jc w:val="both"/>
      </w:pPr>
      <w:r>
        <w:t xml:space="preserve">1. С точки зрения </w:t>
      </w:r>
      <w:r>
        <w:rPr>
          <w:b/>
          <w:bCs/>
        </w:rPr>
        <w:t>объективной стороны</w:t>
      </w:r>
      <w:r>
        <w:t xml:space="preserve"> </w:t>
      </w:r>
      <w:hyperlink r:id="rId2005" w:history="1">
        <w:r>
          <w:rPr>
            <w:color w:val="0000FF"/>
          </w:rPr>
          <w:t>ст. 209</w:t>
        </w:r>
      </w:hyperlink>
      <w:r>
        <w:t xml:space="preserve"> УК предусматривает два состава преступления. Состав преступления, содержащийся в </w:t>
      </w:r>
      <w:hyperlink r:id="rId2006" w:history="1">
        <w:r>
          <w:rPr>
            <w:color w:val="0000FF"/>
          </w:rPr>
          <w:t>ч. 1</w:t>
        </w:r>
      </w:hyperlink>
      <w:r>
        <w:t>, характеризуется альтернативно предусмотренными действиями: а) созданием банд</w:t>
      </w:r>
      <w:r>
        <w:t xml:space="preserve">ы; б) руководством бандой. Действия создателя (руководителя) банды, участвовавшего в нападениях, совершенных ею, охватываются диспозицией </w:t>
      </w:r>
      <w:hyperlink r:id="rId2007" w:history="1">
        <w:r>
          <w:rPr>
            <w:color w:val="0000FF"/>
          </w:rPr>
          <w:t>ч. 1 ст. 209</w:t>
        </w:r>
      </w:hyperlink>
      <w:r>
        <w:t xml:space="preserve"> УК и дополнит</w:t>
      </w:r>
      <w:r>
        <w:t xml:space="preserve">ельной квалификации по </w:t>
      </w:r>
      <w:hyperlink r:id="rId2008" w:history="1">
        <w:r>
          <w:rPr>
            <w:color w:val="0000FF"/>
          </w:rPr>
          <w:t>ч. 2 ст. 209</w:t>
        </w:r>
      </w:hyperlink>
      <w:r>
        <w:t xml:space="preserve"> УК не требуют. Состав преступления, содержащийся в </w:t>
      </w:r>
      <w:hyperlink r:id="rId2009" w:history="1">
        <w:r>
          <w:rPr>
            <w:color w:val="0000FF"/>
          </w:rPr>
          <w:t>ч. 2</w:t>
        </w:r>
      </w:hyperlink>
      <w:r>
        <w:t xml:space="preserve">, также характеризуется альтернативно предусмотренными действиями: а) участием в банде; б) участием в совершаемых бандой нападениях. Содержание перечисленных действий и их отличие от пособничества бандитизму раскрывается в </w:t>
      </w:r>
      <w:hyperlink r:id="rId2010" w:history="1">
        <w:r>
          <w:rPr>
            <w:color w:val="0000FF"/>
          </w:rPr>
          <w:t>п. 8</w:t>
        </w:r>
      </w:hyperlink>
      <w:r>
        <w:t xml:space="preserve"> - </w:t>
      </w:r>
      <w:hyperlink r:id="rId2011" w:history="1">
        <w:r>
          <w:rPr>
            <w:color w:val="0000FF"/>
          </w:rPr>
          <w:t>10</w:t>
        </w:r>
      </w:hyperlink>
      <w:r>
        <w:t xml:space="preserve"> Постановления Пленума Верховного Суда Российской Федерации от 17 января 1997 г</w:t>
      </w:r>
      <w:r>
        <w:t xml:space="preserve">. N 1 "О практике применения судами законодательства об ответственности за бандитизм". Создание банды признается </w:t>
      </w:r>
      <w:r>
        <w:rPr>
          <w:b/>
          <w:bCs/>
        </w:rPr>
        <w:t>оконченным</w:t>
      </w:r>
      <w:r>
        <w:t xml:space="preserve"> преступлением независимо от того, были ли совершены планировавшиеся ею преступления.</w:t>
      </w:r>
    </w:p>
    <w:p w:rsidR="00000000" w:rsidRDefault="00614086">
      <w:pPr>
        <w:pStyle w:val="ConsPlusNormal"/>
        <w:spacing w:before="200"/>
        <w:ind w:firstLine="540"/>
        <w:jc w:val="both"/>
      </w:pPr>
      <w:r>
        <w:t xml:space="preserve">2. </w:t>
      </w:r>
      <w:r>
        <w:rPr>
          <w:b/>
          <w:bCs/>
        </w:rPr>
        <w:t>Банда</w:t>
      </w:r>
      <w:r>
        <w:t xml:space="preserve"> (признаки которой раскрыты в </w:t>
      </w:r>
      <w:hyperlink r:id="rId2012" w:history="1">
        <w:r>
          <w:rPr>
            <w:color w:val="0000FF"/>
          </w:rPr>
          <w:t>п. 2</w:t>
        </w:r>
      </w:hyperlink>
      <w:r>
        <w:t xml:space="preserve"> - </w:t>
      </w:r>
      <w:hyperlink r:id="rId2013" w:history="1">
        <w:r>
          <w:rPr>
            <w:color w:val="0000FF"/>
          </w:rPr>
          <w:t>5</w:t>
        </w:r>
      </w:hyperlink>
      <w:r>
        <w:t xml:space="preserve"> Постановления Пленума Верховного Суда Российской Федерации от 17 января 19</w:t>
      </w:r>
      <w:r>
        <w:t xml:space="preserve">97 г. N 1) является особой разновидностью организованной группы, отличающейся от иных двумя конститутивными признаками: </w:t>
      </w:r>
      <w:r>
        <w:rPr>
          <w:b/>
          <w:bCs/>
        </w:rPr>
        <w:t>объективным</w:t>
      </w:r>
      <w:r>
        <w:t xml:space="preserve"> (вооруженность) и </w:t>
      </w:r>
      <w:r>
        <w:rPr>
          <w:b/>
          <w:bCs/>
        </w:rPr>
        <w:t>субъективным</w:t>
      </w:r>
      <w:r>
        <w:t xml:space="preserve"> (специальная цель, для достижения которой создается банда).</w:t>
      </w:r>
    </w:p>
    <w:p w:rsidR="00000000" w:rsidRDefault="00614086">
      <w:pPr>
        <w:pStyle w:val="ConsPlusNormal"/>
        <w:spacing w:before="200"/>
        <w:ind w:firstLine="540"/>
        <w:jc w:val="both"/>
      </w:pPr>
      <w:r>
        <w:lastRenderedPageBreak/>
        <w:t xml:space="preserve">3. </w:t>
      </w:r>
      <w:r>
        <w:rPr>
          <w:b/>
          <w:bCs/>
        </w:rPr>
        <w:t>Квалифицированный</w:t>
      </w:r>
      <w:r>
        <w:t xml:space="preserve"> состав </w:t>
      </w:r>
      <w:hyperlink r:id="rId2014" w:history="1">
        <w:r>
          <w:rPr>
            <w:color w:val="0000FF"/>
          </w:rPr>
          <w:t>(ч. 3)</w:t>
        </w:r>
      </w:hyperlink>
      <w:r>
        <w:t xml:space="preserve"> един для обоих составов бандитизма и предполагает совершение бандитизма лицом с использованием его служебного положения (</w:t>
      </w:r>
      <w:hyperlink r:id="rId2015" w:history="1">
        <w:r>
          <w:rPr>
            <w:color w:val="0000FF"/>
          </w:rPr>
          <w:t>п. 11</w:t>
        </w:r>
      </w:hyperlink>
      <w:r>
        <w:t xml:space="preserve"> Постановления Пленума Верховного Суда Российской Федерации от 17 января 1997 г. N 1).</w:t>
      </w:r>
    </w:p>
    <w:p w:rsidR="00000000" w:rsidRDefault="00614086">
      <w:pPr>
        <w:pStyle w:val="ConsPlusNormal"/>
        <w:spacing w:before="200"/>
        <w:ind w:firstLine="540"/>
        <w:jc w:val="both"/>
      </w:pPr>
      <w:r>
        <w:t>4. Совершение бандой преступных действий, образующих самостоятельные составы преступлений, следует квалифицировать</w:t>
      </w:r>
      <w:r>
        <w:t xml:space="preserve"> по совокупности со </w:t>
      </w:r>
      <w:hyperlink r:id="rId2016" w:history="1">
        <w:r>
          <w:rPr>
            <w:color w:val="0000FF"/>
          </w:rPr>
          <w:t>ст. 209</w:t>
        </w:r>
      </w:hyperlink>
      <w:r>
        <w:t xml:space="preserve"> УК (</w:t>
      </w:r>
      <w:hyperlink r:id="rId2017" w:history="1">
        <w:r>
          <w:rPr>
            <w:color w:val="0000FF"/>
          </w:rPr>
          <w:t>п. 13</w:t>
        </w:r>
      </w:hyperlink>
      <w:r>
        <w:t xml:space="preserve"> Постановления Пленума Верховного Су</w:t>
      </w:r>
      <w:r>
        <w:t>да Российской Федерации от 17 января 1997 г. N 1).</w:t>
      </w:r>
    </w:p>
    <w:p w:rsidR="00000000" w:rsidRDefault="00614086">
      <w:pPr>
        <w:pStyle w:val="ConsPlusNormal"/>
        <w:ind w:firstLine="540"/>
        <w:jc w:val="both"/>
      </w:pPr>
    </w:p>
    <w:p w:rsidR="00000000" w:rsidRDefault="00614086">
      <w:pPr>
        <w:pStyle w:val="ConsPlusNormal"/>
        <w:ind w:firstLine="540"/>
        <w:jc w:val="both"/>
        <w:outlineLvl w:val="3"/>
      </w:pPr>
      <w:r>
        <w:t>Статья 210. Организация преступного сообщества (преступной организации) или участие в нем (ней)</w:t>
      </w:r>
    </w:p>
    <w:p w:rsidR="00000000" w:rsidRDefault="00614086">
      <w:pPr>
        <w:pStyle w:val="ConsPlusNormal"/>
        <w:ind w:firstLine="540"/>
        <w:jc w:val="both"/>
      </w:pPr>
    </w:p>
    <w:p w:rsidR="00000000" w:rsidRDefault="00614086">
      <w:pPr>
        <w:pStyle w:val="ConsPlusNormal"/>
        <w:ind w:firstLine="540"/>
        <w:jc w:val="both"/>
      </w:pPr>
      <w:bookmarkStart w:id="55" w:name="Par3039"/>
      <w:bookmarkEnd w:id="55"/>
      <w:r>
        <w:t xml:space="preserve">Комментарий к </w:t>
      </w:r>
      <w:hyperlink r:id="rId2018" w:history="1">
        <w:r>
          <w:rPr>
            <w:color w:val="0000FF"/>
          </w:rPr>
          <w:t>статье 210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Преступное сообщество (преступная организация)</w:t>
      </w:r>
      <w:r>
        <w:t xml:space="preserve"> является наиболее опасной формой соучастия (см. </w:t>
      </w:r>
      <w:hyperlink w:anchor="Par526" w:tooltip="Комментарий к статье 35" w:history="1">
        <w:r>
          <w:rPr>
            <w:color w:val="0000FF"/>
          </w:rPr>
          <w:t>комментарий к ст. 35</w:t>
        </w:r>
      </w:hyperlink>
      <w:r>
        <w:t xml:space="preserve"> УК).</w:t>
      </w:r>
    </w:p>
    <w:p w:rsidR="00000000" w:rsidRDefault="00614086">
      <w:pPr>
        <w:pStyle w:val="ConsPlusNormal"/>
        <w:spacing w:before="200"/>
        <w:ind w:firstLine="540"/>
        <w:jc w:val="both"/>
      </w:pPr>
      <w:r>
        <w:t xml:space="preserve">2. С точки зрения </w:t>
      </w:r>
      <w:r>
        <w:rPr>
          <w:b/>
          <w:bCs/>
        </w:rPr>
        <w:t>объект</w:t>
      </w:r>
      <w:r>
        <w:rPr>
          <w:b/>
          <w:bCs/>
        </w:rPr>
        <w:t>ивной стороны</w:t>
      </w:r>
      <w:r>
        <w:t xml:space="preserve"> </w:t>
      </w:r>
      <w:hyperlink r:id="rId2019" w:history="1">
        <w:r>
          <w:rPr>
            <w:color w:val="0000FF"/>
          </w:rPr>
          <w:t>ст. 210</w:t>
        </w:r>
      </w:hyperlink>
      <w:r>
        <w:t xml:space="preserve"> УК предусматривает два состава преступления. Состав преступления, содержащийся в </w:t>
      </w:r>
      <w:hyperlink r:id="rId2020" w:history="1">
        <w:r>
          <w:rPr>
            <w:color w:val="0000FF"/>
          </w:rPr>
          <w:t>ч. 1</w:t>
        </w:r>
      </w:hyperlink>
      <w:r>
        <w:t>, характеризуется альтернативно предусмотренными действиями: а) созданием преступного сообщества (преступной организации); б) руководством таким сообществом (организацией) или входящими в него (нее) структурными подразделениями</w:t>
      </w:r>
      <w:r>
        <w:t>; в) координацией преступных действий, созданием устойчивых связей между различными самостоятельно действующими организованными группами, разработкой планов и созданием условий для совершения преступлений такими группами либо разделом сфер преступного влия</w:t>
      </w:r>
      <w:r>
        <w:t xml:space="preserve">ния и преступных доходов между ними; г) участием в собрании организаторов, руководителей (лидеров) или иных представителей организованных групп. Состав преступления, содержащийся в </w:t>
      </w:r>
      <w:hyperlink r:id="rId2021" w:history="1">
        <w:r>
          <w:rPr>
            <w:color w:val="0000FF"/>
          </w:rPr>
          <w:t>ч. 2</w:t>
        </w:r>
      </w:hyperlink>
      <w:r>
        <w:t xml:space="preserve">, характеризуется участием в преступном сообществе (преступной организации). Содержание перечисленных действий раскрывается в </w:t>
      </w:r>
      <w:hyperlink r:id="rId2022" w:history="1">
        <w:r>
          <w:rPr>
            <w:color w:val="0000FF"/>
          </w:rPr>
          <w:t>Постановлении</w:t>
        </w:r>
      </w:hyperlink>
      <w:r>
        <w:t xml:space="preserve"> Пленума Верховног</w:t>
      </w:r>
      <w:r>
        <w:t>о Суда РФ от 10 июня 2010 г. N 12 "О судебной практике рассмотрения уголовных дел об организации преступного сообщества (преступной организации) или участии в нем (ней)".</w:t>
      </w:r>
    </w:p>
    <w:p w:rsidR="00000000" w:rsidRDefault="00614086">
      <w:pPr>
        <w:pStyle w:val="ConsPlusNormal"/>
        <w:spacing w:before="200"/>
        <w:ind w:firstLine="540"/>
        <w:jc w:val="both"/>
      </w:pPr>
      <w:r>
        <w:t xml:space="preserve">3. </w:t>
      </w:r>
      <w:r>
        <w:rPr>
          <w:b/>
          <w:bCs/>
        </w:rPr>
        <w:t>Квалифицированный состав</w:t>
      </w:r>
      <w:r>
        <w:t xml:space="preserve"> </w:t>
      </w:r>
      <w:hyperlink r:id="rId2023" w:history="1">
        <w:r>
          <w:rPr>
            <w:color w:val="0000FF"/>
          </w:rPr>
          <w:t>(ч. 3)</w:t>
        </w:r>
      </w:hyperlink>
      <w:r>
        <w:t xml:space="preserve"> един для обоих составов организации преступного сообщества (преступной организации) и предполагает совершение преступления лицом с использованием его служебного положения; </w:t>
      </w:r>
      <w:r>
        <w:rPr>
          <w:b/>
          <w:bCs/>
        </w:rPr>
        <w:t>особо квалифицированный состав</w:t>
      </w:r>
      <w:r>
        <w:t xml:space="preserve"> </w:t>
      </w:r>
      <w:hyperlink r:id="rId2024" w:history="1">
        <w:r>
          <w:rPr>
            <w:color w:val="0000FF"/>
          </w:rPr>
          <w:t>(ч. 4)</w:t>
        </w:r>
      </w:hyperlink>
      <w:r>
        <w:t xml:space="preserve"> предполагает ответственность за совершение преступления, предусмотренного </w:t>
      </w:r>
      <w:hyperlink r:id="rId2025" w:history="1">
        <w:r>
          <w:rPr>
            <w:color w:val="0000FF"/>
          </w:rPr>
          <w:t>ч. 1</w:t>
        </w:r>
      </w:hyperlink>
      <w:r>
        <w:t>, лицом</w:t>
      </w:r>
      <w:r>
        <w:t>, занимающим высшее положение в преступной иерархии (</w:t>
      </w:r>
      <w:hyperlink r:id="rId2026" w:history="1">
        <w:r>
          <w:rPr>
            <w:color w:val="0000FF"/>
          </w:rPr>
          <w:t>п. 23</w:t>
        </w:r>
      </w:hyperlink>
      <w:r>
        <w:t xml:space="preserve"> - </w:t>
      </w:r>
      <w:hyperlink r:id="rId2027" w:history="1">
        <w:r>
          <w:rPr>
            <w:color w:val="0000FF"/>
          </w:rPr>
          <w:t>24</w:t>
        </w:r>
      </w:hyperlink>
      <w:r>
        <w:t xml:space="preserve"> Постанов</w:t>
      </w:r>
      <w:r>
        <w:t>ления Пленума Верховного Суда РФ от 10 июня 2010 г. N 12).</w:t>
      </w:r>
    </w:p>
    <w:p w:rsidR="00000000" w:rsidRDefault="00614086">
      <w:pPr>
        <w:pStyle w:val="ConsPlusNormal"/>
        <w:spacing w:before="200"/>
        <w:ind w:firstLine="540"/>
        <w:jc w:val="both"/>
      </w:pPr>
      <w:r>
        <w:t xml:space="preserve">4. </w:t>
      </w:r>
      <w:hyperlink r:id="rId2028" w:history="1">
        <w:r>
          <w:rPr>
            <w:color w:val="0000FF"/>
          </w:rPr>
          <w:t>Примечание к ст. 210</w:t>
        </w:r>
      </w:hyperlink>
      <w:r>
        <w:t xml:space="preserve"> УК (распространяющееся на преступные действия, предусмотренные </w:t>
      </w:r>
      <w:hyperlink r:id="rId2029" w:history="1">
        <w:r>
          <w:rPr>
            <w:color w:val="0000FF"/>
          </w:rPr>
          <w:t>ч. 2 статьи</w:t>
        </w:r>
      </w:hyperlink>
      <w:r>
        <w:t xml:space="preserve">, и частично </w:t>
      </w:r>
      <w:hyperlink r:id="rId2030" w:history="1">
        <w:r>
          <w:rPr>
            <w:color w:val="0000FF"/>
          </w:rPr>
          <w:t>ч. 1</w:t>
        </w:r>
      </w:hyperlink>
      <w:r>
        <w:t xml:space="preserve"> (только на участвующих в собрании организаторов, руководителей (лидеров) или иных представителей организованных групп)) предусматривает основание освобождения от уголовной ответственности за данное преступление в связи с </w:t>
      </w:r>
      <w:r>
        <w:rPr>
          <w:b/>
          <w:bCs/>
        </w:rPr>
        <w:t>деятельным раскаянием</w:t>
      </w:r>
      <w:r>
        <w:t>.</w:t>
      </w:r>
    </w:p>
    <w:p w:rsidR="00000000" w:rsidRDefault="00614086">
      <w:pPr>
        <w:pStyle w:val="ConsPlusNormal"/>
        <w:spacing w:before="200"/>
        <w:ind w:firstLine="540"/>
        <w:jc w:val="both"/>
      </w:pPr>
      <w:r>
        <w:t>5. Совершен</w:t>
      </w:r>
      <w:r>
        <w:t xml:space="preserve">ие преступным сообществом (преступной организацией) преступных действий, образующих самостоятельные составы преступлений, квалифицируется по совокупности со </w:t>
      </w:r>
      <w:hyperlink r:id="rId2031" w:history="1">
        <w:r>
          <w:rPr>
            <w:color w:val="0000FF"/>
          </w:rPr>
          <w:t>ст. 210</w:t>
        </w:r>
      </w:hyperlink>
      <w:r>
        <w:t xml:space="preserve"> УК</w:t>
      </w:r>
      <w:r>
        <w:t>.</w:t>
      </w:r>
    </w:p>
    <w:p w:rsidR="00000000" w:rsidRDefault="00614086">
      <w:pPr>
        <w:pStyle w:val="ConsPlusNormal"/>
        <w:ind w:firstLine="540"/>
        <w:jc w:val="both"/>
      </w:pPr>
    </w:p>
    <w:p w:rsidR="00000000" w:rsidRDefault="00614086">
      <w:pPr>
        <w:pStyle w:val="ConsPlusNormal"/>
        <w:ind w:firstLine="540"/>
        <w:jc w:val="both"/>
        <w:outlineLvl w:val="3"/>
      </w:pPr>
      <w:r>
        <w:t>Статья 211. Угон судна воздушного или водного транспорта либо железнодорожного подвижного состава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32" w:history="1">
        <w:r>
          <w:rPr>
            <w:color w:val="0000FF"/>
          </w:rPr>
          <w:t>статье 211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с</w:t>
      </w:r>
      <w:r>
        <w:t>уда воздушного транспорта (</w:t>
      </w:r>
      <w:hyperlink r:id="rId2033" w:history="1">
        <w:r>
          <w:rPr>
            <w:color w:val="0000FF"/>
          </w:rPr>
          <w:t>ст. 32</w:t>
        </w:r>
      </w:hyperlink>
      <w:r>
        <w:t xml:space="preserve"> Воздушного кодекса РФ), суда водного транспорта (</w:t>
      </w:r>
      <w:hyperlink r:id="rId2034" w:history="1">
        <w:r>
          <w:rPr>
            <w:color w:val="0000FF"/>
          </w:rPr>
          <w:t>ст. 7</w:t>
        </w:r>
      </w:hyperlink>
      <w:r>
        <w:t xml:space="preserve"> Кодекса торгового мореплавания РФ и иные законы), железнодорожный подвижной состав (</w:t>
      </w:r>
      <w:hyperlink r:id="rId2035" w:history="1">
        <w:r>
          <w:rPr>
            <w:color w:val="0000FF"/>
          </w:rPr>
          <w:t>п. 1 ст. 2</w:t>
        </w:r>
      </w:hyperlink>
      <w:r>
        <w:t xml:space="preserve"> Федерального закона от 24 декабря 2002 г. N 17-ФЗ "О</w:t>
      </w:r>
      <w:r>
        <w:t xml:space="preserve"> железнодорожном транспорте в Российской Федерации").</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а) угоном судна воздушного или водного транспорта либо железнодорожного подвижного состава, т.е. их противоправным самов</w:t>
      </w:r>
      <w:r>
        <w:t>ольным перемещением; б) захватом судна воздушного или водного транспорта либо железнодорожного подвижного состава, т.е. противоправным завладением ими и установлением над ними контроля. Захват по времени предшествует угону. Способы угона и захвата могут ра</w:t>
      </w:r>
      <w:r>
        <w:t xml:space="preserve">зличаться (прямое </w:t>
      </w:r>
      <w:r>
        <w:lastRenderedPageBreak/>
        <w:t xml:space="preserve">применение физического или психического насилия к экипажу (локомотивной бригаде), обслуживающему персоналу, пассажирам; отдаленное установление контроля над судном воздушного или водного транспорта либо железнодорожным подвижным составом </w:t>
      </w:r>
      <w:r>
        <w:t>с помощью технических средств и т.д.).</w:t>
      </w:r>
    </w:p>
    <w:p w:rsidR="00000000" w:rsidRDefault="00614086">
      <w:pPr>
        <w:pStyle w:val="ConsPlusNormal"/>
        <w:spacing w:before="200"/>
        <w:ind w:firstLine="540"/>
        <w:jc w:val="both"/>
      </w:pPr>
      <w:r>
        <w:t xml:space="preserve">3. Преступление признается </w:t>
      </w:r>
      <w:r>
        <w:rPr>
          <w:b/>
          <w:bCs/>
        </w:rPr>
        <w:t>оконченным</w:t>
      </w:r>
      <w:r>
        <w:t>: при захвате - с момента установления контроля над судном воздушного или водного транспорта либо железнодорожным подвижным составом, а при угоне - с момента начала движения либо (</w:t>
      </w:r>
      <w:r>
        <w:t>если захват произошел в движении) с момента получения контроля над направлением движения и возможности изменения последнего.</w:t>
      </w:r>
    </w:p>
    <w:p w:rsidR="00000000" w:rsidRDefault="00614086">
      <w:pPr>
        <w:pStyle w:val="ConsPlusNormal"/>
        <w:spacing w:before="200"/>
        <w:ind w:firstLine="540"/>
        <w:jc w:val="both"/>
      </w:pPr>
      <w:r>
        <w:t xml:space="preserve">4. При наличии </w:t>
      </w:r>
      <w:r>
        <w:rPr>
          <w:b/>
          <w:bCs/>
        </w:rPr>
        <w:t>цели</w:t>
      </w:r>
      <w:r>
        <w:t xml:space="preserve"> хищения содеянное квалифицируется как хищение.</w:t>
      </w:r>
    </w:p>
    <w:p w:rsidR="00000000" w:rsidRDefault="00614086">
      <w:pPr>
        <w:pStyle w:val="ConsPlusNormal"/>
        <w:spacing w:before="200"/>
        <w:ind w:firstLine="540"/>
        <w:jc w:val="both"/>
      </w:pPr>
      <w:r>
        <w:t xml:space="preserve">5. </w:t>
      </w:r>
      <w:r>
        <w:rPr>
          <w:b/>
          <w:bCs/>
        </w:rPr>
        <w:t>Иные тяжкие последствия</w:t>
      </w:r>
      <w:r>
        <w:t xml:space="preserve"> в </w:t>
      </w:r>
      <w:hyperlink r:id="rId2036" w:history="1">
        <w:r>
          <w:rPr>
            <w:color w:val="0000FF"/>
          </w:rPr>
          <w:t>ч. 3</w:t>
        </w:r>
      </w:hyperlink>
      <w:r>
        <w:t xml:space="preserve"> представляют собой аварии, серьезный сбой графиков работы транспорта и т.п.</w:t>
      </w:r>
    </w:p>
    <w:p w:rsidR="00000000" w:rsidRDefault="00614086">
      <w:pPr>
        <w:pStyle w:val="ConsPlusNormal"/>
        <w:spacing w:before="200"/>
        <w:ind w:firstLine="540"/>
        <w:jc w:val="both"/>
      </w:pPr>
      <w:r>
        <w:t>6. Угон и захват с целью угона судна воздушного или водного транспорта либо железнодорожного подвижного состава, высту</w:t>
      </w:r>
      <w:r>
        <w:t xml:space="preserve">пающие в качестве способа совершения иных преступлений (например, захвата заложников, незаконного пересечения Государственной границы РФ), квалифицируются по совокупности со </w:t>
      </w:r>
      <w:hyperlink r:id="rId2037" w:history="1">
        <w:r>
          <w:rPr>
            <w:color w:val="0000FF"/>
          </w:rPr>
          <w:t>ст. 211</w:t>
        </w:r>
      </w:hyperlink>
      <w:r>
        <w:t xml:space="preserve"> УК.</w:t>
      </w:r>
    </w:p>
    <w:p w:rsidR="00000000" w:rsidRDefault="00614086">
      <w:pPr>
        <w:pStyle w:val="ConsPlusNormal"/>
        <w:spacing w:before="200"/>
        <w:ind w:firstLine="540"/>
        <w:jc w:val="both"/>
      </w:pPr>
      <w:r>
        <w:t xml:space="preserve">Угон и захват, выступающие в качестве способа совершения террористического акта либо осуществления иной террористической деятельности, образуют особо квалифицированный состав преступления </w:t>
      </w:r>
      <w:hyperlink r:id="rId2038" w:history="1">
        <w:r>
          <w:rPr>
            <w:color w:val="0000FF"/>
          </w:rPr>
          <w:t>(ч. 4)</w:t>
        </w:r>
      </w:hyperlink>
      <w:r>
        <w:t xml:space="preserve"> и квалифицируются по совокупности с этими преступлениями.</w:t>
      </w:r>
    </w:p>
    <w:p w:rsidR="00000000" w:rsidRDefault="00614086">
      <w:pPr>
        <w:pStyle w:val="ConsPlusNormal"/>
        <w:ind w:firstLine="540"/>
        <w:jc w:val="both"/>
      </w:pPr>
    </w:p>
    <w:p w:rsidR="00000000" w:rsidRDefault="00614086">
      <w:pPr>
        <w:pStyle w:val="ConsPlusNormal"/>
        <w:ind w:firstLine="540"/>
        <w:jc w:val="both"/>
        <w:outlineLvl w:val="3"/>
      </w:pPr>
      <w:r>
        <w:t>Статья 212. Массовые беспорядки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39" w:history="1">
        <w:r>
          <w:rPr>
            <w:color w:val="0000FF"/>
          </w:rPr>
          <w:t>статье 212</w:t>
        </w:r>
      </w:hyperlink>
    </w:p>
    <w:p w:rsidR="00000000" w:rsidRDefault="00614086">
      <w:pPr>
        <w:pStyle w:val="ConsPlusNormal"/>
        <w:ind w:firstLine="540"/>
        <w:jc w:val="both"/>
      </w:pPr>
    </w:p>
    <w:p w:rsidR="00000000" w:rsidRDefault="00614086">
      <w:pPr>
        <w:pStyle w:val="ConsPlusNormal"/>
        <w:ind w:firstLine="540"/>
        <w:jc w:val="both"/>
      </w:pPr>
      <w:r>
        <w:t xml:space="preserve">1. С точки зрения </w:t>
      </w:r>
      <w:r>
        <w:rPr>
          <w:b/>
          <w:bCs/>
        </w:rPr>
        <w:t>объективной стороны</w:t>
      </w:r>
      <w:r>
        <w:t xml:space="preserve"> </w:t>
      </w:r>
      <w:hyperlink r:id="rId2040" w:history="1">
        <w:r>
          <w:rPr>
            <w:color w:val="0000FF"/>
          </w:rPr>
          <w:t>ст. 212</w:t>
        </w:r>
      </w:hyperlink>
      <w:r>
        <w:t xml:space="preserve"> УК предусматривает пять самостоятельных составов преступлений.</w:t>
      </w:r>
    </w:p>
    <w:p w:rsidR="00000000" w:rsidRDefault="00614086">
      <w:pPr>
        <w:pStyle w:val="ConsPlusNormal"/>
        <w:spacing w:before="200"/>
        <w:ind w:firstLine="540"/>
        <w:jc w:val="both"/>
      </w:pPr>
      <w:r>
        <w:t xml:space="preserve">Первый из них описывается в </w:t>
      </w:r>
      <w:hyperlink r:id="rId2041" w:history="1">
        <w:r>
          <w:rPr>
            <w:color w:val="0000FF"/>
          </w:rPr>
          <w:t>ч. 1</w:t>
        </w:r>
      </w:hyperlink>
      <w:r>
        <w:t xml:space="preserve"> как действие в виде: а) организации массовых беспорядков; б) подготовки лица для организации массовых беспорядков или участия в них. Под </w:t>
      </w:r>
      <w:r>
        <w:rPr>
          <w:b/>
          <w:bCs/>
        </w:rPr>
        <w:t>массовыми беспорядками</w:t>
      </w:r>
      <w:r>
        <w:t xml:space="preserve"> следует понимать в цело</w:t>
      </w:r>
      <w:r>
        <w:t>м беспорядочные, стихийные действия значительного числа лиц, заключающиеся в применении насилия к иным лицам, погромах (т.е. разорении и разграблении жилых зданий, помещений, хранилищ), поджогах, уничтожении имущества, бессмысленном и нецеленаправленном пр</w:t>
      </w:r>
      <w:r>
        <w:t>именении оружия, взрывных устройств, взрывчатых, отравляющих либо иных веществ и предметов, представляющих опасность для окружающих, оказании вооруженного (т.е. сопровождающегося применением оружия либо угрозой его применения) сопротивления представителю в</w:t>
      </w:r>
      <w:r>
        <w:t>ласти.</w:t>
      </w:r>
    </w:p>
    <w:p w:rsidR="00000000" w:rsidRDefault="00614086">
      <w:pPr>
        <w:pStyle w:val="ConsPlusNormal"/>
        <w:spacing w:before="200"/>
        <w:ind w:firstLine="540"/>
        <w:jc w:val="both"/>
      </w:pPr>
      <w:r>
        <w:t>К организации массовых беспорядков относятся действия, направленные на инициирование массовых беспорядков, и дальнейшие действия по руководству (хотя бы относительному) и поддержанию массовых беспорядков. Такими действиями могут являться подбор инициаторов</w:t>
      </w:r>
      <w:r>
        <w:t xml:space="preserve"> действий толпы при массовых беспорядках, разработка плана начала и продолжения массовых беспорядков, руководство (хотя бы относительное) участниками массовых беспорядков и т.п.</w:t>
      </w:r>
    </w:p>
    <w:p w:rsidR="00000000" w:rsidRDefault="00614086">
      <w:pPr>
        <w:pStyle w:val="ConsPlusNormal"/>
        <w:spacing w:before="200"/>
        <w:ind w:firstLine="540"/>
        <w:jc w:val="both"/>
      </w:pPr>
      <w:r>
        <w:t xml:space="preserve">Подготовка лица предполагает в целом его обучение (см. </w:t>
      </w:r>
      <w:hyperlink w:anchor="Par2937" w:tooltip="Комментарий к статье 205.1" w:history="1">
        <w:r>
          <w:rPr>
            <w:color w:val="0000FF"/>
          </w:rPr>
          <w:t>комментарий к ст. 205.1</w:t>
        </w:r>
      </w:hyperlink>
      <w:r>
        <w:t xml:space="preserve">, </w:t>
      </w:r>
      <w:hyperlink w:anchor="Par2959" w:tooltip="Комментарий к статье 205.3" w:history="1">
        <w:r>
          <w:rPr>
            <w:color w:val="0000FF"/>
          </w:rPr>
          <w:t>205.3</w:t>
        </w:r>
      </w:hyperlink>
      <w:r>
        <w:t xml:space="preserve"> УК).</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совершения соответствующих организаторских действий, хотя бы массовые беспорядки и </w:t>
      </w:r>
      <w:r>
        <w:t>не начались, или с момента начала обучения, хотя бы и безуспешного.</w:t>
      </w:r>
    </w:p>
    <w:p w:rsidR="00000000" w:rsidRDefault="00614086">
      <w:pPr>
        <w:pStyle w:val="ConsPlusNormal"/>
        <w:spacing w:before="200"/>
        <w:ind w:firstLine="540"/>
        <w:jc w:val="both"/>
      </w:pPr>
      <w:r>
        <w:t xml:space="preserve">3. Второй состав преступления </w:t>
      </w:r>
      <w:hyperlink r:id="rId2042" w:history="1">
        <w:r>
          <w:rPr>
            <w:color w:val="0000FF"/>
          </w:rPr>
          <w:t>(ч. 1.1)</w:t>
        </w:r>
      </w:hyperlink>
      <w:r>
        <w:t xml:space="preserve"> - это склонение, </w:t>
      </w:r>
      <w:r>
        <w:rPr>
          <w:b/>
          <w:bCs/>
        </w:rPr>
        <w:t>вербовка или иное вовлечение лица в соверш</w:t>
      </w:r>
      <w:r>
        <w:rPr>
          <w:b/>
          <w:bCs/>
        </w:rPr>
        <w:t>ение действий</w:t>
      </w:r>
      <w:r>
        <w:t xml:space="preserve">, предусмотренных </w:t>
      </w:r>
      <w:hyperlink r:id="rId2043" w:history="1">
        <w:r>
          <w:rPr>
            <w:color w:val="0000FF"/>
          </w:rPr>
          <w:t>ч. 1</w:t>
        </w:r>
      </w:hyperlink>
      <w:r>
        <w:t xml:space="preserve"> (см. также </w:t>
      </w:r>
      <w:hyperlink w:anchor="Par2937" w:tooltip="Комментарий к статье 205.1" w:history="1">
        <w:r>
          <w:rPr>
            <w:color w:val="0000FF"/>
          </w:rPr>
          <w:t>комментарий к ст. 205.1</w:t>
        </w:r>
      </w:hyperlink>
      <w:r>
        <w:t xml:space="preserve"> УК).</w:t>
      </w:r>
    </w:p>
    <w:p w:rsidR="00000000" w:rsidRDefault="00614086">
      <w:pPr>
        <w:pStyle w:val="ConsPlusNormal"/>
        <w:spacing w:before="200"/>
        <w:ind w:firstLine="540"/>
        <w:jc w:val="both"/>
      </w:pPr>
      <w:r>
        <w:t>4. Третий состав преступления опис</w:t>
      </w:r>
      <w:r>
        <w:t xml:space="preserve">ывается в </w:t>
      </w:r>
      <w:hyperlink r:id="rId2044" w:history="1">
        <w:r>
          <w:rPr>
            <w:color w:val="0000FF"/>
          </w:rPr>
          <w:t>ч. 2</w:t>
        </w:r>
      </w:hyperlink>
      <w:r>
        <w:t xml:space="preserve"> как </w:t>
      </w:r>
      <w:r>
        <w:rPr>
          <w:b/>
          <w:bCs/>
        </w:rPr>
        <w:t>участие в массовых беспорядках</w:t>
      </w:r>
      <w:r>
        <w:t xml:space="preserve"> и заключается в непосредственном совершении действий, образующих массовые беспорядки.</w:t>
      </w:r>
    </w:p>
    <w:p w:rsidR="00000000" w:rsidRDefault="00614086">
      <w:pPr>
        <w:pStyle w:val="ConsPlusNormal"/>
        <w:spacing w:before="200"/>
        <w:ind w:firstLine="540"/>
        <w:jc w:val="both"/>
      </w:pPr>
      <w:r>
        <w:lastRenderedPageBreak/>
        <w:t>5. Четвертый состав преступл</w:t>
      </w:r>
      <w:r>
        <w:t xml:space="preserve">ения </w:t>
      </w:r>
      <w:hyperlink r:id="rId2045" w:history="1">
        <w:r>
          <w:rPr>
            <w:color w:val="0000FF"/>
          </w:rPr>
          <w:t>(ч. 3)</w:t>
        </w:r>
      </w:hyperlink>
      <w:r>
        <w:t xml:space="preserve"> характеризуется </w:t>
      </w:r>
      <w:r>
        <w:rPr>
          <w:b/>
          <w:bCs/>
        </w:rPr>
        <w:t>призывами</w:t>
      </w:r>
      <w:r>
        <w:t xml:space="preserve"> к массовым беспорядкам, участию в них или к насилию над гражданами, т.е. однократными или многократными обращениями к участникам </w:t>
      </w:r>
      <w:r>
        <w:t>массовых беспорядков либо широкому кругу посторонних лиц в любой форме (устно, письменно, с помощью средств связи; как анонимно, так и с указанием автора), нацеленными на побуждение адресатов призывов к активным действиям.</w:t>
      </w:r>
    </w:p>
    <w:p w:rsidR="00000000" w:rsidRDefault="00614086">
      <w:pPr>
        <w:pStyle w:val="ConsPlusNormal"/>
        <w:spacing w:before="200"/>
        <w:ind w:firstLine="540"/>
        <w:jc w:val="both"/>
      </w:pPr>
      <w:r>
        <w:t xml:space="preserve">Преступление признается </w:t>
      </w:r>
      <w:r>
        <w:rPr>
          <w:b/>
          <w:bCs/>
        </w:rPr>
        <w:t>оконченны</w:t>
      </w:r>
      <w:r>
        <w:rPr>
          <w:b/>
          <w:bCs/>
        </w:rPr>
        <w:t>м</w:t>
      </w:r>
      <w:r>
        <w:t xml:space="preserve"> с момента осуществления призывов независимо от того, удалось ли побудить адресатов призывов к соответствующим действиям.</w:t>
      </w:r>
    </w:p>
    <w:p w:rsidR="00000000" w:rsidRDefault="00614086">
      <w:pPr>
        <w:pStyle w:val="ConsPlusNormal"/>
        <w:spacing w:before="200"/>
        <w:ind w:firstLine="540"/>
        <w:jc w:val="both"/>
      </w:pPr>
      <w:r>
        <w:t xml:space="preserve">6. Пятый состав преступления характеризуется </w:t>
      </w:r>
      <w:r>
        <w:rPr>
          <w:b/>
          <w:bCs/>
        </w:rPr>
        <w:t>прохождением лицом обучения</w:t>
      </w:r>
      <w:r>
        <w:t xml:space="preserve"> в целях организации массовых беспорядков либо участия в них.</w:t>
      </w:r>
      <w:r>
        <w:t xml:space="preserve"> Неисчерпывающий перечень обучающих действий приведен в </w:t>
      </w:r>
      <w:hyperlink r:id="rId2046" w:history="1">
        <w:r>
          <w:rPr>
            <w:color w:val="0000FF"/>
          </w:rPr>
          <w:t>статье</w:t>
        </w:r>
      </w:hyperlink>
      <w:r>
        <w:t xml:space="preserve">. Преступление </w:t>
      </w:r>
      <w:r>
        <w:rPr>
          <w:b/>
          <w:bCs/>
        </w:rPr>
        <w:t>окончено</w:t>
      </w:r>
      <w:r>
        <w:t xml:space="preserve"> с момента начала лицом обучения.</w:t>
      </w:r>
    </w:p>
    <w:p w:rsidR="00000000" w:rsidRDefault="00614086">
      <w:pPr>
        <w:pStyle w:val="ConsPlusNormal"/>
        <w:spacing w:before="200"/>
        <w:ind w:firstLine="540"/>
        <w:jc w:val="both"/>
      </w:pPr>
      <w:r>
        <w:t xml:space="preserve">7. </w:t>
      </w:r>
      <w:hyperlink r:id="rId2047" w:history="1">
        <w:r>
          <w:rPr>
            <w:color w:val="0000FF"/>
          </w:rPr>
          <w:t>Примечание к статье</w:t>
        </w:r>
      </w:hyperlink>
      <w:r>
        <w:t xml:space="preserve"> допускает возможность освобождения обучающегося от уголовной ответственности в связи с его </w:t>
      </w:r>
      <w:r>
        <w:rPr>
          <w:b/>
          <w:bCs/>
        </w:rPr>
        <w:t>деятельным раскаянием</w:t>
      </w:r>
      <w:r>
        <w:t>.</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212.1. Неоднократное нарушение установленного порядка организации </w:t>
      </w:r>
      <w:r>
        <w:t>либо проведения собрания, митинга, демонстрации, шествия или пикетирования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48" w:history="1">
        <w:r>
          <w:rPr>
            <w:color w:val="0000FF"/>
          </w:rPr>
          <w:t>статье 212.1</w:t>
        </w:r>
      </w:hyperlink>
    </w:p>
    <w:p w:rsidR="00000000" w:rsidRDefault="00614086">
      <w:pPr>
        <w:pStyle w:val="ConsPlusNormal"/>
        <w:ind w:firstLine="540"/>
        <w:jc w:val="both"/>
      </w:pPr>
    </w:p>
    <w:p w:rsidR="00000000" w:rsidRDefault="00614086">
      <w:pPr>
        <w:pStyle w:val="ConsPlusNormal"/>
        <w:ind w:firstLine="540"/>
        <w:jc w:val="both"/>
      </w:pPr>
      <w:r>
        <w:t xml:space="preserve">1. Порядок организации либо проведения собрания, митинга, демонстрации, шествия или пикетирования определяется </w:t>
      </w:r>
      <w:hyperlink r:id="rId2049" w:history="1">
        <w:r>
          <w:rPr>
            <w:color w:val="0000FF"/>
          </w:rPr>
          <w:t>главой 2</w:t>
        </w:r>
      </w:hyperlink>
      <w:r>
        <w:t xml:space="preserve"> Федерального закона от 19 июня 2004 г. N 54-</w:t>
      </w:r>
      <w:r>
        <w:t xml:space="preserve">ФЗ "О собраниях, митингах, демонстрациях, шествиях и пикетированиях". Нарушение данного порядка как со стороны организатора мероприятия, так и со стороны участвующего в нем лица наказывается в соответствии со </w:t>
      </w:r>
      <w:hyperlink r:id="rId2050" w:history="1">
        <w:r>
          <w:rPr>
            <w:color w:val="0000FF"/>
          </w:rPr>
          <w:t>ст. 20.2</w:t>
        </w:r>
      </w:hyperlink>
      <w:r>
        <w:t xml:space="preserve"> КоАП РФ.</w:t>
      </w:r>
    </w:p>
    <w:p w:rsidR="00000000" w:rsidRDefault="00614086">
      <w:pPr>
        <w:pStyle w:val="ConsPlusNormal"/>
        <w:spacing w:before="200"/>
        <w:ind w:firstLine="540"/>
        <w:jc w:val="both"/>
      </w:pPr>
      <w:r>
        <w:t xml:space="preserve">2. </w:t>
      </w:r>
      <w:r>
        <w:rPr>
          <w:b/>
          <w:bCs/>
        </w:rPr>
        <w:t>Объективная сторона</w:t>
      </w:r>
      <w:r>
        <w:t xml:space="preserve"> предполагает любое нарушение установленного законом порядка организации либо проведения собрания, митинга, демонстрации, шествия или пикетирования (в том числе такого, за к</w:t>
      </w:r>
      <w:r>
        <w:t xml:space="preserve">оторое в </w:t>
      </w:r>
      <w:hyperlink r:id="rId2051" w:history="1">
        <w:r>
          <w:rPr>
            <w:color w:val="0000FF"/>
          </w:rPr>
          <w:t>ст. 20.2</w:t>
        </w:r>
      </w:hyperlink>
      <w:r>
        <w:t xml:space="preserve"> КоАП РФ не предусмотрена ответственность) при условии, что ранее лицо в течение 180 предшествующих дней более двух раз (т.е. три раза и более) привл</w:t>
      </w:r>
      <w:r>
        <w:t xml:space="preserve">екалось к административной ответственности по </w:t>
      </w:r>
      <w:hyperlink r:id="rId2052" w:history="1">
        <w:r>
          <w:rPr>
            <w:color w:val="0000FF"/>
          </w:rPr>
          <w:t>ст. 20.2</w:t>
        </w:r>
      </w:hyperlink>
      <w:r>
        <w:t xml:space="preserve"> КоАП РФ.</w:t>
      </w:r>
    </w:p>
    <w:p w:rsidR="00000000" w:rsidRDefault="00614086">
      <w:pPr>
        <w:pStyle w:val="ConsPlusNormal"/>
        <w:spacing w:before="200"/>
        <w:ind w:firstLine="540"/>
        <w:jc w:val="both"/>
      </w:pPr>
      <w:r>
        <w:t xml:space="preserve">3. К уголовной ответственности по данной </w:t>
      </w:r>
      <w:hyperlink r:id="rId2053" w:history="1">
        <w:r>
          <w:rPr>
            <w:color w:val="0000FF"/>
          </w:rPr>
          <w:t>статье</w:t>
        </w:r>
      </w:hyperlink>
      <w:r>
        <w:t xml:space="preserve"> может быть привлечен как организатор мероприятия, так и участвующее в нем лицо.</w:t>
      </w:r>
    </w:p>
    <w:p w:rsidR="00000000" w:rsidRDefault="00614086">
      <w:pPr>
        <w:pStyle w:val="ConsPlusNormal"/>
        <w:ind w:firstLine="540"/>
        <w:jc w:val="both"/>
      </w:pPr>
    </w:p>
    <w:p w:rsidR="00000000" w:rsidRDefault="00614086">
      <w:pPr>
        <w:pStyle w:val="ConsPlusNormal"/>
        <w:ind w:firstLine="540"/>
        <w:jc w:val="both"/>
        <w:outlineLvl w:val="3"/>
      </w:pPr>
      <w:r>
        <w:t>Статья 213. Хулиганство</w:t>
      </w:r>
    </w:p>
    <w:p w:rsidR="00000000" w:rsidRDefault="00614086">
      <w:pPr>
        <w:pStyle w:val="ConsPlusNormal"/>
        <w:ind w:firstLine="540"/>
        <w:jc w:val="both"/>
      </w:pPr>
    </w:p>
    <w:p w:rsidR="00000000" w:rsidRDefault="00614086">
      <w:pPr>
        <w:pStyle w:val="ConsPlusNormal"/>
        <w:ind w:firstLine="540"/>
        <w:jc w:val="both"/>
      </w:pPr>
      <w:bookmarkStart w:id="56" w:name="Par3085"/>
      <w:bookmarkEnd w:id="56"/>
      <w:r>
        <w:t xml:space="preserve">Комментарий к </w:t>
      </w:r>
      <w:hyperlink r:id="rId2054" w:history="1">
        <w:r>
          <w:rPr>
            <w:color w:val="0000FF"/>
          </w:rPr>
          <w:t>статье 213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хулиганства заключается в действиях, образующих грубое нарушение общественного порядка, выражающее явное неуважение к обществу. Действия, составляющие хулиганство, разнообразны: применение насилия к гражданам, уничт</w:t>
      </w:r>
      <w:r>
        <w:t xml:space="preserve">ожение и повреждение чужого имущества, срыв массовых мероприятий, прекращение или приостановление работы транспорта и т.п. Для квалификации таких действий как хулиганства они, во-первых, должны образовывать </w:t>
      </w:r>
      <w:r>
        <w:rPr>
          <w:b/>
          <w:bCs/>
        </w:rPr>
        <w:t>грубое</w:t>
      </w:r>
      <w:r>
        <w:t xml:space="preserve"> нарушение общественного порядка (объективн</w:t>
      </w:r>
      <w:r>
        <w:t xml:space="preserve">ая характеристика действий) и, во-вторых, должны выражать </w:t>
      </w:r>
      <w:r>
        <w:rPr>
          <w:b/>
          <w:bCs/>
        </w:rPr>
        <w:t>явное</w:t>
      </w:r>
      <w:r>
        <w:t xml:space="preserve"> неуважение к обществу (субъективная характеристика действий) (</w:t>
      </w:r>
      <w:hyperlink r:id="rId2055" w:history="1">
        <w:r>
          <w:rPr>
            <w:color w:val="0000FF"/>
          </w:rPr>
          <w:t>п. 1</w:t>
        </w:r>
      </w:hyperlink>
      <w:r>
        <w:t xml:space="preserve"> Постановления Пленума Верховного С</w:t>
      </w:r>
      <w:r>
        <w:t xml:space="preserve">уда РФ от 15 ноября 2007 г. N 45 "О судебной практике по уголовным делам о хулиганстве и иных преступлениях, совершенных из хулиганских побуждений"). Обязательным признаком объективной стороны хулиганства является также публичная </w:t>
      </w:r>
      <w:r>
        <w:rPr>
          <w:b/>
          <w:bCs/>
        </w:rPr>
        <w:t>обстановка</w:t>
      </w:r>
      <w:r>
        <w:t xml:space="preserve"> совершения прес</w:t>
      </w:r>
      <w:r>
        <w:t>тупления: хулиганские действия совершаются либо в присутствии множества лиц, либо тайно, но с результатами, которые неизбежно отразятся в сознании многих лиц.</w:t>
      </w:r>
    </w:p>
    <w:p w:rsidR="00000000" w:rsidRDefault="00614086">
      <w:pPr>
        <w:pStyle w:val="ConsPlusNormal"/>
        <w:spacing w:before="200"/>
        <w:ind w:firstLine="540"/>
        <w:jc w:val="both"/>
      </w:pPr>
      <w:r>
        <w:t xml:space="preserve">2. Хулиганство имеет две разновидности. "Обычное" хулиганство характеризуется особым </w:t>
      </w:r>
      <w:r>
        <w:rPr>
          <w:b/>
          <w:bCs/>
        </w:rPr>
        <w:t>способом</w:t>
      </w:r>
      <w:r>
        <w:t xml:space="preserve"> сов</w:t>
      </w:r>
      <w:r>
        <w:t xml:space="preserve">ершения преступления: хулиганские действия должны совершаться с применением оружия или предметов, используемых в качестве оружия </w:t>
      </w:r>
      <w:hyperlink r:id="rId2056" w:history="1">
        <w:r>
          <w:rPr>
            <w:color w:val="0000FF"/>
          </w:rPr>
          <w:t>(п. "а" ч. 1)</w:t>
        </w:r>
      </w:hyperlink>
      <w:r>
        <w:t xml:space="preserve"> (</w:t>
      </w:r>
      <w:hyperlink r:id="rId2057" w:history="1">
        <w:r>
          <w:rPr>
            <w:color w:val="0000FF"/>
          </w:rPr>
          <w:t>п. 2</w:t>
        </w:r>
      </w:hyperlink>
      <w:r>
        <w:t xml:space="preserve"> - </w:t>
      </w:r>
      <w:hyperlink r:id="rId2058" w:history="1">
        <w:r>
          <w:rPr>
            <w:color w:val="0000FF"/>
          </w:rPr>
          <w:t>4</w:t>
        </w:r>
      </w:hyperlink>
      <w:r>
        <w:t xml:space="preserve"> Постановления Пленума Верховного Суда РФ от 15 ноября 2007 г. N 45). Этим хулиганство</w:t>
      </w:r>
      <w:r>
        <w:t xml:space="preserve"> отличается от иных преступлений, совершенных из </w:t>
      </w:r>
      <w:r>
        <w:lastRenderedPageBreak/>
        <w:t>хулиганских побуждений (</w:t>
      </w:r>
      <w:hyperlink r:id="rId2059" w:history="1">
        <w:r>
          <w:rPr>
            <w:color w:val="0000FF"/>
          </w:rPr>
          <w:t>п. "д" ч. 2 ст. 112</w:t>
        </w:r>
      </w:hyperlink>
      <w:r>
        <w:t xml:space="preserve">, </w:t>
      </w:r>
      <w:hyperlink r:id="rId2060" w:history="1">
        <w:r>
          <w:rPr>
            <w:color w:val="0000FF"/>
          </w:rPr>
          <w:t>ч. 2 ст. 115</w:t>
        </w:r>
      </w:hyperlink>
      <w:r>
        <w:t xml:space="preserve">, </w:t>
      </w:r>
      <w:hyperlink r:id="rId2061" w:history="1">
        <w:r>
          <w:rPr>
            <w:color w:val="0000FF"/>
          </w:rPr>
          <w:t>ч. 2 ст. 116</w:t>
        </w:r>
      </w:hyperlink>
      <w:r>
        <w:t xml:space="preserve">, </w:t>
      </w:r>
      <w:hyperlink r:id="rId2062" w:history="1">
        <w:r>
          <w:rPr>
            <w:color w:val="0000FF"/>
          </w:rPr>
          <w:t>ч. 2 ст. 167</w:t>
        </w:r>
      </w:hyperlink>
      <w:r>
        <w:t xml:space="preserve"> УК).</w:t>
      </w:r>
    </w:p>
    <w:p w:rsidR="00000000" w:rsidRDefault="00614086">
      <w:pPr>
        <w:pStyle w:val="ConsPlusNormal"/>
        <w:spacing w:before="200"/>
        <w:ind w:firstLine="540"/>
        <w:jc w:val="both"/>
      </w:pPr>
      <w:r>
        <w:rPr>
          <w:b/>
          <w:bCs/>
        </w:rPr>
        <w:t>Субъ</w:t>
      </w:r>
      <w:r>
        <w:rPr>
          <w:b/>
          <w:bCs/>
        </w:rPr>
        <w:t>ективная сторона</w:t>
      </w:r>
      <w:r>
        <w:t xml:space="preserve"> такого хулиганства предполагает хулиганский </w:t>
      </w:r>
      <w:r>
        <w:rPr>
          <w:b/>
          <w:bCs/>
        </w:rPr>
        <w:t>мотив</w:t>
      </w:r>
      <w:r>
        <w:t xml:space="preserve"> (</w:t>
      </w:r>
      <w:hyperlink r:id="rId2063" w:history="1">
        <w:r>
          <w:rPr>
            <w:color w:val="0000FF"/>
          </w:rPr>
          <w:t>п. 12</w:t>
        </w:r>
      </w:hyperlink>
      <w:r>
        <w:t xml:space="preserve"> - </w:t>
      </w:r>
      <w:hyperlink r:id="rId2064" w:history="1">
        <w:r>
          <w:rPr>
            <w:color w:val="0000FF"/>
          </w:rPr>
          <w:t>1</w:t>
        </w:r>
        <w:r>
          <w:rPr>
            <w:color w:val="0000FF"/>
          </w:rPr>
          <w:t>3</w:t>
        </w:r>
      </w:hyperlink>
      <w:r>
        <w:t xml:space="preserve"> Постановления Пленума Верховного Суда РФ от 15 ноября 2007 г. N 45).</w:t>
      </w:r>
    </w:p>
    <w:p w:rsidR="00000000" w:rsidRDefault="00614086">
      <w:pPr>
        <w:pStyle w:val="ConsPlusNormal"/>
        <w:spacing w:before="200"/>
        <w:ind w:firstLine="540"/>
        <w:jc w:val="both"/>
      </w:pPr>
      <w:r>
        <w:t xml:space="preserve">3. </w:t>
      </w:r>
      <w:hyperlink r:id="rId2065" w:history="1">
        <w:r>
          <w:rPr>
            <w:color w:val="0000FF"/>
          </w:rPr>
          <w:t>Пункт "б" ч. 1</w:t>
        </w:r>
      </w:hyperlink>
      <w:r>
        <w:t xml:space="preserve"> предполагает ответственность за "экстремистское" хулиганство: оно необяз</w:t>
      </w:r>
      <w:r>
        <w:t xml:space="preserve">ательно должно совершаться с применением оружия или предметов, используемых в качестве оружия, однако следует установить экстремистские </w:t>
      </w:r>
      <w:r>
        <w:rPr>
          <w:b/>
          <w:bCs/>
        </w:rPr>
        <w:t>мотивы</w:t>
      </w:r>
      <w:r>
        <w:t xml:space="preserve"> хулиганства.</w:t>
      </w:r>
    </w:p>
    <w:p w:rsidR="00000000" w:rsidRDefault="00614086">
      <w:pPr>
        <w:pStyle w:val="ConsPlusNormal"/>
        <w:spacing w:before="200"/>
        <w:ind w:firstLine="540"/>
        <w:jc w:val="both"/>
      </w:pPr>
      <w:r>
        <w:t xml:space="preserve">4. Признаки </w:t>
      </w:r>
      <w:r>
        <w:rPr>
          <w:b/>
          <w:bCs/>
        </w:rPr>
        <w:t>квалифицированного состава</w:t>
      </w:r>
      <w:r>
        <w:t xml:space="preserve"> хулиганства </w:t>
      </w:r>
      <w:hyperlink r:id="rId2066" w:history="1">
        <w:r>
          <w:rPr>
            <w:color w:val="0000FF"/>
          </w:rPr>
          <w:t>(ч. 2)</w:t>
        </w:r>
      </w:hyperlink>
      <w:r>
        <w:t xml:space="preserve"> раскрываются в </w:t>
      </w:r>
      <w:hyperlink r:id="rId2067" w:history="1">
        <w:r>
          <w:rPr>
            <w:color w:val="0000FF"/>
          </w:rPr>
          <w:t>п. 7</w:t>
        </w:r>
      </w:hyperlink>
      <w:r>
        <w:t xml:space="preserve"> - </w:t>
      </w:r>
      <w:hyperlink r:id="rId2068" w:history="1">
        <w:r>
          <w:rPr>
            <w:color w:val="0000FF"/>
          </w:rPr>
          <w:t>10</w:t>
        </w:r>
      </w:hyperlink>
      <w:r>
        <w:t xml:space="preserve"> Постановления Пленума Верховного Суда РФ от 15 ноября 2007 г. N 45.</w:t>
      </w:r>
    </w:p>
    <w:p w:rsidR="00000000" w:rsidRDefault="00614086">
      <w:pPr>
        <w:pStyle w:val="ConsPlusNormal"/>
        <w:spacing w:before="200"/>
        <w:ind w:firstLine="540"/>
        <w:jc w:val="both"/>
      </w:pPr>
      <w:r>
        <w:t xml:space="preserve">5. </w:t>
      </w:r>
      <w:r>
        <w:rPr>
          <w:b/>
          <w:bCs/>
        </w:rPr>
        <w:t>Особо квалифицированное</w:t>
      </w:r>
      <w:r>
        <w:t xml:space="preserve"> при необходимости квалифицируется по совокупности преступлений.</w:t>
      </w:r>
    </w:p>
    <w:p w:rsidR="00000000" w:rsidRDefault="00614086">
      <w:pPr>
        <w:pStyle w:val="ConsPlusNormal"/>
        <w:ind w:firstLine="540"/>
        <w:jc w:val="both"/>
      </w:pPr>
    </w:p>
    <w:p w:rsidR="00000000" w:rsidRDefault="00614086">
      <w:pPr>
        <w:pStyle w:val="ConsPlusNormal"/>
        <w:ind w:firstLine="540"/>
        <w:jc w:val="both"/>
        <w:outlineLvl w:val="3"/>
      </w:pPr>
      <w:r>
        <w:t>Статья 214. Вандализм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69" w:history="1">
        <w:r>
          <w:rPr>
            <w:color w:val="0000FF"/>
          </w:rPr>
          <w:t>статье 214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здания, сооружения (кроме указанных в </w:t>
      </w:r>
      <w:hyperlink r:id="rId2070" w:history="1">
        <w:r>
          <w:rPr>
            <w:color w:val="0000FF"/>
          </w:rPr>
          <w:t>ст</w:t>
        </w:r>
        <w:r>
          <w:rPr>
            <w:color w:val="0000FF"/>
          </w:rPr>
          <w:t>. 243</w:t>
        </w:r>
      </w:hyperlink>
      <w:r>
        <w:t xml:space="preserve"> - </w:t>
      </w:r>
      <w:hyperlink r:id="rId2071" w:history="1">
        <w:r>
          <w:rPr>
            <w:color w:val="0000FF"/>
          </w:rPr>
          <w:t>244</w:t>
        </w:r>
      </w:hyperlink>
      <w:r>
        <w:t xml:space="preserve"> УК), любое имущество на общественном транспорте и в иных общественных местах.</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а) осквернением, т.е. обезображиванием посредством учинения надписей и рисунков зданий и сооружений, что оскорбляет общественную нравственность; б) порчей имущества на общественном транспорте или </w:t>
      </w:r>
      <w:r>
        <w:t>в иных общественных местах, т.е. его повреждением или уничтожением.</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либо хулиганским (в </w:t>
      </w:r>
      <w:hyperlink r:id="rId2072" w:history="1">
        <w:r>
          <w:rPr>
            <w:color w:val="0000FF"/>
          </w:rPr>
          <w:t>ч. 1</w:t>
        </w:r>
      </w:hyperlink>
      <w:r>
        <w:t xml:space="preserve"> или </w:t>
      </w:r>
      <w:hyperlink r:id="rId2073" w:history="1">
        <w:r>
          <w:rPr>
            <w:color w:val="0000FF"/>
          </w:rPr>
          <w:t>ч. 2</w:t>
        </w:r>
      </w:hyperlink>
      <w:r>
        <w:t xml:space="preserve"> при совершении деяния группой лиц), либо экстремистским </w:t>
      </w:r>
      <w:r>
        <w:rPr>
          <w:b/>
          <w:bCs/>
        </w:rPr>
        <w:t>мотивом</w:t>
      </w:r>
      <w:r>
        <w:t xml:space="preserve"> (в </w:t>
      </w:r>
      <w:hyperlink r:id="rId2074" w:history="1">
        <w:r>
          <w:rPr>
            <w:color w:val="0000FF"/>
          </w:rPr>
          <w:t>ч. 2</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215. Нарушен</w:t>
      </w:r>
      <w:r>
        <w:t>ие правил безопасности на объектах атомной энергетики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75" w:history="1">
        <w:r>
          <w:rPr>
            <w:color w:val="0000FF"/>
          </w:rPr>
          <w:t>статье 215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деянием в форме действия или бездействия, об</w:t>
      </w:r>
      <w:r>
        <w:t xml:space="preserve">разующим нарушение правил безопасности при размещении, проектировании, строительстве и эксплуатации объектов атомной энергетики. Диспозиция </w:t>
      </w:r>
      <w:hyperlink r:id="rId2076" w:history="1">
        <w:r>
          <w:rPr>
            <w:color w:val="0000FF"/>
          </w:rPr>
          <w:t>статьи</w:t>
        </w:r>
      </w:hyperlink>
      <w:r>
        <w:t xml:space="preserve"> бланкетная и треб</w:t>
      </w:r>
      <w:r>
        <w:t xml:space="preserve">ует обращения к Федеральному </w:t>
      </w:r>
      <w:hyperlink r:id="rId2077" w:history="1">
        <w:r>
          <w:rPr>
            <w:color w:val="0000FF"/>
          </w:rPr>
          <w:t>закону</w:t>
        </w:r>
      </w:hyperlink>
      <w:r>
        <w:t xml:space="preserve"> от 20 октября 1995 г. N 170-ФЗ "Об использовании атомной энергии" и принятым на его основе нормативным правовым актам.</w:t>
      </w:r>
    </w:p>
    <w:p w:rsidR="00000000" w:rsidRDefault="00614086">
      <w:pPr>
        <w:pStyle w:val="ConsPlusNormal"/>
        <w:spacing w:before="200"/>
        <w:ind w:firstLine="540"/>
        <w:jc w:val="both"/>
      </w:pPr>
      <w:r>
        <w:t>2. Обязательным приз</w:t>
      </w:r>
      <w:r>
        <w:t xml:space="preserve">наком объективной стороны является </w:t>
      </w:r>
      <w:r>
        <w:rPr>
          <w:b/>
          <w:bCs/>
        </w:rPr>
        <w:t>место</w:t>
      </w:r>
      <w:r>
        <w:t xml:space="preserve"> совершения преступления - объект атомной энергетики.</w:t>
      </w:r>
    </w:p>
    <w:p w:rsidR="00000000" w:rsidRDefault="00614086">
      <w:pPr>
        <w:pStyle w:val="ConsPlusNormal"/>
        <w:spacing w:before="200"/>
        <w:ind w:firstLine="540"/>
        <w:jc w:val="both"/>
      </w:pPr>
      <w:r>
        <w:t xml:space="preserve">3. Преступление, сформулированное в законе как состав реальной опасности, является </w:t>
      </w:r>
      <w:r>
        <w:rPr>
          <w:b/>
          <w:bCs/>
        </w:rPr>
        <w:t>оконченным</w:t>
      </w:r>
      <w:r>
        <w:t xml:space="preserve"> в момент создания реальной угрозы наступления смерти человека или ра</w:t>
      </w:r>
      <w:r>
        <w:t>диоактивного заражения окружающей среды.</w:t>
      </w:r>
    </w:p>
    <w:p w:rsidR="00000000" w:rsidRDefault="00614086">
      <w:pPr>
        <w:pStyle w:val="ConsPlusNormal"/>
        <w:ind w:firstLine="540"/>
        <w:jc w:val="both"/>
      </w:pPr>
    </w:p>
    <w:p w:rsidR="00000000" w:rsidRDefault="00614086">
      <w:pPr>
        <w:pStyle w:val="ConsPlusNormal"/>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78" w:history="1">
        <w:r>
          <w:rPr>
            <w:color w:val="0000FF"/>
          </w:rPr>
          <w:t>статье 215.1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альтернативно предусмотренными действиями: а) прекращением или б) ограничением подачи электроэнергии либо в) отключением иных источников жизнеобеспечения. Эти действия должны быть </w:t>
      </w:r>
      <w:r>
        <w:rPr>
          <w:b/>
          <w:bCs/>
        </w:rPr>
        <w:t>незак</w:t>
      </w:r>
      <w:r>
        <w:rPr>
          <w:b/>
          <w:bCs/>
        </w:rPr>
        <w:t>онными</w:t>
      </w:r>
      <w:r>
        <w:t>, т.е. совершаться в нарушение установленного законодательством порядка полного или частичного лишения потребителей доступа к электроэнергии и иным источникам жизнеобеспечения.</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причинения тяжкого вреда </w:t>
      </w:r>
      <w:r>
        <w:t xml:space="preserve">здоровью человека, </w:t>
      </w:r>
      <w:r>
        <w:lastRenderedPageBreak/>
        <w:t>крупного ущерба (</w:t>
      </w:r>
      <w:hyperlink r:id="rId2079" w:history="1">
        <w:r>
          <w:rPr>
            <w:color w:val="0000FF"/>
          </w:rPr>
          <w:t>примечание к ст. 216</w:t>
        </w:r>
      </w:hyperlink>
      <w:r>
        <w:t xml:space="preserve"> УК) или иных тяжких последствий (например, дезорганизация работы предприятий, учреждений, организаций).</w:t>
      </w:r>
    </w:p>
    <w:p w:rsidR="00000000" w:rsidRDefault="00614086">
      <w:pPr>
        <w:pStyle w:val="ConsPlusNormal"/>
        <w:ind w:firstLine="540"/>
        <w:jc w:val="both"/>
      </w:pPr>
    </w:p>
    <w:p w:rsidR="00000000" w:rsidRDefault="00614086">
      <w:pPr>
        <w:pStyle w:val="ConsPlusNormal"/>
        <w:ind w:firstLine="540"/>
        <w:jc w:val="both"/>
        <w:outlineLvl w:val="3"/>
      </w:pPr>
      <w:r>
        <w:t>Статья 215.2. Приведение в негодность объектов жизнеобеспечения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80" w:history="1">
        <w:r>
          <w:rPr>
            <w:color w:val="0000FF"/>
          </w:rPr>
          <w:t>статье 215.2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образуют объекты энергетики, электросвязи, жили</w:t>
      </w:r>
      <w:r>
        <w:t>щного и коммунального хозяйства и другие объекты жизнеобеспечения.</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а) разрушением; б) повреждением; в) приведением иным способом в негодное для эксплуатации состояние объекто</w:t>
      </w:r>
      <w:r>
        <w:t>в жизнеобеспечения.</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умыслом и альтернативно предусмотренными </w:t>
      </w:r>
      <w:r>
        <w:rPr>
          <w:b/>
          <w:bCs/>
        </w:rPr>
        <w:t>мотивами</w:t>
      </w:r>
      <w:r>
        <w:t>: корыстными или хулиганскими побуждениями.</w:t>
      </w:r>
    </w:p>
    <w:p w:rsidR="00000000" w:rsidRDefault="00614086">
      <w:pPr>
        <w:pStyle w:val="ConsPlusNormal"/>
        <w:ind w:firstLine="540"/>
        <w:jc w:val="both"/>
      </w:pPr>
    </w:p>
    <w:p w:rsidR="00000000" w:rsidRDefault="00614086">
      <w:pPr>
        <w:pStyle w:val="ConsPlusNormal"/>
        <w:ind w:firstLine="540"/>
        <w:jc w:val="both"/>
        <w:outlineLvl w:val="3"/>
      </w:pPr>
      <w:r>
        <w:t>Статья 215.3. Приведение в негодность нефтепроводов, нефтепродуктопроводов и газопроводов</w:t>
      </w:r>
    </w:p>
    <w:p w:rsidR="00000000" w:rsidRDefault="00614086">
      <w:pPr>
        <w:pStyle w:val="ConsPlusNormal"/>
        <w:ind w:firstLine="540"/>
        <w:jc w:val="both"/>
      </w:pPr>
    </w:p>
    <w:p w:rsidR="00000000" w:rsidRDefault="00614086">
      <w:pPr>
        <w:pStyle w:val="ConsPlusNormal"/>
        <w:ind w:firstLine="540"/>
        <w:jc w:val="both"/>
      </w:pPr>
      <w:r>
        <w:t>Комм</w:t>
      </w:r>
      <w:r>
        <w:t xml:space="preserve">ентарий к </w:t>
      </w:r>
      <w:hyperlink r:id="rId2081" w:history="1">
        <w:r>
          <w:rPr>
            <w:color w:val="0000FF"/>
          </w:rPr>
          <w:t>статье 215.3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 </w:t>
      </w:r>
      <w:hyperlink r:id="rId2082" w:history="1">
        <w:r>
          <w:rPr>
            <w:color w:val="0000FF"/>
          </w:rPr>
          <w:t>ч. 1</w:t>
        </w:r>
      </w:hyperlink>
      <w:r>
        <w:t>) являются нефт</w:t>
      </w:r>
      <w:r>
        <w:t xml:space="preserve">епроводы, нефтепродуктопроводы, газопроводы, а также технологически связанные с ними объекты, сооружения, средства связи, автоматики, сигнализации, а в </w:t>
      </w:r>
      <w:hyperlink r:id="rId2083" w:history="1">
        <w:r>
          <w:rPr>
            <w:color w:val="0000FF"/>
          </w:rPr>
          <w:t>п. "б" ч. 2</w:t>
        </w:r>
      </w:hyperlink>
      <w:r>
        <w:t xml:space="preserve"> </w:t>
      </w:r>
      <w:r>
        <w:t>- магистральные трубопроводы.</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а) разрушением; б) повреждением; в) приведением иным способом в негодное для эксплуатации состояние соответствующих объектов (например, путем не</w:t>
      </w:r>
      <w:r>
        <w:t>санкционированной врезки в трубопровод).</w:t>
      </w:r>
    </w:p>
    <w:p w:rsidR="00000000" w:rsidRDefault="00614086">
      <w:pPr>
        <w:pStyle w:val="ConsPlusNormal"/>
        <w:spacing w:before="200"/>
        <w:ind w:firstLine="540"/>
        <w:jc w:val="both"/>
      </w:pPr>
      <w:r>
        <w:t xml:space="preserve">3. Преступление </w:t>
      </w:r>
      <w:r>
        <w:rPr>
          <w:b/>
          <w:bCs/>
        </w:rPr>
        <w:t>окончено</w:t>
      </w:r>
      <w:r>
        <w:t xml:space="preserve"> либо в момент наступления общественно опасного последствия в виде нарушения нормальной работы соответствующих объектов (материальный состав), либо в момент создания реальной угрозы наступлен</w:t>
      </w:r>
      <w:r>
        <w:t>ия такого последствия (состав реальной опасности).</w:t>
      </w:r>
    </w:p>
    <w:p w:rsidR="00000000" w:rsidRDefault="00614086">
      <w:pPr>
        <w:pStyle w:val="ConsPlusNormal"/>
        <w:spacing w:before="200"/>
        <w:ind w:firstLine="540"/>
        <w:jc w:val="both"/>
      </w:pPr>
      <w:r>
        <w:t xml:space="preserve">4. Хищение нефти, нефтепродуктов или газа путем несанкционированной врезки в трубопровод следует квалифицировать по совокупности </w:t>
      </w:r>
      <w:hyperlink r:id="rId2084" w:history="1">
        <w:r>
          <w:rPr>
            <w:color w:val="0000FF"/>
          </w:rPr>
          <w:t>ст. 215.3</w:t>
        </w:r>
      </w:hyperlink>
      <w:r>
        <w:t xml:space="preserve"> УК с соответствующими нормами </w:t>
      </w:r>
      <w:hyperlink r:id="rId2085" w:history="1">
        <w:r>
          <w:rPr>
            <w:color w:val="0000FF"/>
          </w:rPr>
          <w:t>гл. 21</w:t>
        </w:r>
      </w:hyperlink>
      <w:r>
        <w:t xml:space="preserve"> УК.</w:t>
      </w:r>
    </w:p>
    <w:p w:rsidR="00000000" w:rsidRDefault="00614086">
      <w:pPr>
        <w:pStyle w:val="ConsPlusNormal"/>
        <w:spacing w:before="200"/>
        <w:ind w:firstLine="540"/>
        <w:jc w:val="both"/>
      </w:pPr>
      <w:r>
        <w:t xml:space="preserve">5. </w:t>
      </w:r>
      <w:r>
        <w:rPr>
          <w:b/>
          <w:bCs/>
        </w:rPr>
        <w:t>Субъективная сторона</w:t>
      </w:r>
      <w:r>
        <w:t xml:space="preserve"> характеризуется прямым умыслом и альтернативно предусмотренными </w:t>
      </w:r>
      <w:r>
        <w:rPr>
          <w:b/>
          <w:bCs/>
        </w:rPr>
        <w:t>мотивами</w:t>
      </w:r>
      <w:r>
        <w:t>:</w:t>
      </w:r>
      <w:r>
        <w:t xml:space="preserve"> корыстными или хулиганскими побуждениями.</w:t>
      </w:r>
    </w:p>
    <w:p w:rsidR="00000000" w:rsidRDefault="00614086">
      <w:pPr>
        <w:pStyle w:val="ConsPlusNormal"/>
        <w:ind w:firstLine="540"/>
        <w:jc w:val="both"/>
      </w:pPr>
    </w:p>
    <w:p w:rsidR="00000000" w:rsidRDefault="00614086">
      <w:pPr>
        <w:pStyle w:val="ConsPlusNormal"/>
        <w:ind w:firstLine="540"/>
        <w:jc w:val="both"/>
        <w:outlineLvl w:val="3"/>
      </w:pPr>
      <w:r>
        <w:t>Статья 215.4. Незаконное проникновение на охраняемый объект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86" w:history="1">
        <w:r>
          <w:rPr>
            <w:color w:val="0000FF"/>
          </w:rPr>
          <w:t>статье 215.4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w:t>
      </w:r>
      <w:r>
        <w:t xml:space="preserve">уется </w:t>
      </w:r>
      <w:r>
        <w:rPr>
          <w:b/>
          <w:bCs/>
        </w:rPr>
        <w:t>незаконным проникновением</w:t>
      </w:r>
      <w:r>
        <w:t xml:space="preserve"> на охраняемый подземный или подводный объект. К охраняемым относятся только подземные или подводные объекты, определяемые в соответствии со </w:t>
      </w:r>
      <w:hyperlink r:id="rId2087" w:history="1">
        <w:r>
          <w:rPr>
            <w:color w:val="0000FF"/>
          </w:rPr>
          <w:t>ст. 1</w:t>
        </w:r>
      </w:hyperlink>
      <w:r>
        <w:t xml:space="preserve"> Федерального закона от 27 мая 1996 г. N 57-ФЗ "О государственной охране" и </w:t>
      </w:r>
      <w:hyperlink r:id="rId2088" w:history="1">
        <w:r>
          <w:rPr>
            <w:color w:val="0000FF"/>
          </w:rPr>
          <w:t>ст. 8</w:t>
        </w:r>
      </w:hyperlink>
      <w:r>
        <w:t xml:space="preserve"> Федерального закона от 14 апреля 1999 г. N 77-ФЗ "О ведомственной охр</w:t>
      </w:r>
      <w:r>
        <w:t>ане". При этом если соответствующий объект имеет охраняемую прилегающую надземную территорию или водную поверхность, где действует пропускной режим, то незаконное проникновение на данную территорию или поверхность также считается уголовно наказуемым. Однак</w:t>
      </w:r>
      <w:r>
        <w:t xml:space="preserve">о проникновение на зону охраняемого объекта при условии, что на ней не установлен специальный пропускной режим, само по себе не считается уголовно наказуемым. </w:t>
      </w:r>
      <w:r>
        <w:rPr>
          <w:b/>
          <w:bCs/>
        </w:rPr>
        <w:t>Способы</w:t>
      </w:r>
      <w:r>
        <w:t xml:space="preserve"> проникновения (обман, насилие, т.п.) не имеют значения.</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проникновения, т.е. попадания в пространство, на территории (акватории) которого действует особый режим допуска (пропускной режим).</w:t>
      </w:r>
    </w:p>
    <w:p w:rsidR="00000000" w:rsidRDefault="00614086">
      <w:pPr>
        <w:pStyle w:val="ConsPlusNormal"/>
        <w:spacing w:before="200"/>
        <w:ind w:firstLine="540"/>
        <w:jc w:val="both"/>
      </w:pPr>
      <w:r>
        <w:t xml:space="preserve">2. Условием наказуемости является предшествующее привлечение лица к административной ответственности по </w:t>
      </w:r>
      <w:hyperlink r:id="rId2089" w:history="1">
        <w:r>
          <w:rPr>
            <w:color w:val="0000FF"/>
          </w:rPr>
          <w:t>ч. 2 ст. 20.17</w:t>
        </w:r>
      </w:hyperlink>
      <w:r>
        <w:t xml:space="preserve"> КоАП РФ. Лицо считается подвергнутым административному наказанию до </w:t>
      </w:r>
      <w:r>
        <w:lastRenderedPageBreak/>
        <w:t xml:space="preserve">истечения годичного срока, установленного </w:t>
      </w:r>
      <w:hyperlink r:id="rId2090" w:history="1">
        <w:r>
          <w:rPr>
            <w:color w:val="0000FF"/>
          </w:rPr>
          <w:t>ст. 4.6</w:t>
        </w:r>
      </w:hyperlink>
      <w:r>
        <w:t xml:space="preserve"> КоАП РФ.</w:t>
      </w:r>
    </w:p>
    <w:p w:rsidR="00000000" w:rsidRDefault="00614086">
      <w:pPr>
        <w:pStyle w:val="ConsPlusNormal"/>
        <w:spacing w:before="200"/>
        <w:ind w:firstLine="540"/>
        <w:jc w:val="both"/>
      </w:pPr>
      <w:r>
        <w:t xml:space="preserve">3. </w:t>
      </w:r>
      <w:r>
        <w:rPr>
          <w:b/>
          <w:bCs/>
        </w:rPr>
        <w:t>Квалифицированный состав</w:t>
      </w:r>
      <w:r>
        <w:t xml:space="preserve"> среди прочего имеет место в том случае, если проникновение было сопряжено с умышленным созданием угрозы распространения сведений, составляющих государственную тайну </w:t>
      </w:r>
      <w:hyperlink r:id="rId2091" w:history="1">
        <w:r>
          <w:rPr>
            <w:color w:val="0000FF"/>
          </w:rPr>
          <w:t>(п. "б" ч. 2)</w:t>
        </w:r>
      </w:hyperlink>
      <w:r>
        <w:t>. Создание угрозы распространения сведений, составляющих государственную тайну, имеет место тогда, когда на охраняемом объекте содержатся документы, материалы,</w:t>
      </w:r>
      <w:r>
        <w:t xml:space="preserve"> сооружения и т.п., сведения о которых составляют государственную тайну, и проникшие получили реальную возможность обозреть, сфотографировать, протестировать и совершить иные действия в отношении указанных предметов.</w:t>
      </w:r>
    </w:p>
    <w:p w:rsidR="00000000" w:rsidRDefault="00614086">
      <w:pPr>
        <w:pStyle w:val="ConsPlusNormal"/>
        <w:ind w:firstLine="540"/>
        <w:jc w:val="both"/>
      </w:pPr>
    </w:p>
    <w:p w:rsidR="00000000" w:rsidRDefault="00614086">
      <w:pPr>
        <w:pStyle w:val="ConsPlusNormal"/>
        <w:ind w:firstLine="540"/>
        <w:jc w:val="both"/>
        <w:outlineLvl w:val="3"/>
      </w:pPr>
      <w:r>
        <w:t>Статья 216. Нарушение правил безопасности при ведении горных, строительных или иных работ</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92" w:history="1">
        <w:r>
          <w:rPr>
            <w:color w:val="0000FF"/>
          </w:rPr>
          <w:t>статье 216</w:t>
        </w:r>
      </w:hyperlink>
    </w:p>
    <w:p w:rsidR="00000000" w:rsidRDefault="00614086">
      <w:pPr>
        <w:pStyle w:val="ConsPlusNormal"/>
        <w:ind w:firstLine="540"/>
        <w:jc w:val="both"/>
      </w:pPr>
    </w:p>
    <w:p w:rsidR="00000000" w:rsidRDefault="00614086">
      <w:pPr>
        <w:pStyle w:val="ConsPlusNormal"/>
        <w:ind w:firstLine="540"/>
        <w:jc w:val="both"/>
      </w:pPr>
      <w:r>
        <w:t xml:space="preserve">1. В качестве </w:t>
      </w:r>
      <w:r>
        <w:rPr>
          <w:b/>
          <w:bCs/>
        </w:rPr>
        <w:t>потерпевшего</w:t>
      </w:r>
      <w:r>
        <w:t xml:space="preserve"> могут выступать любы</w:t>
      </w:r>
      <w:r>
        <w:t>е лица.</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деянием в форме действия или бездействия, образующим нарушение действующих правил безопасности при ведении соответствующих работ.</w:t>
      </w:r>
    </w:p>
    <w:p w:rsidR="00000000" w:rsidRDefault="00614086">
      <w:pPr>
        <w:pStyle w:val="ConsPlusNormal"/>
        <w:spacing w:before="200"/>
        <w:ind w:firstLine="540"/>
        <w:jc w:val="both"/>
      </w:pPr>
      <w:r>
        <w:t xml:space="preserve">3. Обязательным признаком объективной стороны является </w:t>
      </w:r>
      <w:r>
        <w:rPr>
          <w:b/>
          <w:bCs/>
        </w:rPr>
        <w:t>место</w:t>
      </w:r>
      <w:r>
        <w:t xml:space="preserve"> совершения преступ</w:t>
      </w:r>
      <w:r>
        <w:t>ления, т.е. предприятие, где ведутся горные, строительные или иные работы.</w:t>
      </w:r>
    </w:p>
    <w:p w:rsidR="00000000" w:rsidRDefault="00614086">
      <w:pPr>
        <w:pStyle w:val="ConsPlusNormal"/>
        <w:spacing w:before="200"/>
        <w:ind w:firstLine="540"/>
        <w:jc w:val="both"/>
      </w:pPr>
      <w:r>
        <w:t xml:space="preserve">4. Признаки объективной стороны также разъясняются в </w:t>
      </w:r>
      <w:hyperlink r:id="rId2093" w:history="1">
        <w:r>
          <w:rPr>
            <w:color w:val="0000FF"/>
          </w:rPr>
          <w:t>Постановлении</w:t>
        </w:r>
      </w:hyperlink>
      <w:r>
        <w:t xml:space="preserve"> Пленума Верховного Суда РФ от 23 </w:t>
      </w:r>
      <w:r>
        <w:t>апреля 1991 г. N 1 "О судебной практике по делам о нарушениях правил охраны труда и безопасности горных, строительных и иных работ".</w:t>
      </w:r>
    </w:p>
    <w:p w:rsidR="00000000" w:rsidRDefault="00614086">
      <w:pPr>
        <w:pStyle w:val="ConsPlusNormal"/>
        <w:spacing w:before="200"/>
        <w:ind w:firstLine="540"/>
        <w:jc w:val="both"/>
      </w:pPr>
      <w:r>
        <w:t xml:space="preserve">5. Преступление </w:t>
      </w:r>
      <w:r>
        <w:rPr>
          <w:b/>
          <w:bCs/>
        </w:rPr>
        <w:t>окончено</w:t>
      </w:r>
      <w:r>
        <w:t xml:space="preserve"> в момент причинения тяжкого вреда здоровью человека либо крупного ущерба (</w:t>
      </w:r>
      <w:hyperlink r:id="rId2094" w:history="1">
        <w:r>
          <w:rPr>
            <w:color w:val="0000FF"/>
          </w:rPr>
          <w:t>примечание к ст. 216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217. Нарушение правил безопасности на взрывоопасных объектах</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95" w:history="1">
        <w:r>
          <w:rPr>
            <w:color w:val="0000FF"/>
          </w:rPr>
          <w:t>статье 217</w:t>
        </w:r>
      </w:hyperlink>
    </w:p>
    <w:p w:rsidR="00000000" w:rsidRDefault="00614086">
      <w:pPr>
        <w:pStyle w:val="ConsPlusNormal"/>
        <w:ind w:firstLine="540"/>
        <w:jc w:val="both"/>
      </w:pPr>
    </w:p>
    <w:p w:rsidR="00000000" w:rsidRDefault="00614086">
      <w:pPr>
        <w:pStyle w:val="ConsPlusNormal"/>
        <w:ind w:firstLine="540"/>
        <w:jc w:val="both"/>
      </w:pPr>
      <w:r>
        <w:t xml:space="preserve">1. В качестве </w:t>
      </w:r>
      <w:r>
        <w:rPr>
          <w:b/>
          <w:bCs/>
        </w:rPr>
        <w:t>потерпевшего</w:t>
      </w:r>
      <w:r>
        <w:t xml:space="preserve"> могут выступать любые лица.</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деянием в форме действия или бездействия, образующим нарушение действующих правил безопасности на взрывоопасных объектах или во взрывооп</w:t>
      </w:r>
      <w:r>
        <w:t xml:space="preserve">асных цехах; диспозиция </w:t>
      </w:r>
      <w:hyperlink r:id="rId2096" w:history="1">
        <w:r>
          <w:rPr>
            <w:color w:val="0000FF"/>
          </w:rPr>
          <w:t>статьи</w:t>
        </w:r>
      </w:hyperlink>
      <w:r>
        <w:t xml:space="preserve"> бланкетная.</w:t>
      </w:r>
    </w:p>
    <w:p w:rsidR="00000000" w:rsidRDefault="00614086">
      <w:pPr>
        <w:pStyle w:val="ConsPlusNormal"/>
        <w:spacing w:before="200"/>
        <w:ind w:firstLine="540"/>
        <w:jc w:val="both"/>
      </w:pPr>
      <w:r>
        <w:t xml:space="preserve">3. Обязательным признаком объективной стороны является </w:t>
      </w:r>
      <w:r>
        <w:rPr>
          <w:b/>
          <w:bCs/>
        </w:rPr>
        <w:t>место</w:t>
      </w:r>
      <w:r>
        <w:t xml:space="preserve"> совершения преступления, т.е. взрывоопасный объект (цех).</w:t>
      </w:r>
    </w:p>
    <w:p w:rsidR="00000000" w:rsidRDefault="00614086">
      <w:pPr>
        <w:pStyle w:val="ConsPlusNormal"/>
        <w:spacing w:before="200"/>
        <w:ind w:firstLine="540"/>
        <w:jc w:val="both"/>
      </w:pPr>
      <w:r>
        <w:t>4.</w:t>
      </w:r>
      <w:r>
        <w:t xml:space="preserve"> Состав преступления является либо </w:t>
      </w:r>
      <w:r>
        <w:rPr>
          <w:b/>
          <w:bCs/>
        </w:rPr>
        <w:t>материальным</w:t>
      </w:r>
      <w:r>
        <w:t xml:space="preserve"> (если нарушение соответствующих правил повлекло причинение крупного ущерба (</w:t>
      </w:r>
      <w:hyperlink r:id="rId2097" w:history="1">
        <w:r>
          <w:rPr>
            <w:color w:val="0000FF"/>
          </w:rPr>
          <w:t>примечание к ст. 216</w:t>
        </w:r>
      </w:hyperlink>
      <w:r>
        <w:t xml:space="preserve"> УК)), либо </w:t>
      </w:r>
      <w:r>
        <w:rPr>
          <w:b/>
          <w:bCs/>
        </w:rPr>
        <w:t>составом</w:t>
      </w:r>
      <w:r>
        <w:rPr>
          <w:b/>
          <w:bCs/>
        </w:rPr>
        <w:t xml:space="preserve"> реальной опасности</w:t>
      </w:r>
      <w:r>
        <w:t xml:space="preserve"> (если нарушение соответствующих правил могло повлечь смерть человека).</w:t>
      </w:r>
    </w:p>
    <w:p w:rsidR="00000000" w:rsidRDefault="00614086">
      <w:pPr>
        <w:pStyle w:val="ConsPlusNormal"/>
        <w:ind w:firstLine="540"/>
        <w:jc w:val="both"/>
      </w:pPr>
    </w:p>
    <w:p w:rsidR="00000000" w:rsidRDefault="00614086">
      <w:pPr>
        <w:pStyle w:val="ConsPlusNormal"/>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098" w:history="1">
        <w:r>
          <w:rPr>
            <w:color w:val="0000FF"/>
          </w:rPr>
          <w:t>статье 217.1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предполагает дачу экспертом в области промышленной безопасности заведомо ложного заключения экспертизы промышленной безопасности (см. </w:t>
      </w:r>
      <w:hyperlink r:id="rId2099" w:history="1">
        <w:r>
          <w:rPr>
            <w:color w:val="0000FF"/>
          </w:rPr>
          <w:t>ст. 13</w:t>
        </w:r>
      </w:hyperlink>
      <w:r>
        <w:t xml:space="preserve"> Федерального закона от 21 июля 1997 г. N 116-ФЗ "О промышленной безопасности опасных производственных объектов").</w:t>
      </w:r>
    </w:p>
    <w:p w:rsidR="00000000" w:rsidRDefault="00614086">
      <w:pPr>
        <w:pStyle w:val="ConsPlusNormal"/>
        <w:spacing w:before="200"/>
        <w:ind w:firstLine="540"/>
        <w:jc w:val="both"/>
      </w:pPr>
      <w:r>
        <w:t xml:space="preserve">Состав преступления сконструирован как </w:t>
      </w:r>
      <w:r>
        <w:rPr>
          <w:b/>
          <w:bCs/>
        </w:rPr>
        <w:t>состав ре</w:t>
      </w:r>
      <w:r>
        <w:rPr>
          <w:b/>
          <w:bCs/>
        </w:rPr>
        <w:t>альной опасности</w:t>
      </w:r>
      <w:r>
        <w:t xml:space="preserve"> (деяние должно создавать реальную возможность наступления смерти человека) или альтернативно как </w:t>
      </w:r>
      <w:r>
        <w:rPr>
          <w:b/>
          <w:bCs/>
        </w:rPr>
        <w:t>материальный состав</w:t>
      </w:r>
      <w:r>
        <w:t xml:space="preserve">, когда в ходе аварии или инцидента на опасном производственном объекте: функционирующем на основе </w:t>
      </w:r>
      <w:r>
        <w:lastRenderedPageBreak/>
        <w:t>заведомо ложного заключе</w:t>
      </w:r>
      <w:r>
        <w:t xml:space="preserve">ния, причиняется крупный ущерб (см. </w:t>
      </w:r>
      <w:hyperlink r:id="rId2100" w:history="1">
        <w:r>
          <w:rPr>
            <w:color w:val="0000FF"/>
          </w:rPr>
          <w:t>примечание к ст. 216</w:t>
        </w:r>
      </w:hyperlink>
      <w:r>
        <w:t xml:space="preserve"> УК).</w:t>
      </w:r>
    </w:p>
    <w:p w:rsidR="00000000" w:rsidRDefault="00614086">
      <w:pPr>
        <w:pStyle w:val="ConsPlusNormal"/>
        <w:spacing w:before="200"/>
        <w:ind w:firstLine="540"/>
        <w:jc w:val="both"/>
      </w:pPr>
      <w:r>
        <w:t xml:space="preserve">2. </w:t>
      </w:r>
      <w:r>
        <w:rPr>
          <w:b/>
          <w:bCs/>
        </w:rPr>
        <w:t>Субъективная сторона</w:t>
      </w:r>
      <w:r>
        <w:t xml:space="preserve"> предполагает как умышленную, так и неосторожную форму вины.</w:t>
      </w:r>
    </w:p>
    <w:p w:rsidR="00000000" w:rsidRDefault="00614086">
      <w:pPr>
        <w:pStyle w:val="ConsPlusNormal"/>
        <w:spacing w:before="200"/>
        <w:ind w:firstLine="540"/>
        <w:jc w:val="both"/>
      </w:pPr>
      <w:r>
        <w:t xml:space="preserve">3. </w:t>
      </w:r>
      <w:r>
        <w:rPr>
          <w:b/>
          <w:bCs/>
        </w:rPr>
        <w:t>Субъект</w:t>
      </w:r>
      <w:r>
        <w:t xml:space="preserve"> специальный: эксперт в области промышленной безопасности, т.е.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w:t>
      </w:r>
      <w:r>
        <w:t>безопасности, и участвует в проведении экспертизы промышленной безопасности (</w:t>
      </w:r>
      <w:hyperlink r:id="rId2101" w:history="1">
        <w:r>
          <w:rPr>
            <w:color w:val="0000FF"/>
          </w:rPr>
          <w:t>ст. 1</w:t>
        </w:r>
      </w:hyperlink>
      <w:r>
        <w:t xml:space="preserve"> Федерального закона от 21 июля 1997 г. N 116-ФЗ "О промышленной безопасности опас</w:t>
      </w:r>
      <w:r>
        <w:t>ных производственных объектов").</w:t>
      </w:r>
    </w:p>
    <w:p w:rsidR="00000000" w:rsidRDefault="00614086">
      <w:pPr>
        <w:pStyle w:val="ConsPlusNormal"/>
        <w:spacing w:before="200"/>
        <w:ind w:firstLine="540"/>
        <w:jc w:val="both"/>
      </w:pPr>
      <w:r>
        <w:t xml:space="preserve">4. </w:t>
      </w:r>
      <w:r>
        <w:rPr>
          <w:b/>
          <w:bCs/>
        </w:rPr>
        <w:t>Квалифицированный</w:t>
      </w:r>
      <w:r>
        <w:t xml:space="preserve"> </w:t>
      </w:r>
      <w:hyperlink r:id="rId2102" w:history="1">
        <w:r>
          <w:rPr>
            <w:color w:val="0000FF"/>
          </w:rPr>
          <w:t>(ч. 2)</w:t>
        </w:r>
      </w:hyperlink>
      <w:r>
        <w:t xml:space="preserve"> и </w:t>
      </w:r>
      <w:r>
        <w:rPr>
          <w:b/>
          <w:bCs/>
        </w:rPr>
        <w:t>особо квалифицированный</w:t>
      </w:r>
      <w:r>
        <w:t xml:space="preserve"> составы </w:t>
      </w:r>
      <w:hyperlink r:id="rId2103" w:history="1">
        <w:r>
          <w:rPr>
            <w:color w:val="0000FF"/>
          </w:rPr>
          <w:t>(ч. 3)</w:t>
        </w:r>
      </w:hyperlink>
      <w:r>
        <w:t xml:space="preserve"> характеризуются только неосторожной формой вины в отношении наступающих последствий.</w:t>
      </w:r>
    </w:p>
    <w:p w:rsidR="00000000" w:rsidRDefault="00614086">
      <w:pPr>
        <w:pStyle w:val="ConsPlusNormal"/>
        <w:ind w:firstLine="540"/>
        <w:jc w:val="both"/>
      </w:pPr>
    </w:p>
    <w:p w:rsidR="00000000" w:rsidRDefault="00614086">
      <w:pPr>
        <w:pStyle w:val="ConsPlusNormal"/>
        <w:ind w:firstLine="540"/>
        <w:jc w:val="both"/>
        <w:outlineLvl w:val="3"/>
      </w:pPr>
      <w:r>
        <w:t>Статья 217.2. Заведомо ложное заключение экспертизы промышленной безопасности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04" w:history="1">
        <w:r>
          <w:rPr>
            <w:color w:val="0000FF"/>
          </w:rPr>
          <w:t>статье 217.2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предполагает дачу экспертом в области промышленной безопасности заведомо ложного заключения экспертизы промышленной безопасности (см. </w:t>
      </w:r>
      <w:hyperlink r:id="rId2105" w:history="1">
        <w:r>
          <w:rPr>
            <w:color w:val="0000FF"/>
          </w:rPr>
          <w:t>ст. 13</w:t>
        </w:r>
      </w:hyperlink>
      <w:r>
        <w:t xml:space="preserve"> Федерального закона от 21 июля 1997 г. N 116-ФЗ "О промышленной безопасности опасных производственных объектов").</w:t>
      </w:r>
    </w:p>
    <w:p w:rsidR="00000000" w:rsidRDefault="00614086">
      <w:pPr>
        <w:pStyle w:val="ConsPlusNormal"/>
        <w:spacing w:before="200"/>
        <w:ind w:firstLine="540"/>
        <w:jc w:val="both"/>
      </w:pPr>
      <w:r>
        <w:t xml:space="preserve">Состав преступления сконструирован как </w:t>
      </w:r>
      <w:r>
        <w:rPr>
          <w:b/>
          <w:bCs/>
        </w:rPr>
        <w:t>состав реальной опасности</w:t>
      </w:r>
      <w:r>
        <w:t xml:space="preserve"> (деяние должно создавать р</w:t>
      </w:r>
      <w:r>
        <w:t xml:space="preserve">еальную возможность наступления смерти человека) или альтернативно как </w:t>
      </w:r>
      <w:r>
        <w:rPr>
          <w:b/>
          <w:bCs/>
        </w:rPr>
        <w:t>материальный состав</w:t>
      </w:r>
      <w:r>
        <w:t xml:space="preserve">, когда в ходе аварии или инцидента на опасном производственном объекте, функционирующем на основе заведомо ложного заключения, причиняется крупный ущерб (см. </w:t>
      </w:r>
      <w:hyperlink r:id="rId2106" w:history="1">
        <w:r>
          <w:rPr>
            <w:color w:val="0000FF"/>
          </w:rPr>
          <w:t>примечание к ст. 216</w:t>
        </w:r>
      </w:hyperlink>
      <w:r>
        <w:t xml:space="preserve"> УК).</w:t>
      </w:r>
    </w:p>
    <w:p w:rsidR="00000000" w:rsidRDefault="00614086">
      <w:pPr>
        <w:pStyle w:val="ConsPlusNormal"/>
        <w:spacing w:before="200"/>
        <w:ind w:firstLine="540"/>
        <w:jc w:val="both"/>
      </w:pPr>
      <w:r>
        <w:t xml:space="preserve">2. </w:t>
      </w:r>
      <w:r>
        <w:rPr>
          <w:b/>
          <w:bCs/>
        </w:rPr>
        <w:t>Субъективная сторона</w:t>
      </w:r>
      <w:r>
        <w:t xml:space="preserve"> предполагает как умышленную, так и неосторожную форму вины.</w:t>
      </w:r>
    </w:p>
    <w:p w:rsidR="00000000" w:rsidRDefault="00614086">
      <w:pPr>
        <w:pStyle w:val="ConsPlusNormal"/>
        <w:spacing w:before="200"/>
        <w:ind w:firstLine="540"/>
        <w:jc w:val="both"/>
      </w:pPr>
      <w:r>
        <w:t xml:space="preserve">3. </w:t>
      </w:r>
      <w:r>
        <w:rPr>
          <w:b/>
          <w:bCs/>
        </w:rPr>
        <w:t>Субъект</w:t>
      </w:r>
      <w:r>
        <w:t xml:space="preserve"> специальный: эксперт в области промышленной безопасности, т.е.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w:t>
      </w:r>
      <w:r>
        <w:t>безопасности, и участвует в проведении экспертизы промышленной безопасности (</w:t>
      </w:r>
      <w:hyperlink r:id="rId2107" w:history="1">
        <w:r>
          <w:rPr>
            <w:color w:val="0000FF"/>
          </w:rPr>
          <w:t>ст. 1</w:t>
        </w:r>
      </w:hyperlink>
      <w:r>
        <w:t xml:space="preserve"> Федерального закона от 21 июля 1997 г. N 116-ФЗ "О промышленной безопасности опас</w:t>
      </w:r>
      <w:r>
        <w:t>ных производственных объектов").</w:t>
      </w:r>
    </w:p>
    <w:p w:rsidR="00000000" w:rsidRDefault="00614086">
      <w:pPr>
        <w:pStyle w:val="ConsPlusNormal"/>
        <w:spacing w:before="200"/>
        <w:ind w:firstLine="540"/>
        <w:jc w:val="both"/>
      </w:pPr>
      <w:r>
        <w:t xml:space="preserve">4. </w:t>
      </w:r>
      <w:r>
        <w:rPr>
          <w:b/>
          <w:bCs/>
        </w:rPr>
        <w:t>Квалифицированный</w:t>
      </w:r>
      <w:r>
        <w:t xml:space="preserve"> </w:t>
      </w:r>
      <w:hyperlink r:id="rId2108" w:history="1">
        <w:r>
          <w:rPr>
            <w:color w:val="0000FF"/>
          </w:rPr>
          <w:t>(ч. 2)</w:t>
        </w:r>
      </w:hyperlink>
      <w:r>
        <w:t xml:space="preserve"> и </w:t>
      </w:r>
      <w:r>
        <w:rPr>
          <w:b/>
          <w:bCs/>
        </w:rPr>
        <w:t>особо квалифицированный составы</w:t>
      </w:r>
      <w:r>
        <w:t xml:space="preserve"> </w:t>
      </w:r>
      <w:hyperlink r:id="rId2109" w:history="1">
        <w:r>
          <w:rPr>
            <w:color w:val="0000FF"/>
          </w:rPr>
          <w:t>(ч. 3)</w:t>
        </w:r>
      </w:hyperlink>
      <w:r>
        <w:t xml:space="preserve"> характеризуются только неосторожной формой вины в отношении наступающих последствий.</w:t>
      </w:r>
    </w:p>
    <w:p w:rsidR="00000000" w:rsidRDefault="00614086">
      <w:pPr>
        <w:pStyle w:val="ConsPlusNormal"/>
        <w:ind w:firstLine="540"/>
        <w:jc w:val="both"/>
      </w:pPr>
    </w:p>
    <w:p w:rsidR="00000000" w:rsidRDefault="00614086">
      <w:pPr>
        <w:pStyle w:val="ConsPlusNormal"/>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000000" w:rsidRDefault="00614086">
      <w:pPr>
        <w:pStyle w:val="ConsPlusNormal"/>
        <w:ind w:firstLine="540"/>
        <w:jc w:val="both"/>
      </w:pPr>
    </w:p>
    <w:p w:rsidR="00000000" w:rsidRDefault="00614086">
      <w:pPr>
        <w:pStyle w:val="ConsPlusNormal"/>
        <w:ind w:firstLine="540"/>
        <w:jc w:val="both"/>
      </w:pPr>
      <w:r>
        <w:t>Ком</w:t>
      </w:r>
      <w:r>
        <w:t xml:space="preserve">ментарий к </w:t>
      </w:r>
      <w:hyperlink r:id="rId2110" w:history="1">
        <w:r>
          <w:rPr>
            <w:color w:val="0000FF"/>
          </w:rPr>
          <w:t>статье 218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взрывчатые, легковоспламеняющиеся вещества и пиротехнические изделия.</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w:t>
      </w:r>
      <w:r>
        <w:t>ся альтернативно предусмотренными деяниями: а) нарушением в форме действия или бездействия действующих правил учета, хранения, перевозки и использования взрывчатых, легковоспламеняющихся веществ и пиротехнических изделий; б) незаконной пересылкой взрывчаты</w:t>
      </w:r>
      <w:r>
        <w:t>х, легковоспламеняющихся веществ.</w:t>
      </w:r>
    </w:p>
    <w:p w:rsidR="00000000" w:rsidRDefault="00614086">
      <w:pPr>
        <w:pStyle w:val="ConsPlusNormal"/>
        <w:spacing w:before="200"/>
        <w:ind w:firstLine="540"/>
        <w:jc w:val="both"/>
      </w:pPr>
      <w:r>
        <w:t xml:space="preserve">3. Преступление </w:t>
      </w:r>
      <w:r>
        <w:rPr>
          <w:b/>
          <w:bCs/>
        </w:rPr>
        <w:t>окончено</w:t>
      </w:r>
      <w:r>
        <w:t xml:space="preserve"> в момент причинения тяжкого вреда здоровью или смерти человека.</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 лицо, на которое в установленном порядке были возложены обязанности по соблюдению соответствующ</w:t>
      </w:r>
      <w:r>
        <w:t>их правил, либо общий (при незаконной пересылке).</w:t>
      </w:r>
    </w:p>
    <w:p w:rsidR="00000000" w:rsidRDefault="00614086">
      <w:pPr>
        <w:pStyle w:val="ConsPlusNormal"/>
        <w:ind w:firstLine="540"/>
        <w:jc w:val="both"/>
      </w:pPr>
    </w:p>
    <w:p w:rsidR="00000000" w:rsidRDefault="00614086">
      <w:pPr>
        <w:pStyle w:val="ConsPlusNormal"/>
        <w:ind w:firstLine="540"/>
        <w:jc w:val="both"/>
        <w:outlineLvl w:val="3"/>
      </w:pPr>
      <w:r>
        <w:t>Статья 219. Нарушение требований пожарной безопасности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11" w:history="1">
        <w:r>
          <w:rPr>
            <w:color w:val="0000FF"/>
          </w:rPr>
          <w:t>статье 219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деянием в форме действия или бездействия, образующим нарушение действующих правил пожарной безопасности, определенных Федеральным </w:t>
      </w:r>
      <w:hyperlink r:id="rId2112" w:history="1">
        <w:r>
          <w:rPr>
            <w:color w:val="0000FF"/>
          </w:rPr>
          <w:t>законом</w:t>
        </w:r>
      </w:hyperlink>
      <w:r>
        <w:t xml:space="preserve"> от 18 ноября 1994 г.</w:t>
      </w:r>
      <w:r>
        <w:t xml:space="preserve"> N 69-ФЗ "О пожарной безопасности", </w:t>
      </w:r>
      <w:hyperlink r:id="rId2113" w:history="1">
        <w:r>
          <w:rPr>
            <w:color w:val="0000FF"/>
          </w:rPr>
          <w:t>Правилами</w:t>
        </w:r>
      </w:hyperlink>
      <w:r>
        <w:t xml:space="preserve"> пожарной безопасности в РФ (ППБ 01-03), утвержденными Приказом МЧС России от 18 июня 2003 г. N 313, и иными нормативным</w:t>
      </w:r>
      <w:r>
        <w:t xml:space="preserve">и правовыми актами. Признаки объективной стороны также разъясняются в </w:t>
      </w:r>
      <w:hyperlink r:id="rId2114" w:history="1">
        <w:r>
          <w:rPr>
            <w:color w:val="0000FF"/>
          </w:rPr>
          <w:t>Постановлении</w:t>
        </w:r>
      </w:hyperlink>
      <w:r>
        <w:t xml:space="preserve"> Пленума Верховного Суда РФ от 5 июня 2002 г. N 14 "О судебной практике по делам о нарушении</w:t>
      </w:r>
      <w:r>
        <w:t xml:space="preserve"> правил пожарной безопасности, уничтожении или повреждении имущества путем поджога либо в результате неосторожного обращения с огнем".</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причинения тяжкого вреда здоровью человека.</w:t>
      </w:r>
    </w:p>
    <w:p w:rsidR="00000000" w:rsidRDefault="00614086">
      <w:pPr>
        <w:pStyle w:val="ConsPlusNormal"/>
        <w:ind w:firstLine="540"/>
        <w:jc w:val="both"/>
      </w:pPr>
    </w:p>
    <w:p w:rsidR="00000000" w:rsidRDefault="00614086">
      <w:pPr>
        <w:pStyle w:val="ConsPlusNormal"/>
        <w:ind w:firstLine="540"/>
        <w:jc w:val="both"/>
        <w:outlineLvl w:val="3"/>
      </w:pPr>
      <w:r>
        <w:t>Статья 220. Незаконное обращение с ядерны</w:t>
      </w:r>
      <w:r>
        <w:t>ми материалами или радиоактивными веществами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15" w:history="1">
        <w:r>
          <w:rPr>
            <w:color w:val="0000FF"/>
          </w:rPr>
          <w:t>статье 220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ядерные материалы и радиоактивные вещества.</w:t>
      </w:r>
    </w:p>
    <w:p w:rsidR="00000000" w:rsidRDefault="00614086">
      <w:pPr>
        <w:pStyle w:val="ConsPlusNormal"/>
        <w:spacing w:before="200"/>
        <w:ind w:firstLine="540"/>
        <w:jc w:val="both"/>
      </w:pPr>
      <w:r>
        <w:t xml:space="preserve">2. </w:t>
      </w:r>
      <w:r>
        <w:rPr>
          <w:b/>
          <w:bCs/>
        </w:rPr>
        <w:t>Объективна</w:t>
      </w:r>
      <w:r>
        <w:rPr>
          <w:b/>
          <w:bCs/>
        </w:rPr>
        <w:t>я сторона</w:t>
      </w:r>
      <w:r>
        <w:t xml:space="preserve"> характеризуется альтернативно предусмотренными действиями: а) приобретением; б) хранением; в) использованием; г) передачей; д) разрушением ядерных материалов и радиоактивных веществ. Содержание приобретения, хранения и передачи указанных предмето</w:t>
      </w:r>
      <w:r>
        <w:t xml:space="preserve">в в целом не отличается от содержания соответствующих действий, предусмотренных </w:t>
      </w:r>
      <w:hyperlink r:id="rId2116" w:history="1">
        <w:r>
          <w:rPr>
            <w:color w:val="0000FF"/>
          </w:rPr>
          <w:t>ст. 222</w:t>
        </w:r>
      </w:hyperlink>
      <w:r>
        <w:t xml:space="preserve"> УК; под использованием следует понимать их применение в научных, промышленных </w:t>
      </w:r>
      <w:r>
        <w:t>и иных (в том числе преступных) целях, а под разрушением - любые способы воздействия, в результате которых они видоизменяются, уничтожаются или расщепляются.</w:t>
      </w:r>
    </w:p>
    <w:p w:rsidR="00000000" w:rsidRDefault="00614086">
      <w:pPr>
        <w:pStyle w:val="ConsPlusNormal"/>
        <w:spacing w:before="200"/>
        <w:ind w:firstLine="540"/>
        <w:jc w:val="both"/>
      </w:pPr>
      <w:r>
        <w:t xml:space="preserve">3. Перечисленные действия должны быть </w:t>
      </w:r>
      <w:r>
        <w:rPr>
          <w:b/>
          <w:bCs/>
        </w:rPr>
        <w:t>незаконными</w:t>
      </w:r>
      <w:r>
        <w:t>, т.е. совершаться в нарушение установленного фед</w:t>
      </w:r>
      <w:r>
        <w:t>еральным законодательством порядка оборота ядерных материалов и радиоактивных веществ и обращения с ними.</w:t>
      </w:r>
    </w:p>
    <w:p w:rsidR="00000000" w:rsidRDefault="00614086">
      <w:pPr>
        <w:pStyle w:val="ConsPlusNormal"/>
        <w:spacing w:before="200"/>
        <w:ind w:firstLine="540"/>
        <w:jc w:val="both"/>
      </w:pPr>
      <w:r>
        <w:t xml:space="preserve">4. Иные тяжкие последствия в </w:t>
      </w:r>
      <w:r>
        <w:rPr>
          <w:b/>
          <w:bCs/>
        </w:rPr>
        <w:t>квалифицированном составе</w:t>
      </w:r>
      <w:r>
        <w:t xml:space="preserve"> </w:t>
      </w:r>
      <w:hyperlink r:id="rId2117" w:history="1">
        <w:r>
          <w:rPr>
            <w:color w:val="0000FF"/>
          </w:rPr>
          <w:t>(ч. 2)</w:t>
        </w:r>
      </w:hyperlink>
      <w:r>
        <w:t xml:space="preserve"> могут выражаться, к примеру, в радиоактивном заражении окружающей среды.</w:t>
      </w:r>
    </w:p>
    <w:p w:rsidR="00000000" w:rsidRDefault="00614086">
      <w:pPr>
        <w:pStyle w:val="ConsPlusNormal"/>
        <w:ind w:firstLine="540"/>
        <w:jc w:val="both"/>
      </w:pPr>
    </w:p>
    <w:p w:rsidR="00000000" w:rsidRDefault="00614086">
      <w:pPr>
        <w:pStyle w:val="ConsPlusNormal"/>
        <w:ind w:firstLine="540"/>
        <w:jc w:val="both"/>
        <w:outlineLvl w:val="3"/>
      </w:pPr>
      <w:r>
        <w:t>Статья 221. Хищение либо вымогательство ядерных материалов или радиоактивных веществ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18" w:history="1">
        <w:r>
          <w:rPr>
            <w:color w:val="0000FF"/>
          </w:rPr>
          <w:t>статье 221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совпадает с указанным в </w:t>
      </w:r>
      <w:hyperlink r:id="rId2119" w:history="1">
        <w:r>
          <w:rPr>
            <w:color w:val="0000FF"/>
          </w:rPr>
          <w:t>ст. 220</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w:t>
      </w:r>
      <w:r>
        <w:t xml:space="preserve">ми: а) хищением ядерных материалов или радиоактивных веществ; б) их вымогательством. Содержание хищения и вымогательства указанных предметов в целом не отличается от содержания соответствующих действий, предусмотренных </w:t>
      </w:r>
      <w:hyperlink r:id="rId2120" w:history="1">
        <w:r>
          <w:rPr>
            <w:color w:val="0000FF"/>
          </w:rPr>
          <w:t>ст. 226</w:t>
        </w:r>
      </w:hyperlink>
      <w:r>
        <w:t xml:space="preserve"> УК.</w:t>
      </w:r>
    </w:p>
    <w:p w:rsidR="00000000" w:rsidRDefault="00614086">
      <w:pPr>
        <w:pStyle w:val="ConsPlusNormal"/>
        <w:spacing w:before="200"/>
        <w:ind w:firstLine="540"/>
        <w:jc w:val="both"/>
      </w:pPr>
      <w:r>
        <w:t xml:space="preserve">3. В </w:t>
      </w:r>
      <w:r>
        <w:rPr>
          <w:b/>
          <w:bCs/>
        </w:rPr>
        <w:t>квалифицированном</w:t>
      </w:r>
      <w:r>
        <w:t xml:space="preserve"> </w:t>
      </w:r>
      <w:hyperlink r:id="rId2121" w:history="1">
        <w:r>
          <w:rPr>
            <w:color w:val="0000FF"/>
          </w:rPr>
          <w:t>(п. "г" ч. 2)</w:t>
        </w:r>
      </w:hyperlink>
      <w:r>
        <w:t xml:space="preserve"> и </w:t>
      </w:r>
      <w:r>
        <w:rPr>
          <w:b/>
          <w:bCs/>
        </w:rPr>
        <w:t>особо квалифицированном составах</w:t>
      </w:r>
      <w:r>
        <w:t xml:space="preserve"> </w:t>
      </w:r>
      <w:hyperlink r:id="rId2122" w:history="1">
        <w:r>
          <w:rPr>
            <w:color w:val="0000FF"/>
          </w:rPr>
          <w:t>(п. "б" ч. 3)</w:t>
        </w:r>
      </w:hyperlink>
      <w:r>
        <w:t xml:space="preserve"> предусматривается ответственность за хищение путем грабежа или разбоя соответственно.</w:t>
      </w:r>
    </w:p>
    <w:p w:rsidR="00000000" w:rsidRDefault="00614086">
      <w:pPr>
        <w:pStyle w:val="ConsPlusNormal"/>
        <w:ind w:firstLine="540"/>
        <w:jc w:val="both"/>
      </w:pPr>
    </w:p>
    <w:p w:rsidR="00000000" w:rsidRDefault="00614086">
      <w:pPr>
        <w:pStyle w:val="ConsPlusNormal"/>
        <w:ind w:firstLine="540"/>
        <w:jc w:val="both"/>
        <w:outlineLvl w:val="3"/>
      </w:pPr>
      <w:r>
        <w:t>Статья 222. Незаконные приобретение, передача, сбыт, хранение, перевозка или ношение ору</w:t>
      </w:r>
      <w:r>
        <w:t>жия, его основных частей, боеприпасов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23" w:history="1">
        <w:r>
          <w:rPr>
            <w:color w:val="0000FF"/>
          </w:rPr>
          <w:t>статье 222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применительно к </w:t>
      </w:r>
      <w:hyperlink r:id="rId2124" w:history="1">
        <w:r>
          <w:rPr>
            <w:color w:val="0000FF"/>
          </w:rPr>
          <w:t>ч. 1</w:t>
        </w:r>
      </w:hyperlink>
      <w:r>
        <w:t xml:space="preserve"> - </w:t>
      </w:r>
      <w:hyperlink r:id="rId2125" w:history="1">
        <w:r>
          <w:rPr>
            <w:color w:val="0000FF"/>
          </w:rPr>
          <w:t>3</w:t>
        </w:r>
      </w:hyperlink>
      <w:r>
        <w:t xml:space="preserve"> выступают огнестрельное оружие, его основные части, боеприпасы (за изъятиями, указанными в диспозиции статьи), а применитель</w:t>
      </w:r>
      <w:r>
        <w:t xml:space="preserve">но к </w:t>
      </w:r>
      <w:hyperlink r:id="rId2126" w:history="1">
        <w:r>
          <w:rPr>
            <w:color w:val="0000FF"/>
          </w:rPr>
          <w:t>ч. 4</w:t>
        </w:r>
      </w:hyperlink>
      <w:r>
        <w:t xml:space="preserve"> - гражданское огнестрельное гладкоствольное длинноствольное оружие, огнестрельное оружие ограниченного поражения, газовое и холодное (в том числе метательное) оружие (</w:t>
      </w:r>
      <w:hyperlink r:id="rId2127" w:history="1">
        <w:r>
          <w:rPr>
            <w:color w:val="0000FF"/>
          </w:rPr>
          <w:t>п. 2</w:t>
        </w:r>
      </w:hyperlink>
      <w:r>
        <w:t xml:space="preserve"> - </w:t>
      </w:r>
      <w:hyperlink r:id="rId2128" w:history="1">
        <w:r>
          <w:rPr>
            <w:color w:val="0000FF"/>
          </w:rPr>
          <w:t>7</w:t>
        </w:r>
      </w:hyperlink>
      <w:r>
        <w:t xml:space="preserve">, </w:t>
      </w:r>
      <w:hyperlink r:id="rId2129" w:history="1">
        <w:r>
          <w:rPr>
            <w:color w:val="0000FF"/>
          </w:rPr>
          <w:t>9</w:t>
        </w:r>
      </w:hyperlink>
      <w:r>
        <w:t xml:space="preserve"> - </w:t>
      </w:r>
      <w:hyperlink r:id="rId2130" w:history="1">
        <w:r>
          <w:rPr>
            <w:color w:val="0000FF"/>
          </w:rPr>
          <w:t>10</w:t>
        </w:r>
      </w:hyperlink>
      <w:r>
        <w:t xml:space="preserve"> Постановления Пленума Верховного Суда РФ от 12 марта 2002 г. N 5 "О судебной практике по делам о </w:t>
      </w:r>
      <w:r>
        <w:lastRenderedPageBreak/>
        <w:t xml:space="preserve">хищении, вымогательстве и незаконном обороте оружия, боеприпасов, взрывчатых веществ и взрывных устройств"). При этом </w:t>
      </w:r>
      <w:r>
        <w:t>предметом преступления является не только годное к функциональному использованию оружие, но и неисправное либо учебное оружие, если оно содержало пригодные для использования комплектующие детали или если лицо имело цель привести его в пригодное состояние и</w:t>
      </w:r>
      <w:r>
        <w:t xml:space="preserve"> совершило какие-либо действия по реализации этого намерения.</w:t>
      </w:r>
    </w:p>
    <w:p w:rsidR="00000000" w:rsidRDefault="00614086">
      <w:pPr>
        <w:pStyle w:val="ConsPlusNormal"/>
        <w:spacing w:before="200"/>
        <w:ind w:firstLine="540"/>
        <w:jc w:val="both"/>
      </w:pPr>
      <w:r>
        <w:t xml:space="preserve">2. С точки зрения </w:t>
      </w:r>
      <w:r>
        <w:rPr>
          <w:b/>
          <w:bCs/>
        </w:rPr>
        <w:t>объективной стороны</w:t>
      </w:r>
      <w:r>
        <w:t xml:space="preserve"> </w:t>
      </w:r>
      <w:hyperlink r:id="rId2131" w:history="1">
        <w:r>
          <w:rPr>
            <w:color w:val="0000FF"/>
          </w:rPr>
          <w:t>ст. 222</w:t>
        </w:r>
      </w:hyperlink>
      <w:r>
        <w:t xml:space="preserve"> УК предусматривает два самостоятельных состава преступления.</w:t>
      </w:r>
    </w:p>
    <w:p w:rsidR="00000000" w:rsidRDefault="00614086">
      <w:pPr>
        <w:pStyle w:val="ConsPlusNormal"/>
        <w:spacing w:before="200"/>
        <w:ind w:firstLine="540"/>
        <w:jc w:val="both"/>
      </w:pPr>
      <w:r>
        <w:t xml:space="preserve">Первый из них </w:t>
      </w:r>
      <w:hyperlink r:id="rId2132" w:history="1">
        <w:r>
          <w:rPr>
            <w:color w:val="0000FF"/>
          </w:rPr>
          <w:t>(ч. 1)</w:t>
        </w:r>
      </w:hyperlink>
      <w:r>
        <w:t xml:space="preserve"> характеризуется альтернативно предусмотренными действиями в отношении предмета прес</w:t>
      </w:r>
      <w:r>
        <w:t xml:space="preserve">тупления: а) приобретением; б) передачей; в) сбытом; г) хранением; д) перевозкой; е) ношением. Содержание перечисленных действий раскрывается в </w:t>
      </w:r>
      <w:hyperlink r:id="rId2133" w:history="1">
        <w:r>
          <w:rPr>
            <w:color w:val="0000FF"/>
          </w:rPr>
          <w:t>п. 11</w:t>
        </w:r>
      </w:hyperlink>
      <w:r>
        <w:t xml:space="preserve"> Постановления </w:t>
      </w:r>
      <w:r>
        <w:t>Пленума Верховного Суда РФ от 12 марта 2002 г. N 5.</w:t>
      </w:r>
    </w:p>
    <w:p w:rsidR="00000000" w:rsidRDefault="00614086">
      <w:pPr>
        <w:pStyle w:val="ConsPlusNormal"/>
        <w:spacing w:before="200"/>
        <w:ind w:firstLine="540"/>
        <w:jc w:val="both"/>
      </w:pPr>
      <w:r>
        <w:t xml:space="preserve">3. Действия должны быть </w:t>
      </w:r>
      <w:r>
        <w:rPr>
          <w:b/>
          <w:bCs/>
        </w:rPr>
        <w:t>незаконными</w:t>
      </w:r>
      <w:r>
        <w:t>, т.е. совершаться в нарушение установленных законодательством правил оборота соответствующих предметов.</w:t>
      </w:r>
    </w:p>
    <w:p w:rsidR="00000000" w:rsidRDefault="00614086">
      <w:pPr>
        <w:pStyle w:val="ConsPlusNormal"/>
        <w:spacing w:before="200"/>
        <w:ind w:firstLine="540"/>
        <w:jc w:val="both"/>
      </w:pPr>
      <w:r>
        <w:t xml:space="preserve">4. Второй состав преступления </w:t>
      </w:r>
      <w:hyperlink r:id="rId2134" w:history="1">
        <w:r>
          <w:rPr>
            <w:color w:val="0000FF"/>
          </w:rPr>
          <w:t>(ч. 4)</w:t>
        </w:r>
      </w:hyperlink>
      <w:r>
        <w:t xml:space="preserve"> описывается в законе как действие в виде незаконного сбыта определенного в диспозиции оружия.</w:t>
      </w:r>
    </w:p>
    <w:p w:rsidR="00000000" w:rsidRDefault="00614086">
      <w:pPr>
        <w:pStyle w:val="ConsPlusNormal"/>
        <w:spacing w:before="200"/>
        <w:ind w:firstLine="540"/>
        <w:jc w:val="both"/>
      </w:pPr>
      <w:r>
        <w:t xml:space="preserve">5. </w:t>
      </w:r>
      <w:hyperlink r:id="rId2135" w:history="1">
        <w:r>
          <w:rPr>
            <w:color w:val="0000FF"/>
          </w:rPr>
          <w:t>Примечание</w:t>
        </w:r>
        <w:r>
          <w:rPr>
            <w:color w:val="0000FF"/>
          </w:rPr>
          <w:t xml:space="preserve"> к ст. 222</w:t>
        </w:r>
      </w:hyperlink>
      <w:r>
        <w:t xml:space="preserve"> УК предусматривает основание освобождения от уголовной ответственности в связи с </w:t>
      </w:r>
      <w:r>
        <w:rPr>
          <w:b/>
          <w:bCs/>
        </w:rPr>
        <w:t>деятельным раскаянием</w:t>
      </w:r>
      <w:r>
        <w:t>.</w:t>
      </w:r>
    </w:p>
    <w:p w:rsidR="00000000" w:rsidRDefault="00614086">
      <w:pPr>
        <w:pStyle w:val="ConsPlusNormal"/>
        <w:ind w:firstLine="540"/>
        <w:jc w:val="both"/>
      </w:pPr>
    </w:p>
    <w:p w:rsidR="00000000" w:rsidRDefault="00614086">
      <w:pPr>
        <w:pStyle w:val="ConsPlusNormal"/>
        <w:ind w:firstLine="540"/>
        <w:jc w:val="both"/>
        <w:outlineLvl w:val="3"/>
      </w:pPr>
      <w:r>
        <w:t>Статья 222.1. Незаконные приобретение, передача, сбыт, хранение, перевозка или ношение взрывчатых веществ или взрывных устройств</w:t>
      </w:r>
    </w:p>
    <w:p w:rsidR="00000000" w:rsidRDefault="00614086">
      <w:pPr>
        <w:pStyle w:val="ConsPlusNormal"/>
        <w:ind w:firstLine="540"/>
        <w:jc w:val="both"/>
      </w:pPr>
    </w:p>
    <w:p w:rsidR="00000000" w:rsidRDefault="00614086">
      <w:pPr>
        <w:pStyle w:val="ConsPlusNormal"/>
        <w:ind w:firstLine="540"/>
        <w:jc w:val="both"/>
      </w:pPr>
      <w:r>
        <w:t>Коммент</w:t>
      </w:r>
      <w:r>
        <w:t xml:space="preserve">арий к </w:t>
      </w:r>
      <w:hyperlink r:id="rId2136" w:history="1">
        <w:r>
          <w:rPr>
            <w:color w:val="0000FF"/>
          </w:rPr>
          <w:t>статье 222.1</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2137" w:history="1">
        <w:r>
          <w:rPr>
            <w:color w:val="0000FF"/>
          </w:rPr>
          <w:t>Статья</w:t>
        </w:r>
      </w:hyperlink>
      <w:r>
        <w:t xml:space="preserve"> является специальной нормой по отношению к </w:t>
      </w:r>
      <w:hyperlink r:id="rId2138" w:history="1">
        <w:r>
          <w:rPr>
            <w:color w:val="0000FF"/>
          </w:rPr>
          <w:t>ст. 222</w:t>
        </w:r>
      </w:hyperlink>
      <w:r>
        <w:t xml:space="preserve"> УК. О понятии </w:t>
      </w:r>
      <w:r>
        <w:rPr>
          <w:b/>
          <w:bCs/>
        </w:rPr>
        <w:t>взрывчатых веществ</w:t>
      </w:r>
      <w:r>
        <w:t xml:space="preserve"> и </w:t>
      </w:r>
      <w:r>
        <w:rPr>
          <w:b/>
          <w:bCs/>
        </w:rPr>
        <w:t>взрывных устройств</w:t>
      </w:r>
      <w:r>
        <w:t xml:space="preserve"> см. </w:t>
      </w:r>
      <w:hyperlink r:id="rId2139" w:history="1">
        <w:r>
          <w:rPr>
            <w:color w:val="0000FF"/>
          </w:rPr>
          <w:t>п. 5</w:t>
        </w:r>
      </w:hyperlink>
      <w:r>
        <w:t xml:space="preserve"> Поста</w:t>
      </w:r>
      <w:r>
        <w:t xml:space="preserve">новления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 Остальные признаки состава преступления совпадают со </w:t>
      </w:r>
      <w:hyperlink r:id="rId2140" w:history="1">
        <w:r>
          <w:rPr>
            <w:color w:val="0000FF"/>
          </w:rPr>
          <w:t>ст. 222</w:t>
        </w:r>
      </w:hyperlink>
      <w:r>
        <w:t xml:space="preserve"> УК.</w:t>
      </w:r>
    </w:p>
    <w:p w:rsidR="00000000" w:rsidRDefault="00614086">
      <w:pPr>
        <w:pStyle w:val="ConsPlusNormal"/>
        <w:spacing w:before="200"/>
        <w:ind w:firstLine="540"/>
        <w:jc w:val="both"/>
      </w:pPr>
      <w:r>
        <w:t xml:space="preserve">2. </w:t>
      </w:r>
      <w:hyperlink r:id="rId2141" w:history="1">
        <w:r>
          <w:rPr>
            <w:color w:val="0000FF"/>
          </w:rPr>
          <w:t>Примечание к статье</w:t>
        </w:r>
      </w:hyperlink>
      <w:r>
        <w:t xml:space="preserve"> действует с учетом ограничения, установленно</w:t>
      </w:r>
      <w:r>
        <w:t xml:space="preserve">го в </w:t>
      </w:r>
      <w:hyperlink r:id="rId2142" w:history="1">
        <w:r>
          <w:rPr>
            <w:color w:val="0000FF"/>
          </w:rPr>
          <w:t>примечании к ст. 222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223. Незаконное изготовление оружия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43" w:history="1">
        <w:r>
          <w:rPr>
            <w:color w:val="0000FF"/>
          </w:rPr>
          <w:t>статье 223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частично совпадает с предметом преступления, описанным в </w:t>
      </w:r>
      <w:hyperlink r:id="rId2144" w:history="1">
        <w:r>
          <w:rPr>
            <w:color w:val="0000FF"/>
          </w:rPr>
          <w:t>ст. 222</w:t>
        </w:r>
      </w:hyperlink>
      <w:r>
        <w:t xml:space="preserve"> УК.</w:t>
      </w:r>
    </w:p>
    <w:p w:rsidR="00000000" w:rsidRDefault="00614086">
      <w:pPr>
        <w:pStyle w:val="ConsPlusNormal"/>
        <w:spacing w:before="200"/>
        <w:ind w:firstLine="540"/>
        <w:jc w:val="both"/>
      </w:pPr>
      <w:r>
        <w:t xml:space="preserve">2. С точки зрения </w:t>
      </w:r>
      <w:r>
        <w:rPr>
          <w:b/>
          <w:bCs/>
        </w:rPr>
        <w:t>объективной стороны</w:t>
      </w:r>
      <w:r>
        <w:t xml:space="preserve"> </w:t>
      </w:r>
      <w:hyperlink r:id="rId2145" w:history="1">
        <w:r>
          <w:rPr>
            <w:color w:val="0000FF"/>
          </w:rPr>
          <w:t>ст. 223</w:t>
        </w:r>
      </w:hyperlink>
      <w:r>
        <w:t xml:space="preserve"> УК предусматривает два самостоятельных состава преступления.</w:t>
      </w:r>
    </w:p>
    <w:p w:rsidR="00000000" w:rsidRDefault="00614086">
      <w:pPr>
        <w:pStyle w:val="ConsPlusNormal"/>
        <w:spacing w:before="200"/>
        <w:ind w:firstLine="540"/>
        <w:jc w:val="both"/>
      </w:pPr>
      <w:r>
        <w:t xml:space="preserve">Первый из них </w:t>
      </w:r>
      <w:hyperlink r:id="rId2146" w:history="1">
        <w:r>
          <w:rPr>
            <w:color w:val="0000FF"/>
          </w:rPr>
          <w:t>(ч</w:t>
        </w:r>
        <w:r>
          <w:rPr>
            <w:color w:val="0000FF"/>
          </w:rPr>
          <w:t>. 1)</w:t>
        </w:r>
      </w:hyperlink>
      <w:r>
        <w:t xml:space="preserve"> характеризуется альтернативно предусмотренными </w:t>
      </w:r>
      <w:r>
        <w:rPr>
          <w:b/>
          <w:bCs/>
        </w:rPr>
        <w:t>незаконными</w:t>
      </w:r>
      <w:r>
        <w:t xml:space="preserve"> действиями в отношении предмета преступления: а) изготовлением; б) ремонтом (</w:t>
      </w:r>
      <w:hyperlink r:id="rId2147" w:history="1">
        <w:r>
          <w:rPr>
            <w:color w:val="0000FF"/>
          </w:rPr>
          <w:t>п. 11</w:t>
        </w:r>
      </w:hyperlink>
      <w:r>
        <w:t xml:space="preserve"> Постановления </w:t>
      </w:r>
      <w:r>
        <w:t>Пленума Верховного Суда РФ от 12 марта 2002 г. N 5).</w:t>
      </w:r>
    </w:p>
    <w:p w:rsidR="00000000" w:rsidRDefault="00614086">
      <w:pPr>
        <w:pStyle w:val="ConsPlusNormal"/>
        <w:spacing w:before="200"/>
        <w:ind w:firstLine="540"/>
        <w:jc w:val="both"/>
      </w:pPr>
      <w:r>
        <w:t xml:space="preserve">3. Второй состав преступления </w:t>
      </w:r>
      <w:hyperlink r:id="rId2148" w:history="1">
        <w:r>
          <w:rPr>
            <w:color w:val="0000FF"/>
          </w:rPr>
          <w:t>(ч. 4)</w:t>
        </w:r>
      </w:hyperlink>
      <w:r>
        <w:t xml:space="preserve"> предполагает альтернативно предусмотренные </w:t>
      </w:r>
      <w:r>
        <w:rPr>
          <w:b/>
          <w:bCs/>
        </w:rPr>
        <w:t>незаконные</w:t>
      </w:r>
      <w:r>
        <w:t xml:space="preserve"> действия в отношении пр</w:t>
      </w:r>
      <w:r>
        <w:t>едмета преступления: а) изготовление; б) переделку; в) ремонт; г) снаряжение.</w:t>
      </w:r>
    </w:p>
    <w:p w:rsidR="00000000" w:rsidRDefault="00614086">
      <w:pPr>
        <w:pStyle w:val="ConsPlusNormal"/>
        <w:spacing w:before="200"/>
        <w:ind w:firstLine="540"/>
        <w:jc w:val="both"/>
      </w:pPr>
      <w:r>
        <w:t xml:space="preserve">4. Содержание </w:t>
      </w:r>
      <w:hyperlink r:id="rId2149" w:history="1">
        <w:r>
          <w:rPr>
            <w:color w:val="0000FF"/>
          </w:rPr>
          <w:t>примечания к ст. 223</w:t>
        </w:r>
      </w:hyperlink>
      <w:r>
        <w:t xml:space="preserve"> УК аналогично </w:t>
      </w:r>
      <w:hyperlink r:id="rId2150" w:history="1">
        <w:r>
          <w:rPr>
            <w:color w:val="0000FF"/>
          </w:rPr>
          <w:t>примечанию к ст. 222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223.1. Незаконное изготовление взрывчатых веществ, незаконные изготовление, переделка или ремонт взрывных устройств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51" w:history="1">
        <w:r>
          <w:rPr>
            <w:color w:val="0000FF"/>
          </w:rPr>
          <w:t>статье 223.1</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2152" w:history="1">
        <w:r>
          <w:rPr>
            <w:color w:val="0000FF"/>
          </w:rPr>
          <w:t>Статья</w:t>
        </w:r>
      </w:hyperlink>
      <w:r>
        <w:t xml:space="preserve"> является специальной нормой по отношению к </w:t>
      </w:r>
      <w:hyperlink r:id="rId2153" w:history="1">
        <w:r>
          <w:rPr>
            <w:color w:val="0000FF"/>
          </w:rPr>
          <w:t>ст. 223</w:t>
        </w:r>
      </w:hyperlink>
      <w:r>
        <w:t xml:space="preserve"> УК. О понятии </w:t>
      </w:r>
      <w:r>
        <w:rPr>
          <w:b/>
          <w:bCs/>
        </w:rPr>
        <w:t>взрывчатых веществ</w:t>
      </w:r>
      <w:r>
        <w:t xml:space="preserve"> и </w:t>
      </w:r>
      <w:r>
        <w:rPr>
          <w:b/>
          <w:bCs/>
        </w:rPr>
        <w:t>взрывных устройств</w:t>
      </w:r>
      <w:r>
        <w:t xml:space="preserve"> см. </w:t>
      </w:r>
      <w:hyperlink r:id="rId2154" w:history="1">
        <w:r>
          <w:rPr>
            <w:color w:val="0000FF"/>
          </w:rPr>
          <w:t>п. 5</w:t>
        </w:r>
      </w:hyperlink>
      <w:r>
        <w:t xml:space="preserve"> П</w:t>
      </w:r>
      <w:r>
        <w:t>остановления Пленума Верховного Суда РФ от 12 марта 2002 г. N 5 "О судебной практике по делам о хищении, вымогательстве и незаконном обороте оружия, боеприпасов, взрывчатых веществ и взрывных устройств". Остальные признаки состава преступления совпадают со</w:t>
      </w:r>
      <w:r>
        <w:t xml:space="preserve"> </w:t>
      </w:r>
      <w:hyperlink r:id="rId2155" w:history="1">
        <w:r>
          <w:rPr>
            <w:color w:val="0000FF"/>
          </w:rPr>
          <w:t>ст. 223</w:t>
        </w:r>
      </w:hyperlink>
      <w:r>
        <w:t xml:space="preserve"> УК.</w:t>
      </w:r>
    </w:p>
    <w:p w:rsidR="00000000" w:rsidRDefault="00614086">
      <w:pPr>
        <w:pStyle w:val="ConsPlusNormal"/>
        <w:spacing w:before="200"/>
        <w:ind w:firstLine="540"/>
        <w:jc w:val="both"/>
      </w:pPr>
      <w:r>
        <w:t xml:space="preserve">2. </w:t>
      </w:r>
      <w:hyperlink r:id="rId2156" w:history="1">
        <w:r>
          <w:rPr>
            <w:color w:val="0000FF"/>
          </w:rPr>
          <w:t>Примечание к статье</w:t>
        </w:r>
      </w:hyperlink>
      <w:r>
        <w:t xml:space="preserve"> действует с учетом ограничения, устано</w:t>
      </w:r>
      <w:r>
        <w:t xml:space="preserve">вленного в </w:t>
      </w:r>
      <w:hyperlink r:id="rId2157" w:history="1">
        <w:r>
          <w:rPr>
            <w:color w:val="0000FF"/>
          </w:rPr>
          <w:t>примечании к ст. 222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224. Небрежное хранение огнестрельного оружия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58" w:history="1">
        <w:r>
          <w:rPr>
            <w:color w:val="0000FF"/>
          </w:rPr>
          <w:t>статье 224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огнестрельное оружие.</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деянием (действием или бездействием) в виде небрежного хранения огнестрельного оружия, т.е. хранения с нарушением устан</w:t>
      </w:r>
      <w:r>
        <w:t>овленных или общепринятых правил хранения. Обязательным признаком такого оружия выступает его нахождение у лица на законном основании.</w:t>
      </w:r>
    </w:p>
    <w:p w:rsidR="00000000" w:rsidRDefault="00614086">
      <w:pPr>
        <w:pStyle w:val="ConsPlusNormal"/>
        <w:spacing w:before="200"/>
        <w:ind w:firstLine="540"/>
        <w:jc w:val="both"/>
      </w:pPr>
      <w:r>
        <w:t xml:space="preserve">3. Преступление </w:t>
      </w:r>
      <w:r>
        <w:rPr>
          <w:b/>
          <w:bCs/>
        </w:rPr>
        <w:t>окончено</w:t>
      </w:r>
      <w:r>
        <w:t xml:space="preserve"> с момента наступления второго из двух последствий: первичного - использования оружия другим лицо</w:t>
      </w:r>
      <w:r>
        <w:t xml:space="preserve">м и отдаленного - наступившими в результате такого использования последствиями: смертью человека (в том числе вследствие самоубийства) или иными тяжкими последствиями (хищением оружия, совершением преступления и т.п.) (в </w:t>
      </w:r>
      <w:hyperlink r:id="rId2159" w:history="1">
        <w:r>
          <w:rPr>
            <w:color w:val="0000FF"/>
          </w:rPr>
          <w:t>ч. 1</w:t>
        </w:r>
      </w:hyperlink>
      <w:r>
        <w:t xml:space="preserve">) либо смертью двух и более лиц (в </w:t>
      </w:r>
      <w:hyperlink r:id="rId2160" w:history="1">
        <w:r>
          <w:rPr>
            <w:color w:val="0000FF"/>
          </w:rPr>
          <w:t>ч. 2</w:t>
        </w:r>
      </w:hyperlink>
      <w:r>
        <w:t>).</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лицо, владеющее огнестрельны</w:t>
      </w:r>
      <w:r>
        <w:t>м оружием на законном основании.</w:t>
      </w:r>
    </w:p>
    <w:p w:rsidR="00000000" w:rsidRDefault="00614086">
      <w:pPr>
        <w:pStyle w:val="ConsPlusNormal"/>
        <w:ind w:firstLine="540"/>
        <w:jc w:val="both"/>
      </w:pPr>
    </w:p>
    <w:p w:rsidR="00000000" w:rsidRDefault="00614086">
      <w:pPr>
        <w:pStyle w:val="ConsPlusNormal"/>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161" w:history="1">
        <w:r>
          <w:rPr>
            <w:color w:val="0000FF"/>
          </w:rPr>
          <w:t>статье 225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различается в </w:t>
      </w:r>
      <w:hyperlink r:id="rId2162" w:history="1">
        <w:r>
          <w:rPr>
            <w:color w:val="0000FF"/>
          </w:rPr>
          <w:t>ч. 1</w:t>
        </w:r>
      </w:hyperlink>
      <w:r>
        <w:t xml:space="preserve"> и </w:t>
      </w:r>
      <w:hyperlink r:id="rId2163" w:history="1">
        <w:r>
          <w:rPr>
            <w:color w:val="0000FF"/>
          </w:rPr>
          <w:t>ч. 2</w:t>
        </w:r>
      </w:hyperlink>
      <w:r>
        <w:t xml:space="preserve">, что </w:t>
      </w:r>
      <w:r>
        <w:t>предполагает два самостоятельных состава преступления.</w:t>
      </w:r>
    </w:p>
    <w:p w:rsidR="00000000" w:rsidRDefault="00614086">
      <w:pPr>
        <w:pStyle w:val="ConsPlusNormal"/>
        <w:spacing w:before="200"/>
        <w:ind w:firstLine="540"/>
        <w:jc w:val="both"/>
      </w:pPr>
      <w:r>
        <w:t xml:space="preserve">2. Первый из них </w:t>
      </w:r>
      <w:hyperlink r:id="rId2164" w:history="1">
        <w:r>
          <w:rPr>
            <w:color w:val="0000FF"/>
          </w:rPr>
          <w:t>(ч. 1)</w:t>
        </w:r>
      </w:hyperlink>
      <w:r>
        <w:t xml:space="preserve"> характеризуется деянием (действием или бездействием) в виде ненадлежащего исполнения </w:t>
      </w:r>
      <w:r>
        <w:t xml:space="preserve">обязанностей по охране соответствующих предметов. Преступление </w:t>
      </w:r>
      <w:r>
        <w:rPr>
          <w:b/>
          <w:bCs/>
        </w:rPr>
        <w:t>окончено</w:t>
      </w:r>
      <w:r>
        <w:t xml:space="preserve"> с момента хищения или уничтожения таких предметов либо наступления иных тяжких последствий (совершения преступления и т.п.).</w:t>
      </w:r>
    </w:p>
    <w:p w:rsidR="00000000" w:rsidRDefault="00614086">
      <w:pPr>
        <w:pStyle w:val="ConsPlusNormal"/>
        <w:spacing w:before="200"/>
        <w:ind w:firstLine="540"/>
        <w:jc w:val="both"/>
      </w:pPr>
      <w:r>
        <w:t xml:space="preserve">3. Второй состав преступления </w:t>
      </w:r>
      <w:hyperlink r:id="rId2165" w:history="1">
        <w:r>
          <w:rPr>
            <w:color w:val="0000FF"/>
          </w:rPr>
          <w:t>(ч. 2)</w:t>
        </w:r>
      </w:hyperlink>
      <w:r>
        <w:t xml:space="preserve"> характеризуется деянием (действием или бездействием) в виде ненадлежащего исполнения обязанностей по охране соответствующих предметов. Преступление </w:t>
      </w:r>
      <w:r>
        <w:rPr>
          <w:b/>
          <w:bCs/>
        </w:rPr>
        <w:t>окончено</w:t>
      </w:r>
      <w:r>
        <w:t xml:space="preserve"> с момента наступления тяжких </w:t>
      </w:r>
      <w:r>
        <w:t>последствий (хищения или уничтожения соответствующих предметов, совершения преступления и т.п.) либо создания реальной угрозы их наступления.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226. Хищение либо вымогательство оружия, боеприпасов, взрывчатых веществ и взрывных устройств</w:t>
      </w:r>
    </w:p>
    <w:p w:rsidR="00000000" w:rsidRDefault="00614086">
      <w:pPr>
        <w:pStyle w:val="ConsPlusNormal"/>
        <w:ind w:firstLine="540"/>
        <w:jc w:val="both"/>
      </w:pPr>
    </w:p>
    <w:p w:rsidR="00000000" w:rsidRDefault="00614086">
      <w:pPr>
        <w:pStyle w:val="ConsPlusNormal"/>
        <w:ind w:firstLine="540"/>
        <w:jc w:val="both"/>
      </w:pPr>
      <w:r>
        <w:t>Комментарий</w:t>
      </w:r>
      <w:r>
        <w:t xml:space="preserve"> к </w:t>
      </w:r>
      <w:hyperlink r:id="rId2166" w:history="1">
        <w:r>
          <w:rPr>
            <w:color w:val="0000FF"/>
          </w:rPr>
          <w:t>статье 226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различается в </w:t>
      </w:r>
      <w:hyperlink r:id="rId2167" w:history="1">
        <w:r>
          <w:rPr>
            <w:color w:val="0000FF"/>
          </w:rPr>
          <w:t>ч. 1</w:t>
        </w:r>
      </w:hyperlink>
      <w:r>
        <w:t xml:space="preserve"> и </w:t>
      </w:r>
      <w:hyperlink r:id="rId2168" w:history="1">
        <w:r>
          <w:rPr>
            <w:color w:val="0000FF"/>
          </w:rPr>
          <w:t>ч. 2</w:t>
        </w:r>
      </w:hyperlink>
      <w:r>
        <w:t>.</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в отношении соответствующих предметов: а) их хищением; б) их вымогательством. Содержание перечисленных действий раскрывается в </w:t>
      </w:r>
      <w:hyperlink r:id="rId2169" w:history="1">
        <w:r>
          <w:rPr>
            <w:color w:val="0000FF"/>
          </w:rPr>
          <w:t>п. 13</w:t>
        </w:r>
      </w:hyperlink>
      <w:r>
        <w:t xml:space="preserve">, </w:t>
      </w:r>
      <w:hyperlink r:id="rId2170" w:history="1">
        <w:r>
          <w:rPr>
            <w:color w:val="0000FF"/>
          </w:rPr>
          <w:t>15</w:t>
        </w:r>
      </w:hyperlink>
      <w:r>
        <w:t xml:space="preserve"> - </w:t>
      </w:r>
      <w:hyperlink r:id="rId2171" w:history="1">
        <w:r>
          <w:rPr>
            <w:color w:val="0000FF"/>
          </w:rPr>
          <w:t>18</w:t>
        </w:r>
      </w:hyperlink>
      <w:r>
        <w:t xml:space="preserve"> Постановления Пленума Верховного Су</w:t>
      </w:r>
      <w:r>
        <w:t>да Российской Федерации от 12 марта 2002 г. N 5.</w:t>
      </w:r>
    </w:p>
    <w:p w:rsidR="00000000" w:rsidRDefault="00614086">
      <w:pPr>
        <w:pStyle w:val="ConsPlusNormal"/>
        <w:spacing w:before="200"/>
        <w:ind w:firstLine="540"/>
        <w:jc w:val="both"/>
      </w:pPr>
      <w:r>
        <w:lastRenderedPageBreak/>
        <w:t xml:space="preserve">3. В </w:t>
      </w:r>
      <w:r>
        <w:rPr>
          <w:b/>
          <w:bCs/>
        </w:rPr>
        <w:t>квалифицированном</w:t>
      </w:r>
      <w:r>
        <w:t xml:space="preserve"> </w:t>
      </w:r>
      <w:hyperlink r:id="rId2172" w:history="1">
        <w:r>
          <w:rPr>
            <w:color w:val="0000FF"/>
          </w:rPr>
          <w:t>(п. "г" ч. 3)</w:t>
        </w:r>
      </w:hyperlink>
      <w:r>
        <w:t xml:space="preserve"> и </w:t>
      </w:r>
      <w:r>
        <w:rPr>
          <w:b/>
          <w:bCs/>
        </w:rPr>
        <w:t>особо квалифицированном составах</w:t>
      </w:r>
      <w:r>
        <w:t xml:space="preserve"> </w:t>
      </w:r>
      <w:hyperlink r:id="rId2173" w:history="1">
        <w:r>
          <w:rPr>
            <w:color w:val="0000FF"/>
          </w:rPr>
          <w:t>(п. "б" ч. 4)</w:t>
        </w:r>
      </w:hyperlink>
      <w:r>
        <w:t xml:space="preserve"> предусматривается ответственность за хищение путем грабежа или разбоя соответственно.</w:t>
      </w:r>
    </w:p>
    <w:p w:rsidR="00000000" w:rsidRDefault="00614086">
      <w:pPr>
        <w:pStyle w:val="ConsPlusNormal"/>
        <w:ind w:firstLine="540"/>
        <w:jc w:val="both"/>
      </w:pPr>
    </w:p>
    <w:p w:rsidR="00000000" w:rsidRDefault="00614086">
      <w:pPr>
        <w:pStyle w:val="ConsPlusNormal"/>
        <w:ind w:firstLine="540"/>
        <w:jc w:val="both"/>
        <w:outlineLvl w:val="3"/>
      </w:pPr>
      <w:r>
        <w:t>Статья 226.1. Контрабанда сильнодействующих, ядовитых, отравляющих, взрывчатых, радиоактивных веществ, рад</w:t>
      </w:r>
      <w:r>
        <w:t>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w:t>
      </w:r>
      <w:r>
        <w:t>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w:t>
      </w:r>
      <w:r>
        <w:t>есурсов</w:t>
      </w:r>
    </w:p>
    <w:p w:rsidR="00000000" w:rsidRDefault="00614086">
      <w:pPr>
        <w:pStyle w:val="ConsPlusNormal"/>
        <w:ind w:firstLine="540"/>
        <w:jc w:val="both"/>
      </w:pPr>
    </w:p>
    <w:p w:rsidR="00000000" w:rsidRDefault="00614086">
      <w:pPr>
        <w:pStyle w:val="ConsPlusNormal"/>
        <w:ind w:firstLine="540"/>
        <w:jc w:val="both"/>
      </w:pPr>
      <w:bookmarkStart w:id="57" w:name="Par3278"/>
      <w:bookmarkEnd w:id="57"/>
      <w:r>
        <w:t xml:space="preserve">Комментарий к </w:t>
      </w:r>
      <w:hyperlink r:id="rId2174" w:history="1">
        <w:r>
          <w:rPr>
            <w:color w:val="0000FF"/>
          </w:rPr>
          <w:t>статье 226.1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выступают указанные в </w:t>
      </w:r>
      <w:hyperlink r:id="rId2175" w:history="1">
        <w:r>
          <w:rPr>
            <w:color w:val="0000FF"/>
          </w:rPr>
          <w:t>статье</w:t>
        </w:r>
      </w:hyperlink>
      <w:r>
        <w:t xml:space="preserve"> предметы, вещества, материалы и оборудование, особо ценные дикие животные и водные биологические ресурсы независимо от их стоимости (см. </w:t>
      </w:r>
      <w:hyperlink r:id="rId2176" w:history="1">
        <w:r>
          <w:rPr>
            <w:color w:val="0000FF"/>
          </w:rPr>
          <w:t>Постановление</w:t>
        </w:r>
      </w:hyperlink>
      <w:r>
        <w:t xml:space="preserve"> Правительства РФ от 31 октября 2013 г. N 978), а также стратегически важные товары и ресурсы или культурные ценности в крупном размере (</w:t>
      </w:r>
      <w:hyperlink r:id="rId2177" w:history="1">
        <w:r>
          <w:rPr>
            <w:color w:val="0000FF"/>
          </w:rPr>
          <w:t>примечание к статье</w:t>
        </w:r>
      </w:hyperlink>
      <w:r>
        <w:t xml:space="preserve"> и </w:t>
      </w:r>
      <w:hyperlink r:id="rId2178" w:history="1">
        <w:r>
          <w:rPr>
            <w:color w:val="0000FF"/>
          </w:rPr>
          <w:t>ст. 258.1</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представляет собой незаконное перемещение через таможенную грани</w:t>
      </w:r>
      <w:r>
        <w:t>цу Таможенного союза либо Государственную границу Российской Федерации с государствами - членами Таможенного союза предмета преступления. Это означает совершение действий по ввозу или вывозу указанных предметов любым способом, определенным таможенным закон</w:t>
      </w:r>
      <w:r>
        <w:t>одательством.</w:t>
      </w:r>
    </w:p>
    <w:p w:rsidR="00000000" w:rsidRDefault="00614086">
      <w:pPr>
        <w:pStyle w:val="ConsPlusNormal"/>
        <w:spacing w:before="200"/>
        <w:ind w:firstLine="540"/>
        <w:jc w:val="both"/>
      </w:pPr>
      <w:r>
        <w:t xml:space="preserve">3. </w:t>
      </w:r>
      <w:r>
        <w:rPr>
          <w:b/>
          <w:bCs/>
        </w:rPr>
        <w:t>Местом</w:t>
      </w:r>
      <w:r>
        <w:t xml:space="preserve"> совершения преступления выступает либо таможенная граница Таможенного союза, если эта граница контролируется компетентными органами Российской Федерации (т.е. фактически внешняя граница Таможенного союза с сопредельными государствам</w:t>
      </w:r>
      <w:r>
        <w:t>и, не входящими в указанный союз, при условии, что она находится на территории Российской Федерации), либо Государственная граница Российской Федерации с государствами - членами Таможенного союза. В случае если предмет преступления перемещается через тамож</w:t>
      </w:r>
      <w:r>
        <w:t>енную границу Таможенного союза, однако эта граница находится на территории государств - членов Таможенного союза, российский уголовный закон как общее правило не применяется к таким действиям (</w:t>
      </w:r>
      <w:hyperlink r:id="rId2179" w:history="1">
        <w:r>
          <w:rPr>
            <w:color w:val="0000FF"/>
          </w:rPr>
          <w:t>ст. 11</w:t>
        </w:r>
      </w:hyperlink>
      <w:r>
        <w:t xml:space="preserve"> УК).</w:t>
      </w:r>
    </w:p>
    <w:p w:rsidR="00000000" w:rsidRDefault="00614086">
      <w:pPr>
        <w:pStyle w:val="ConsPlusNormal"/>
        <w:spacing w:before="200"/>
        <w:ind w:firstLine="540"/>
        <w:jc w:val="both"/>
      </w:pPr>
      <w:r>
        <w:t xml:space="preserve">4. </w:t>
      </w:r>
      <w:r>
        <w:rPr>
          <w:b/>
          <w:bCs/>
        </w:rPr>
        <w:t>Способы совершения преступления</w:t>
      </w:r>
      <w:r>
        <w:t xml:space="preserve"> в </w:t>
      </w:r>
      <w:hyperlink r:id="rId2180" w:history="1">
        <w:r>
          <w:rPr>
            <w:color w:val="0000FF"/>
          </w:rPr>
          <w:t>законе</w:t>
        </w:r>
      </w:hyperlink>
      <w:r>
        <w:t xml:space="preserve"> не названы; наиболее типичными считаются перемещение, помимо таможенного контроля, с сокр</w:t>
      </w:r>
      <w:r>
        <w:t>ытием от таможенного контроля, с обманным использованием документов или средств таможенной идентификации, недекларирование или недостоверное декларирование.</w:t>
      </w:r>
    </w:p>
    <w:p w:rsidR="00000000" w:rsidRDefault="00614086">
      <w:pPr>
        <w:pStyle w:val="ConsPlusNormal"/>
        <w:spacing w:before="200"/>
        <w:ind w:firstLine="540"/>
        <w:jc w:val="both"/>
      </w:pPr>
      <w:r>
        <w:t xml:space="preserve">5. Преступление </w:t>
      </w:r>
      <w:r>
        <w:rPr>
          <w:b/>
          <w:bCs/>
        </w:rPr>
        <w:t>окончено</w:t>
      </w:r>
      <w:r>
        <w:t xml:space="preserve"> с момента перемещения предмета преступления через соответствующую границу.</w:t>
      </w:r>
    </w:p>
    <w:p w:rsidR="00000000" w:rsidRDefault="00614086">
      <w:pPr>
        <w:pStyle w:val="ConsPlusNormal"/>
        <w:spacing w:before="200"/>
        <w:ind w:firstLine="540"/>
        <w:jc w:val="both"/>
      </w:pPr>
      <w:r>
        <w:t xml:space="preserve">6. В </w:t>
      </w:r>
      <w:r>
        <w:rPr>
          <w:b/>
          <w:bCs/>
        </w:rPr>
        <w:t>квалифицированном составе</w:t>
      </w:r>
      <w:r>
        <w:t xml:space="preserve"> преступления в </w:t>
      </w:r>
      <w:hyperlink r:id="rId2181" w:history="1">
        <w:r>
          <w:rPr>
            <w:color w:val="0000FF"/>
          </w:rPr>
          <w:t>п. "а" ч. 2</w:t>
        </w:r>
      </w:hyperlink>
      <w:r>
        <w:t xml:space="preserve"> субъектом преступления выступают: а) работники таможенной службы, осуществляющие таможенный контроль, таможе</w:t>
      </w:r>
      <w:r>
        <w:t xml:space="preserve">нное оформление и проводящие таможенную идентификацию товаров или транспортных средств, либо работники пограничной службы; б) должностные лица, освобожденные от некоторых форм таможенного контроля. Квалификацией по </w:t>
      </w:r>
      <w:hyperlink r:id="rId2182" w:history="1">
        <w:r>
          <w:rPr>
            <w:color w:val="0000FF"/>
          </w:rPr>
          <w:t>п. "б" ч. 2</w:t>
        </w:r>
      </w:hyperlink>
      <w:r>
        <w:t xml:space="preserve"> охватывается нанесение лицу, осуществляющему таможенный или пограничный контроль, побоев, совершение иных насильственных действий, причинивших физическую боль, умышленное причинение легкого, средн</w:t>
      </w:r>
      <w:r>
        <w:t>ей тяжести и тяжкого вреда здоровью (</w:t>
      </w:r>
      <w:hyperlink r:id="rId2183" w:history="1">
        <w:r>
          <w:rPr>
            <w:color w:val="0000FF"/>
          </w:rPr>
          <w:t>ч. 1 ст. 111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227. Пиратство</w:t>
      </w:r>
    </w:p>
    <w:p w:rsidR="00000000" w:rsidRDefault="00614086">
      <w:pPr>
        <w:pStyle w:val="ConsPlusNormal"/>
        <w:ind w:firstLine="540"/>
        <w:jc w:val="both"/>
      </w:pPr>
    </w:p>
    <w:p w:rsidR="00000000" w:rsidRDefault="00614086">
      <w:pPr>
        <w:pStyle w:val="ConsPlusNormal"/>
        <w:ind w:firstLine="540"/>
        <w:jc w:val="both"/>
      </w:pPr>
      <w:bookmarkStart w:id="58" w:name="Par3289"/>
      <w:bookmarkEnd w:id="58"/>
      <w:r>
        <w:t xml:space="preserve">Комментарий к </w:t>
      </w:r>
      <w:hyperlink r:id="rId2184" w:history="1">
        <w:r>
          <w:rPr>
            <w:color w:val="0000FF"/>
          </w:rPr>
          <w:t>статье 227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морское или речное судно независимо от его типа и принадлежности.</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действием в виде нападения на морское или речное судно, </w:t>
      </w:r>
      <w:r>
        <w:lastRenderedPageBreak/>
        <w:t>т.е. внезапны</w:t>
      </w:r>
      <w:r>
        <w:t>ми агрессивными действиями, направленными на установление контроля над судном. При этом нападение не должно происходить с борта военного судна иного государства, поскольку в таком случае оно рассматривается как акт агрессии. Последующие действия в отношени</w:t>
      </w:r>
      <w:r>
        <w:t>и объекта нападения (угон, затопление, оставление пустым) не влияют на квалификацию пиратства.</w:t>
      </w:r>
    </w:p>
    <w:p w:rsidR="00000000" w:rsidRDefault="00614086">
      <w:pPr>
        <w:pStyle w:val="ConsPlusNormal"/>
        <w:spacing w:before="200"/>
        <w:ind w:firstLine="540"/>
        <w:jc w:val="both"/>
      </w:pPr>
      <w:r>
        <w:t xml:space="preserve">3. Обязательным признаком объективной стороны пиратства является </w:t>
      </w:r>
      <w:r>
        <w:rPr>
          <w:b/>
          <w:bCs/>
        </w:rPr>
        <w:t>способ</w:t>
      </w:r>
      <w:r>
        <w:t xml:space="preserve"> совершения преступления - нападение должно происходить с применением насилия или с угрозо</w:t>
      </w:r>
      <w:r>
        <w:t>й его применения. Составом пиратства охватываются побои, причинение легкого и средней тяжести вреда здоровью, а также тяжкого вреда здоровью (</w:t>
      </w:r>
      <w:hyperlink r:id="rId2185" w:history="1">
        <w:r>
          <w:rPr>
            <w:color w:val="0000FF"/>
          </w:rPr>
          <w:t>ч. 1</w:t>
        </w:r>
      </w:hyperlink>
      <w:r>
        <w:t xml:space="preserve"> - </w:t>
      </w:r>
      <w:hyperlink r:id="rId2186" w:history="1">
        <w:r>
          <w:rPr>
            <w:color w:val="0000FF"/>
          </w:rPr>
          <w:t>2 ст. 111</w:t>
        </w:r>
      </w:hyperlink>
      <w:r>
        <w:t xml:space="preserve"> УК); более тяжкие насильственные преступления против личности (</w:t>
      </w:r>
      <w:hyperlink r:id="rId2187" w:history="1">
        <w:r>
          <w:rPr>
            <w:color w:val="0000FF"/>
          </w:rPr>
          <w:t>ч. 3</w:t>
        </w:r>
      </w:hyperlink>
      <w:r>
        <w:t xml:space="preserve"> - </w:t>
      </w:r>
      <w:hyperlink r:id="rId2188" w:history="1">
        <w:r>
          <w:rPr>
            <w:color w:val="0000FF"/>
          </w:rPr>
          <w:t>4 ст. 111</w:t>
        </w:r>
      </w:hyperlink>
      <w:r>
        <w:t xml:space="preserve">, </w:t>
      </w:r>
      <w:hyperlink r:id="rId2189" w:history="1">
        <w:r>
          <w:rPr>
            <w:color w:val="0000FF"/>
          </w:rPr>
          <w:t>ст. 105</w:t>
        </w:r>
      </w:hyperlink>
      <w:r>
        <w:t xml:space="preserve"> УК) квалифицируются по совокупности со </w:t>
      </w:r>
      <w:hyperlink r:id="rId2190" w:history="1">
        <w:r>
          <w:rPr>
            <w:color w:val="0000FF"/>
          </w:rPr>
          <w:t>ст. 227</w:t>
        </w:r>
      </w:hyperlink>
      <w:r>
        <w:t xml:space="preserve"> УК.</w:t>
      </w:r>
    </w:p>
    <w:p w:rsidR="00000000" w:rsidRDefault="00614086">
      <w:pPr>
        <w:pStyle w:val="ConsPlusNormal"/>
        <w:spacing w:before="200"/>
        <w:ind w:firstLine="540"/>
        <w:jc w:val="both"/>
      </w:pPr>
      <w:r>
        <w:t xml:space="preserve">4. </w:t>
      </w:r>
      <w:r>
        <w:rPr>
          <w:b/>
          <w:bCs/>
        </w:rPr>
        <w:t>Место</w:t>
      </w:r>
      <w:r>
        <w:t xml:space="preserve"> совершения преступления в </w:t>
      </w:r>
      <w:hyperlink r:id="rId2191" w:history="1">
        <w:r>
          <w:rPr>
            <w:color w:val="0000FF"/>
          </w:rPr>
          <w:t>законе</w:t>
        </w:r>
      </w:hyperlink>
      <w:r>
        <w:t xml:space="preserve"> не конкретизировано, так что как пиратство следует</w:t>
      </w:r>
      <w:r>
        <w:t xml:space="preserve"> расценивать действия в открытом море, а также в территориальных и внутренних водах России; нападение на судно, находящееся на стоянке в порту, следует квалифицировать как разбой.</w:t>
      </w:r>
    </w:p>
    <w:p w:rsidR="00000000" w:rsidRDefault="00614086">
      <w:pPr>
        <w:pStyle w:val="ConsPlusNormal"/>
        <w:spacing w:before="200"/>
        <w:ind w:firstLine="540"/>
        <w:jc w:val="both"/>
      </w:pPr>
      <w:r>
        <w:t xml:space="preserve">5. Преступление признается </w:t>
      </w:r>
      <w:r>
        <w:rPr>
          <w:b/>
          <w:bCs/>
        </w:rPr>
        <w:t>оконченным</w:t>
      </w:r>
      <w:r>
        <w:t xml:space="preserve"> с момента нападения.</w:t>
      </w:r>
    </w:p>
    <w:p w:rsidR="00000000" w:rsidRDefault="00614086">
      <w:pPr>
        <w:pStyle w:val="ConsPlusNormal"/>
        <w:spacing w:before="200"/>
        <w:ind w:firstLine="540"/>
        <w:jc w:val="both"/>
      </w:pPr>
      <w:r>
        <w:t xml:space="preserve">6. </w:t>
      </w:r>
      <w:r>
        <w:rPr>
          <w:b/>
          <w:bCs/>
        </w:rPr>
        <w:t>Субъективная с</w:t>
      </w:r>
      <w:r>
        <w:rPr>
          <w:b/>
          <w:bCs/>
        </w:rPr>
        <w:t>торона</w:t>
      </w:r>
      <w:r>
        <w:t xml:space="preserve"> предполагает также </w:t>
      </w:r>
      <w:r>
        <w:rPr>
          <w:b/>
          <w:bCs/>
        </w:rPr>
        <w:t>цель</w:t>
      </w:r>
      <w:r>
        <w:t xml:space="preserve"> завладения чужим имуществом.</w:t>
      </w:r>
    </w:p>
    <w:p w:rsidR="00000000" w:rsidRDefault="00614086">
      <w:pPr>
        <w:pStyle w:val="ConsPlusNormal"/>
        <w:ind w:firstLine="540"/>
        <w:jc w:val="both"/>
      </w:pPr>
    </w:p>
    <w:p w:rsidR="00000000" w:rsidRDefault="00614086">
      <w:pPr>
        <w:pStyle w:val="ConsPlusTitle"/>
        <w:jc w:val="center"/>
        <w:outlineLvl w:val="2"/>
      </w:pPr>
      <w:r>
        <w:t>Глава 25. ПРЕСТУПЛЕНИЯ ПРОТИВ ЗДОРОВЬЯ НАСЕЛЕНИЯ</w:t>
      </w:r>
    </w:p>
    <w:p w:rsidR="00000000" w:rsidRDefault="00614086">
      <w:pPr>
        <w:pStyle w:val="ConsPlusTitle"/>
        <w:jc w:val="center"/>
      </w:pPr>
      <w:r>
        <w:t>И ОБЩЕСТВЕННОЙ НРАВСТВЕННОСТИ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w:t>
      </w:r>
      <w:r>
        <w:t>ые вещества, либо их частей, содержащих наркотические средства или психотропные вещества</w:t>
      </w:r>
    </w:p>
    <w:p w:rsidR="00000000" w:rsidRDefault="00614086">
      <w:pPr>
        <w:pStyle w:val="ConsPlusNormal"/>
        <w:ind w:firstLine="540"/>
        <w:jc w:val="both"/>
      </w:pPr>
    </w:p>
    <w:p w:rsidR="00000000" w:rsidRDefault="00614086">
      <w:pPr>
        <w:pStyle w:val="ConsPlusNormal"/>
        <w:ind w:firstLine="540"/>
        <w:jc w:val="both"/>
      </w:pPr>
      <w:bookmarkStart w:id="59" w:name="Par3303"/>
      <w:bookmarkEnd w:id="59"/>
      <w:r>
        <w:t xml:space="preserve">Комментарий к </w:t>
      </w:r>
      <w:hyperlink r:id="rId2192" w:history="1">
        <w:r>
          <w:rPr>
            <w:color w:val="0000FF"/>
          </w:rPr>
          <w:t>статье 228</w:t>
        </w:r>
      </w:hyperlink>
    </w:p>
    <w:p w:rsidR="00000000" w:rsidRDefault="00614086">
      <w:pPr>
        <w:pStyle w:val="ConsPlusNormal"/>
        <w:ind w:firstLine="540"/>
        <w:jc w:val="both"/>
      </w:pPr>
    </w:p>
    <w:p w:rsidR="00000000" w:rsidRDefault="00614086">
      <w:pPr>
        <w:pStyle w:val="ConsPlusNormal"/>
        <w:ind w:firstLine="540"/>
        <w:jc w:val="both"/>
      </w:pPr>
      <w:r>
        <w:t>1. Порядок законного оборота наркотич</w:t>
      </w:r>
      <w:r>
        <w:t xml:space="preserve">еских средств, психотропных веществ и их прекурсоров на территории России регламентирован законодательством, международными договорами, в частности Единой </w:t>
      </w:r>
      <w:hyperlink r:id="rId2193" w:history="1">
        <w:r>
          <w:rPr>
            <w:color w:val="0000FF"/>
          </w:rPr>
          <w:t>конвенцией</w:t>
        </w:r>
      </w:hyperlink>
      <w:r>
        <w:t xml:space="preserve"> о наркоти</w:t>
      </w:r>
      <w:r>
        <w:t xml:space="preserve">ческих средствах 1961 г., </w:t>
      </w:r>
      <w:hyperlink r:id="rId2194" w:history="1">
        <w:r>
          <w:rPr>
            <w:color w:val="0000FF"/>
          </w:rPr>
          <w:t>Конвенцией</w:t>
        </w:r>
      </w:hyperlink>
      <w:r>
        <w:t xml:space="preserve"> о психотропных веществах 1971 г., </w:t>
      </w:r>
      <w:hyperlink r:id="rId2195" w:history="1">
        <w:r>
          <w:rPr>
            <w:color w:val="0000FF"/>
          </w:rPr>
          <w:t>Конвенцией</w:t>
        </w:r>
      </w:hyperlink>
      <w:r>
        <w:t xml:space="preserve"> ООН о борьбе</w:t>
      </w:r>
      <w:r>
        <w:t xml:space="preserve"> против незаконного оборота наркотических средств и психотропных веществ 1988 г.</w:t>
      </w:r>
    </w:p>
    <w:p w:rsidR="00000000" w:rsidRDefault="00614086">
      <w:pPr>
        <w:pStyle w:val="ConsPlusNormal"/>
        <w:spacing w:before="200"/>
        <w:ind w:firstLine="540"/>
        <w:jc w:val="both"/>
      </w:pPr>
      <w:r>
        <w:t xml:space="preserve">2. </w:t>
      </w:r>
      <w:r>
        <w:rPr>
          <w:b/>
          <w:bCs/>
        </w:rPr>
        <w:t>Предметом преступления</w:t>
      </w:r>
      <w:r>
        <w:t xml:space="preserve"> являются наркотические средства, психотропные вещества и их аналоги, также растения, содержащие наркотические средства или психотропные вещества, либ</w:t>
      </w:r>
      <w:r>
        <w:t xml:space="preserve">о части таких растений. Данные понятия раскрываются в </w:t>
      </w:r>
      <w:hyperlink r:id="rId2196" w:history="1">
        <w:r>
          <w:rPr>
            <w:color w:val="0000FF"/>
          </w:rPr>
          <w:t>ст. 1</w:t>
        </w:r>
      </w:hyperlink>
      <w:r>
        <w:t xml:space="preserve"> Федерального закона от 8 января 1998 г. N 3-ФЗ "О наркотических средствах и психотропных веществах". Пол</w:t>
      </w:r>
      <w:r>
        <w:t xml:space="preserve">ный </w:t>
      </w:r>
      <w:hyperlink r:id="rId2197" w:history="1">
        <w:r>
          <w:rPr>
            <w:color w:val="0000FF"/>
          </w:rPr>
          <w:t>Перечень</w:t>
        </w:r>
      </w:hyperlink>
      <w:r>
        <w:t xml:space="preserve"> наркотических средств, психотропных веществ и их прекурсоров, подлежащих контролю в РФ, содержится в Постановлении Правительства РФ от 30 июня 1998 г. </w:t>
      </w:r>
      <w:r>
        <w:t xml:space="preserve">N 681 "Об утверждении Перечня наркотических средств, психотропных веществ и их прекурсоров, подлежащих контролю в Российской Федерации"; </w:t>
      </w:r>
      <w:hyperlink r:id="rId2198" w:history="1">
        <w:r>
          <w:rPr>
            <w:color w:val="0000FF"/>
          </w:rPr>
          <w:t>Перечень</w:t>
        </w:r>
      </w:hyperlink>
      <w:r>
        <w:t xml:space="preserve"> соответствующих растений приведен в Постановлении Правительства РФ от 27 ноября 2010 г.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w:t>
      </w:r>
      <w:r>
        <w:t>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w:t>
      </w:r>
      <w:r>
        <w:t>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p w:rsidR="00000000" w:rsidRDefault="00614086">
      <w:pPr>
        <w:pStyle w:val="ConsPlusNormal"/>
        <w:spacing w:before="200"/>
        <w:ind w:firstLine="540"/>
        <w:jc w:val="both"/>
      </w:pPr>
      <w:r>
        <w:t xml:space="preserve">3. </w:t>
      </w:r>
      <w:r>
        <w:rPr>
          <w:b/>
          <w:bCs/>
        </w:rPr>
        <w:t>Объективная сторона</w:t>
      </w:r>
      <w:r>
        <w:t xml:space="preserve"> предполагает совершение любого из перечисленных в </w:t>
      </w:r>
      <w:hyperlink r:id="rId2199" w:history="1">
        <w:r>
          <w:rPr>
            <w:color w:val="0000FF"/>
          </w:rPr>
          <w:t>ч. 1</w:t>
        </w:r>
      </w:hyperlink>
      <w:r>
        <w:t xml:space="preserve"> действий (см. </w:t>
      </w:r>
      <w:hyperlink r:id="rId2200" w:history="1">
        <w:r>
          <w:rPr>
            <w:color w:val="0000FF"/>
          </w:rPr>
          <w:t>Постановление</w:t>
        </w:r>
      </w:hyperlink>
      <w:r>
        <w:t xml:space="preserve"> Пленума Верховного Суда РФ от 15 июня 2006 г. N 14 "О судебной практике по дела</w:t>
      </w:r>
      <w:r>
        <w:t>м о преступлениях, связанных с наркотическими средствами, психотропными, сильнодействующими и ядовитыми веществами"). В отношении наркотических средств, психотропных веществ, а также растений, содержащих наркотические средства или психотропные вещества, ли</w:t>
      </w:r>
      <w:r>
        <w:t xml:space="preserve">бо частей таких растений </w:t>
      </w:r>
      <w:r>
        <w:rPr>
          <w:b/>
          <w:bCs/>
        </w:rPr>
        <w:t>значительный, крупный</w:t>
      </w:r>
      <w:r>
        <w:t xml:space="preserve"> и </w:t>
      </w:r>
      <w:r>
        <w:rPr>
          <w:b/>
          <w:bCs/>
        </w:rPr>
        <w:t>особо крупный размеры</w:t>
      </w:r>
      <w:r>
        <w:t xml:space="preserve"> утверждены </w:t>
      </w:r>
      <w:hyperlink r:id="rId2201" w:history="1">
        <w:r>
          <w:rPr>
            <w:color w:val="0000FF"/>
          </w:rPr>
          <w:t>Постановлением</w:t>
        </w:r>
      </w:hyperlink>
      <w:r>
        <w:t xml:space="preserve"> Правительства РФ от 1 октября 2012 г. N 1002 "Об утверждении значит</w:t>
      </w:r>
      <w:r>
        <w:t xml:space="preserve">ельного, крупного и особо крупного размеров наркотических средств и психотропных веществ, а также значительного, крупного и особо крупного размеров для </w:t>
      </w:r>
      <w:r>
        <w:lastRenderedPageBreak/>
        <w:t>растений, содержащих наркотические средства или психотропные вещества, либо их частей, содержащих наркот</w:t>
      </w:r>
      <w:r>
        <w:t xml:space="preserve">ические средства или психотропные вещества, для целей статей 228, 228.1, 229 и 229.1 Уголовного кодекса Российской Федерации". Значительный, крупный и особо крупный размеры аналогов наркотических средств и психотропных веществ соответствуют значительному, </w:t>
      </w:r>
      <w:r>
        <w:t>крупному и особо крупному размерам наркотических средств и психотропных веществ, аналогами которых они являются.</w:t>
      </w:r>
    </w:p>
    <w:p w:rsidR="00000000" w:rsidRDefault="00614086">
      <w:pPr>
        <w:pStyle w:val="ConsPlusNormal"/>
        <w:spacing w:before="200"/>
        <w:ind w:firstLine="540"/>
        <w:jc w:val="both"/>
      </w:pPr>
      <w:r>
        <w:t xml:space="preserve">4. Преступление считается </w:t>
      </w:r>
      <w:r>
        <w:rPr>
          <w:b/>
          <w:bCs/>
        </w:rPr>
        <w:t>оконченным</w:t>
      </w:r>
      <w:r>
        <w:t xml:space="preserve"> с момента совершения одного из перечисленных в </w:t>
      </w:r>
      <w:hyperlink r:id="rId2202" w:history="1">
        <w:r>
          <w:rPr>
            <w:color w:val="0000FF"/>
          </w:rPr>
          <w:t>статье</w:t>
        </w:r>
      </w:hyperlink>
      <w:r>
        <w:t xml:space="preserve"> действий.</w:t>
      </w:r>
    </w:p>
    <w:p w:rsidR="00000000" w:rsidRDefault="00614086">
      <w:pPr>
        <w:pStyle w:val="ConsPlusNormal"/>
        <w:spacing w:before="200"/>
        <w:ind w:firstLine="540"/>
        <w:jc w:val="both"/>
      </w:pPr>
      <w:r>
        <w:t xml:space="preserve">5. </w:t>
      </w:r>
      <w:r>
        <w:rPr>
          <w:b/>
          <w:bCs/>
        </w:rPr>
        <w:t>Субъективная сторона</w:t>
      </w:r>
      <w:r>
        <w:t xml:space="preserve"> характеризуется прямым умыслом. Ответственность по комментируемой </w:t>
      </w:r>
      <w:hyperlink r:id="rId2203" w:history="1">
        <w:r>
          <w:rPr>
            <w:color w:val="0000FF"/>
          </w:rPr>
          <w:t>статье</w:t>
        </w:r>
      </w:hyperlink>
      <w:r>
        <w:t xml:space="preserve"> наступает при отсутстви</w:t>
      </w:r>
      <w:r>
        <w:t>и у субъекта преступления цели сбыта.</w:t>
      </w:r>
    </w:p>
    <w:p w:rsidR="00000000" w:rsidRDefault="00614086">
      <w:pPr>
        <w:pStyle w:val="ConsPlusNormal"/>
        <w:ind w:firstLine="540"/>
        <w:jc w:val="both"/>
      </w:pPr>
    </w:p>
    <w:p w:rsidR="00000000" w:rsidRDefault="00614086">
      <w:pPr>
        <w:pStyle w:val="ConsPlusNormal"/>
        <w:ind w:firstLine="540"/>
        <w:jc w:val="both"/>
        <w:outlineLvl w:val="3"/>
      </w:pPr>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w:t>
      </w:r>
      <w:r>
        <w:t xml:space="preserve"> вещества, либо их частей, содержащих наркотические средства или психотропные вещества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04" w:history="1">
        <w:r>
          <w:rPr>
            <w:color w:val="0000FF"/>
          </w:rPr>
          <w:t>статье 228.1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полностью совпадает с пред</w:t>
      </w:r>
      <w:r>
        <w:t xml:space="preserve">метом в </w:t>
      </w:r>
      <w:hyperlink r:id="rId2205" w:history="1">
        <w:r>
          <w:rPr>
            <w:color w:val="0000FF"/>
          </w:rPr>
          <w:t>ст. 228</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совершением хотя бы одного из действий, указанных в диспозиции статьи. Понятия незаконного производства, сбы</w:t>
      </w:r>
      <w:r>
        <w:t xml:space="preserve">та, пересылки содержатся в </w:t>
      </w:r>
      <w:hyperlink r:id="rId2206" w:history="1">
        <w:r>
          <w:rPr>
            <w:color w:val="0000FF"/>
          </w:rPr>
          <w:t>Постановлении</w:t>
        </w:r>
      </w:hyperlink>
      <w:r>
        <w:t xml:space="preserve"> Пленума Верховного Суда РФ от 15 июня 2006 г. N 14.</w:t>
      </w:r>
    </w:p>
    <w:p w:rsidR="00000000" w:rsidRDefault="00614086">
      <w:pPr>
        <w:pStyle w:val="ConsPlusNormal"/>
        <w:spacing w:before="200"/>
        <w:ind w:firstLine="540"/>
        <w:jc w:val="both"/>
      </w:pPr>
      <w:r>
        <w:t>Ответственность наступает вне зависимости от размера наркотических средств, психот</w:t>
      </w:r>
      <w:r>
        <w:t>ропных веществ и их аналогов, растений, содержащих наркотические средства или психотропные вещества, либо частей растений.</w:t>
      </w:r>
    </w:p>
    <w:p w:rsidR="00000000" w:rsidRDefault="00614086">
      <w:pPr>
        <w:pStyle w:val="ConsPlusNormal"/>
        <w:spacing w:before="200"/>
        <w:ind w:firstLine="540"/>
        <w:jc w:val="both"/>
      </w:pPr>
      <w:r>
        <w:t xml:space="preserve">3. Преступление считается </w:t>
      </w:r>
      <w:r>
        <w:rPr>
          <w:b/>
          <w:bCs/>
        </w:rPr>
        <w:t>оконченным</w:t>
      </w:r>
      <w:r>
        <w:t xml:space="preserve"> с момента совершения одного из действий, указанных в законе.</w:t>
      </w:r>
    </w:p>
    <w:p w:rsidR="00000000" w:rsidRDefault="00614086">
      <w:pPr>
        <w:pStyle w:val="ConsPlusNormal"/>
        <w:spacing w:before="200"/>
        <w:ind w:firstLine="540"/>
        <w:jc w:val="both"/>
      </w:pPr>
      <w:r>
        <w:t xml:space="preserve">4. </w:t>
      </w:r>
      <w:r>
        <w:rPr>
          <w:b/>
          <w:bCs/>
        </w:rPr>
        <w:t>Место и способ</w:t>
      </w:r>
      <w:r>
        <w:t xml:space="preserve"> совершения престу</w:t>
      </w:r>
      <w:r>
        <w:t xml:space="preserve">пления являются обязательными признаками объективной стороны для квалификации деяния по </w:t>
      </w:r>
      <w:hyperlink r:id="rId2207" w:history="1">
        <w:r>
          <w:rPr>
            <w:color w:val="0000FF"/>
          </w:rPr>
          <w:t>ч. 2 ст. 228.1</w:t>
        </w:r>
      </w:hyperlink>
      <w:r>
        <w:t xml:space="preserve"> УК.</w:t>
      </w:r>
    </w:p>
    <w:p w:rsidR="00000000" w:rsidRDefault="00614086">
      <w:pPr>
        <w:pStyle w:val="ConsPlusNormal"/>
        <w:spacing w:before="200"/>
        <w:ind w:firstLine="540"/>
        <w:jc w:val="both"/>
      </w:pPr>
      <w:r>
        <w:t xml:space="preserve">5. </w:t>
      </w:r>
      <w:r>
        <w:rPr>
          <w:b/>
          <w:bCs/>
        </w:rPr>
        <w:t>Субъективная сторона</w:t>
      </w:r>
      <w:r>
        <w:t xml:space="preserve"> преступления характеризуется прямым</w:t>
      </w:r>
      <w:r>
        <w:t xml:space="preserve"> умыслом. Об умысле на сбыт могут свидетельствовать: приобретение, изготовление, переработка, хранение, перевозка средств и веществ лицом, которое не употребляет данные вещества; количество (объем); размещение в удобной для сбыта расфасовке; наличие догово</w:t>
      </w:r>
      <w:r>
        <w:t xml:space="preserve">ренностей с потребителями и т.д. (см. </w:t>
      </w:r>
      <w:hyperlink r:id="rId2208" w:history="1">
        <w:r>
          <w:rPr>
            <w:color w:val="0000FF"/>
          </w:rPr>
          <w:t>п. 13</w:t>
        </w:r>
      </w:hyperlink>
      <w:r>
        <w:t xml:space="preserve"> Постановления Пленума Верховного Суда РФ от 15 июня 2006 г. N 14).</w:t>
      </w:r>
    </w:p>
    <w:p w:rsidR="00000000" w:rsidRDefault="00614086">
      <w:pPr>
        <w:pStyle w:val="ConsPlusNormal"/>
        <w:ind w:firstLine="540"/>
        <w:jc w:val="both"/>
      </w:pPr>
    </w:p>
    <w:p w:rsidR="00000000" w:rsidRDefault="00614086">
      <w:pPr>
        <w:pStyle w:val="ConsPlusNormal"/>
        <w:ind w:firstLine="540"/>
        <w:jc w:val="both"/>
        <w:outlineLvl w:val="3"/>
      </w:pPr>
      <w:r>
        <w:t>Статья 228.2. Нарушение правил оборота наркотических</w:t>
      </w:r>
      <w:r>
        <w:t xml:space="preserve"> средств или психотропных веществ</w:t>
      </w:r>
    </w:p>
    <w:p w:rsidR="00000000" w:rsidRDefault="00614086">
      <w:pPr>
        <w:pStyle w:val="ConsPlusNormal"/>
        <w:ind w:firstLine="540"/>
        <w:jc w:val="both"/>
      </w:pPr>
    </w:p>
    <w:p w:rsidR="00000000" w:rsidRDefault="00614086">
      <w:pPr>
        <w:pStyle w:val="ConsPlusNormal"/>
        <w:ind w:firstLine="540"/>
        <w:jc w:val="both"/>
      </w:pPr>
      <w:bookmarkStart w:id="60" w:name="Par3324"/>
      <w:bookmarkEnd w:id="60"/>
      <w:r>
        <w:t xml:space="preserve">Комментарий к </w:t>
      </w:r>
      <w:hyperlink r:id="rId2209" w:history="1">
        <w:r>
          <w:rPr>
            <w:color w:val="0000FF"/>
          </w:rPr>
          <w:t>статье 228.2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а) </w:t>
      </w:r>
      <w:r>
        <w:rPr>
          <w:b/>
          <w:bCs/>
        </w:rPr>
        <w:t>наркотические средства</w:t>
      </w:r>
      <w:r>
        <w:t xml:space="preserve">; б) </w:t>
      </w:r>
      <w:r>
        <w:rPr>
          <w:b/>
          <w:bCs/>
        </w:rPr>
        <w:t>психотропные вещества</w:t>
      </w:r>
      <w:r>
        <w:t xml:space="preserve">; в) </w:t>
      </w:r>
      <w:r>
        <w:rPr>
          <w:b/>
          <w:bCs/>
        </w:rPr>
        <w:t>растения</w:t>
      </w:r>
      <w:r>
        <w:t xml:space="preserve">, содержащие наркотические средства или психотропные вещества либо их прекурсоры, части этих растений (см. </w:t>
      </w:r>
      <w:hyperlink w:anchor="Par3303" w:tooltip="Комментарий к статье 228" w:history="1">
        <w:r>
          <w:rPr>
            <w:color w:val="0000FF"/>
          </w:rPr>
          <w:t>комментарий к ст. 228</w:t>
        </w:r>
      </w:hyperlink>
      <w:r>
        <w:t xml:space="preserve"> УК); г) </w:t>
      </w:r>
      <w:r>
        <w:rPr>
          <w:b/>
          <w:bCs/>
        </w:rPr>
        <w:t>прекурсоры</w:t>
      </w:r>
      <w:r>
        <w:t xml:space="preserve"> наркотических средств и психотропных веще</w:t>
      </w:r>
      <w:r>
        <w:t xml:space="preserve">ств, т.е. вещества, часто используемые при производстве, изготовлении, переработке наркотических средств и психотропных веществ, включенные в </w:t>
      </w:r>
      <w:hyperlink r:id="rId2210" w:history="1">
        <w:r>
          <w:rPr>
            <w:color w:val="0000FF"/>
          </w:rPr>
          <w:t>Перечень</w:t>
        </w:r>
      </w:hyperlink>
      <w:r>
        <w:t xml:space="preserve"> наркотических</w:t>
      </w:r>
      <w:r>
        <w:t xml:space="preserve"> средств, психотропных веществ и их прекурсоров, подлежащих контролю в РФ, в соответствии с законодательством, международными договорами. Положения о контроле за оборотом прекурсоров содержатся в </w:t>
      </w:r>
      <w:hyperlink r:id="rId2211" w:history="1">
        <w:r>
          <w:rPr>
            <w:color w:val="0000FF"/>
          </w:rPr>
          <w:t>ст. 30</w:t>
        </w:r>
      </w:hyperlink>
      <w:r>
        <w:t xml:space="preserve"> Федерального закона от 8 января 1998 г. N 3-ФЗ "О наркотических средствах и психотропных веществах"; д) </w:t>
      </w:r>
      <w:r>
        <w:rPr>
          <w:b/>
          <w:bCs/>
        </w:rPr>
        <w:t>инструменты</w:t>
      </w:r>
      <w:r>
        <w:t xml:space="preserve"> и </w:t>
      </w:r>
      <w:r>
        <w:rPr>
          <w:b/>
          <w:bCs/>
        </w:rPr>
        <w:t>оборудование</w:t>
      </w:r>
      <w:r>
        <w:t>, используемые для изготовления наркотических средств или психотропных веществ, находящихс</w:t>
      </w:r>
      <w:r>
        <w:t xml:space="preserve">я под специальным контролем в РФ. </w:t>
      </w:r>
      <w:hyperlink r:id="rId2212" w:history="1">
        <w:r>
          <w:rPr>
            <w:color w:val="0000FF"/>
          </w:rPr>
          <w:t>Правила</w:t>
        </w:r>
      </w:hyperlink>
      <w:r>
        <w:t>, устанавливающие порядок разработки, производства, изготовления, хранения, перевозки, пересылки, отпуска, реализации, распредел</w:t>
      </w:r>
      <w:r>
        <w:t xml:space="preserve">ения, приобретения, использования, ввоза в РФ, вывоза, уничтожения этих инструментов и оборудования, и их </w:t>
      </w:r>
      <w:hyperlink r:id="rId2213" w:history="1">
        <w:r>
          <w:rPr>
            <w:color w:val="0000FF"/>
          </w:rPr>
          <w:t>Перечень</w:t>
        </w:r>
      </w:hyperlink>
      <w:r>
        <w:t xml:space="preserve"> установлены Постановлением Правительства РФ от 22</w:t>
      </w:r>
      <w:r>
        <w:t xml:space="preserve"> марта 2001 г. N 221.</w:t>
      </w:r>
    </w:p>
    <w:p w:rsidR="00000000" w:rsidRDefault="00614086">
      <w:pPr>
        <w:pStyle w:val="ConsPlusNormal"/>
        <w:spacing w:before="200"/>
        <w:ind w:firstLine="540"/>
        <w:jc w:val="both"/>
      </w:pPr>
      <w:r>
        <w:lastRenderedPageBreak/>
        <w:t xml:space="preserve">2. </w:t>
      </w:r>
      <w:r>
        <w:rPr>
          <w:b/>
          <w:bCs/>
        </w:rPr>
        <w:t>Объективная сторона</w:t>
      </w:r>
      <w:r>
        <w:t xml:space="preserve"> характеризуется совершением действий, предусмотренных </w:t>
      </w:r>
      <w:hyperlink r:id="rId2214" w:history="1">
        <w:r>
          <w:rPr>
            <w:color w:val="0000FF"/>
          </w:rPr>
          <w:t>ч. 1 статьи</w:t>
        </w:r>
      </w:hyperlink>
      <w:r>
        <w:t xml:space="preserve">. Состав преступления </w:t>
      </w:r>
      <w:r>
        <w:rPr>
          <w:b/>
          <w:bCs/>
        </w:rPr>
        <w:t>материальный</w:t>
      </w:r>
      <w:r>
        <w:t>: обязательным призн</w:t>
      </w:r>
      <w:r>
        <w:t>аком является наличие последствий: факта утраты (</w:t>
      </w:r>
      <w:hyperlink r:id="rId2215" w:history="1">
        <w:r>
          <w:rPr>
            <w:color w:val="0000FF"/>
          </w:rPr>
          <w:t>п. 21</w:t>
        </w:r>
      </w:hyperlink>
      <w:r>
        <w:t xml:space="preserve"> Постановления Пленума Верховного Суда РФ от 15 июня 2006 г. N 14) и причинной связи между деянием и последств</w:t>
      </w:r>
      <w:r>
        <w:t>иями.</w:t>
      </w:r>
    </w:p>
    <w:p w:rsidR="00000000" w:rsidRDefault="00614086">
      <w:pPr>
        <w:pStyle w:val="ConsPlusNormal"/>
        <w:spacing w:before="200"/>
        <w:ind w:firstLine="540"/>
        <w:jc w:val="both"/>
      </w:pPr>
      <w:r>
        <w:t xml:space="preserve">3. </w:t>
      </w:r>
      <w:r>
        <w:rPr>
          <w:b/>
          <w:bCs/>
        </w:rPr>
        <w:t>Субъект</w:t>
      </w:r>
      <w:r>
        <w:t xml:space="preserve"> специальный: лицо, в обязанности которого входит соблюдение или контроль соблюдения правил, указанных в </w:t>
      </w:r>
      <w:hyperlink r:id="rId2216" w:history="1">
        <w:r>
          <w:rPr>
            <w:color w:val="0000FF"/>
          </w:rPr>
          <w:t>ч. 1 статьи</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w:t>
      </w:r>
      <w:r>
        <w:t>, либо их частей, содержащих прекурсоры наркотических средств или психотропных веществ</w:t>
      </w:r>
    </w:p>
    <w:p w:rsidR="00000000" w:rsidRDefault="00614086">
      <w:pPr>
        <w:pStyle w:val="ConsPlusNormal"/>
        <w:ind w:firstLine="540"/>
        <w:jc w:val="both"/>
      </w:pPr>
    </w:p>
    <w:p w:rsidR="00000000" w:rsidRDefault="00614086">
      <w:pPr>
        <w:pStyle w:val="ConsPlusNormal"/>
        <w:ind w:firstLine="540"/>
        <w:jc w:val="both"/>
      </w:pPr>
      <w:bookmarkStart w:id="61" w:name="Par3332"/>
      <w:bookmarkEnd w:id="61"/>
      <w:r>
        <w:t xml:space="preserve">Комментарий к </w:t>
      </w:r>
      <w:hyperlink r:id="rId2217" w:history="1">
        <w:r>
          <w:rPr>
            <w:color w:val="0000FF"/>
          </w:rPr>
          <w:t>статье 228.3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а) </w:t>
      </w:r>
      <w:r>
        <w:rPr>
          <w:b/>
          <w:bCs/>
        </w:rPr>
        <w:t>прекурсо</w:t>
      </w:r>
      <w:r>
        <w:rPr>
          <w:b/>
          <w:bCs/>
        </w:rPr>
        <w:t>ры</w:t>
      </w:r>
      <w:r>
        <w:t xml:space="preserve"> наркотических средств или психотропных веществ; б) </w:t>
      </w:r>
      <w:r>
        <w:rPr>
          <w:b/>
          <w:bCs/>
        </w:rPr>
        <w:t>растения</w:t>
      </w:r>
      <w:r>
        <w:t xml:space="preserve">, содержащие прекурсоры наркотических средств или психотропных веществ, либо части таких растений. Необходимым условием является наличие </w:t>
      </w:r>
      <w:r>
        <w:rPr>
          <w:b/>
          <w:bCs/>
        </w:rPr>
        <w:t>крупного</w:t>
      </w:r>
      <w:r>
        <w:t xml:space="preserve"> размера (см. </w:t>
      </w:r>
      <w:hyperlink r:id="rId2218" w:history="1">
        <w:r>
          <w:rPr>
            <w:color w:val="0000FF"/>
          </w:rPr>
          <w:t>Постановление</w:t>
        </w:r>
      </w:hyperlink>
      <w:r>
        <w:t xml:space="preserve"> Правительства РФ от 8 октября 2012 г. N 1020 "Об утверждении крупного и особо крупного размеров прекурсоров наркотических средств или психотропных веществ, а также крупного и особо крупного размер</w:t>
      </w:r>
      <w:r>
        <w:t>ов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статей 228.3, 228.4 и 229.1 Уголовного кодекса РФ").</w:t>
      </w:r>
    </w:p>
    <w:p w:rsidR="00000000" w:rsidRDefault="00614086">
      <w:pPr>
        <w:pStyle w:val="ConsPlusNormal"/>
        <w:spacing w:before="200"/>
        <w:ind w:firstLine="540"/>
        <w:jc w:val="both"/>
      </w:pPr>
      <w:r>
        <w:t xml:space="preserve">Действие </w:t>
      </w:r>
      <w:hyperlink r:id="rId2219" w:history="1">
        <w:r>
          <w:rPr>
            <w:color w:val="0000FF"/>
          </w:rPr>
          <w:t>статьи</w:t>
        </w:r>
      </w:hyperlink>
      <w:r>
        <w:t xml:space="preserve"> распространяется на оборот прекурсоров, включенных в </w:t>
      </w:r>
      <w:hyperlink r:id="rId2220" w:history="1">
        <w:r>
          <w:rPr>
            <w:color w:val="0000FF"/>
          </w:rPr>
          <w:t>список I</w:t>
        </w:r>
      </w:hyperlink>
      <w:r>
        <w:t xml:space="preserve"> и </w:t>
      </w:r>
      <w:hyperlink r:id="rId222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РФ, утвержденного Постановлением Правительства РФ от 30 июня 1998 г. N 681</w:t>
      </w:r>
      <w:r>
        <w:t>.</w:t>
      </w:r>
    </w:p>
    <w:p w:rsidR="00000000" w:rsidRDefault="00614086">
      <w:pPr>
        <w:pStyle w:val="ConsPlusNormal"/>
        <w:spacing w:before="200"/>
        <w:ind w:firstLine="540"/>
        <w:jc w:val="both"/>
      </w:pPr>
      <w:r>
        <w:t xml:space="preserve">2. В </w:t>
      </w:r>
      <w:r>
        <w:rPr>
          <w:b/>
          <w:bCs/>
        </w:rPr>
        <w:t>объективную сторону</w:t>
      </w:r>
      <w:r>
        <w:t xml:space="preserve"> преступления входит незаконное совершение хотя бы одного из перечисленных в </w:t>
      </w:r>
      <w:hyperlink r:id="rId2222" w:history="1">
        <w:r>
          <w:rPr>
            <w:color w:val="0000FF"/>
          </w:rPr>
          <w:t>статье</w:t>
        </w:r>
      </w:hyperlink>
      <w:r>
        <w:t xml:space="preserve"> действий.</w:t>
      </w:r>
    </w:p>
    <w:p w:rsidR="00000000" w:rsidRDefault="00614086">
      <w:pPr>
        <w:pStyle w:val="ConsPlusNormal"/>
        <w:spacing w:before="200"/>
        <w:ind w:firstLine="540"/>
        <w:jc w:val="both"/>
      </w:pPr>
      <w:r>
        <w:t xml:space="preserve">3. В соответствии с </w:t>
      </w:r>
      <w:hyperlink r:id="rId2223" w:history="1">
        <w:r>
          <w:rPr>
            <w:b/>
            <w:bCs/>
            <w:color w:val="0000FF"/>
          </w:rPr>
          <w:t>примечанием</w:t>
        </w:r>
      </w:hyperlink>
      <w:r>
        <w:t xml:space="preserve"> лицо освобождается от ответственности за данное преступление при наличии двух условий: </w:t>
      </w:r>
      <w:r>
        <w:rPr>
          <w:b/>
          <w:bCs/>
        </w:rPr>
        <w:t>добровольная сдача</w:t>
      </w:r>
      <w:r>
        <w:t xml:space="preserve"> предметов, указанных в комментируемой </w:t>
      </w:r>
      <w:hyperlink r:id="rId2224" w:history="1">
        <w:r>
          <w:rPr>
            <w:color w:val="0000FF"/>
          </w:rPr>
          <w:t>статье</w:t>
        </w:r>
      </w:hyperlink>
      <w:r>
        <w:t xml:space="preserve"> (добровольной сдачей не признается изъятие при задержании, а также при производстве следственных действий по обнаружению и изъятию); </w:t>
      </w:r>
      <w:r>
        <w:rPr>
          <w:b/>
          <w:bCs/>
        </w:rPr>
        <w:t>активное способствование</w:t>
      </w:r>
      <w:r>
        <w:t xml:space="preserve"> раскрытию или пресечению преступлений</w:t>
      </w:r>
      <w:r>
        <w:t>, подпадающих под действие комментируемой статьи.</w:t>
      </w:r>
    </w:p>
    <w:p w:rsidR="00000000" w:rsidRDefault="00614086">
      <w:pPr>
        <w:pStyle w:val="ConsPlusNormal"/>
        <w:ind w:firstLine="540"/>
        <w:jc w:val="both"/>
      </w:pPr>
    </w:p>
    <w:p w:rsidR="00000000" w:rsidRDefault="00614086">
      <w:pPr>
        <w:pStyle w:val="ConsPlusNormal"/>
        <w:ind w:firstLine="540"/>
        <w:jc w:val="both"/>
        <w:outlineLvl w:val="3"/>
      </w:pPr>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w:t>
      </w:r>
      <w:r>
        <w:t>дств или психотропных веществ, либо их частей, содержащих прекурсоры наркотических средств или психотропных веществ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25" w:history="1">
        <w:r>
          <w:rPr>
            <w:color w:val="0000FF"/>
          </w:rPr>
          <w:t>статье 228.4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w:t>
      </w:r>
      <w:r>
        <w:rPr>
          <w:b/>
          <w:bCs/>
        </w:rPr>
        <w:t>ия</w:t>
      </w:r>
      <w:r>
        <w:t xml:space="preserve"> совпадает с предметом в </w:t>
      </w:r>
      <w:hyperlink r:id="rId2226" w:history="1">
        <w:r>
          <w:rPr>
            <w:color w:val="0000FF"/>
          </w:rPr>
          <w:t>ст. 228.3</w:t>
        </w:r>
      </w:hyperlink>
      <w:r>
        <w:t xml:space="preserve"> УК. Обязательным признаком предмета является </w:t>
      </w:r>
      <w:r>
        <w:rPr>
          <w:b/>
          <w:bCs/>
        </w:rPr>
        <w:t>крупный</w:t>
      </w:r>
      <w:r>
        <w:t xml:space="preserve"> размер.</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действиях, указанных в диспозици</w:t>
      </w:r>
      <w:r>
        <w:t xml:space="preserve">и </w:t>
      </w:r>
      <w:hyperlink r:id="rId2227" w:history="1">
        <w:r>
          <w:rPr>
            <w:color w:val="0000FF"/>
          </w:rPr>
          <w:t>статьи</w:t>
        </w:r>
      </w:hyperlink>
      <w:r>
        <w:t xml:space="preserve">. Понятия незаконного производства, сбыта, пересылки раскрываются в </w:t>
      </w:r>
      <w:hyperlink r:id="rId2228" w:history="1">
        <w:r>
          <w:rPr>
            <w:color w:val="0000FF"/>
          </w:rPr>
          <w:t>Постановлени</w:t>
        </w:r>
        <w:r>
          <w:rPr>
            <w:color w:val="0000FF"/>
          </w:rPr>
          <w:t>и</w:t>
        </w:r>
      </w:hyperlink>
      <w:r>
        <w:t xml:space="preserve"> Пленума Верховного Суда РФ от 15 июня 2006 г. N 14.</w:t>
      </w:r>
    </w:p>
    <w:p w:rsidR="00000000" w:rsidRDefault="00614086">
      <w:pPr>
        <w:pStyle w:val="ConsPlusNormal"/>
        <w:ind w:firstLine="540"/>
        <w:jc w:val="both"/>
      </w:pPr>
    </w:p>
    <w:p w:rsidR="00000000" w:rsidRDefault="00614086">
      <w:pPr>
        <w:pStyle w:val="ConsPlusNormal"/>
        <w:ind w:firstLine="540"/>
        <w:jc w:val="both"/>
        <w:outlineLvl w:val="3"/>
      </w:pPr>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w:t>
      </w:r>
      <w:r>
        <w:t>отические средства или психотропные вещества</w:t>
      </w:r>
    </w:p>
    <w:p w:rsidR="00000000" w:rsidRDefault="00614086">
      <w:pPr>
        <w:pStyle w:val="ConsPlusNormal"/>
        <w:ind w:firstLine="540"/>
        <w:jc w:val="both"/>
      </w:pPr>
    </w:p>
    <w:p w:rsidR="00000000" w:rsidRDefault="00614086">
      <w:pPr>
        <w:pStyle w:val="ConsPlusNormal"/>
        <w:ind w:firstLine="540"/>
        <w:jc w:val="both"/>
      </w:pPr>
      <w:bookmarkStart w:id="62" w:name="Par3348"/>
      <w:bookmarkEnd w:id="62"/>
      <w:r>
        <w:t xml:space="preserve">Комментарий к </w:t>
      </w:r>
      <w:hyperlink r:id="rId2229" w:history="1">
        <w:r>
          <w:rPr>
            <w:color w:val="0000FF"/>
          </w:rPr>
          <w:t>статье 229</w:t>
        </w:r>
      </w:hyperlink>
    </w:p>
    <w:p w:rsidR="00000000" w:rsidRDefault="00614086">
      <w:pPr>
        <w:pStyle w:val="ConsPlusNormal"/>
        <w:ind w:firstLine="540"/>
        <w:jc w:val="both"/>
      </w:pPr>
    </w:p>
    <w:p w:rsidR="00000000" w:rsidRDefault="00614086">
      <w:pPr>
        <w:pStyle w:val="ConsPlusNormal"/>
        <w:ind w:firstLine="540"/>
        <w:jc w:val="both"/>
      </w:pPr>
      <w:r>
        <w:lastRenderedPageBreak/>
        <w:t xml:space="preserve">1. </w:t>
      </w:r>
      <w:r>
        <w:rPr>
          <w:b/>
          <w:bCs/>
        </w:rPr>
        <w:t>Предметом преступления</w:t>
      </w:r>
      <w:r>
        <w:t xml:space="preserve"> являются наркотические средства, психотропные вещества и их аналоги, а также растения, содержащие наркотические средства или психотропные вещества, либо части таких растений (см. </w:t>
      </w:r>
      <w:hyperlink w:anchor="Par3303" w:tooltip="Комментарий к статье 228" w:history="1">
        <w:r>
          <w:rPr>
            <w:color w:val="0000FF"/>
          </w:rPr>
          <w:t>комментарий к ст. 228</w:t>
        </w:r>
      </w:hyperlink>
      <w:r>
        <w:t xml:space="preserve"> </w:t>
      </w:r>
      <w:r>
        <w:t>УК).</w:t>
      </w:r>
    </w:p>
    <w:p w:rsidR="00000000" w:rsidRDefault="00614086">
      <w:pPr>
        <w:pStyle w:val="ConsPlusNormal"/>
        <w:spacing w:before="200"/>
        <w:ind w:firstLine="540"/>
        <w:jc w:val="both"/>
      </w:pPr>
      <w:r>
        <w:t xml:space="preserve">2. </w:t>
      </w:r>
      <w:r>
        <w:rPr>
          <w:b/>
          <w:bCs/>
        </w:rPr>
        <w:t>Объективную сторону</w:t>
      </w:r>
      <w:r>
        <w:t xml:space="preserve"> преступления составляют </w:t>
      </w:r>
      <w:r>
        <w:rPr>
          <w:b/>
          <w:bCs/>
        </w:rPr>
        <w:t>хищение в любой форме</w:t>
      </w:r>
      <w:r>
        <w:t xml:space="preserve"> или </w:t>
      </w:r>
      <w:r>
        <w:rPr>
          <w:b/>
          <w:bCs/>
        </w:rPr>
        <w:t>вымогательство</w:t>
      </w:r>
      <w:r>
        <w:t xml:space="preserve"> указанных в </w:t>
      </w:r>
      <w:hyperlink r:id="rId2230" w:history="1">
        <w:r>
          <w:rPr>
            <w:color w:val="0000FF"/>
          </w:rPr>
          <w:t>статье</w:t>
        </w:r>
      </w:hyperlink>
      <w:r>
        <w:t xml:space="preserve"> предметов.</w:t>
      </w:r>
    </w:p>
    <w:p w:rsidR="00000000" w:rsidRDefault="00614086">
      <w:pPr>
        <w:pStyle w:val="ConsPlusNormal"/>
        <w:spacing w:before="200"/>
        <w:ind w:firstLine="540"/>
        <w:jc w:val="both"/>
      </w:pPr>
      <w:r>
        <w:t xml:space="preserve">3. Ответственность за </w:t>
      </w:r>
      <w:r>
        <w:rPr>
          <w:b/>
          <w:bCs/>
        </w:rPr>
        <w:t>хищение</w:t>
      </w:r>
      <w:r>
        <w:t xml:space="preserve"> предметов, ука</w:t>
      </w:r>
      <w:r>
        <w:t xml:space="preserve">занных в диспозиции </w:t>
      </w:r>
      <w:hyperlink r:id="rId2231" w:history="1">
        <w:r>
          <w:rPr>
            <w:color w:val="0000FF"/>
          </w:rPr>
          <w:t>статьи</w:t>
        </w:r>
      </w:hyperlink>
      <w:r>
        <w:t xml:space="preserve">, наступает в случаях противоправного их изъятия у юридических или физических лиц, владеющих ими </w:t>
      </w:r>
      <w:r>
        <w:rPr>
          <w:b/>
          <w:bCs/>
        </w:rPr>
        <w:t>законно</w:t>
      </w:r>
      <w:r>
        <w:t xml:space="preserve"> или </w:t>
      </w:r>
      <w:r>
        <w:rPr>
          <w:b/>
          <w:bCs/>
        </w:rPr>
        <w:t>незаконно</w:t>
      </w:r>
      <w:r>
        <w:t>. Хищением также призна</w:t>
      </w:r>
      <w:r>
        <w:t xml:space="preserve">ется сбор растений, включенных в </w:t>
      </w:r>
      <w:hyperlink r:id="rId2232" w:history="1">
        <w:r>
          <w:rPr>
            <w:color w:val="0000FF"/>
          </w:rPr>
          <w:t>Перечень</w:t>
        </w:r>
      </w:hyperlink>
      <w:r>
        <w:t>, приведенный в Постановлении Правительства РФ от 27 ноября 2010 г. N 934, с земель сельскохозяйственных и иных предприятий</w:t>
      </w:r>
      <w:r>
        <w:t>, а также с земельных участков граждан, на которых незаконно выращиваются эти растения.</w:t>
      </w:r>
    </w:p>
    <w:p w:rsidR="00000000" w:rsidRDefault="00614086">
      <w:pPr>
        <w:pStyle w:val="ConsPlusNormal"/>
        <w:spacing w:before="200"/>
        <w:ind w:firstLine="540"/>
        <w:jc w:val="both"/>
      </w:pPr>
      <w:r>
        <w:t xml:space="preserve">4. Действия по последующим хранению, переработке, перевозке, пересылке, сбыту предметов, указанных в законе, следует квалифицировать по </w:t>
      </w:r>
      <w:hyperlink r:id="rId2233" w:history="1">
        <w:r>
          <w:rPr>
            <w:color w:val="0000FF"/>
          </w:rPr>
          <w:t>ст. 229</w:t>
        </w:r>
      </w:hyperlink>
      <w:r>
        <w:t xml:space="preserve"> УК и по совокупности преступлений по </w:t>
      </w:r>
      <w:hyperlink r:id="rId2234" w:history="1">
        <w:r>
          <w:rPr>
            <w:color w:val="0000FF"/>
          </w:rPr>
          <w:t>ст. 228</w:t>
        </w:r>
      </w:hyperlink>
      <w:r>
        <w:t xml:space="preserve"> УК или по </w:t>
      </w:r>
      <w:hyperlink r:id="rId2235" w:history="1">
        <w:r>
          <w:rPr>
            <w:color w:val="0000FF"/>
          </w:rPr>
          <w:t>ст. 228.1</w:t>
        </w:r>
      </w:hyperlink>
      <w:r>
        <w:t xml:space="preserve"> УК.</w:t>
      </w:r>
    </w:p>
    <w:p w:rsidR="00000000" w:rsidRDefault="00614086">
      <w:pPr>
        <w:pStyle w:val="ConsPlusNormal"/>
        <w:spacing w:before="200"/>
        <w:ind w:firstLine="540"/>
        <w:jc w:val="both"/>
      </w:pPr>
      <w:r>
        <w:t xml:space="preserve">5. О </w:t>
      </w:r>
      <w:r>
        <w:rPr>
          <w:b/>
          <w:bCs/>
        </w:rPr>
        <w:t>значительном, крупном, особо крупном размере</w:t>
      </w:r>
      <w:r>
        <w:t xml:space="preserve"> наркотических средств, психотропных веществ, растений, содержащих наркотические средства или психотроп</w:t>
      </w:r>
      <w:r>
        <w:t xml:space="preserve">ные вещества, либо частей таких растений см. </w:t>
      </w:r>
      <w:hyperlink r:id="rId2236" w:history="1">
        <w:r>
          <w:rPr>
            <w:color w:val="0000FF"/>
          </w:rPr>
          <w:t>Постановление</w:t>
        </w:r>
      </w:hyperlink>
      <w:r>
        <w:t xml:space="preserve"> Правительства РФ от 1 октября 2012 г. N 1002.</w:t>
      </w:r>
    </w:p>
    <w:p w:rsidR="00000000" w:rsidRDefault="00614086">
      <w:pPr>
        <w:pStyle w:val="ConsPlusNormal"/>
        <w:ind w:firstLine="540"/>
        <w:jc w:val="both"/>
      </w:pPr>
    </w:p>
    <w:p w:rsidR="00000000" w:rsidRDefault="00614086">
      <w:pPr>
        <w:pStyle w:val="ConsPlusNormal"/>
        <w:ind w:firstLine="540"/>
        <w:jc w:val="both"/>
        <w:outlineLvl w:val="3"/>
      </w:pPr>
      <w:r>
        <w:t>Статья 229.1. Контрабанда наркотических средств, психотропных веществ</w:t>
      </w:r>
      <w:r>
        <w:t xml:space="preserve">,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w:t>
      </w:r>
      <w:r>
        <w:t>специальным контролем и используемых для изготовления наркотических средств или психотропных веществ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37" w:history="1">
        <w:r>
          <w:rPr>
            <w:color w:val="0000FF"/>
          </w:rPr>
          <w:t>статье 229.1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выступают: </w:t>
      </w:r>
      <w:r>
        <w:t xml:space="preserve">наркотические средства; психотропные вещества; их прекурсоры или аналоги; растения, содержащие наркотические средства, психотропные вещества или их прекурсоры, либо части этих растений; инструменты или оборудование, находящиеся под специальным контролем и </w:t>
      </w:r>
      <w:r>
        <w:t xml:space="preserve">используемые для изготовления наркотических средств или психотропных веществ (см. </w:t>
      </w:r>
      <w:hyperlink w:anchor="Par3303" w:tooltip="Комментарий к статье 228" w:history="1">
        <w:r>
          <w:rPr>
            <w:color w:val="0000FF"/>
          </w:rPr>
          <w:t>комментарии к ст. 228</w:t>
        </w:r>
      </w:hyperlink>
      <w:r>
        <w:t xml:space="preserve">, </w:t>
      </w:r>
      <w:hyperlink w:anchor="Par3324" w:tooltip="Комментарий к статье 228.2" w:history="1">
        <w:r>
          <w:rPr>
            <w:color w:val="0000FF"/>
          </w:rPr>
          <w:t>228.2</w:t>
        </w:r>
      </w:hyperlink>
      <w:r>
        <w:t xml:space="preserve">, </w:t>
      </w:r>
      <w:hyperlink w:anchor="Par3332" w:tooltip="Комментарий к статье 228.3" w:history="1">
        <w:r>
          <w:rPr>
            <w:color w:val="0000FF"/>
          </w:rPr>
          <w:t>228.3</w:t>
        </w:r>
      </w:hyperlink>
      <w:r>
        <w:t xml:space="preserve"> УК).</w:t>
      </w:r>
    </w:p>
    <w:p w:rsidR="00000000" w:rsidRDefault="00614086">
      <w:pPr>
        <w:pStyle w:val="ConsPlusNormal"/>
        <w:spacing w:before="200"/>
        <w:ind w:firstLine="540"/>
        <w:jc w:val="both"/>
      </w:pPr>
      <w:r>
        <w:t xml:space="preserve">2. Действие </w:t>
      </w:r>
      <w:hyperlink r:id="rId2238" w:history="1">
        <w:r>
          <w:rPr>
            <w:color w:val="0000FF"/>
          </w:rPr>
          <w:t>статьи</w:t>
        </w:r>
      </w:hyperlink>
      <w:r>
        <w:t xml:space="preserve"> распространяется на оборот прекурсоров, включенных в </w:t>
      </w:r>
      <w:hyperlink r:id="rId2239" w:history="1">
        <w:r>
          <w:rPr>
            <w:color w:val="0000FF"/>
          </w:rPr>
          <w:t>список I</w:t>
        </w:r>
      </w:hyperlink>
      <w:r>
        <w:t xml:space="preserve"> и </w:t>
      </w:r>
      <w:hyperlink r:id="rId224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РФ, утвержденного П</w:t>
      </w:r>
      <w:r>
        <w:t>остановлением Правительства РФ от 30 июня 1998 г. N 681.</w:t>
      </w:r>
    </w:p>
    <w:p w:rsidR="00000000" w:rsidRDefault="00614086">
      <w:pPr>
        <w:pStyle w:val="ConsPlusNormal"/>
        <w:spacing w:before="200"/>
        <w:ind w:firstLine="540"/>
        <w:jc w:val="both"/>
      </w:pPr>
      <w:r>
        <w:t xml:space="preserve">3. </w:t>
      </w:r>
      <w:r>
        <w:rPr>
          <w:b/>
          <w:bCs/>
        </w:rPr>
        <w:t>Объективная сторона</w:t>
      </w:r>
      <w:r>
        <w:t xml:space="preserve"> выражается в незаконном перемещении через таможенную границу Таможенного союза либо Государственную границу Российской Федерации с государствами - членами Таможенного союза пре</w:t>
      </w:r>
      <w:r>
        <w:t xml:space="preserve">дметов, указанных в норме закона (см. </w:t>
      </w:r>
      <w:hyperlink w:anchor="Par3278" w:tooltip="Комментарий к статье 226.1" w:history="1">
        <w:r>
          <w:rPr>
            <w:color w:val="0000FF"/>
          </w:rPr>
          <w:t>комментарий к ст. 226.1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230. Склонение к потреблению наркотических средств, психотропных веществ или их аналогов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41" w:history="1">
        <w:r>
          <w:rPr>
            <w:color w:val="0000FF"/>
          </w:rPr>
          <w:t>статье 230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наркотические вещества, психотропные средства и их аналоги (см. </w:t>
      </w:r>
      <w:hyperlink w:anchor="Par3303" w:tooltip="Комментарий к статье 228" w:history="1">
        <w:r>
          <w:rPr>
            <w:color w:val="0000FF"/>
          </w:rPr>
          <w:t>комментарий к ст. 228</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выражена в склонении к потреблению наркотических средств, психотропных веществ и их аналогов. </w:t>
      </w:r>
      <w:r>
        <w:rPr>
          <w:b/>
          <w:bCs/>
        </w:rPr>
        <w:t>Склонение</w:t>
      </w:r>
      <w:r>
        <w:t xml:space="preserve"> - любое умышленное действие, в том числе однократного характера, направленное на возбуждение у другого лица желания потреб</w:t>
      </w:r>
      <w:r>
        <w:t xml:space="preserve">ления предметов, указанных в законе (уговоры, предложения, дача совета и т.п.), обман, психическое или физическое насилие, ограничение свободы и другие действия, совершаемые с целью принуждения к потреблению лицом, на которое оказывается воздействие (см. </w:t>
      </w:r>
      <w:hyperlink r:id="rId2242" w:history="1">
        <w:r>
          <w:rPr>
            <w:color w:val="0000FF"/>
          </w:rPr>
          <w:t>Постановление</w:t>
        </w:r>
      </w:hyperlink>
      <w:r>
        <w:t xml:space="preserve"> Пленума Верховного Суда РФ от 15 июня 2006 г. N 14).</w:t>
      </w:r>
    </w:p>
    <w:p w:rsidR="00000000" w:rsidRDefault="00614086">
      <w:pPr>
        <w:pStyle w:val="ConsPlusNormal"/>
        <w:spacing w:before="200"/>
        <w:ind w:firstLine="540"/>
        <w:jc w:val="both"/>
      </w:pPr>
      <w:r>
        <w:t xml:space="preserve">3. Преступление считается </w:t>
      </w:r>
      <w:r>
        <w:rPr>
          <w:b/>
          <w:bCs/>
        </w:rPr>
        <w:t>оконченным</w:t>
      </w:r>
      <w:r>
        <w:t xml:space="preserve">, даже если склоняемое лицо фактически не употребило </w:t>
      </w:r>
      <w:r>
        <w:lastRenderedPageBreak/>
        <w:t>наркотиче</w:t>
      </w:r>
      <w:r>
        <w:t>ское средство, психотропное вещество, их аналог.</w:t>
      </w:r>
    </w:p>
    <w:p w:rsidR="00000000" w:rsidRDefault="00614086">
      <w:pPr>
        <w:pStyle w:val="ConsPlusNormal"/>
        <w:spacing w:before="200"/>
        <w:ind w:firstLine="540"/>
        <w:jc w:val="both"/>
      </w:pPr>
      <w:r>
        <w:t xml:space="preserve">4. Под </w:t>
      </w:r>
      <w:r>
        <w:rPr>
          <w:b/>
          <w:bCs/>
        </w:rPr>
        <w:t>иными тяжкими последствиями</w:t>
      </w:r>
      <w:r>
        <w:t xml:space="preserve"> в </w:t>
      </w:r>
      <w:hyperlink r:id="rId2243" w:history="1">
        <w:r>
          <w:rPr>
            <w:color w:val="0000FF"/>
          </w:rPr>
          <w:t>п. "б" ч. 3 комментируемой статьи</w:t>
        </w:r>
      </w:hyperlink>
      <w:r>
        <w:t xml:space="preserve"> следует понимать самоубийство или покушение </w:t>
      </w:r>
      <w:r>
        <w:t>на самоубийство потерпевшего, развитие у него наркотической зависимости, тяжелое заболевание, связанное с потреблением наркотических средств или психотропных веществ, заражение ВИЧ-инфекцией и т.п. (</w:t>
      </w:r>
      <w:hyperlink r:id="rId2244" w:history="1">
        <w:r>
          <w:rPr>
            <w:color w:val="0000FF"/>
          </w:rPr>
          <w:t>п. 28</w:t>
        </w:r>
      </w:hyperlink>
      <w:r>
        <w:t xml:space="preserve"> Постановления Пленума Верховного Суда РФ от 15 июня 2006 г. N 14).</w:t>
      </w:r>
    </w:p>
    <w:p w:rsidR="00000000" w:rsidRDefault="00614086">
      <w:pPr>
        <w:pStyle w:val="ConsPlusNormal"/>
        <w:ind w:firstLine="540"/>
        <w:jc w:val="both"/>
      </w:pPr>
    </w:p>
    <w:p w:rsidR="00000000" w:rsidRDefault="00614086">
      <w:pPr>
        <w:pStyle w:val="ConsPlusNormal"/>
        <w:ind w:firstLine="540"/>
        <w:jc w:val="both"/>
        <w:outlineLvl w:val="3"/>
      </w:pPr>
      <w:r>
        <w:t>Статья 231. Незаконное культивирование растений, содержащих наркотические средства или психотропные вещества либо их прекурсоры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45" w:history="1">
        <w:r>
          <w:rPr>
            <w:color w:val="0000FF"/>
          </w:rPr>
          <w:t>статье 231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растения, содержащие наркотические средства или психотропные вещества либо их прекурсоры. </w:t>
      </w:r>
      <w:hyperlink r:id="rId2246" w:history="1">
        <w:r>
          <w:rPr>
            <w:color w:val="0000FF"/>
          </w:rPr>
          <w:t>Перечень</w:t>
        </w:r>
      </w:hyperlink>
      <w:r>
        <w:t xml:space="preserve"> растений, их значительный, </w:t>
      </w:r>
      <w:hyperlink r:id="rId2247" w:history="1">
        <w:r>
          <w:rPr>
            <w:color w:val="0000FF"/>
          </w:rPr>
          <w:t>крупный и особо крупный размеры</w:t>
        </w:r>
      </w:hyperlink>
      <w:r>
        <w:t xml:space="preserve"> указаны в Постановлении Правительс</w:t>
      </w:r>
      <w:r>
        <w:t>тва РФ от 27 ноября 2010 г. N 934.</w:t>
      </w:r>
    </w:p>
    <w:p w:rsidR="00000000" w:rsidRDefault="00614086">
      <w:pPr>
        <w:pStyle w:val="ConsPlusNormal"/>
        <w:spacing w:before="200"/>
        <w:ind w:firstLine="540"/>
        <w:jc w:val="both"/>
      </w:pPr>
      <w:r>
        <w:t xml:space="preserve">2. </w:t>
      </w:r>
      <w:r>
        <w:rPr>
          <w:b/>
          <w:bCs/>
        </w:rPr>
        <w:t>Культивирование</w:t>
      </w:r>
      <w:r>
        <w:t xml:space="preserve">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w:t>
      </w:r>
      <w:r>
        <w:t>ания, выведение новых сортов, повышение урожайности и устойчивости к неблагоприятным метеорологическим условиям (</w:t>
      </w:r>
      <w:hyperlink r:id="rId2248" w:history="1">
        <w:r>
          <w:rPr>
            <w:color w:val="0000FF"/>
          </w:rPr>
          <w:t>ст. 1</w:t>
        </w:r>
      </w:hyperlink>
      <w:r>
        <w:t xml:space="preserve"> Федерального закона от 8 января 1998 г. N 3-ФЗ "</w:t>
      </w:r>
      <w:r>
        <w:t>О наркотических средствах и психотропных веществах").</w:t>
      </w:r>
    </w:p>
    <w:p w:rsidR="00000000" w:rsidRDefault="00614086">
      <w:pPr>
        <w:pStyle w:val="ConsPlusNormal"/>
        <w:spacing w:before="200"/>
        <w:ind w:firstLine="540"/>
        <w:jc w:val="both"/>
      </w:pPr>
      <w:r>
        <w:t xml:space="preserve">3. </w:t>
      </w:r>
      <w:r>
        <w:rPr>
          <w:b/>
          <w:bCs/>
        </w:rPr>
        <w:t>Объективная сторона</w:t>
      </w:r>
      <w:r>
        <w:t xml:space="preserve"> преступления может быть выражена в совершении одного из действий, составляющих понятие "культивирование". О характере указанных действий см. </w:t>
      </w:r>
      <w:hyperlink r:id="rId2249" w:history="1">
        <w:r>
          <w:rPr>
            <w:color w:val="0000FF"/>
          </w:rPr>
          <w:t>п. 29</w:t>
        </w:r>
      </w:hyperlink>
      <w:r>
        <w:t xml:space="preserve"> Постановления Пленума Верховного Суда РФ от 15 июня 2006 г. N 14. Действия должны совершаться </w:t>
      </w:r>
      <w:r>
        <w:rPr>
          <w:b/>
          <w:bCs/>
        </w:rPr>
        <w:t>незаконно</w:t>
      </w:r>
      <w:r>
        <w:t>, т.е. в нарушение порядка, установленного законодательством РФ.</w:t>
      </w:r>
    </w:p>
    <w:p w:rsidR="00000000" w:rsidRDefault="00614086">
      <w:pPr>
        <w:pStyle w:val="ConsPlusNormal"/>
        <w:ind w:firstLine="540"/>
        <w:jc w:val="both"/>
      </w:pPr>
    </w:p>
    <w:p w:rsidR="00000000" w:rsidRDefault="00614086">
      <w:pPr>
        <w:pStyle w:val="ConsPlusNormal"/>
        <w:ind w:firstLine="540"/>
        <w:jc w:val="both"/>
        <w:outlineLvl w:val="3"/>
      </w:pPr>
      <w:r>
        <w:t>Статья 232. Организация либ</w:t>
      </w:r>
      <w:r>
        <w:t>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50" w:history="1">
        <w:r>
          <w:rPr>
            <w:color w:val="0000FF"/>
          </w:rPr>
          <w:t>статье 232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Притон для потребления наркотических средств</w:t>
      </w:r>
      <w:r>
        <w:t xml:space="preserve"> - помещение, в котором систематически собираются люди с целью потребления наркотических средств или психотропных веществ. Помещение, в котором располагается притон, может быть как жилое (дом, квартира, ко</w:t>
      </w:r>
      <w:r>
        <w:t>мната), так и нежилое (гараж, сарай, подвальное помещение, чердак).</w:t>
      </w:r>
    </w:p>
    <w:p w:rsidR="00000000" w:rsidRDefault="00614086">
      <w:pPr>
        <w:pStyle w:val="ConsPlusNormal"/>
        <w:spacing w:before="200"/>
        <w:ind w:firstLine="540"/>
        <w:jc w:val="both"/>
      </w:pPr>
      <w:r>
        <w:t xml:space="preserve">2. </w:t>
      </w:r>
      <w:r>
        <w:rPr>
          <w:b/>
          <w:bCs/>
        </w:rPr>
        <w:t>Объективную сторону</w:t>
      </w:r>
      <w:r>
        <w:t xml:space="preserve"> образует совершение одного из указанных в диспозиции нормы действий: организация или содержание притона (см. </w:t>
      </w:r>
      <w:hyperlink r:id="rId2251" w:history="1">
        <w:r>
          <w:rPr>
            <w:color w:val="0000FF"/>
          </w:rPr>
          <w:t>п. 32</w:t>
        </w:r>
      </w:hyperlink>
      <w:r>
        <w:t xml:space="preserve"> Постановления Пленума Верховного Суда РФ от 15 июня 2006 г. N 14), систематическое предоставление помещений для потребления наркотических средств, психотропных веществ или их аналогов (см. </w:t>
      </w:r>
      <w:hyperlink r:id="rId2252" w:history="1">
        <w:r>
          <w:rPr>
            <w:color w:val="0000FF"/>
          </w:rPr>
          <w:t>примечание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53" w:history="1">
        <w:r>
          <w:rPr>
            <w:color w:val="0000FF"/>
          </w:rPr>
          <w:t>статье 233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w:t>
      </w:r>
      <w:r>
        <w:t xml:space="preserve"> преступления составляют: а) </w:t>
      </w:r>
      <w:r>
        <w:rPr>
          <w:b/>
          <w:bCs/>
        </w:rPr>
        <w:t>рецепты</w:t>
      </w:r>
      <w:r>
        <w:t>, выписываемые медицинскими работниками и дающие право на получение наркотических средств или психотропных вещ</w:t>
      </w:r>
      <w:r>
        <w:t xml:space="preserve">еств (см. </w:t>
      </w:r>
      <w:hyperlink r:id="rId2254" w:history="1">
        <w:r>
          <w:rPr>
            <w:color w:val="0000FF"/>
          </w:rPr>
          <w:t>ст. 26</w:t>
        </w:r>
      </w:hyperlink>
      <w:r>
        <w:t xml:space="preserve"> Федерального закона от 8 января 1998 г. N 3-ФЗ "О наркотических средствах и психотропных веществах"); б) </w:t>
      </w:r>
      <w:r>
        <w:rPr>
          <w:b/>
          <w:bCs/>
        </w:rPr>
        <w:t>иные документы</w:t>
      </w:r>
      <w:r>
        <w:t xml:space="preserve"> - документы, служащие основ</w:t>
      </w:r>
      <w:r>
        <w:t xml:space="preserve">анием для выдачи (продажи) наркотических средств или психотропных веществ и других действий по их законному обороту. Ими могут являться: лицензия на определенный вид деятельности, связанной с оборотом наркотических средств или психотропных веществ; заявка </w:t>
      </w:r>
      <w:r>
        <w:t>медицинского учреждения на получение этих средств или веществ для использования в лечебной практике, выписка из истории болезни больного, товарно-транспортная накладная и т.п. (</w:t>
      </w:r>
      <w:hyperlink r:id="rId2255" w:history="1">
        <w:r>
          <w:rPr>
            <w:color w:val="0000FF"/>
          </w:rPr>
          <w:t>п. 33</w:t>
        </w:r>
      </w:hyperlink>
      <w:r>
        <w:t xml:space="preserve"> Постановления Пленума Верховного Суда РФ от 15 июня 2006 г. N 14).</w:t>
      </w:r>
    </w:p>
    <w:p w:rsidR="00000000" w:rsidRDefault="00614086">
      <w:pPr>
        <w:pStyle w:val="ConsPlusNormal"/>
        <w:spacing w:before="200"/>
        <w:ind w:firstLine="540"/>
        <w:jc w:val="both"/>
      </w:pPr>
      <w:r>
        <w:lastRenderedPageBreak/>
        <w:t xml:space="preserve">2. </w:t>
      </w:r>
      <w:r>
        <w:rPr>
          <w:b/>
          <w:bCs/>
        </w:rPr>
        <w:t>Объективная сторона</w:t>
      </w:r>
      <w:r>
        <w:t xml:space="preserve"> выражена в </w:t>
      </w:r>
      <w:r>
        <w:rPr>
          <w:b/>
          <w:bCs/>
        </w:rPr>
        <w:t>подделке</w:t>
      </w:r>
      <w:r>
        <w:t xml:space="preserve"> либо </w:t>
      </w:r>
      <w:r>
        <w:rPr>
          <w:b/>
          <w:bCs/>
        </w:rPr>
        <w:t>незаконной выдаче</w:t>
      </w:r>
      <w:r>
        <w:t xml:space="preserve"> рецептов или иных документов. </w:t>
      </w:r>
      <w:r>
        <w:rPr>
          <w:b/>
          <w:bCs/>
        </w:rPr>
        <w:t>Выдача</w:t>
      </w:r>
      <w:r>
        <w:t xml:space="preserve"> рецепта является незаконной, если нет медицинских показаний на ее о</w:t>
      </w:r>
      <w:r>
        <w:t xml:space="preserve">существление либо нарушен установленный порядок оформления, регламентированный </w:t>
      </w:r>
      <w:hyperlink r:id="rId2256" w:history="1">
        <w:r>
          <w:rPr>
            <w:color w:val="0000FF"/>
          </w:rPr>
          <w:t>Приказом</w:t>
        </w:r>
      </w:hyperlink>
      <w:r>
        <w:t xml:space="preserve"> Минздравсоцразвития России от 12 февраля 2007 г. N 110. </w:t>
      </w:r>
      <w:r>
        <w:rPr>
          <w:b/>
          <w:bCs/>
        </w:rPr>
        <w:t>Подделка</w:t>
      </w:r>
      <w:r>
        <w:t xml:space="preserve"> может состоять во внес</w:t>
      </w:r>
      <w:r>
        <w:t>ении изменений, искажающих содержание рецепта, иного документа, либо изготовлении полностью подложного рецепта или документа.</w:t>
      </w:r>
    </w:p>
    <w:p w:rsidR="00000000" w:rsidRDefault="00614086">
      <w:pPr>
        <w:pStyle w:val="ConsPlusNormal"/>
        <w:spacing w:before="200"/>
        <w:ind w:firstLine="540"/>
        <w:jc w:val="both"/>
      </w:pPr>
      <w:r>
        <w:t xml:space="preserve">3. Для признания преступления </w:t>
      </w:r>
      <w:r>
        <w:rPr>
          <w:b/>
          <w:bCs/>
        </w:rPr>
        <w:t>оконченным</w:t>
      </w:r>
      <w:r>
        <w:t xml:space="preserve"> не имеет значения, было ли фактически получено указанное в рецепте или ином документе нар</w:t>
      </w:r>
      <w:r>
        <w:t>котическое средство или психотропное вещество.</w:t>
      </w:r>
    </w:p>
    <w:p w:rsidR="00000000" w:rsidRDefault="00614086">
      <w:pPr>
        <w:pStyle w:val="ConsPlusNormal"/>
        <w:ind w:firstLine="540"/>
        <w:jc w:val="both"/>
      </w:pPr>
    </w:p>
    <w:p w:rsidR="00000000" w:rsidRDefault="00614086">
      <w:pPr>
        <w:pStyle w:val="ConsPlusNormal"/>
        <w:ind w:firstLine="540"/>
        <w:jc w:val="both"/>
        <w:outlineLvl w:val="3"/>
      </w:pPr>
      <w:r>
        <w:t>Статья 234. Незаконный оборот сильнодействующих или ядовитых веществ в целях сбыта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57" w:history="1">
        <w:r>
          <w:rPr>
            <w:color w:val="0000FF"/>
          </w:rPr>
          <w:t>статье 234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w:t>
      </w:r>
      <w:r>
        <w:rPr>
          <w:b/>
          <w:bCs/>
        </w:rPr>
        <w:t>дметом преступления</w:t>
      </w:r>
      <w:r>
        <w:t xml:space="preserve"> являются: а) сильнодействующие вещества; б) ядовитые вещества; в) оборудование для изготовления или переработки этих веществ. </w:t>
      </w:r>
      <w:hyperlink r:id="rId2258" w:history="1">
        <w:r>
          <w:rPr>
            <w:color w:val="0000FF"/>
          </w:rPr>
          <w:t>Перечень</w:t>
        </w:r>
      </w:hyperlink>
      <w:r>
        <w:t xml:space="preserve"> и </w:t>
      </w:r>
      <w:hyperlink r:id="rId2259" w:history="1">
        <w:r>
          <w:rPr>
            <w:color w:val="0000FF"/>
          </w:rPr>
          <w:t>крупный размер</w:t>
        </w:r>
      </w:hyperlink>
      <w:r>
        <w:t xml:space="preserve"> данных веществ содержатся в Постановлении Правительства РФ от 29 декабря 2007 г. N 964.</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совершением одного из перечисленных в законе действий. Состав преступления </w:t>
      </w:r>
      <w:r>
        <w:rPr>
          <w:b/>
          <w:bCs/>
        </w:rPr>
        <w:t>формальный</w:t>
      </w:r>
      <w:r>
        <w:t>.</w:t>
      </w:r>
    </w:p>
    <w:p w:rsidR="00000000" w:rsidRDefault="00614086">
      <w:pPr>
        <w:pStyle w:val="ConsPlusNormal"/>
        <w:spacing w:before="200"/>
        <w:ind w:firstLine="540"/>
        <w:jc w:val="both"/>
      </w:pPr>
      <w:r>
        <w:t xml:space="preserve">3. Преступление совершается с </w:t>
      </w:r>
      <w:r>
        <w:rPr>
          <w:b/>
          <w:bCs/>
        </w:rPr>
        <w:t>прямым умыслом</w:t>
      </w:r>
      <w:r>
        <w:t xml:space="preserve">. Обязательным признаком при совершении указанных действий является наличие </w:t>
      </w:r>
      <w:r>
        <w:rPr>
          <w:b/>
          <w:bCs/>
        </w:rPr>
        <w:t>цели</w:t>
      </w:r>
      <w:r>
        <w:t xml:space="preserve"> сбыта.</w:t>
      </w:r>
    </w:p>
    <w:p w:rsidR="00000000" w:rsidRDefault="00614086">
      <w:pPr>
        <w:pStyle w:val="ConsPlusNormal"/>
        <w:spacing w:before="200"/>
        <w:ind w:firstLine="540"/>
        <w:jc w:val="both"/>
      </w:pPr>
      <w:r>
        <w:rPr>
          <w:b/>
          <w:bCs/>
        </w:rPr>
        <w:t>4.</w:t>
      </w:r>
      <w:r>
        <w:t xml:space="preserve"> О по</w:t>
      </w:r>
      <w:r>
        <w:t xml:space="preserve">нятии </w:t>
      </w:r>
      <w:r>
        <w:rPr>
          <w:b/>
          <w:bCs/>
        </w:rPr>
        <w:t>хищения</w:t>
      </w:r>
      <w:r>
        <w:t xml:space="preserve"> предметов данного преступления см. </w:t>
      </w:r>
      <w:hyperlink w:anchor="Par3348" w:tooltip="Комментарий к статье 229" w:history="1">
        <w:r>
          <w:rPr>
            <w:color w:val="0000FF"/>
          </w:rPr>
          <w:t>комментарий к ст. 229</w:t>
        </w:r>
      </w:hyperlink>
      <w:r>
        <w:t xml:space="preserve">. О понятии </w:t>
      </w:r>
      <w:r>
        <w:rPr>
          <w:b/>
          <w:bCs/>
        </w:rPr>
        <w:t>иного существенного вреда</w:t>
      </w:r>
      <w:r>
        <w:t xml:space="preserve"> см. </w:t>
      </w:r>
      <w:hyperlink r:id="rId2260" w:history="1">
        <w:r>
          <w:rPr>
            <w:color w:val="0000FF"/>
          </w:rPr>
          <w:t>п</w:t>
        </w:r>
        <w:r>
          <w:rPr>
            <w:color w:val="0000FF"/>
          </w:rPr>
          <w:t>. 34</w:t>
        </w:r>
      </w:hyperlink>
      <w:r>
        <w:t xml:space="preserve"> Постановления Пленума Верховного Суда РФ от 15 июня 2006 г. N 14.</w:t>
      </w:r>
    </w:p>
    <w:p w:rsidR="00000000" w:rsidRDefault="00614086">
      <w:pPr>
        <w:pStyle w:val="ConsPlusNormal"/>
        <w:ind w:firstLine="540"/>
        <w:jc w:val="both"/>
      </w:pPr>
    </w:p>
    <w:p w:rsidR="00000000" w:rsidRDefault="00614086">
      <w:pPr>
        <w:pStyle w:val="ConsPlusNormal"/>
        <w:ind w:firstLine="540"/>
        <w:jc w:val="both"/>
        <w:outlineLvl w:val="3"/>
      </w:pPr>
      <w:r>
        <w:t>Статья 234.1. Незаконный оборот новых потенциально опасных психоактивных веществ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61" w:history="1">
        <w:r>
          <w:rPr>
            <w:color w:val="0000FF"/>
          </w:rPr>
          <w:t>статье 234.1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 новые потенциально опасные психоактивные вещества. Ими являются вещества синтетического или естественного происхождения, включенные в Реестр новых потенциально опасных психоактивных веществ, оборот которых в Рос</w:t>
      </w:r>
      <w:r>
        <w:t>сийской Федерации запрещен (</w:t>
      </w:r>
      <w:hyperlink r:id="rId2262" w:history="1">
        <w:r>
          <w:rPr>
            <w:color w:val="0000FF"/>
          </w:rPr>
          <w:t>ст. 1</w:t>
        </w:r>
      </w:hyperlink>
      <w:r>
        <w:t xml:space="preserve"> Федерального закона от 8 января 1998 г. N 3-ФЗ "О наркотических средствах и психотропных веществах").</w:t>
      </w:r>
    </w:p>
    <w:p w:rsidR="00000000" w:rsidRDefault="00614086">
      <w:pPr>
        <w:pStyle w:val="ConsPlusNormal"/>
        <w:spacing w:before="200"/>
        <w:ind w:firstLine="540"/>
        <w:jc w:val="both"/>
      </w:pPr>
      <w:r>
        <w:t>2. Порядок формирования, содерж</w:t>
      </w:r>
      <w:r>
        <w:t>ание Реестра определяются федеральным органом исполнительной власти в сфере внутренних дел; в его полномочия также входит включение и исключение потенциально опасных психоактивных веществ из Реестра.</w:t>
      </w:r>
    </w:p>
    <w:p w:rsidR="00000000" w:rsidRDefault="00614086">
      <w:pPr>
        <w:pStyle w:val="ConsPlusNormal"/>
        <w:spacing w:before="200"/>
        <w:ind w:firstLine="540"/>
        <w:jc w:val="both"/>
      </w:pPr>
      <w:r>
        <w:t xml:space="preserve">3. </w:t>
      </w:r>
      <w:r>
        <w:rPr>
          <w:b/>
          <w:bCs/>
        </w:rPr>
        <w:t>Объективная сторона</w:t>
      </w:r>
      <w:r>
        <w:t xml:space="preserve"> предполагает совершение любого из</w:t>
      </w:r>
      <w:r>
        <w:t xml:space="preserve"> перечисленных в диспозиции </w:t>
      </w:r>
      <w:hyperlink r:id="rId2263" w:history="1">
        <w:r>
          <w:rPr>
            <w:color w:val="0000FF"/>
          </w:rPr>
          <w:t>ч. 1 статьи</w:t>
        </w:r>
      </w:hyperlink>
      <w:r>
        <w:t xml:space="preserve"> действий.</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наличием специальной цели сбыта.</w:t>
      </w:r>
    </w:p>
    <w:p w:rsidR="00000000" w:rsidRDefault="00614086">
      <w:pPr>
        <w:pStyle w:val="ConsPlusNormal"/>
        <w:ind w:firstLine="540"/>
        <w:jc w:val="both"/>
      </w:pPr>
    </w:p>
    <w:p w:rsidR="00000000" w:rsidRDefault="00614086">
      <w:pPr>
        <w:pStyle w:val="ConsPlusNormal"/>
        <w:ind w:firstLine="540"/>
        <w:jc w:val="both"/>
        <w:outlineLvl w:val="3"/>
      </w:pPr>
      <w:r>
        <w:t>Статья 235. Незаконное ос</w:t>
      </w:r>
      <w:r>
        <w:t>уществление медицинской деятельности или фармацевтической деятельности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64" w:history="1">
        <w:r>
          <w:rPr>
            <w:color w:val="0000FF"/>
          </w:rPr>
          <w:t>статье 235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смешанном бездействии: осуществл</w:t>
      </w:r>
      <w:r>
        <w:t xml:space="preserve">ении медицинской или фармацевтической деятельности (действие) лицом, не имеющим лицензии на данный вид деятельности (бездействие). Порядок лицензирования медицинской деятельности регламентирован </w:t>
      </w:r>
      <w:hyperlink r:id="rId2265" w:history="1">
        <w:r>
          <w:rPr>
            <w:color w:val="0000FF"/>
          </w:rPr>
          <w:t>Постановлением</w:t>
        </w:r>
      </w:hyperlink>
      <w:r>
        <w:t xml:space="preserve"> Правительства РФ от 16 апреля 2012 г. N 291; фармацевтической деятельности - </w:t>
      </w:r>
      <w:hyperlink r:id="rId2266" w:history="1">
        <w:r>
          <w:rPr>
            <w:color w:val="0000FF"/>
          </w:rPr>
          <w:t>Постановлением</w:t>
        </w:r>
      </w:hyperlink>
      <w:r>
        <w:t xml:space="preserve"> Правительства РФ от 22 декабря 2011 г. N 1081 (с</w:t>
      </w:r>
      <w:r>
        <w:t xml:space="preserve">м. также </w:t>
      </w:r>
      <w:hyperlink r:id="rId2267" w:history="1">
        <w:r>
          <w:rPr>
            <w:color w:val="0000FF"/>
          </w:rPr>
          <w:t>ст. 52</w:t>
        </w:r>
      </w:hyperlink>
      <w:r>
        <w:t xml:space="preserve"> Федерального закона от 12 апреля 2010 г. N 61-ФЗ "Об обращении лекарственных средств").</w:t>
      </w:r>
    </w:p>
    <w:p w:rsidR="00000000" w:rsidRDefault="00614086">
      <w:pPr>
        <w:pStyle w:val="ConsPlusNormal"/>
        <w:spacing w:before="200"/>
        <w:ind w:firstLine="540"/>
        <w:jc w:val="both"/>
      </w:pPr>
      <w:r>
        <w:t xml:space="preserve">2. Понятие медицинской деятельности дается в </w:t>
      </w:r>
      <w:hyperlink r:id="rId2268" w:history="1">
        <w:r>
          <w:rPr>
            <w:color w:val="0000FF"/>
          </w:rPr>
          <w:t>ст. 2</w:t>
        </w:r>
      </w:hyperlink>
      <w:r>
        <w:t xml:space="preserve"> Федерального закона от 21 ноября 2011 г. N 323-ФЗ "Об основах охраны здоровья граждан в Российской Федерации".</w:t>
      </w:r>
    </w:p>
    <w:p w:rsidR="00000000" w:rsidRDefault="00614086">
      <w:pPr>
        <w:pStyle w:val="ConsPlusNormal"/>
        <w:spacing w:before="200"/>
        <w:ind w:firstLine="540"/>
        <w:jc w:val="both"/>
      </w:pPr>
      <w:r>
        <w:lastRenderedPageBreak/>
        <w:t xml:space="preserve">3. Обязательным признаком является наступление </w:t>
      </w:r>
      <w:r>
        <w:rPr>
          <w:b/>
          <w:bCs/>
        </w:rPr>
        <w:t>последствий</w:t>
      </w:r>
      <w:r>
        <w:t xml:space="preserve"> в виде вреда здоровью человека </w:t>
      </w:r>
      <w:hyperlink r:id="rId2269" w:history="1">
        <w:r>
          <w:rPr>
            <w:color w:val="0000FF"/>
          </w:rPr>
          <w:t>(ч. 1)</w:t>
        </w:r>
      </w:hyperlink>
      <w:r>
        <w:t xml:space="preserve"> либо его смерти </w:t>
      </w:r>
      <w:hyperlink r:id="rId2270" w:history="1">
        <w:r>
          <w:rPr>
            <w:color w:val="0000FF"/>
          </w:rPr>
          <w:t>(ч. 2)</w:t>
        </w:r>
      </w:hyperlink>
      <w:r>
        <w:t>.</w:t>
      </w:r>
    </w:p>
    <w:p w:rsidR="00000000" w:rsidRDefault="00614086">
      <w:pPr>
        <w:pStyle w:val="ConsPlusNormal"/>
        <w:spacing w:before="200"/>
        <w:ind w:firstLine="540"/>
        <w:jc w:val="both"/>
      </w:pPr>
      <w:r>
        <w:t xml:space="preserve">4. </w:t>
      </w:r>
      <w:r>
        <w:rPr>
          <w:b/>
          <w:bCs/>
        </w:rPr>
        <w:t>Субъектом</w:t>
      </w:r>
      <w:r>
        <w:t xml:space="preserve"> преступления является лицо, обязанное получить лицензию, т.е. индивидуальный предприниматель, действующий в данной области без лицензии, частное лицо, действующее в данной области без лицензии и без регистрации в качестве индивидуального предп</w:t>
      </w:r>
      <w:r>
        <w:t xml:space="preserve">ринимателя, руководитель организации, осуществляющей свою деятельность без лицензии. Работники организации или индивидуального предпринимателя, осуществляющих свою деятельность без лицензии, в случае наступления указанных последствий несут ответственность </w:t>
      </w:r>
      <w:r>
        <w:t xml:space="preserve">по </w:t>
      </w:r>
      <w:hyperlink r:id="rId2271" w:history="1">
        <w:r>
          <w:rPr>
            <w:color w:val="0000FF"/>
          </w:rPr>
          <w:t>ст. 109</w:t>
        </w:r>
      </w:hyperlink>
      <w:r>
        <w:t xml:space="preserve">, </w:t>
      </w:r>
      <w:hyperlink r:id="rId2272" w:history="1">
        <w:r>
          <w:rPr>
            <w:color w:val="0000FF"/>
          </w:rPr>
          <w:t>118</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235.1. Незаконное производство лекарственных</w:t>
      </w:r>
      <w:r>
        <w:t xml:space="preserve"> средств и медицинских изделий</w:t>
      </w:r>
    </w:p>
    <w:p w:rsidR="00000000" w:rsidRDefault="00614086">
      <w:pPr>
        <w:pStyle w:val="ConsPlusNormal"/>
        <w:ind w:firstLine="540"/>
        <w:jc w:val="both"/>
      </w:pPr>
    </w:p>
    <w:p w:rsidR="00000000" w:rsidRDefault="00614086">
      <w:pPr>
        <w:pStyle w:val="ConsPlusNormal"/>
        <w:ind w:firstLine="540"/>
        <w:jc w:val="both"/>
      </w:pPr>
      <w:bookmarkStart w:id="63" w:name="Par3425"/>
      <w:bookmarkEnd w:id="63"/>
      <w:r>
        <w:t xml:space="preserve">Комментарий к </w:t>
      </w:r>
      <w:hyperlink r:id="rId2273" w:history="1">
        <w:r>
          <w:rPr>
            <w:color w:val="0000FF"/>
          </w:rPr>
          <w:t>статье 235.1</w:t>
        </w:r>
      </w:hyperlink>
    </w:p>
    <w:p w:rsidR="00000000" w:rsidRDefault="00614086">
      <w:pPr>
        <w:pStyle w:val="ConsPlusNormal"/>
        <w:ind w:firstLine="540"/>
        <w:jc w:val="both"/>
      </w:pPr>
    </w:p>
    <w:p w:rsidR="00000000" w:rsidRDefault="00614086">
      <w:pPr>
        <w:pStyle w:val="ConsPlusNormal"/>
        <w:ind w:firstLine="540"/>
        <w:jc w:val="both"/>
      </w:pPr>
      <w:r>
        <w:t xml:space="preserve">1. Понятие </w:t>
      </w:r>
      <w:r>
        <w:rPr>
          <w:b/>
          <w:bCs/>
        </w:rPr>
        <w:t>лекарственных средств</w:t>
      </w:r>
      <w:r>
        <w:t xml:space="preserve"> дается в </w:t>
      </w:r>
      <w:hyperlink r:id="rId2274" w:history="1">
        <w:r>
          <w:rPr>
            <w:color w:val="0000FF"/>
          </w:rPr>
          <w:t>ст. 4</w:t>
        </w:r>
      </w:hyperlink>
      <w:r>
        <w:t xml:space="preserve"> Федерального закона от 12 апреля 2010 г. N 61-ФЗ "Об обращении лекарственных средств"; </w:t>
      </w:r>
      <w:r>
        <w:rPr>
          <w:b/>
          <w:bCs/>
        </w:rPr>
        <w:t>медицинского изделия</w:t>
      </w:r>
      <w:r>
        <w:t xml:space="preserve"> - в </w:t>
      </w:r>
      <w:hyperlink r:id="rId2275" w:history="1">
        <w:r>
          <w:rPr>
            <w:color w:val="0000FF"/>
          </w:rPr>
          <w:t>ст. 38</w:t>
        </w:r>
      </w:hyperlink>
      <w:r>
        <w:t xml:space="preserve"> Федерального закона от 21 ноября 2011 г. N 323-ФЗ "Об основах охраны здоровья граждан в Российской Федерации". К предмету преступления также относятся медицинские изделия, изготовленные по индивидуальным</w:t>
      </w:r>
      <w:r>
        <w:t xml:space="preserve">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К медицинским изделиям относят медицинскую технику и изделия медиц</w:t>
      </w:r>
      <w:r>
        <w:t>инского назначения. Законодательство, восполняющее бланкетность уголовного закона, не регулирует лицензирование деятельности по производству медицинских изделий. Лицензированию подлежит только деятельность по производству и обслуживанию медицинской техники</w:t>
      </w:r>
      <w:r>
        <w:t>, следовательно, только медицинская техника является предметом преступления.</w:t>
      </w:r>
    </w:p>
    <w:p w:rsidR="00000000" w:rsidRDefault="00614086">
      <w:pPr>
        <w:pStyle w:val="ConsPlusNormal"/>
        <w:spacing w:before="200"/>
        <w:ind w:firstLine="540"/>
        <w:jc w:val="both"/>
      </w:pPr>
      <w:r>
        <w:t xml:space="preserve">2. </w:t>
      </w:r>
      <w:r>
        <w:rPr>
          <w:b/>
          <w:bCs/>
        </w:rPr>
        <w:t>Объективная сторона</w:t>
      </w:r>
      <w:r>
        <w:t xml:space="preserve"> выражена в осуществлении указанной деятельности без разрешения (лицензии). Лицензирование деятельности по производству лекарственных средств осуществляется </w:t>
      </w:r>
      <w:r>
        <w:t xml:space="preserve">в соответствии с Федеральными законами от 12 апреля 2010 г. </w:t>
      </w:r>
      <w:hyperlink r:id="rId2276" w:history="1">
        <w:r>
          <w:rPr>
            <w:color w:val="0000FF"/>
          </w:rPr>
          <w:t>N 61-ФЗ</w:t>
        </w:r>
      </w:hyperlink>
      <w:r>
        <w:t xml:space="preserve"> "Об обращении лекарственных средств" и от 4 мая 2011 г. </w:t>
      </w:r>
      <w:hyperlink r:id="rId2277" w:history="1">
        <w:r>
          <w:rPr>
            <w:color w:val="0000FF"/>
          </w:rPr>
          <w:t>N 99-ФЗ</w:t>
        </w:r>
      </w:hyperlink>
      <w:r>
        <w:t xml:space="preserve"> "О лицензировании отдельных видов деятельности". Деятельность по производству медицинских изделий регулируется Федеральным </w:t>
      </w:r>
      <w:hyperlink r:id="rId2278" w:history="1">
        <w:r>
          <w:rPr>
            <w:color w:val="0000FF"/>
          </w:rPr>
          <w:t>законом</w:t>
        </w:r>
      </w:hyperlink>
      <w:r>
        <w:t xml:space="preserve"> от 21 </w:t>
      </w:r>
      <w:r>
        <w:t xml:space="preserve">ноября 2011 г. N 323-ФЗ "Об основах охраны здоровья граждан в Российской Федерации", </w:t>
      </w:r>
      <w:hyperlink r:id="rId2279" w:history="1">
        <w:r>
          <w:rPr>
            <w:color w:val="0000FF"/>
          </w:rPr>
          <w:t>Постановлением</w:t>
        </w:r>
      </w:hyperlink>
      <w:r>
        <w:t xml:space="preserve"> Правительства РФ от 3 июня 2013 г. N 469 "Об утверждении Положения о лиценз</w:t>
      </w:r>
      <w:r>
        <w:t>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614086">
      <w:pPr>
        <w:pStyle w:val="ConsPlusNormal"/>
        <w:ind w:firstLine="540"/>
        <w:jc w:val="both"/>
      </w:pPr>
    </w:p>
    <w:p w:rsidR="00000000" w:rsidRDefault="00614086">
      <w:pPr>
        <w:pStyle w:val="ConsPlusNormal"/>
        <w:ind w:firstLine="540"/>
        <w:jc w:val="both"/>
        <w:outlineLvl w:val="3"/>
      </w:pPr>
      <w:r>
        <w:t>Статья 236</w:t>
      </w:r>
      <w:r>
        <w:t>. Нарушение санитарно-эпидемиологических правил</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80" w:history="1">
        <w:r>
          <w:rPr>
            <w:color w:val="0000FF"/>
          </w:rPr>
          <w:t>статье 236</w:t>
        </w:r>
      </w:hyperlink>
    </w:p>
    <w:p w:rsidR="00000000" w:rsidRDefault="00614086">
      <w:pPr>
        <w:pStyle w:val="ConsPlusNormal"/>
        <w:ind w:firstLine="540"/>
        <w:jc w:val="both"/>
      </w:pPr>
    </w:p>
    <w:p w:rsidR="00000000" w:rsidRDefault="00614086">
      <w:pPr>
        <w:pStyle w:val="ConsPlusNormal"/>
        <w:ind w:firstLine="540"/>
        <w:jc w:val="both"/>
      </w:pPr>
      <w:r>
        <w:t xml:space="preserve">1. Для </w:t>
      </w:r>
      <w:r>
        <w:rPr>
          <w:b/>
          <w:bCs/>
        </w:rPr>
        <w:t>объективной стороны</w:t>
      </w:r>
      <w:r>
        <w:t xml:space="preserve"> преступления характерны действия или бездействие лица, состоящ</w:t>
      </w:r>
      <w:r>
        <w:t>ие в нарушении установленных законодательством санитарно-эпидемиологических правил, повлекшем последствия в виде массового заболевания или отравления людей.</w:t>
      </w:r>
    </w:p>
    <w:p w:rsidR="00000000" w:rsidRDefault="00614086">
      <w:pPr>
        <w:pStyle w:val="ConsPlusNormal"/>
        <w:spacing w:before="200"/>
        <w:ind w:firstLine="540"/>
        <w:jc w:val="both"/>
      </w:pPr>
      <w:r>
        <w:t xml:space="preserve">2. </w:t>
      </w:r>
      <w:r>
        <w:rPr>
          <w:b/>
          <w:bCs/>
        </w:rPr>
        <w:t>Массовое заболевание людей (отравление)</w:t>
      </w:r>
      <w:r>
        <w:t xml:space="preserve">: а) </w:t>
      </w:r>
      <w:r>
        <w:rPr>
          <w:b/>
          <w:bCs/>
        </w:rPr>
        <w:t>неинфекционные</w:t>
      </w:r>
      <w:r>
        <w:t xml:space="preserve"> заболевания человека, возникновение к</w:t>
      </w:r>
      <w:r>
        <w:t xml:space="preserve">оторых обусловлено воздействием физических, химических, социальных факторов среды обитания; б) </w:t>
      </w:r>
      <w:r>
        <w:rPr>
          <w:b/>
          <w:bCs/>
        </w:rPr>
        <w:t>инфекционные</w:t>
      </w:r>
      <w:r>
        <w:t xml:space="preserve"> заболевания человека, возникновение и распространение которых обусловлено воздействием на человека биологических факторов среды обитания (возбудител</w:t>
      </w:r>
      <w:r>
        <w:t xml:space="preserve">ей инфекционных заболеваний) и возможностью передачи болезни от заболевшего человека, животного к здоровому человеку (см. </w:t>
      </w:r>
      <w:hyperlink r:id="rId2281" w:history="1">
        <w:r>
          <w:rPr>
            <w:color w:val="0000FF"/>
          </w:rPr>
          <w:t>ст. 1</w:t>
        </w:r>
      </w:hyperlink>
      <w:r>
        <w:t xml:space="preserve"> Федерального закона от 30 марта 1999</w:t>
      </w:r>
      <w:r>
        <w:t xml:space="preserve"> г. N 52-ФЗ "О санитарно-эпидемиологическом благополучии населения").</w:t>
      </w:r>
    </w:p>
    <w:p w:rsidR="00000000" w:rsidRDefault="00614086">
      <w:pPr>
        <w:pStyle w:val="ConsPlusNormal"/>
        <w:spacing w:before="200"/>
        <w:ind w:firstLine="540"/>
        <w:jc w:val="both"/>
      </w:pPr>
      <w:r>
        <w:t xml:space="preserve">3. </w:t>
      </w:r>
      <w:r>
        <w:rPr>
          <w:b/>
          <w:bCs/>
        </w:rPr>
        <w:t>Субъект преступления</w:t>
      </w:r>
      <w:r>
        <w:t xml:space="preserve"> может быть как общий, так и специальный (должностные лица, работники общепита, медицинские работники).</w:t>
      </w:r>
    </w:p>
    <w:p w:rsidR="00000000" w:rsidRDefault="00614086">
      <w:pPr>
        <w:pStyle w:val="ConsPlusNormal"/>
        <w:ind w:firstLine="540"/>
        <w:jc w:val="both"/>
      </w:pPr>
    </w:p>
    <w:p w:rsidR="00000000" w:rsidRDefault="00614086">
      <w:pPr>
        <w:pStyle w:val="ConsPlusNormal"/>
        <w:ind w:firstLine="540"/>
        <w:jc w:val="both"/>
        <w:outlineLvl w:val="3"/>
      </w:pPr>
      <w:r>
        <w:t>Статья 237. Сокрытие информации об обстоятельствах, создаю</w:t>
      </w:r>
      <w:r>
        <w:t>щих опасность для жизни или здоровья людей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82" w:history="1">
        <w:r>
          <w:rPr>
            <w:color w:val="0000FF"/>
          </w:rPr>
          <w:t>статье 237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информация о событиях, фактах или явлениях, создающих опасн</w:t>
      </w:r>
      <w:r>
        <w:t>ость: а) для жизни или здоровья людей; б) для окружающей среды.</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выражена в совершении одного из альтернативных действий: а) </w:t>
      </w:r>
      <w:r>
        <w:rPr>
          <w:b/>
          <w:bCs/>
        </w:rPr>
        <w:t>сокрытие</w:t>
      </w:r>
      <w:r>
        <w:t xml:space="preserve"> информации, т.е. ее недоведение до населения, лиц, представляющих органы, имеющие право</w:t>
      </w:r>
      <w:r>
        <w:t xml:space="preserve"> на ее получение и обязанных ее получить в соответствии с законодательством РФ; б) </w:t>
      </w:r>
      <w:r>
        <w:rPr>
          <w:b/>
          <w:bCs/>
        </w:rPr>
        <w:t>искажение</w:t>
      </w:r>
      <w:r>
        <w:t xml:space="preserve"> информации, т.е. доведение неполных, частично или полностью неверных сведений относительно фактов, составляющих опасность для людей или окружающей среды.</w:t>
      </w:r>
    </w:p>
    <w:p w:rsidR="00000000" w:rsidRDefault="00614086">
      <w:pPr>
        <w:pStyle w:val="ConsPlusNormal"/>
        <w:spacing w:before="200"/>
        <w:ind w:firstLine="540"/>
        <w:jc w:val="both"/>
      </w:pPr>
      <w:r>
        <w:t xml:space="preserve">3. </w:t>
      </w:r>
      <w:r>
        <w:rPr>
          <w:b/>
          <w:bCs/>
        </w:rPr>
        <w:t>Субъек</w:t>
      </w:r>
      <w:r>
        <w:rPr>
          <w:b/>
          <w:bCs/>
        </w:rPr>
        <w:t>тивная сторона</w:t>
      </w:r>
      <w:r>
        <w:t xml:space="preserve"> по </w:t>
      </w:r>
      <w:hyperlink r:id="rId2283" w:history="1">
        <w:r>
          <w:rPr>
            <w:color w:val="0000FF"/>
          </w:rPr>
          <w:t>ч. 1 комментируемой статьи</w:t>
        </w:r>
      </w:hyperlink>
      <w:r>
        <w:t xml:space="preserve"> характеризуется наличием прямого умысла, по </w:t>
      </w:r>
      <w:hyperlink r:id="rId2284" w:history="1">
        <w:r>
          <w:rPr>
            <w:color w:val="0000FF"/>
          </w:rPr>
          <w:t>ч. 2</w:t>
        </w:r>
      </w:hyperlink>
      <w:r>
        <w:t xml:space="preserve"> умысел может быть и косвенным.</w:t>
      </w:r>
    </w:p>
    <w:p w:rsidR="00000000" w:rsidRDefault="00614086">
      <w:pPr>
        <w:pStyle w:val="ConsPlusNormal"/>
        <w:spacing w:before="200"/>
        <w:ind w:firstLine="540"/>
        <w:jc w:val="both"/>
      </w:pPr>
      <w:r>
        <w:t xml:space="preserve">4. </w:t>
      </w:r>
      <w:r>
        <w:rPr>
          <w:b/>
          <w:bCs/>
        </w:rPr>
        <w:t>Субъект преступления</w:t>
      </w:r>
      <w:r>
        <w:t xml:space="preserve"> специальный: лица, наделенные специальными полномочиями либо служебными обязанностями, которые по долгу службы обязаны обеспечить население, органы, уполномоченные на принятие мер</w:t>
      </w:r>
      <w:r>
        <w:t xml:space="preserve"> по устранению опасности, информацией, указанной в законе </w:t>
      </w:r>
      <w:hyperlink r:id="rId2285" w:history="1">
        <w:r>
          <w:rPr>
            <w:color w:val="0000FF"/>
          </w:rPr>
          <w:t>(ч. 1)</w:t>
        </w:r>
      </w:hyperlink>
      <w:r>
        <w:t>; лица, занимающие государственную должность РФ или государственную должность субъекта РФ, главы орг</w:t>
      </w:r>
      <w:r>
        <w:t>ана местного самоуправления (</w:t>
      </w:r>
      <w:hyperlink r:id="rId2286" w:history="1">
        <w:r>
          <w:rPr>
            <w:color w:val="0000FF"/>
          </w:rPr>
          <w:t>ч. 2</w:t>
        </w:r>
      </w:hyperlink>
      <w:r>
        <w:t xml:space="preserve">; см. </w:t>
      </w:r>
      <w:hyperlink w:anchor="Par4056" w:tooltip="Комментарий к статье 285" w:history="1">
        <w:r>
          <w:rPr>
            <w:color w:val="0000FF"/>
          </w:rPr>
          <w:t>комментарий к ст. 285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238. Производство, хранение, перевоз</w:t>
      </w:r>
      <w:r>
        <w:t>ка либо сбыт товаров и продукции, выполнение работ или оказание услуг, не отвечающих требованиям безопасности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87" w:history="1">
        <w:r>
          <w:rPr>
            <w:color w:val="0000FF"/>
          </w:rPr>
          <w:t>статье 238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Безопасность</w:t>
      </w:r>
      <w:r>
        <w:t xml:space="preserve"> перечисленных в диспозиции предметов означает отсутствие у потребителя риска для жизни и здоровья при их использовании; отсутствие обстоятельств, могущих сделать работы и услуги опасными для имущества, окружающей среды, и т.п. Необходимым условием для бол</w:t>
      </w:r>
      <w:r>
        <w:t>ьшинства товаров, услуг, продукции является сертификация, маркировка в порядке, установленном законодательством, в целях избежать причинения негативных последствий, связанных с использованием некачественных товаров, услуг, продукции.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совершением одного из альтернативных действий, указанных в законе.</w:t>
      </w:r>
    </w:p>
    <w:p w:rsidR="00000000" w:rsidRDefault="00614086">
      <w:pPr>
        <w:pStyle w:val="ConsPlusNormal"/>
        <w:spacing w:before="200"/>
        <w:ind w:firstLine="540"/>
        <w:jc w:val="both"/>
      </w:pPr>
      <w:r>
        <w:t xml:space="preserve">3. Обязательным признаком производства, хранения или перевозки указанных в </w:t>
      </w:r>
      <w:hyperlink r:id="rId2288" w:history="1">
        <w:r>
          <w:rPr>
            <w:color w:val="0000FF"/>
          </w:rPr>
          <w:t>статье</w:t>
        </w:r>
      </w:hyperlink>
      <w:r>
        <w:t xml:space="preserve"> предметов является наличие </w:t>
      </w:r>
      <w:r>
        <w:rPr>
          <w:b/>
          <w:bCs/>
        </w:rPr>
        <w:t>цели сбыта</w:t>
      </w:r>
      <w:r>
        <w:t>.</w:t>
      </w:r>
    </w:p>
    <w:p w:rsidR="00000000" w:rsidRDefault="00614086">
      <w:pPr>
        <w:pStyle w:val="ConsPlusNormal"/>
        <w:spacing w:before="200"/>
        <w:ind w:firstLine="540"/>
        <w:jc w:val="both"/>
      </w:pPr>
      <w:r>
        <w:t xml:space="preserve">4. </w:t>
      </w:r>
      <w:r>
        <w:rPr>
          <w:b/>
          <w:bCs/>
        </w:rPr>
        <w:t>Субъект преступления</w:t>
      </w:r>
      <w:r>
        <w:t xml:space="preserve"> как общий, так и специальный (лица, в обязанности которых входит выдача документов, подтвержда</w:t>
      </w:r>
      <w:r>
        <w:t>ющих качество, безопасность товаров, продукции, услуг и т.п.).</w:t>
      </w:r>
    </w:p>
    <w:p w:rsidR="00000000" w:rsidRDefault="00614086">
      <w:pPr>
        <w:pStyle w:val="ConsPlusNormal"/>
        <w:ind w:firstLine="540"/>
        <w:jc w:val="both"/>
      </w:pPr>
    </w:p>
    <w:p w:rsidR="00000000" w:rsidRDefault="00614086">
      <w:pPr>
        <w:pStyle w:val="ConsPlusNormal"/>
        <w:ind w:firstLine="540"/>
        <w:jc w:val="both"/>
        <w:outlineLvl w:val="3"/>
      </w:pPr>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614086">
      <w:pPr>
        <w:pStyle w:val="ConsPlusNormal"/>
        <w:ind w:firstLine="540"/>
        <w:jc w:val="both"/>
      </w:pPr>
    </w:p>
    <w:p w:rsidR="00000000" w:rsidRDefault="00614086">
      <w:pPr>
        <w:pStyle w:val="ConsPlusNormal"/>
        <w:ind w:firstLine="540"/>
        <w:jc w:val="both"/>
      </w:pPr>
      <w:r>
        <w:t>Ком</w:t>
      </w:r>
      <w:r>
        <w:t xml:space="preserve">ментарий к </w:t>
      </w:r>
      <w:hyperlink r:id="rId2289" w:history="1">
        <w:r>
          <w:rPr>
            <w:color w:val="0000FF"/>
          </w:rPr>
          <w:t>статье 238.1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w:t>
      </w:r>
      <w:r>
        <w:t xml:space="preserve"> преступления являются незарегистрированные, фальсифицированные, недоброкачественные лекарственные средства, медицинские изделия </w:t>
      </w:r>
      <w:r>
        <w:t xml:space="preserve">и фальсифицированные биологически активные добавки. </w:t>
      </w:r>
      <w:r>
        <w:rPr>
          <w:b/>
          <w:bCs/>
        </w:rPr>
        <w:t>Биологически активные добавки</w:t>
      </w:r>
      <w:r>
        <w:t xml:space="preserve">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 (</w:t>
      </w:r>
      <w:hyperlink r:id="rId2290" w:history="1">
        <w:r>
          <w:rPr>
            <w:color w:val="0000FF"/>
          </w:rPr>
          <w:t>ст. 1</w:t>
        </w:r>
      </w:hyperlink>
      <w:r>
        <w:t xml:space="preserve"> Федерального закона от 2 января 2000 г. N 29-ФЗ "О качестве и безопасности пищевых продуктов"). О понятии лекарственных средств и медицинских изделий см. </w:t>
      </w:r>
      <w:hyperlink w:anchor="Par3425" w:tooltip="Комментарий к статье 235.1" w:history="1">
        <w:r>
          <w:rPr>
            <w:color w:val="0000FF"/>
          </w:rPr>
          <w:t>комментарий ст. 235.1</w:t>
        </w:r>
      </w:hyperlink>
      <w:r>
        <w:t xml:space="preserve"> УК. Обязательным признаком предмета является </w:t>
      </w:r>
      <w:r>
        <w:rPr>
          <w:b/>
          <w:bCs/>
        </w:rPr>
        <w:t>крупный размер</w:t>
      </w:r>
      <w:r>
        <w:t xml:space="preserve">, определенный в </w:t>
      </w:r>
      <w:hyperlink r:id="rId2291" w:history="1">
        <w:r>
          <w:rPr>
            <w:color w:val="0000FF"/>
          </w:rPr>
          <w:t>примечании 2 к статье</w:t>
        </w:r>
      </w:hyperlink>
      <w:r>
        <w:t>.</w:t>
      </w:r>
    </w:p>
    <w:p w:rsidR="00000000" w:rsidRDefault="00614086">
      <w:pPr>
        <w:pStyle w:val="ConsPlusNormal"/>
        <w:spacing w:before="200"/>
        <w:ind w:firstLine="540"/>
        <w:jc w:val="both"/>
      </w:pPr>
      <w:r>
        <w:t>2. По</w:t>
      </w:r>
      <w:r>
        <w:t xml:space="preserve">рядок регистрации, понятия фальсифицированного, недоброкачественного лекарственного </w:t>
      </w:r>
      <w:r>
        <w:lastRenderedPageBreak/>
        <w:t xml:space="preserve">средства определены в </w:t>
      </w:r>
      <w:hyperlink r:id="rId2292" w:history="1">
        <w:r>
          <w:rPr>
            <w:color w:val="0000FF"/>
          </w:rPr>
          <w:t>ст. 1</w:t>
        </w:r>
      </w:hyperlink>
      <w:r>
        <w:t xml:space="preserve">, </w:t>
      </w:r>
      <w:hyperlink r:id="rId2293" w:history="1">
        <w:r>
          <w:rPr>
            <w:color w:val="0000FF"/>
          </w:rPr>
          <w:t>13</w:t>
        </w:r>
      </w:hyperlink>
      <w:r>
        <w:t xml:space="preserve"> Федерального закона от 12 апреля 2010 г. N 61-ФЗ "Об обращении лекарственных средств". Незарегистрированными лекарственными средствами являются также препараты, прошедшие клинические испытания и применяемые за рубеж</w:t>
      </w:r>
      <w:r>
        <w:t xml:space="preserve">ом, но не вошедшие в государственный реестр в РФ. </w:t>
      </w:r>
      <w:hyperlink r:id="rId2294" w:history="1">
        <w:r>
          <w:rPr>
            <w:color w:val="0000FF"/>
          </w:rPr>
          <w:t>Правила</w:t>
        </w:r>
      </w:hyperlink>
      <w:r>
        <w:t xml:space="preserve"> регистрации медицинских изделий утверждены Постановлением Правительства РФ от 27 декабря 2012 г. N 1416 "Об утвержден</w:t>
      </w:r>
      <w:r>
        <w:t xml:space="preserve">ии Правил государственной регистрации медицинских изделий". Понятия фальсифицированного, недоброкачественного медицинского изделия раскрываются в </w:t>
      </w:r>
      <w:hyperlink r:id="rId2295" w:history="1">
        <w:r>
          <w:rPr>
            <w:color w:val="0000FF"/>
          </w:rPr>
          <w:t>ст. 38</w:t>
        </w:r>
      </w:hyperlink>
      <w:r>
        <w:t xml:space="preserve"> Федеральног</w:t>
      </w:r>
      <w:r>
        <w:t>о закона от 21 ноября 2011 г. N 323-ФЗ "Об основах охраны здоровья граждан в Российской Федерации".</w:t>
      </w:r>
    </w:p>
    <w:p w:rsidR="00000000" w:rsidRDefault="00614086">
      <w:pPr>
        <w:pStyle w:val="ConsPlusNormal"/>
        <w:spacing w:before="200"/>
        <w:ind w:firstLine="540"/>
        <w:jc w:val="both"/>
      </w:pPr>
      <w:r>
        <w:t xml:space="preserve">3. </w:t>
      </w:r>
      <w:r>
        <w:rPr>
          <w:b/>
          <w:bCs/>
        </w:rPr>
        <w:t>Объективная сторона</w:t>
      </w:r>
      <w:r>
        <w:t xml:space="preserve"> характеризуется совершением одного из перечисленных в диспозиции действий. Ответственность за ввоз на территорию РФ незарегистрирован</w:t>
      </w:r>
      <w:r>
        <w:t xml:space="preserve">ных лекарственных средств или медицинских изделий наступает только при наличии </w:t>
      </w:r>
      <w:r>
        <w:rPr>
          <w:b/>
          <w:bCs/>
        </w:rPr>
        <w:t>цели</w:t>
      </w:r>
      <w:r>
        <w:t xml:space="preserve"> сбыта.</w:t>
      </w:r>
    </w:p>
    <w:p w:rsidR="00000000" w:rsidRDefault="00614086">
      <w:pPr>
        <w:pStyle w:val="ConsPlusNormal"/>
        <w:ind w:firstLine="540"/>
        <w:jc w:val="both"/>
      </w:pPr>
    </w:p>
    <w:p w:rsidR="00000000" w:rsidRDefault="00614086">
      <w:pPr>
        <w:pStyle w:val="ConsPlusNormal"/>
        <w:ind w:firstLine="540"/>
        <w:jc w:val="both"/>
        <w:outlineLvl w:val="3"/>
      </w:pPr>
      <w:r>
        <w:t>Статья 239. Создание некоммерческой организации, посягающей на личность и права граждан</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296" w:history="1">
        <w:r>
          <w:rPr>
            <w:color w:val="0000FF"/>
          </w:rPr>
          <w:t>статье 239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Объективную сторону</w:t>
      </w:r>
      <w:r>
        <w:t xml:space="preserve"> в </w:t>
      </w:r>
      <w:hyperlink r:id="rId2297" w:history="1">
        <w:r>
          <w:rPr>
            <w:color w:val="0000FF"/>
          </w:rPr>
          <w:t>ч. 1</w:t>
        </w:r>
      </w:hyperlink>
      <w:r>
        <w:t xml:space="preserve"> составляют действия по </w:t>
      </w:r>
      <w:r>
        <w:rPr>
          <w:b/>
          <w:bCs/>
        </w:rPr>
        <w:t>созданию</w:t>
      </w:r>
      <w:r>
        <w:t xml:space="preserve"> или </w:t>
      </w:r>
      <w:r>
        <w:rPr>
          <w:b/>
          <w:bCs/>
        </w:rPr>
        <w:t>руководству</w:t>
      </w:r>
      <w:r>
        <w:t xml:space="preserve"> религиозным или общественным объединением, деят</w:t>
      </w:r>
      <w:r>
        <w:t>ельность которого сопряжена: а) с насилием над гражданами (физическим или психическим); б) с иным причинением вреда их здоровью (например, лишение пищи, еды, сна).</w:t>
      </w:r>
    </w:p>
    <w:p w:rsidR="00000000" w:rsidRDefault="00614086">
      <w:pPr>
        <w:pStyle w:val="ConsPlusNormal"/>
        <w:spacing w:before="200"/>
        <w:ind w:firstLine="540"/>
        <w:jc w:val="both"/>
      </w:pPr>
      <w:r>
        <w:t xml:space="preserve">2. </w:t>
      </w:r>
      <w:r>
        <w:rPr>
          <w:b/>
          <w:bCs/>
        </w:rPr>
        <w:t>Объективную сторону</w:t>
      </w:r>
      <w:r>
        <w:t xml:space="preserve"> в </w:t>
      </w:r>
      <w:hyperlink r:id="rId2298" w:history="1">
        <w:r>
          <w:rPr>
            <w:color w:val="0000FF"/>
          </w:rPr>
          <w:t>ч. 2</w:t>
        </w:r>
      </w:hyperlink>
      <w:r>
        <w:t xml:space="preserve"> образуют действия по </w:t>
      </w:r>
      <w:r>
        <w:rPr>
          <w:b/>
          <w:bCs/>
        </w:rPr>
        <w:t>созданию</w:t>
      </w:r>
      <w:r>
        <w:t xml:space="preserve"> или </w:t>
      </w:r>
      <w:r>
        <w:rPr>
          <w:b/>
          <w:bCs/>
        </w:rPr>
        <w:t>руководству</w:t>
      </w:r>
      <w:r>
        <w:t xml:space="preserve"> некоммерческой организацией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w:t>
      </w:r>
      <w:r>
        <w:t xml:space="preserve">ой организации, если их деятельность сопряжена с побуждением граждан к отказу от исполнения гражданских обязанностей (обязанностей, возложенных на граждан </w:t>
      </w:r>
      <w:hyperlink r:id="rId2299" w:history="1">
        <w:r>
          <w:rPr>
            <w:color w:val="0000FF"/>
          </w:rPr>
          <w:t>Конституцией</w:t>
        </w:r>
      </w:hyperlink>
      <w:r>
        <w:t xml:space="preserve"> РФ, иными</w:t>
      </w:r>
      <w:r>
        <w:t xml:space="preserve"> законами) или к совершению иных противоправных деяний.</w:t>
      </w:r>
    </w:p>
    <w:p w:rsidR="00000000" w:rsidRDefault="00614086">
      <w:pPr>
        <w:pStyle w:val="ConsPlusNormal"/>
        <w:spacing w:before="200"/>
        <w:ind w:firstLine="540"/>
        <w:jc w:val="both"/>
      </w:pPr>
      <w:r>
        <w:t xml:space="preserve">3. </w:t>
      </w:r>
      <w:r>
        <w:rPr>
          <w:b/>
          <w:bCs/>
        </w:rPr>
        <w:t>Объективную сторону</w:t>
      </w:r>
      <w:r>
        <w:t xml:space="preserve"> в </w:t>
      </w:r>
      <w:hyperlink r:id="rId2300" w:history="1">
        <w:r>
          <w:rPr>
            <w:color w:val="0000FF"/>
          </w:rPr>
          <w:t>ч. 3</w:t>
        </w:r>
      </w:hyperlink>
      <w:r>
        <w:t xml:space="preserve"> образуют действия по участию в деятельности некоммерческой организации, указанны</w:t>
      </w:r>
      <w:r>
        <w:t xml:space="preserve">е в </w:t>
      </w:r>
      <w:hyperlink r:id="rId2301" w:history="1">
        <w:r>
          <w:rPr>
            <w:color w:val="0000FF"/>
          </w:rPr>
          <w:t>ч. 1</w:t>
        </w:r>
      </w:hyperlink>
      <w:r>
        <w:t xml:space="preserve"> или </w:t>
      </w:r>
      <w:hyperlink r:id="rId2302" w:history="1">
        <w:r>
          <w:rPr>
            <w:color w:val="0000FF"/>
          </w:rPr>
          <w:t>2</w:t>
        </w:r>
      </w:hyperlink>
      <w:r>
        <w:t xml:space="preserve">, либо пропаганда деяний, предусмотренных этими частями. </w:t>
      </w:r>
      <w:r>
        <w:rPr>
          <w:b/>
          <w:bCs/>
        </w:rPr>
        <w:t>Пропа</w:t>
      </w:r>
      <w:r>
        <w:rPr>
          <w:b/>
          <w:bCs/>
        </w:rPr>
        <w:t>ганда</w:t>
      </w:r>
      <w:r>
        <w:t xml:space="preserve"> - распространение сведений о деяниях, перечисленных в законе, открытое или завуалированное их одобрение, в устной либо письменной форме, с использованием или без использования средств массовой информации.</w:t>
      </w:r>
    </w:p>
    <w:p w:rsidR="00000000" w:rsidRDefault="00614086">
      <w:pPr>
        <w:pStyle w:val="ConsPlusNormal"/>
        <w:spacing w:before="200"/>
        <w:ind w:firstLine="540"/>
        <w:jc w:val="both"/>
      </w:pPr>
      <w:r>
        <w:t xml:space="preserve">4. </w:t>
      </w:r>
      <w:r>
        <w:rPr>
          <w:b/>
          <w:bCs/>
        </w:rPr>
        <w:t>Субъективная сторона</w:t>
      </w:r>
      <w:r>
        <w:t xml:space="preserve"> преступления характер</w:t>
      </w:r>
      <w:r>
        <w:t>изуется наличием прямого умысла.</w:t>
      </w:r>
    </w:p>
    <w:p w:rsidR="00000000" w:rsidRDefault="00614086">
      <w:pPr>
        <w:pStyle w:val="ConsPlusNormal"/>
        <w:ind w:firstLine="540"/>
        <w:jc w:val="both"/>
      </w:pPr>
    </w:p>
    <w:p w:rsidR="00000000" w:rsidRDefault="00614086">
      <w:pPr>
        <w:pStyle w:val="ConsPlusNormal"/>
        <w:ind w:firstLine="540"/>
        <w:jc w:val="both"/>
        <w:outlineLvl w:val="3"/>
      </w:pPr>
      <w:r>
        <w:t>Статья 240. Вовлечение в занятие проституцией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03" w:history="1">
        <w:r>
          <w:rPr>
            <w:color w:val="0000FF"/>
          </w:rPr>
          <w:t>статье 240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Проституция</w:t>
      </w:r>
      <w:r>
        <w:t xml:space="preserve"> - неоднократное оказание сексуальных услуг</w:t>
      </w:r>
      <w:r>
        <w:t xml:space="preserve"> за деньги или иное вознаграждение. Размер и характер вознаграждения значения не имеют и заранее оговариваются. Заниматься проституцией может лицо любого пола.</w:t>
      </w:r>
    </w:p>
    <w:p w:rsidR="00000000" w:rsidRDefault="00614086">
      <w:pPr>
        <w:pStyle w:val="ConsPlusNormal"/>
        <w:spacing w:before="200"/>
        <w:ind w:firstLine="540"/>
        <w:jc w:val="both"/>
      </w:pPr>
      <w:r>
        <w:t xml:space="preserve">2. Объективную сторону составляют: а) </w:t>
      </w:r>
      <w:r>
        <w:rPr>
          <w:b/>
          <w:bCs/>
        </w:rPr>
        <w:t>вовлечение в занятие проституцией</w:t>
      </w:r>
      <w:r>
        <w:t xml:space="preserve"> - действия, направленные</w:t>
      </w:r>
      <w:r>
        <w:t xml:space="preserve"> на возбуждение у лица желания заниматься проституцией; при этом способы вовлечения могут быть различными, но не должны быть сопряжены с насилием (по </w:t>
      </w:r>
      <w:hyperlink r:id="rId2304" w:history="1">
        <w:r>
          <w:rPr>
            <w:color w:val="0000FF"/>
          </w:rPr>
          <w:t>ч. 1 комментируем</w:t>
        </w:r>
        <w:r>
          <w:rPr>
            <w:color w:val="0000FF"/>
          </w:rPr>
          <w:t>ой статьи</w:t>
        </w:r>
      </w:hyperlink>
      <w:r>
        <w:t xml:space="preserve">); б) </w:t>
      </w:r>
      <w:r>
        <w:rPr>
          <w:b/>
          <w:bCs/>
        </w:rPr>
        <w:t>принуждение к продолжению занятием проституцией</w:t>
      </w:r>
      <w:r>
        <w:t xml:space="preserve"> - принуждение лица с помощью психического давления к продолжению занятием проституцией (угрозы, шантаж и т.п.).</w:t>
      </w:r>
    </w:p>
    <w:p w:rsidR="00000000" w:rsidRDefault="00614086">
      <w:pPr>
        <w:pStyle w:val="ConsPlusNormal"/>
        <w:ind w:firstLine="540"/>
        <w:jc w:val="both"/>
      </w:pPr>
    </w:p>
    <w:p w:rsidR="00000000" w:rsidRDefault="00614086">
      <w:pPr>
        <w:pStyle w:val="ConsPlusNormal"/>
        <w:ind w:firstLine="540"/>
        <w:jc w:val="both"/>
        <w:outlineLvl w:val="3"/>
      </w:pPr>
      <w:r>
        <w:t>Статья 240.1. Получение сексуальных услуг несовершеннолетнего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05" w:history="1">
        <w:r>
          <w:rPr>
            <w:color w:val="0000FF"/>
          </w:rPr>
          <w:t>статье 240.1</w:t>
        </w:r>
      </w:hyperlink>
    </w:p>
    <w:p w:rsidR="00000000" w:rsidRDefault="00614086">
      <w:pPr>
        <w:pStyle w:val="ConsPlusNormal"/>
        <w:ind w:firstLine="540"/>
        <w:jc w:val="both"/>
      </w:pPr>
    </w:p>
    <w:p w:rsidR="00000000" w:rsidRDefault="00614086">
      <w:pPr>
        <w:pStyle w:val="ConsPlusNormal"/>
        <w:ind w:firstLine="540"/>
        <w:jc w:val="both"/>
      </w:pPr>
      <w:r>
        <w:t xml:space="preserve">1. Данная норма предполагает уголовную ответственность лица, достигшего возраста 18 лет, за получение сексуальных услуг </w:t>
      </w:r>
      <w:hyperlink r:id="rId2306" w:history="1">
        <w:r>
          <w:rPr>
            <w:b/>
            <w:bCs/>
            <w:color w:val="0000FF"/>
          </w:rPr>
          <w:t>(примечание к статье)</w:t>
        </w:r>
      </w:hyperlink>
      <w:r>
        <w:t xml:space="preserve"> от несовершеннолетнего, достигшего 16 лет. </w:t>
      </w:r>
      <w:r>
        <w:lastRenderedPageBreak/>
        <w:t xml:space="preserve">Ответственность за аналогичные действия в отношении лица, не достигшего 16 лет, наступает по </w:t>
      </w:r>
      <w:hyperlink r:id="rId2307" w:history="1">
        <w:r>
          <w:rPr>
            <w:color w:val="0000FF"/>
          </w:rPr>
          <w:t>ст. 131</w:t>
        </w:r>
      </w:hyperlink>
      <w:r>
        <w:t xml:space="preserve">, </w:t>
      </w:r>
      <w:hyperlink r:id="rId2308" w:history="1">
        <w:r>
          <w:rPr>
            <w:color w:val="0000FF"/>
          </w:rPr>
          <w:t>132</w:t>
        </w:r>
      </w:hyperlink>
      <w:r>
        <w:t xml:space="preserve"> или </w:t>
      </w:r>
      <w:hyperlink r:id="rId2309" w:history="1">
        <w:r>
          <w:rPr>
            <w:color w:val="0000FF"/>
          </w:rPr>
          <w:t>134</w:t>
        </w:r>
      </w:hyperlink>
      <w:r>
        <w:t xml:space="preserve"> УК.</w:t>
      </w:r>
    </w:p>
    <w:p w:rsidR="00000000" w:rsidRDefault="00614086">
      <w:pPr>
        <w:pStyle w:val="ConsPlusNormal"/>
        <w:spacing w:before="200"/>
        <w:ind w:firstLine="540"/>
        <w:jc w:val="both"/>
      </w:pPr>
      <w:r>
        <w:t xml:space="preserve">2. В соответствии со </w:t>
      </w:r>
      <w:hyperlink r:id="rId2310" w:history="1">
        <w:r>
          <w:rPr>
            <w:color w:val="0000FF"/>
          </w:rPr>
          <w:t>ст. 5</w:t>
        </w:r>
      </w:hyperlink>
      <w:r>
        <w:t xml:space="preserve">, </w:t>
      </w:r>
      <w:hyperlink r:id="rId2311" w:history="1">
        <w:r>
          <w:rPr>
            <w:color w:val="0000FF"/>
          </w:rPr>
          <w:t>24</w:t>
        </w:r>
      </w:hyperlink>
      <w:r>
        <w:t xml:space="preserve"> УК уголовная ответственность за деян</w:t>
      </w:r>
      <w:r>
        <w:t xml:space="preserve">ие, предусмотренное комментируемой статьей, наступает в случае, если виновное лицо </w:t>
      </w:r>
      <w:r>
        <w:rPr>
          <w:b/>
          <w:bCs/>
        </w:rPr>
        <w:t>знало</w:t>
      </w:r>
      <w:r>
        <w:t xml:space="preserve"> или </w:t>
      </w:r>
      <w:r>
        <w:rPr>
          <w:b/>
          <w:bCs/>
        </w:rPr>
        <w:t>допускало</w:t>
      </w:r>
      <w:r>
        <w:t>, что потерпевшим является лицо в возрасте от 16 до 18 лет.</w:t>
      </w:r>
    </w:p>
    <w:p w:rsidR="00000000" w:rsidRDefault="00614086">
      <w:pPr>
        <w:pStyle w:val="ConsPlusNormal"/>
        <w:ind w:firstLine="540"/>
        <w:jc w:val="both"/>
      </w:pPr>
    </w:p>
    <w:p w:rsidR="00000000" w:rsidRDefault="00614086">
      <w:pPr>
        <w:pStyle w:val="ConsPlusNormal"/>
        <w:ind w:firstLine="540"/>
        <w:jc w:val="both"/>
        <w:outlineLvl w:val="3"/>
      </w:pPr>
      <w:r>
        <w:t>Статья 241. Организация занятия проституцией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12" w:history="1">
        <w:r>
          <w:rPr>
            <w:color w:val="0000FF"/>
          </w:rPr>
          <w:t>статье 241</w:t>
        </w:r>
      </w:hyperlink>
    </w:p>
    <w:p w:rsidR="00000000" w:rsidRDefault="00614086">
      <w:pPr>
        <w:pStyle w:val="ConsPlusNormal"/>
        <w:ind w:firstLine="540"/>
        <w:jc w:val="both"/>
      </w:pPr>
    </w:p>
    <w:p w:rsidR="00000000" w:rsidRDefault="00614086">
      <w:pPr>
        <w:pStyle w:val="ConsPlusNormal"/>
        <w:ind w:firstLine="540"/>
        <w:jc w:val="both"/>
      </w:pPr>
      <w:r>
        <w:t xml:space="preserve">1. Состав сформулирован как состав с альтернативными </w:t>
      </w:r>
      <w:r>
        <w:rPr>
          <w:b/>
          <w:bCs/>
        </w:rPr>
        <w:t>действиями</w:t>
      </w:r>
      <w:r>
        <w:t xml:space="preserve">: а) </w:t>
      </w:r>
      <w:r>
        <w:rPr>
          <w:b/>
          <w:bCs/>
        </w:rPr>
        <w:t>организация занятия проституцией</w:t>
      </w:r>
      <w:r>
        <w:t xml:space="preserve"> (т.е. совершение любых действий, содействующих занятию проституцией); б) </w:t>
      </w:r>
      <w:r>
        <w:rPr>
          <w:b/>
          <w:bCs/>
        </w:rPr>
        <w:t xml:space="preserve">содержание </w:t>
      </w:r>
      <w:r>
        <w:rPr>
          <w:b/>
          <w:bCs/>
        </w:rPr>
        <w:t>притона</w:t>
      </w:r>
      <w:r>
        <w:t xml:space="preserve"> (т.е. предоставление жилого или нежилого помещения (поиск, наем) лицам для систематического занятия проституцией за определенное вознаграждение, содержание данного помещения в пригодном состоянии (оплата аренды, коммунальных услуг, ремонт и т.п.));</w:t>
      </w:r>
      <w:r>
        <w:t xml:space="preserve"> в) </w:t>
      </w:r>
      <w:r>
        <w:rPr>
          <w:b/>
          <w:bCs/>
        </w:rPr>
        <w:t>систематическое предоставление помещений для занятия проституцией</w:t>
      </w:r>
      <w:r>
        <w:t xml:space="preserve"> (т.е. предоставление квартиры, дачи, комнаты для занятия проституцией; извлечение прибыли при этом не обязательно).</w:t>
      </w:r>
    </w:p>
    <w:p w:rsidR="00000000" w:rsidRDefault="00614086">
      <w:pPr>
        <w:pStyle w:val="ConsPlusNormal"/>
        <w:spacing w:before="200"/>
        <w:ind w:firstLine="540"/>
        <w:jc w:val="both"/>
      </w:pPr>
      <w:r>
        <w:t>2. Обязательным является признак систематичности, т.е. совершение дейс</w:t>
      </w:r>
      <w:r>
        <w:t>твий 3 и более раза.</w:t>
      </w:r>
    </w:p>
    <w:p w:rsidR="00000000" w:rsidRDefault="00614086">
      <w:pPr>
        <w:pStyle w:val="ConsPlusNormal"/>
        <w:ind w:firstLine="540"/>
        <w:jc w:val="both"/>
      </w:pPr>
    </w:p>
    <w:p w:rsidR="00000000" w:rsidRDefault="00614086">
      <w:pPr>
        <w:pStyle w:val="ConsPlusNormal"/>
        <w:ind w:firstLine="540"/>
        <w:jc w:val="both"/>
        <w:outlineLvl w:val="3"/>
      </w:pPr>
      <w:r>
        <w:t>Статья 242. Незаконные изготовление и оборот порнографических материалов или предметов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13" w:history="1">
        <w:r>
          <w:rPr>
            <w:color w:val="0000FF"/>
          </w:rPr>
          <w:t>статье 242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w:t>
      </w:r>
      <w:r>
        <w:t>ступают порнографические материалы и предметы. Порнографические материалы - кино- и видеофильмы, печатные издания, изображения, компьютерная информация на различных носителях, фотографии, живописные, графические, литературные, иные произведения, основное с</w:t>
      </w:r>
      <w:r>
        <w:t xml:space="preserve">одержание которых составляет изображение непристойных, циничных сексуальных отношений; вульгарно-натуралистическое изображение полового акта; разнообразные извращения сексуального характера и т.п. </w:t>
      </w:r>
      <w:r>
        <w:rPr>
          <w:b/>
          <w:bCs/>
        </w:rPr>
        <w:t>Предметы порнографического характера</w:t>
      </w:r>
      <w:r>
        <w:t xml:space="preserve"> - статуэтки, макеты по</w:t>
      </w:r>
      <w:r>
        <w:t>ловых органов, их фрагменты, куклы - заменители сексуального партнера, различные игрушки и приспособления, специально предназначенные для удовлетворения полового влечения. Порнографическое содержание предметов и материалов, отсутствие художественной, научн</w:t>
      </w:r>
      <w:r>
        <w:t>ой или исторической ценности устанавливается экспертизой.</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совершением одного из перечисленных в законе действий. Изготовление и перемещение через границу России порнографии может быть признано преступлением только в с</w:t>
      </w:r>
      <w:r>
        <w:t xml:space="preserve">лучае специальной цели - распространения, публичной демонстрации или рекламирования. Все названные действия должны быть </w:t>
      </w:r>
      <w:r>
        <w:rPr>
          <w:b/>
          <w:bCs/>
        </w:rPr>
        <w:t>незаконными</w:t>
      </w:r>
      <w:r>
        <w:t>, совершаться с нарушением установленного законом порядка.</w:t>
      </w:r>
    </w:p>
    <w:p w:rsidR="00000000" w:rsidRDefault="00614086">
      <w:pPr>
        <w:pStyle w:val="ConsPlusNormal"/>
        <w:spacing w:before="200"/>
        <w:ind w:firstLine="540"/>
        <w:jc w:val="both"/>
      </w:pPr>
      <w:r>
        <w:t>3. Не является преступлением демонстрация одним супругом с согласи</w:t>
      </w:r>
      <w:r>
        <w:t>я другого порнографических материалов или предметов, приобретенных не для распространения или рекламирования, а исключительно в своих личных целях.</w:t>
      </w:r>
    </w:p>
    <w:p w:rsidR="00000000" w:rsidRDefault="00614086">
      <w:pPr>
        <w:pStyle w:val="ConsPlusNormal"/>
        <w:spacing w:before="200"/>
        <w:ind w:firstLine="540"/>
        <w:jc w:val="both"/>
      </w:pPr>
      <w:r>
        <w:t xml:space="preserve">4. </w:t>
      </w:r>
      <w:r>
        <w:rPr>
          <w:b/>
          <w:bCs/>
        </w:rPr>
        <w:t>Квалифицирующим признаком</w:t>
      </w:r>
      <w:r>
        <w:t xml:space="preserve"> является распространение, публичная демонстрация или рекламирование указанных п</w:t>
      </w:r>
      <w:r>
        <w:t xml:space="preserve">редметов среди несовершеннолетних (лиц, не достигших 18 летнего возраста), вовлечение их в оборот порнографической продукции </w:t>
      </w:r>
      <w:hyperlink r:id="rId2314" w:history="1">
        <w:r>
          <w:rPr>
            <w:color w:val="0000FF"/>
          </w:rPr>
          <w:t>(ч. 2)</w:t>
        </w:r>
      </w:hyperlink>
      <w:r>
        <w:t xml:space="preserve">. </w:t>
      </w:r>
      <w:r>
        <w:rPr>
          <w:b/>
          <w:bCs/>
        </w:rPr>
        <w:t>Вовлечение</w:t>
      </w:r>
      <w:r>
        <w:t xml:space="preserve"> - действия лица, нап</w:t>
      </w:r>
      <w:r>
        <w:t>равленные на побуждение несовершеннолетнего к принятию решения об участии в совершении одного из перечисленных в статье преступлений. Способами вовлечения в совершение преступления могут быть обещания, обман, угроза и иные способы.</w:t>
      </w:r>
    </w:p>
    <w:p w:rsidR="00000000" w:rsidRDefault="00614086">
      <w:pPr>
        <w:pStyle w:val="ConsPlusNormal"/>
        <w:ind w:firstLine="540"/>
        <w:jc w:val="both"/>
      </w:pPr>
    </w:p>
    <w:p w:rsidR="00000000" w:rsidRDefault="00614086">
      <w:pPr>
        <w:pStyle w:val="ConsPlusNormal"/>
        <w:ind w:firstLine="540"/>
        <w:jc w:val="both"/>
        <w:outlineLvl w:val="3"/>
      </w:pPr>
      <w:r>
        <w:t>Статья 242.1. Изготовле</w:t>
      </w:r>
      <w:r>
        <w:t>ние и оборот материалов или предметов с порнографическими изображениями несовершеннолетних</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15" w:history="1">
        <w:r>
          <w:rPr>
            <w:color w:val="0000FF"/>
          </w:rPr>
          <w:t>статье 242.1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определен в </w:t>
      </w:r>
      <w:hyperlink r:id="rId2316" w:history="1">
        <w:r>
          <w:rPr>
            <w:color w:val="0000FF"/>
          </w:rPr>
          <w:t>примечании к статье</w:t>
        </w:r>
      </w:hyperlink>
      <w:r>
        <w:t>; необходимым условием является изображение в порнографических материалах и предметах несовершеннолетних (лиц, не достигших возраста 18 лет). Колич</w:t>
      </w:r>
      <w:r>
        <w:t>ество указанных в статье предметов и количество задействованных несовершеннолетних на квалификацию преступления не влияет.</w:t>
      </w:r>
    </w:p>
    <w:p w:rsidR="00000000" w:rsidRDefault="00614086">
      <w:pPr>
        <w:pStyle w:val="ConsPlusNormal"/>
        <w:spacing w:before="200"/>
        <w:ind w:firstLine="540"/>
        <w:jc w:val="both"/>
      </w:pPr>
      <w:r>
        <w:t xml:space="preserve">2. </w:t>
      </w:r>
      <w:r>
        <w:rPr>
          <w:b/>
          <w:bCs/>
        </w:rPr>
        <w:t>Объективная сторона</w:t>
      </w:r>
      <w:r>
        <w:t xml:space="preserve"> выражена в совершении одного из альтернативных действий, перечисленных в законе в отношении предметов и матери</w:t>
      </w:r>
      <w:r>
        <w:t>алов с порнографическими изображениями несовершеннолетних. Действия по изготовлению, приобретению, хранению, перемещению через границу должны быть совершены со специальной целью - распространения, публичной демонстрации или рекламирования.</w:t>
      </w:r>
    </w:p>
    <w:p w:rsidR="00000000" w:rsidRDefault="00614086">
      <w:pPr>
        <w:pStyle w:val="ConsPlusNormal"/>
        <w:spacing w:before="200"/>
        <w:ind w:firstLine="540"/>
        <w:jc w:val="both"/>
      </w:pPr>
      <w:r>
        <w:t xml:space="preserve">3. </w:t>
      </w:r>
      <w:r>
        <w:rPr>
          <w:b/>
          <w:bCs/>
        </w:rPr>
        <w:t>Субъект</w:t>
      </w:r>
      <w:r>
        <w:t xml:space="preserve"> специ</w:t>
      </w:r>
      <w:r>
        <w:t>альный: лицо, достигшее возраста 18 лет.</w:t>
      </w:r>
    </w:p>
    <w:p w:rsidR="00000000" w:rsidRDefault="00614086">
      <w:pPr>
        <w:pStyle w:val="ConsPlusNormal"/>
        <w:ind w:firstLine="540"/>
        <w:jc w:val="both"/>
      </w:pPr>
    </w:p>
    <w:p w:rsidR="00000000" w:rsidRDefault="00614086">
      <w:pPr>
        <w:pStyle w:val="ConsPlusNormal"/>
        <w:ind w:firstLine="540"/>
        <w:jc w:val="both"/>
        <w:outlineLvl w:val="3"/>
      </w:pPr>
      <w:r>
        <w:t>Статья 242.2. Использование несовершеннолетнего в целях изготовления порнографических материалов или предметов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17" w:history="1">
        <w:r>
          <w:rPr>
            <w:color w:val="0000FF"/>
          </w:rPr>
          <w:t>статье 242.2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Потерпевшими</w:t>
      </w:r>
      <w:r>
        <w:t xml:space="preserve"> признаются лица, достигшие возраста 14, но не достигшие 18 лет. Ответственность наступает за использование лицом несовершеннолетнего в целях изготовления порнографических материалов или предметов.</w:t>
      </w:r>
    </w:p>
    <w:p w:rsidR="00000000" w:rsidRDefault="00614086">
      <w:pPr>
        <w:pStyle w:val="ConsPlusNormal"/>
        <w:spacing w:before="200"/>
        <w:ind w:firstLine="540"/>
        <w:jc w:val="both"/>
      </w:pPr>
      <w:r>
        <w:t xml:space="preserve">2. </w:t>
      </w:r>
      <w:r>
        <w:rPr>
          <w:b/>
          <w:bCs/>
        </w:rPr>
        <w:t>Объективная сторона</w:t>
      </w:r>
      <w:r>
        <w:t xml:space="preserve"> ха</w:t>
      </w:r>
      <w:r>
        <w:t xml:space="preserve">рактеризуется действиями, перечисленными в диспозиции </w:t>
      </w:r>
      <w:hyperlink r:id="rId2318" w:history="1">
        <w:r>
          <w:rPr>
            <w:color w:val="0000FF"/>
          </w:rPr>
          <w:t>статьи</w:t>
        </w:r>
      </w:hyperlink>
      <w:r>
        <w:t>, совершенными в отношении лиц, не достигших 18-летнего возраста. Обязательной является цель изготовлени</w:t>
      </w:r>
      <w:r>
        <w:t xml:space="preserve">я или распространения порнографических предметов и материалов. </w:t>
      </w:r>
      <w:r>
        <w:rPr>
          <w:b/>
          <w:bCs/>
        </w:rPr>
        <w:t>Привлечение</w:t>
      </w:r>
      <w:r>
        <w:t xml:space="preserve"> несовершеннолетнего в качестве исполнителя для участия в зрелищном мероприятии порнографического характера есть склонение любым способом подростка к участию в мероприятии, получение</w:t>
      </w:r>
      <w:r>
        <w:t xml:space="preserve"> согласия последнего на исполнение отведенной для него роли порнографического содержания, организация мероприятия порнографического характера с участием несовершеннолетнего.</w:t>
      </w:r>
    </w:p>
    <w:p w:rsidR="00000000" w:rsidRDefault="00614086">
      <w:pPr>
        <w:pStyle w:val="ConsPlusNormal"/>
        <w:ind w:firstLine="540"/>
        <w:jc w:val="both"/>
      </w:pPr>
    </w:p>
    <w:p w:rsidR="00000000" w:rsidRDefault="00614086">
      <w:pPr>
        <w:pStyle w:val="ConsPlusNormal"/>
        <w:ind w:firstLine="540"/>
        <w:jc w:val="both"/>
        <w:outlineLvl w:val="3"/>
      </w:pPr>
      <w:r>
        <w:t>Статья 243. Уничтожение или повреждение объектов культурного наследия (памятников</w:t>
      </w:r>
      <w:r>
        <w:t xml:space="preserve">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w:t>
      </w:r>
      <w:r>
        <w:t>ов, взятых под охрану государства, или культурных ценностей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19" w:history="1">
        <w:r>
          <w:rPr>
            <w:color w:val="0000FF"/>
          </w:rPr>
          <w:t>статье 243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а) </w:t>
      </w:r>
      <w:r>
        <w:rPr>
          <w:b/>
          <w:bCs/>
        </w:rPr>
        <w:t>объекты культурного наследия</w:t>
      </w:r>
      <w:r>
        <w:t xml:space="preserve"> (памятники </w:t>
      </w:r>
      <w:r>
        <w:t xml:space="preserve">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(см. Федеральный </w:t>
      </w:r>
      <w:hyperlink r:id="rId2320" w:history="1">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 б) </w:t>
      </w:r>
      <w:r>
        <w:rPr>
          <w:b/>
          <w:bCs/>
        </w:rPr>
        <w:t>природные комплексы</w:t>
      </w:r>
      <w:r>
        <w:t xml:space="preserve"> - имеющие особое природоохранное, </w:t>
      </w:r>
      <w:r>
        <w:t xml:space="preserve">научное, культурное, эстетическое, рекреационное и оздоровительное значение объекты, охрана которых осуществляется, путем организации и установления режима особо охраняемой территории; в) </w:t>
      </w:r>
      <w:r>
        <w:rPr>
          <w:b/>
          <w:bCs/>
        </w:rPr>
        <w:t>объекты, взятые под охрану государства</w:t>
      </w:r>
      <w:r>
        <w:t xml:space="preserve">; г) </w:t>
      </w:r>
      <w:r>
        <w:rPr>
          <w:b/>
          <w:bCs/>
        </w:rPr>
        <w:t>культурные ценности</w:t>
      </w:r>
      <w:r>
        <w:t xml:space="preserve"> (см. </w:t>
      </w:r>
      <w:hyperlink w:anchor="Par2678" w:tooltip="Комментарий к статье 190" w:history="1">
        <w:r>
          <w:rPr>
            <w:color w:val="0000FF"/>
          </w:rPr>
          <w:t>комментарий к ст. 190</w:t>
        </w:r>
      </w:hyperlink>
      <w:r>
        <w:t xml:space="preserve"> УК). </w:t>
      </w:r>
      <w:r>
        <w:rPr>
          <w:b/>
          <w:bCs/>
        </w:rPr>
        <w:t>Квалифицированный состав</w:t>
      </w:r>
      <w:r>
        <w:t xml:space="preserve"> </w:t>
      </w:r>
      <w:hyperlink r:id="rId2321" w:history="1">
        <w:r>
          <w:rPr>
            <w:color w:val="0000FF"/>
          </w:rPr>
          <w:t>(ч. 2)</w:t>
        </w:r>
      </w:hyperlink>
      <w:r>
        <w:t xml:space="preserve"> предполагает ответственность за действия в отношении </w:t>
      </w:r>
      <w:r>
        <w:t>особых предметов преступления.</w:t>
      </w:r>
    </w:p>
    <w:p w:rsidR="00000000" w:rsidRDefault="00614086">
      <w:pPr>
        <w:pStyle w:val="ConsPlusNormal"/>
        <w:spacing w:before="200"/>
        <w:ind w:firstLine="540"/>
        <w:jc w:val="both"/>
      </w:pPr>
      <w:r>
        <w:t xml:space="preserve">2. </w:t>
      </w:r>
      <w:r>
        <w:rPr>
          <w:b/>
          <w:bCs/>
        </w:rPr>
        <w:t>Объективная сторона</w:t>
      </w:r>
      <w:r>
        <w:t xml:space="preserve"> выражена в совершении одного из действий, указанных в диспозиции комментируемой </w:t>
      </w:r>
      <w:hyperlink r:id="rId2322" w:history="1">
        <w:r>
          <w:rPr>
            <w:color w:val="0000FF"/>
          </w:rPr>
          <w:t>статьи</w:t>
        </w:r>
      </w:hyperlink>
      <w:r>
        <w:t xml:space="preserve">. Преступление окончено с </w:t>
      </w:r>
      <w:r>
        <w:t>момента уничтожения или повреждения соответствующих объектов или предметов.</w:t>
      </w:r>
    </w:p>
    <w:p w:rsidR="00000000" w:rsidRDefault="00614086">
      <w:pPr>
        <w:pStyle w:val="ConsPlusNormal"/>
        <w:ind w:firstLine="540"/>
        <w:jc w:val="both"/>
      </w:pPr>
    </w:p>
    <w:p w:rsidR="00000000" w:rsidRDefault="00614086">
      <w:pPr>
        <w:pStyle w:val="ConsPlusNormal"/>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w:t>
      </w:r>
      <w:r>
        <w:t xml:space="preserve">ударственный реестр объектов культурного наследия (памятников истории и культуры) народов Российской Федерации, </w:t>
      </w:r>
      <w:r>
        <w:lastRenderedPageBreak/>
        <w:t>либо выявленных объектов культурного наследия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23" w:history="1">
        <w:r>
          <w:rPr>
            <w:color w:val="0000FF"/>
          </w:rPr>
          <w:t>статье 243.1</w:t>
        </w:r>
      </w:hyperlink>
    </w:p>
    <w:p w:rsidR="00000000" w:rsidRDefault="00614086">
      <w:pPr>
        <w:pStyle w:val="ConsPlusNormal"/>
        <w:ind w:firstLine="540"/>
        <w:jc w:val="both"/>
      </w:pPr>
    </w:p>
    <w:p w:rsidR="00000000" w:rsidRDefault="00614086">
      <w:pPr>
        <w:pStyle w:val="ConsPlusNormal"/>
        <w:ind w:firstLine="540"/>
        <w:jc w:val="both"/>
      </w:pPr>
      <w:r>
        <w:t xml:space="preserve">1. Диспозиция </w:t>
      </w:r>
      <w:hyperlink r:id="rId2324" w:history="1">
        <w:r>
          <w:rPr>
            <w:color w:val="0000FF"/>
          </w:rPr>
          <w:t>статьи</w:t>
        </w:r>
      </w:hyperlink>
      <w:r>
        <w:t xml:space="preserve"> бланкетная и предполагает обращение к требованиям сохранения или использования объектов культурного наследия, установленным </w:t>
      </w:r>
      <w:r>
        <w:t xml:space="preserve">Федеральным </w:t>
      </w:r>
      <w:hyperlink r:id="rId2325"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и подзаконными нормативными прав</w:t>
      </w:r>
      <w:r>
        <w:t>овыми актами.</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w:t>
      </w:r>
      <w:r>
        <w:rPr>
          <w:b/>
          <w:bCs/>
        </w:rPr>
        <w:t>уничтожения</w:t>
      </w:r>
      <w:r>
        <w:t xml:space="preserve"> или </w:t>
      </w:r>
      <w:r>
        <w:rPr>
          <w:b/>
          <w:bCs/>
        </w:rPr>
        <w:t>повреждения</w:t>
      </w:r>
      <w:r>
        <w:t xml:space="preserve"> предметов преступления в крупном размере </w:t>
      </w:r>
      <w:hyperlink r:id="rId2326" w:history="1">
        <w:r>
          <w:rPr>
            <w:color w:val="0000FF"/>
          </w:rPr>
          <w:t>(примечание к 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243.2. Незаконные поиск и (или) изъятие археологических предметов из мест залегания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27" w:history="1">
        <w:r>
          <w:rPr>
            <w:color w:val="0000FF"/>
          </w:rPr>
          <w:t>статье 243.2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предполагает действия п</w:t>
      </w:r>
      <w:r>
        <w:t xml:space="preserve">о поиску и (или) изъятию археологических предметов из мест залегания на поверхности земли, в земле или под водой. Обязательным признаком состава преступления является отсутствие разрешения (открытого листа) (см. </w:t>
      </w:r>
      <w:hyperlink r:id="rId2328" w:history="1">
        <w:r>
          <w:rPr>
            <w:color w:val="0000FF"/>
          </w:rPr>
          <w:t>ст. 45.1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поврежден</w:t>
      </w:r>
      <w:r>
        <w:t xml:space="preserve">ия или уничтожения культурного слоя </w:t>
      </w:r>
      <w:hyperlink r:id="rId2329" w:history="1">
        <w:r>
          <w:rPr>
            <w:color w:val="0000FF"/>
          </w:rPr>
          <w:t>(примечание к статье)</w:t>
        </w:r>
      </w:hyperlink>
      <w:r>
        <w:t>, т.е. фактически в большинстве случаев с момента начала деяния.</w:t>
      </w:r>
    </w:p>
    <w:p w:rsidR="00000000" w:rsidRDefault="00614086">
      <w:pPr>
        <w:pStyle w:val="ConsPlusNormal"/>
        <w:spacing w:before="200"/>
        <w:ind w:firstLine="540"/>
        <w:jc w:val="both"/>
      </w:pPr>
      <w:r>
        <w:t xml:space="preserve">3. </w:t>
      </w:r>
      <w:r>
        <w:rPr>
          <w:b/>
          <w:bCs/>
        </w:rPr>
        <w:t>Квалифицированный</w:t>
      </w:r>
      <w:r>
        <w:t xml:space="preserve"> </w:t>
      </w:r>
      <w:hyperlink r:id="rId2330" w:history="1">
        <w:r>
          <w:rPr>
            <w:color w:val="0000FF"/>
          </w:rPr>
          <w:t>(ч. 2)</w:t>
        </w:r>
      </w:hyperlink>
      <w:r>
        <w:t xml:space="preserve"> и </w:t>
      </w:r>
      <w:r>
        <w:rPr>
          <w:b/>
          <w:bCs/>
        </w:rPr>
        <w:t>особо квалифицированный</w:t>
      </w:r>
      <w:r>
        <w:t xml:space="preserve"> составы преступления </w:t>
      </w:r>
      <w:hyperlink r:id="rId2331" w:history="1">
        <w:r>
          <w:rPr>
            <w:color w:val="0000FF"/>
          </w:rPr>
          <w:t>(ч. 3)</w:t>
        </w:r>
      </w:hyperlink>
      <w:r>
        <w:t xml:space="preserve"> предполагают среди прочего ответственн</w:t>
      </w:r>
      <w:r>
        <w:t xml:space="preserve">ость за действия, совершенные в определенном месте или с использованием особых орудий совершения преступления </w:t>
      </w:r>
      <w:hyperlink r:id="rId2332" w:history="1">
        <w:r>
          <w:rPr>
            <w:color w:val="0000FF"/>
          </w:rPr>
          <w:t>(примечание 2 к 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243.3. Уклонение исполн</w:t>
      </w:r>
      <w:r>
        <w:t xml:space="preserve">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w:t>
      </w:r>
      <w:r>
        <w:t>имеющих особую культурную ценность, или культурных ценностей в крупном размере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33" w:history="1">
        <w:r>
          <w:rPr>
            <w:color w:val="0000FF"/>
          </w:rPr>
          <w:t>статье 243.3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бездействием, т.е. </w:t>
      </w:r>
      <w:r>
        <w:t xml:space="preserve">нарушением установленной законодательством (см. Федеральный </w:t>
      </w:r>
      <w:hyperlink r:id="rId2334" w:history="1">
        <w:r>
          <w:rPr>
            <w:color w:val="0000FF"/>
          </w:rPr>
          <w:t>закон</w:t>
        </w:r>
      </w:hyperlink>
      <w:r>
        <w:t xml:space="preserve"> от 25 июня 2002 г. N 73-ФЗ "Об объектах культурного наследия (памятниках истории и культуры) народов Российск</w:t>
      </w:r>
      <w:r>
        <w:t xml:space="preserve">ой Федерации") обязанности передать государству обнаруженные при проведении соответствующих работ предметы, имеющие особую культурную ценность (независимо от их стоимости), или культурные ценности в крупном размере </w:t>
      </w:r>
      <w:hyperlink r:id="rId2335" w:history="1">
        <w:r>
          <w:rPr>
            <w:color w:val="0000FF"/>
          </w:rPr>
          <w:t>(примечание к статье)</w:t>
        </w:r>
      </w:hyperlink>
      <w:r>
        <w:t>.</w:t>
      </w:r>
    </w:p>
    <w:p w:rsidR="00000000" w:rsidRDefault="00614086">
      <w:pPr>
        <w:pStyle w:val="ConsPlusNormal"/>
        <w:spacing w:before="200"/>
        <w:ind w:firstLine="540"/>
        <w:jc w:val="both"/>
      </w:pPr>
      <w:r>
        <w:t xml:space="preserve">2. Состав преступления предполагает установление у виновного соответствующей обязанности и его осведомленность о ней, а также </w:t>
      </w:r>
      <w:r>
        <w:rPr>
          <w:b/>
          <w:bCs/>
        </w:rPr>
        <w:t>заведомое</w:t>
      </w:r>
      <w:r>
        <w:t xml:space="preserve"> осознание им того, что обнаруженные предметы отн</w:t>
      </w:r>
      <w:r>
        <w:t xml:space="preserve">осятся к числу указанных в </w:t>
      </w:r>
      <w:hyperlink r:id="rId2336" w:history="1">
        <w:r>
          <w:rPr>
            <w:color w:val="0000FF"/>
          </w:rPr>
          <w:t>статье</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244. Надругательство над телами умерших и местами их захоронения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37" w:history="1">
        <w:r>
          <w:rPr>
            <w:color w:val="0000FF"/>
          </w:rPr>
          <w:t>статье 244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тела умерших, места захоронения, надмогильные сооружения, кладбищенские здания, предназначенные для церемоний с погребением умерших или их поминовением.</w:t>
      </w:r>
    </w:p>
    <w:p w:rsidR="00000000" w:rsidRDefault="00614086">
      <w:pPr>
        <w:pStyle w:val="ConsPlusNormal"/>
        <w:spacing w:before="200"/>
        <w:ind w:firstLine="540"/>
        <w:jc w:val="both"/>
      </w:pPr>
      <w:r>
        <w:t xml:space="preserve">2. </w:t>
      </w:r>
      <w:r>
        <w:rPr>
          <w:b/>
          <w:bCs/>
        </w:rPr>
        <w:t>Объе</w:t>
      </w:r>
      <w:r>
        <w:rPr>
          <w:b/>
          <w:bCs/>
        </w:rPr>
        <w:t>ктивная сторона</w:t>
      </w:r>
      <w:r>
        <w:t xml:space="preserve"> преступления выражается в совершении одного из перечисленных в диспозиции действий. </w:t>
      </w:r>
      <w:r>
        <w:rPr>
          <w:b/>
          <w:bCs/>
        </w:rPr>
        <w:t>Надругательство над телами умерших</w:t>
      </w:r>
      <w:r>
        <w:t xml:space="preserve"> - действия в отношении захороненных или временно не захороненных останков, такие, как извлечение тела, гроба с телом из м</w:t>
      </w:r>
      <w:r>
        <w:t xml:space="preserve">огилы, изъятие </w:t>
      </w:r>
      <w:r>
        <w:lastRenderedPageBreak/>
        <w:t xml:space="preserve">предметов с тела умершего, раздевание, расчленение трупа и т.п. Под </w:t>
      </w:r>
      <w:r>
        <w:rPr>
          <w:b/>
          <w:bCs/>
        </w:rPr>
        <w:t>осквернением</w:t>
      </w:r>
      <w:r>
        <w:t xml:space="preserve"> понимается нанесение оскорбительных надписей, знаков, рисунков, несовместимых с предназначением сооружения или предмета.</w:t>
      </w:r>
    </w:p>
    <w:p w:rsidR="00000000" w:rsidRDefault="00614086">
      <w:pPr>
        <w:pStyle w:val="ConsPlusNormal"/>
        <w:spacing w:before="200"/>
        <w:ind w:firstLine="540"/>
        <w:jc w:val="both"/>
      </w:pPr>
      <w:r>
        <w:t>3. Действия по уничтожению или поврежде</w:t>
      </w:r>
      <w:r>
        <w:t>нию символических захоронений, в которых не покоятся человеческие останки (за исключением сооружений, посвященных борьбе с фашизмом или жертвам фашизма), а равно действия по похищению предметов, находящихся на могиле или рядом с ней, не подпадают под дейст</w:t>
      </w:r>
      <w:r>
        <w:t xml:space="preserve">вий данной </w:t>
      </w:r>
      <w:hyperlink r:id="rId2338" w:history="1">
        <w:r>
          <w:rPr>
            <w:color w:val="0000FF"/>
          </w:rPr>
          <w:t>статьи</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245. Жестокое обращение с животными</w:t>
      </w:r>
    </w:p>
    <w:p w:rsidR="00000000" w:rsidRDefault="00614086">
      <w:pPr>
        <w:pStyle w:val="ConsPlusNormal"/>
        <w:ind w:firstLine="540"/>
        <w:jc w:val="both"/>
      </w:pPr>
    </w:p>
    <w:p w:rsidR="00000000" w:rsidRDefault="00614086">
      <w:pPr>
        <w:pStyle w:val="ConsPlusNormal"/>
        <w:ind w:firstLine="540"/>
        <w:jc w:val="both"/>
      </w:pPr>
      <w:bookmarkStart w:id="64" w:name="Par3557"/>
      <w:bookmarkEnd w:id="64"/>
      <w:r>
        <w:t xml:space="preserve">Комментарий к </w:t>
      </w:r>
      <w:hyperlink r:id="rId2339" w:history="1">
        <w:r>
          <w:rPr>
            <w:color w:val="0000FF"/>
          </w:rPr>
          <w:t>статье 245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посягательства</w:t>
      </w:r>
      <w:r>
        <w:t xml:space="preserve"> являются животные вне зависимости от форм собственности на них и их отнесения к категории диких, домашних либо содержащихся </w:t>
      </w:r>
      <w:r>
        <w:t>в неволе или полувольных условиях.</w:t>
      </w:r>
    </w:p>
    <w:p w:rsidR="00000000" w:rsidRDefault="00614086">
      <w:pPr>
        <w:pStyle w:val="ConsPlusNormal"/>
        <w:spacing w:before="200"/>
        <w:ind w:firstLine="540"/>
        <w:jc w:val="both"/>
      </w:pPr>
      <w:r>
        <w:t xml:space="preserve">2. Обязательными признаками </w:t>
      </w:r>
      <w:r>
        <w:rPr>
          <w:b/>
          <w:bCs/>
        </w:rPr>
        <w:t>объективной стороны</w:t>
      </w:r>
      <w:r>
        <w:t xml:space="preserve"> являются действия, наступившие последствия и причинная связь между ними.</w:t>
      </w:r>
    </w:p>
    <w:p w:rsidR="00000000" w:rsidRDefault="00614086">
      <w:pPr>
        <w:pStyle w:val="ConsPlusNormal"/>
        <w:spacing w:before="200"/>
        <w:ind w:firstLine="540"/>
        <w:jc w:val="both"/>
      </w:pPr>
      <w:r>
        <w:rPr>
          <w:b/>
          <w:bCs/>
        </w:rPr>
        <w:t>Действия</w:t>
      </w:r>
      <w:r>
        <w:t xml:space="preserve"> могут быть выражены в жестоком обращении с животными (систематическое избиение животных, причинение боли, страданий, нанесение увечий, ран, оставление без пищи и воды, членовредительство, проведение ненаучных опытов и т.п.).</w:t>
      </w:r>
    </w:p>
    <w:p w:rsidR="00000000" w:rsidRDefault="00614086">
      <w:pPr>
        <w:pStyle w:val="ConsPlusNormal"/>
        <w:spacing w:before="200"/>
        <w:ind w:firstLine="540"/>
        <w:jc w:val="both"/>
      </w:pPr>
      <w:r>
        <w:rPr>
          <w:b/>
          <w:bCs/>
        </w:rPr>
        <w:t>Последствиями</w:t>
      </w:r>
      <w:r>
        <w:t xml:space="preserve"> выступают гибель</w:t>
      </w:r>
      <w:r>
        <w:t xml:space="preserve"> животного либо причинение ему увечий.</w:t>
      </w:r>
    </w:p>
    <w:p w:rsidR="00000000" w:rsidRDefault="00614086">
      <w:pPr>
        <w:pStyle w:val="ConsPlusNormal"/>
        <w:spacing w:before="200"/>
        <w:ind w:firstLine="540"/>
        <w:jc w:val="both"/>
      </w:pPr>
      <w:r>
        <w:t xml:space="preserve">3. Деяние наказывается только при наличии альтернативно указанных признаков объективной или субъективной стороны: а) </w:t>
      </w:r>
      <w:r>
        <w:rPr>
          <w:b/>
          <w:bCs/>
        </w:rPr>
        <w:t>садистских методов</w:t>
      </w:r>
      <w:r>
        <w:t xml:space="preserve"> - особо изощренное жестокое обращение с животными (мучительное умерщвление, пытки</w:t>
      </w:r>
      <w:r>
        <w:t xml:space="preserve">, истязания и т.п.), связанное с получением субъектом преступления удовлетворения от мучения животного; б) совершения преступления </w:t>
      </w:r>
      <w:r>
        <w:rPr>
          <w:b/>
          <w:bCs/>
        </w:rPr>
        <w:t>в присутствии детей</w:t>
      </w:r>
      <w:r>
        <w:t xml:space="preserve">, не достигших возраста 14 лет; в) </w:t>
      </w:r>
      <w:r>
        <w:rPr>
          <w:b/>
          <w:bCs/>
        </w:rPr>
        <w:t>корыстных побуждений</w:t>
      </w:r>
      <w:r>
        <w:t xml:space="preserve"> (мотивом совершения преступления является желание </w:t>
      </w:r>
      <w:r>
        <w:t xml:space="preserve">получить материальную выгоду либо избавиться от материальных затрат; г) </w:t>
      </w:r>
      <w:r>
        <w:rPr>
          <w:b/>
          <w:bCs/>
        </w:rPr>
        <w:t>хулиганских побуждений</w:t>
      </w:r>
      <w:r>
        <w:t xml:space="preserve"> (стремление лица показать неуважение к обществу, нравственным и моральным нормам, желание продемонстрировать свое пренебрежительное отношение к окружающим).</w:t>
      </w:r>
    </w:p>
    <w:p w:rsidR="00000000" w:rsidRDefault="00614086">
      <w:pPr>
        <w:pStyle w:val="ConsPlusNormal"/>
        <w:ind w:firstLine="540"/>
        <w:jc w:val="both"/>
      </w:pPr>
    </w:p>
    <w:p w:rsidR="00000000" w:rsidRDefault="00614086">
      <w:pPr>
        <w:pStyle w:val="ConsPlusTitle"/>
        <w:jc w:val="center"/>
        <w:outlineLvl w:val="2"/>
      </w:pPr>
      <w:r>
        <w:t>Гла</w:t>
      </w:r>
      <w:r>
        <w:t>ва 26. ЭКОЛОГИЧЕСКИЕ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246. Нарушение правил охраны окружающей среды при производстве работ</w:t>
      </w:r>
    </w:p>
    <w:p w:rsidR="00000000" w:rsidRDefault="00614086">
      <w:pPr>
        <w:pStyle w:val="ConsPlusNormal"/>
        <w:ind w:firstLine="540"/>
        <w:jc w:val="both"/>
      </w:pPr>
    </w:p>
    <w:p w:rsidR="00000000" w:rsidRDefault="00614086">
      <w:pPr>
        <w:pStyle w:val="ConsPlusNormal"/>
        <w:ind w:firstLine="540"/>
        <w:jc w:val="both"/>
      </w:pPr>
      <w:bookmarkStart w:id="65" w:name="Par3569"/>
      <w:bookmarkEnd w:id="65"/>
      <w:r>
        <w:t xml:space="preserve">Комментарий к </w:t>
      </w:r>
      <w:hyperlink r:id="rId2340" w:history="1">
        <w:r>
          <w:rPr>
            <w:color w:val="0000FF"/>
          </w:rPr>
          <w:t>статье 246</w:t>
        </w:r>
      </w:hyperlink>
    </w:p>
    <w:p w:rsidR="00000000" w:rsidRDefault="00614086">
      <w:pPr>
        <w:pStyle w:val="ConsPlusNormal"/>
        <w:ind w:firstLine="540"/>
        <w:jc w:val="both"/>
      </w:pPr>
    </w:p>
    <w:p w:rsidR="00000000" w:rsidRDefault="00614086">
      <w:pPr>
        <w:pStyle w:val="ConsPlusNormal"/>
        <w:ind w:firstLine="540"/>
        <w:jc w:val="both"/>
      </w:pPr>
      <w:r>
        <w:t>1. Объективн</w:t>
      </w:r>
      <w:r>
        <w:t>ая сторона состава преступления включает нарушение правил охраны окружающей среды при производстве работ, последствия в виде существенного изменения радиоактивного фона, причинения вреда здоровью человека, массовой гибели животных либо иных тяжких последст</w:t>
      </w:r>
      <w:r>
        <w:t>вий и причинную связь между деянием и наступившими последствиями.</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наступления любого из указанных последствий.</w:t>
      </w:r>
    </w:p>
    <w:p w:rsidR="00000000" w:rsidRDefault="00614086">
      <w:pPr>
        <w:pStyle w:val="ConsPlusNormal"/>
        <w:spacing w:before="200"/>
        <w:ind w:firstLine="540"/>
        <w:jc w:val="both"/>
      </w:pPr>
      <w:r>
        <w:t xml:space="preserve">2. Под </w:t>
      </w:r>
      <w:r>
        <w:rPr>
          <w:b/>
          <w:bCs/>
        </w:rPr>
        <w:t>существенным изменением радиоактивного фона</w:t>
      </w:r>
      <w:r>
        <w:t xml:space="preserve"> следует понимать его ухудшение по сравнению с есте</w:t>
      </w:r>
      <w:r>
        <w:t>ственной дозой излучения, создаваемой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до величин, представляющих опасность для</w:t>
      </w:r>
      <w:r>
        <w:t xml:space="preserve"> здоровья и жизни человека, генетического фонда животных и растений.</w:t>
      </w:r>
    </w:p>
    <w:p w:rsidR="00000000" w:rsidRDefault="00614086">
      <w:pPr>
        <w:pStyle w:val="ConsPlusNormal"/>
        <w:spacing w:before="200"/>
        <w:ind w:firstLine="540"/>
        <w:jc w:val="both"/>
      </w:pPr>
      <w:r>
        <w:t xml:space="preserve">3. Под </w:t>
      </w:r>
      <w:r>
        <w:rPr>
          <w:b/>
          <w:bCs/>
        </w:rPr>
        <w:t>причинением вреда здоровью</w:t>
      </w:r>
      <w:r>
        <w:t xml:space="preserve"> человека следует понимать причинение вреда здоровью любой степени тяжести одному или нескольким лицам (</w:t>
      </w:r>
      <w:hyperlink r:id="rId2341" w:history="1">
        <w:r>
          <w:rPr>
            <w:color w:val="0000FF"/>
          </w:rPr>
          <w:t>п. 2</w:t>
        </w:r>
      </w:hyperlink>
      <w:r>
        <w:t xml:space="preserve"> Постановления Пленума Верховного Суда РФ от 18 октября 2012 г. N 21 "О применении судами законодательства об ответственности за нарушения в области охраны окружающей среды и природопользования").</w:t>
      </w:r>
    </w:p>
    <w:p w:rsidR="00000000" w:rsidRDefault="00614086">
      <w:pPr>
        <w:pStyle w:val="ConsPlusNormal"/>
        <w:spacing w:before="200"/>
        <w:ind w:firstLine="540"/>
        <w:jc w:val="both"/>
      </w:pPr>
      <w:r>
        <w:lastRenderedPageBreak/>
        <w:t xml:space="preserve">4. </w:t>
      </w:r>
      <w:r>
        <w:rPr>
          <w:b/>
          <w:bCs/>
        </w:rPr>
        <w:t>Массовой</w:t>
      </w:r>
      <w:r>
        <w:t xml:space="preserve"> с</w:t>
      </w:r>
      <w:r>
        <w:t xml:space="preserve">ледует признавать </w:t>
      </w:r>
      <w:r>
        <w:rPr>
          <w:b/>
          <w:bCs/>
        </w:rPr>
        <w:t>гибель животных</w:t>
      </w:r>
      <w:r>
        <w:t xml:space="preserve"> на определенной территории, при которой уровень смертности превышает среднестатистический в три и более раза.</w:t>
      </w:r>
    </w:p>
    <w:p w:rsidR="00000000" w:rsidRDefault="00614086">
      <w:pPr>
        <w:pStyle w:val="ConsPlusNormal"/>
        <w:spacing w:before="200"/>
        <w:ind w:firstLine="540"/>
        <w:jc w:val="both"/>
      </w:pPr>
      <w:r>
        <w:t xml:space="preserve">5. Под </w:t>
      </w:r>
      <w:r>
        <w:rPr>
          <w:b/>
          <w:bCs/>
        </w:rPr>
        <w:t>иными тяжкими последствиями</w:t>
      </w:r>
      <w:r>
        <w:t xml:space="preserve"> подразумевается существенное ухудшение качества окружающей среды или состояни</w:t>
      </w:r>
      <w:r>
        <w:t>я ее объектов, устранение которого требует длительного времени и больших финансовых и материальных затрат; уничтожение отдельных объектов; деградация земель и иные негативные изменения окружающей среды, препятствующие ее сохранению и правомерному использов</w:t>
      </w:r>
      <w:r>
        <w:t>анию.</w:t>
      </w:r>
    </w:p>
    <w:p w:rsidR="00000000" w:rsidRDefault="00614086">
      <w:pPr>
        <w:pStyle w:val="ConsPlusNormal"/>
        <w:spacing w:before="200"/>
        <w:ind w:firstLine="540"/>
        <w:jc w:val="both"/>
      </w:pPr>
      <w:r>
        <w:t xml:space="preserve">6. </w:t>
      </w:r>
      <w:r>
        <w:rPr>
          <w:b/>
          <w:bCs/>
        </w:rPr>
        <w:t>Субъективная сторона</w:t>
      </w:r>
      <w:r>
        <w:t xml:space="preserve"> характеризуется как умышленной, так и неосторожной формой вины. Отношение к причинению тяжкого вреда здоровью человека может быть у лица только неосторожное. Умышленное причинение тяжкого вреда здоровью или вреда средней тяжес</w:t>
      </w:r>
      <w:r>
        <w:t xml:space="preserve">ти при наличии квалифицирующих признаков предполагает совокупность преступлений </w:t>
      </w:r>
      <w:hyperlink r:id="rId2342" w:history="1">
        <w:r>
          <w:rPr>
            <w:color w:val="0000FF"/>
          </w:rPr>
          <w:t>ст. 246</w:t>
        </w:r>
      </w:hyperlink>
      <w:r>
        <w:t xml:space="preserve"> и </w:t>
      </w:r>
      <w:hyperlink r:id="rId2343" w:history="1">
        <w:r>
          <w:rPr>
            <w:color w:val="0000FF"/>
          </w:rPr>
          <w:t>111</w:t>
        </w:r>
      </w:hyperlink>
      <w:r>
        <w:t xml:space="preserve"> УК или соответственно </w:t>
      </w:r>
      <w:hyperlink r:id="rId2344" w:history="1">
        <w:r>
          <w:rPr>
            <w:color w:val="0000FF"/>
          </w:rPr>
          <w:t>ч. 2 ст. 112</w:t>
        </w:r>
      </w:hyperlink>
      <w:r>
        <w:t xml:space="preserve"> УК.</w:t>
      </w:r>
    </w:p>
    <w:p w:rsidR="00000000" w:rsidRDefault="00614086">
      <w:pPr>
        <w:pStyle w:val="ConsPlusNormal"/>
        <w:spacing w:before="200"/>
        <w:ind w:firstLine="540"/>
        <w:jc w:val="both"/>
      </w:pPr>
      <w:r>
        <w:t xml:space="preserve">7. </w:t>
      </w:r>
      <w:r>
        <w:rPr>
          <w:b/>
          <w:bCs/>
        </w:rPr>
        <w:t>Субъект</w:t>
      </w:r>
      <w:r>
        <w:t xml:space="preserve"> преступления специальный - лицо, ответственное за соблюдение правил охраны окружающей среды.</w:t>
      </w:r>
      <w:r>
        <w:t xml:space="preserve"> При наличии в действиях лица признаков злоупотребления полномочиями требуется дополнительная квалификация по </w:t>
      </w:r>
      <w:hyperlink r:id="rId2345" w:history="1">
        <w:r>
          <w:rPr>
            <w:color w:val="0000FF"/>
          </w:rPr>
          <w:t>ст. 285</w:t>
        </w:r>
      </w:hyperlink>
      <w:r>
        <w:t xml:space="preserve"> или </w:t>
      </w:r>
      <w:hyperlink r:id="rId2346" w:history="1">
        <w:r>
          <w:rPr>
            <w:color w:val="0000FF"/>
          </w:rPr>
          <w:t>201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247. Нарушение правил обращения экологически опасных веществ и отходов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47" w:history="1">
        <w:r>
          <w:rPr>
            <w:color w:val="0000FF"/>
          </w:rPr>
          <w:t>статье 247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Опасные вещества</w:t>
      </w:r>
      <w:r>
        <w:t xml:space="preserve"> - это вещества, способные при воздействии на живые организмы приводить к их гибели. </w:t>
      </w:r>
      <w:r>
        <w:rPr>
          <w:b/>
          <w:bCs/>
        </w:rPr>
        <w:t>Опасные отходы</w:t>
      </w:r>
      <w:r>
        <w:t xml:space="preserve"> - отходы, которые содержат вредные вещества, обладающие опасными свойствами (токсичностью, взрывоопасностью, пожароопасностью, высокой ре</w:t>
      </w:r>
      <w:r>
        <w:t xml:space="preserve">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w:t>
      </w:r>
      <w:r>
        <w:t>веществами.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производстве, транспортировке, хранении, захоронении, использовании или ином обращении указанных веществ и отходов с нарушением установленных правил.</w:t>
      </w:r>
    </w:p>
    <w:p w:rsidR="00000000" w:rsidRDefault="00614086">
      <w:pPr>
        <w:pStyle w:val="ConsPlusNormal"/>
        <w:spacing w:before="200"/>
        <w:ind w:firstLine="540"/>
        <w:jc w:val="both"/>
      </w:pPr>
      <w:r>
        <w:t xml:space="preserve">3. Преступление считается </w:t>
      </w:r>
      <w:r>
        <w:rPr>
          <w:b/>
          <w:bCs/>
        </w:rPr>
        <w:t>оконченным</w:t>
      </w:r>
      <w:r>
        <w:t xml:space="preserve"> с момент</w:t>
      </w:r>
      <w:r>
        <w:t>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000000" w:rsidRDefault="00614086">
      <w:pPr>
        <w:pStyle w:val="ConsPlusNormal"/>
        <w:spacing w:before="200"/>
        <w:ind w:firstLine="540"/>
        <w:jc w:val="both"/>
      </w:pPr>
      <w:r>
        <w:t xml:space="preserve">4. </w:t>
      </w:r>
      <w:r>
        <w:rPr>
          <w:b/>
          <w:bCs/>
        </w:rPr>
        <w:t>Создание угрозы</w:t>
      </w:r>
      <w:r>
        <w:t xml:space="preserve"> причинения существенного вреда здоровью человека или окружающей среде </w:t>
      </w:r>
      <w:r>
        <w:t>подразумевает возникновение такой ситуации либо таких обстоятельств, которые повлекли бы предусмотренные законом вредные последствия, если бы не были прерваны вовремя принятыми мерами или иными обстоятельствами, не зависящими от воли причинителя вреда. Угр</w:t>
      </w:r>
      <w:r>
        <w:t>оза при этом предполагает наличие конкретной опасности реального причинения вреда здоровью человека или окружающей среде.</w:t>
      </w:r>
    </w:p>
    <w:p w:rsidR="00000000" w:rsidRDefault="00614086">
      <w:pPr>
        <w:pStyle w:val="ConsPlusNormal"/>
        <w:spacing w:before="200"/>
        <w:ind w:firstLine="540"/>
        <w:jc w:val="both"/>
      </w:pPr>
      <w:r>
        <w:t xml:space="preserve">5. </w:t>
      </w:r>
      <w:r>
        <w:rPr>
          <w:b/>
          <w:bCs/>
        </w:rPr>
        <w:t>Субъект</w:t>
      </w:r>
      <w:r>
        <w:t xml:space="preserve"> преступления специальный - лицо, ответственное за соблюдение правил обращения экологических опасных веществ и отходов.</w:t>
      </w:r>
    </w:p>
    <w:p w:rsidR="00000000" w:rsidRDefault="00614086">
      <w:pPr>
        <w:pStyle w:val="ConsPlusNormal"/>
        <w:spacing w:before="200"/>
        <w:ind w:firstLine="540"/>
        <w:jc w:val="both"/>
      </w:pPr>
      <w:r>
        <w:t xml:space="preserve">6. </w:t>
      </w:r>
      <w:r>
        <w:rPr>
          <w:b/>
          <w:bCs/>
        </w:rPr>
        <w:t>З</w:t>
      </w:r>
      <w:r>
        <w:rPr>
          <w:b/>
          <w:bCs/>
        </w:rPr>
        <w:t>онами экологического бедствия</w:t>
      </w:r>
      <w:r>
        <w:t xml:space="preserve"> </w:t>
      </w:r>
      <w:hyperlink r:id="rId2348" w:history="1">
        <w:r>
          <w:rPr>
            <w:color w:val="0000FF"/>
          </w:rPr>
          <w:t>(ч. 2)</w:t>
        </w:r>
      </w:hyperlink>
      <w:r>
        <w:t xml:space="preserve"> признаются участки территории России, где в результате хозяйственной либо иной деятельности произошли глубокие необратимые изме</w:t>
      </w:r>
      <w:r>
        <w:t>нения окружающей природной среды, повлекшие за собой существенное ухудшение здоровья населения, нарушение природного равновесия, разрушение естественных экологических систем, деградацию флоры и фауны.</w:t>
      </w:r>
    </w:p>
    <w:p w:rsidR="00000000" w:rsidRDefault="00614086">
      <w:pPr>
        <w:pStyle w:val="ConsPlusNormal"/>
        <w:spacing w:before="200"/>
        <w:ind w:firstLine="540"/>
        <w:jc w:val="both"/>
      </w:pPr>
      <w:r>
        <w:t>7. Для установления признака массового заболевания люде</w:t>
      </w:r>
      <w:r>
        <w:t xml:space="preserve">й </w:t>
      </w:r>
      <w:hyperlink r:id="rId2349" w:history="1">
        <w:r>
          <w:rPr>
            <w:color w:val="0000FF"/>
          </w:rPr>
          <w:t>(ч. 3)</w:t>
        </w:r>
      </w:hyperlink>
      <w:r>
        <w:t xml:space="preserve"> привлекаются соответствующие специалисты либо эксперты, например представители федеральных органов исполнительной власти, уполномоченные осуществлять надзо</w:t>
      </w:r>
      <w:r>
        <w:t>р в сфере защиты прав потребителей и благополучия человека.</w:t>
      </w:r>
    </w:p>
    <w:p w:rsidR="00000000" w:rsidRDefault="00614086">
      <w:pPr>
        <w:pStyle w:val="ConsPlusNormal"/>
        <w:spacing w:before="200"/>
        <w:ind w:firstLine="540"/>
        <w:jc w:val="both"/>
      </w:pPr>
      <w:r>
        <w:rPr>
          <w:b/>
          <w:bCs/>
        </w:rPr>
        <w:t>Зонами чрезвычайной экологической ситуации</w:t>
      </w:r>
      <w:r>
        <w:t xml:space="preserve"> признаются участки территории России, где в результате хозяйственной и иной деятельности происходят устойчивые отрицательные изменения в </w:t>
      </w:r>
      <w:r>
        <w:lastRenderedPageBreak/>
        <w:t>окружающей приро</w:t>
      </w:r>
      <w:r>
        <w:t>дной среде, угрожающие здоровью населения, состоянию естественных экологических систем, генетических фондов растений и животных.</w:t>
      </w:r>
    </w:p>
    <w:p w:rsidR="00000000" w:rsidRDefault="00614086">
      <w:pPr>
        <w:pStyle w:val="ConsPlusNormal"/>
        <w:ind w:firstLine="540"/>
        <w:jc w:val="both"/>
      </w:pPr>
    </w:p>
    <w:p w:rsidR="00000000" w:rsidRDefault="00614086">
      <w:pPr>
        <w:pStyle w:val="ConsPlusNormal"/>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w:t>
      </w:r>
      <w:r>
        <w:t>ми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50" w:history="1">
        <w:r>
          <w:rPr>
            <w:color w:val="0000FF"/>
          </w:rPr>
          <w:t>статье 248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включает нарушение правил безопасности при обращении с указанными в </w:t>
      </w:r>
      <w:hyperlink r:id="rId2351" w:history="1">
        <w:r>
          <w:rPr>
            <w:color w:val="0000FF"/>
          </w:rPr>
          <w:t>статье</w:t>
        </w:r>
      </w:hyperlink>
      <w:r>
        <w:t xml:space="preserve"> предметами, последствие в виде причинения вреда здоровью человека, распространение эпидемий или эпизоотии либо иные тяжкие последствия и причинную связь между деянием и наступившими после</w:t>
      </w:r>
      <w:r>
        <w:t>дствиями.</w:t>
      </w:r>
    </w:p>
    <w:p w:rsidR="00000000" w:rsidRDefault="00614086">
      <w:pPr>
        <w:pStyle w:val="ConsPlusNormal"/>
        <w:spacing w:before="200"/>
        <w:ind w:firstLine="540"/>
        <w:jc w:val="both"/>
      </w:pPr>
      <w:r>
        <w:t xml:space="preserve">2. </w:t>
      </w:r>
      <w:r>
        <w:rPr>
          <w:b/>
          <w:bCs/>
        </w:rPr>
        <w:t>Причинение вреда здоровью</w:t>
      </w:r>
      <w:r>
        <w:t xml:space="preserve"> человека выражается в причинении тяжкого, среднего или легкого вреда.</w:t>
      </w:r>
    </w:p>
    <w:p w:rsidR="00000000" w:rsidRDefault="00614086">
      <w:pPr>
        <w:pStyle w:val="ConsPlusNormal"/>
        <w:spacing w:before="200"/>
        <w:ind w:firstLine="540"/>
        <w:jc w:val="both"/>
      </w:pPr>
      <w:r>
        <w:t xml:space="preserve">Под </w:t>
      </w:r>
      <w:r>
        <w:rPr>
          <w:b/>
          <w:bCs/>
        </w:rPr>
        <w:t>эпидемией</w:t>
      </w:r>
      <w:r>
        <w:t xml:space="preserve"> следует понимать инфекционные заболевания человека, характеризующиеся тяжелым течением, высоким уровнем смертности и инвалидности, бы</w:t>
      </w:r>
      <w:r>
        <w:t xml:space="preserve">стрым распространением среди населения. </w:t>
      </w:r>
      <w:r>
        <w:rPr>
          <w:b/>
          <w:bCs/>
        </w:rPr>
        <w:t>Эпизоотия</w:t>
      </w:r>
      <w:r>
        <w:t xml:space="preserve"> - массовые инфекционные заболевания животных.</w:t>
      </w:r>
    </w:p>
    <w:p w:rsidR="00000000" w:rsidRDefault="00614086">
      <w:pPr>
        <w:pStyle w:val="ConsPlusNormal"/>
        <w:spacing w:before="200"/>
        <w:ind w:firstLine="540"/>
        <w:jc w:val="both"/>
      </w:pPr>
      <w:r>
        <w:rPr>
          <w:b/>
          <w:bCs/>
        </w:rPr>
        <w:t>К иным тяжким последствиям</w:t>
      </w:r>
      <w:r>
        <w:t xml:space="preserve"> следует относить последствия, требующие длительного времени и больших финансовых и материальных затрат.</w:t>
      </w:r>
    </w:p>
    <w:p w:rsidR="00000000" w:rsidRDefault="00614086">
      <w:pPr>
        <w:pStyle w:val="ConsPlusNormal"/>
        <w:spacing w:before="200"/>
        <w:ind w:firstLine="540"/>
        <w:jc w:val="both"/>
      </w:pPr>
      <w:r>
        <w:t xml:space="preserve">3. </w:t>
      </w:r>
      <w:r>
        <w:rPr>
          <w:b/>
          <w:bCs/>
        </w:rPr>
        <w:t>Субъективная сторона</w:t>
      </w:r>
      <w:r>
        <w:t xml:space="preserve"> харак</w:t>
      </w:r>
      <w:r>
        <w:t xml:space="preserve">теризуется умыслом или неосторожностью. Отношение к причинению тяжкого вреда здоровью человека может быть у лица только неосторожное. Умышленное причинение тяжкого вреда здоровью или вреда средней тяжести предполагает совокупность преступлений </w:t>
      </w:r>
      <w:hyperlink r:id="rId2352" w:history="1">
        <w:r>
          <w:rPr>
            <w:color w:val="0000FF"/>
          </w:rPr>
          <w:t>ст. 248</w:t>
        </w:r>
      </w:hyperlink>
      <w:r>
        <w:t xml:space="preserve"> УК и </w:t>
      </w:r>
      <w:hyperlink r:id="rId2353" w:history="1">
        <w:r>
          <w:rPr>
            <w:color w:val="0000FF"/>
          </w:rPr>
          <w:t>ст. 111</w:t>
        </w:r>
      </w:hyperlink>
      <w:r>
        <w:t xml:space="preserve"> УК или соответственно </w:t>
      </w:r>
      <w:hyperlink r:id="rId2354" w:history="1">
        <w:r>
          <w:rPr>
            <w:color w:val="0000FF"/>
          </w:rPr>
          <w:t>ст. 112</w:t>
        </w:r>
      </w:hyperlink>
      <w:r>
        <w:t xml:space="preserve"> УК.</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 лицо, ответственное за соблюдение правил безопасности при обращении с указанными выше предметами.</w:t>
      </w:r>
    </w:p>
    <w:p w:rsidR="00000000" w:rsidRDefault="00614086">
      <w:pPr>
        <w:pStyle w:val="ConsPlusNormal"/>
        <w:ind w:firstLine="540"/>
        <w:jc w:val="both"/>
      </w:pPr>
    </w:p>
    <w:p w:rsidR="00000000" w:rsidRDefault="00614086">
      <w:pPr>
        <w:pStyle w:val="ConsPlusNormal"/>
        <w:ind w:firstLine="540"/>
        <w:jc w:val="both"/>
        <w:outlineLvl w:val="3"/>
      </w:pPr>
      <w:r>
        <w:t>Статья 249. Нар</w:t>
      </w:r>
      <w:r>
        <w:t>ушение ветеринарных правил и правил, установленных для борьбы с болезнями и вредителями растений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55" w:history="1">
        <w:r>
          <w:rPr>
            <w:color w:val="0000FF"/>
          </w:rPr>
          <w:t>статье 249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предусмотренного </w:t>
      </w:r>
      <w:hyperlink r:id="rId2356" w:history="1">
        <w:r>
          <w:rPr>
            <w:color w:val="0000FF"/>
          </w:rPr>
          <w:t>ч. 1 ст. 249</w:t>
        </w:r>
      </w:hyperlink>
      <w:r>
        <w:t xml:space="preserve"> УК, включает нарушение ветеринарных правил, повлекшее распространение эпизоотии либо иные тяжкие последствия, и причинн</w:t>
      </w:r>
      <w:r>
        <w:t>ую связь между деянием и наступившими последствиями.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предусмотренного </w:t>
      </w:r>
      <w:hyperlink r:id="rId2357" w:history="1">
        <w:r>
          <w:rPr>
            <w:color w:val="0000FF"/>
          </w:rPr>
          <w:t>ч. 2 ст. 249</w:t>
        </w:r>
      </w:hyperlink>
      <w:r>
        <w:t xml:space="preserve"> УК, включает нарушение правил, установленных</w:t>
      </w:r>
      <w:r>
        <w:t xml:space="preserve"> для борьбы с болезнями и вредителями растений, повлекшее тяжкие последствия, и причинную связь между деянием и наступившими последствиями.</w:t>
      </w:r>
    </w:p>
    <w:p w:rsidR="00000000" w:rsidRDefault="00614086">
      <w:pPr>
        <w:pStyle w:val="ConsPlusNormal"/>
        <w:spacing w:before="200"/>
        <w:ind w:firstLine="540"/>
        <w:jc w:val="both"/>
      </w:pPr>
      <w:r>
        <w:t xml:space="preserve">3. </w:t>
      </w:r>
      <w:r>
        <w:rPr>
          <w:b/>
          <w:bCs/>
        </w:rPr>
        <w:t>Субъективная сторона</w:t>
      </w:r>
      <w:r>
        <w:t xml:space="preserve"> - вина в форме неосторожности.</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 лицо, ответственное за </w:t>
      </w:r>
      <w:r>
        <w:t>соблюдение ветеринарных правил и правил, установленных для борьбы с болезнями и вредителями растений.</w:t>
      </w:r>
    </w:p>
    <w:p w:rsidR="00000000" w:rsidRDefault="00614086">
      <w:pPr>
        <w:pStyle w:val="ConsPlusNormal"/>
        <w:ind w:firstLine="540"/>
        <w:jc w:val="both"/>
      </w:pPr>
    </w:p>
    <w:p w:rsidR="00000000" w:rsidRDefault="00614086">
      <w:pPr>
        <w:pStyle w:val="ConsPlusNormal"/>
        <w:ind w:firstLine="540"/>
        <w:jc w:val="both"/>
        <w:outlineLvl w:val="3"/>
      </w:pPr>
      <w:r>
        <w:t>Статья 250. Загрязнение вод</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58" w:history="1">
        <w:r>
          <w:rPr>
            <w:color w:val="0000FF"/>
          </w:rPr>
          <w:t>статье 250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w:t>
      </w:r>
      <w:r>
        <w:rPr>
          <w:b/>
          <w:bCs/>
        </w:rPr>
        <w:t>ективная сторона</w:t>
      </w:r>
      <w:r>
        <w:t xml:space="preserve"> включает деяния: а) загрязнение; б) засорение; в) истощение поверхностных или подземных вод или источников питьевого водоснабжения; г) иное изменение их природных свойств. Обязательным признаком является последствие в виде причинения сущес</w:t>
      </w:r>
      <w:r>
        <w:t>твенного вреда.</w:t>
      </w:r>
    </w:p>
    <w:p w:rsidR="00000000" w:rsidRDefault="00614086">
      <w:pPr>
        <w:pStyle w:val="ConsPlusNormal"/>
        <w:spacing w:before="200"/>
        <w:ind w:firstLine="540"/>
        <w:jc w:val="both"/>
      </w:pPr>
      <w:r>
        <w:lastRenderedPageBreak/>
        <w:t xml:space="preserve">2. </w:t>
      </w:r>
      <w:r>
        <w:rPr>
          <w:b/>
          <w:bCs/>
        </w:rPr>
        <w:t>Существенный вред животному или растительному миру, рыбным запасам, лесному или сельскому хозяйству</w:t>
      </w:r>
      <w:r>
        <w:t xml:space="preserve"> - понятие оценочное. Следует учитывать количество погибших водных животных, иных животных, растительности, лесных деревьев, сельскохозяйс</w:t>
      </w:r>
      <w:r>
        <w:t>твенной продукции, экологическую значимость водоема, стоимость утраченного или поврежденного в денежном выражении и др.</w:t>
      </w:r>
    </w:p>
    <w:p w:rsidR="00000000" w:rsidRDefault="00614086">
      <w:pPr>
        <w:pStyle w:val="ConsPlusNormal"/>
        <w:spacing w:before="200"/>
        <w:ind w:firstLine="540"/>
        <w:jc w:val="both"/>
      </w:pPr>
      <w:r>
        <w:t xml:space="preserve">3. </w:t>
      </w:r>
      <w:r>
        <w:rPr>
          <w:b/>
          <w:bCs/>
        </w:rPr>
        <w:t>Заповедники</w:t>
      </w:r>
      <w:r>
        <w:t xml:space="preserve"> </w:t>
      </w:r>
      <w:hyperlink r:id="rId2359" w:history="1">
        <w:r>
          <w:rPr>
            <w:color w:val="0000FF"/>
          </w:rPr>
          <w:t>(ч. 2)</w:t>
        </w:r>
      </w:hyperlink>
      <w:r>
        <w:t xml:space="preserve"> являются природоохранн</w:t>
      </w:r>
      <w:r>
        <w:t>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w:t>
      </w:r>
      <w:r>
        <w:t>ных, типичных и уникальных экологических систем.</w:t>
      </w:r>
    </w:p>
    <w:p w:rsidR="00000000" w:rsidRDefault="00614086">
      <w:pPr>
        <w:pStyle w:val="ConsPlusNormal"/>
        <w:spacing w:before="200"/>
        <w:ind w:firstLine="540"/>
        <w:jc w:val="both"/>
      </w:pPr>
      <w:r>
        <w:rPr>
          <w:b/>
          <w:bCs/>
        </w:rPr>
        <w:t>Заказниками</w:t>
      </w:r>
      <w:r>
        <w:t xml:space="preserve">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000000" w:rsidRDefault="00614086">
      <w:pPr>
        <w:pStyle w:val="ConsPlusNormal"/>
        <w:ind w:firstLine="540"/>
        <w:jc w:val="both"/>
      </w:pPr>
    </w:p>
    <w:p w:rsidR="00000000" w:rsidRDefault="00614086">
      <w:pPr>
        <w:pStyle w:val="ConsPlusNormal"/>
        <w:ind w:firstLine="540"/>
        <w:jc w:val="both"/>
        <w:outlineLvl w:val="3"/>
      </w:pPr>
      <w:r>
        <w:t>Статья 251. Загрязнение а</w:t>
      </w:r>
      <w:r>
        <w:t>тмосферы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60" w:history="1">
        <w:r>
          <w:rPr>
            <w:color w:val="0000FF"/>
          </w:rPr>
          <w:t>статье 251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включает деяния: а) нарушение правил выброса в атмосферу загрязняющих веществ; б) нарушение эксплуатации </w:t>
      </w:r>
      <w:r>
        <w:t>установок, сооружений или иных объектов. Обязательным признаком является последствие в виде загрязнения или иного изменения природных свойств воздуха.</w:t>
      </w:r>
    </w:p>
    <w:p w:rsidR="00000000" w:rsidRDefault="00614086">
      <w:pPr>
        <w:pStyle w:val="ConsPlusNormal"/>
        <w:spacing w:before="200"/>
        <w:ind w:firstLine="540"/>
        <w:jc w:val="both"/>
      </w:pPr>
      <w:r>
        <w:t xml:space="preserve">2. </w:t>
      </w:r>
      <w:r>
        <w:rPr>
          <w:b/>
          <w:bCs/>
        </w:rPr>
        <w:t>Загрязнение атмосферного воздуха</w:t>
      </w:r>
      <w:r>
        <w:t xml:space="preserve"> - поступление в атмосферный воздух или образование в нем вредных (заг</w:t>
      </w:r>
      <w:r>
        <w:t xml:space="preserve">рязняющих) веществ в концентрациях, превышающих установленные государством гигиенические и экологические нормативы качества атмосферного воздуха. Под </w:t>
      </w:r>
      <w:r>
        <w:rPr>
          <w:b/>
          <w:bCs/>
        </w:rPr>
        <w:t>загрязняющим веществом</w:t>
      </w:r>
      <w:r>
        <w:t xml:space="preserve"> понимают химическое или биологическое вещество либо смесь таких веществ, которые со</w:t>
      </w:r>
      <w:r>
        <w:t>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000000" w:rsidRDefault="00614086">
      <w:pPr>
        <w:pStyle w:val="ConsPlusNormal"/>
        <w:spacing w:before="200"/>
        <w:ind w:firstLine="540"/>
        <w:jc w:val="both"/>
      </w:pPr>
      <w:r>
        <w:t xml:space="preserve">3. </w:t>
      </w:r>
      <w:r>
        <w:rPr>
          <w:b/>
          <w:bCs/>
        </w:rPr>
        <w:t>Иное изменение природных свойств воздуха</w:t>
      </w:r>
      <w:r>
        <w:t xml:space="preserve"> предполагает негативное изменение температурных, энергетических, волнов</w:t>
      </w:r>
      <w:r>
        <w:t>ых, радиационных и других физических свойств атмосферного воздуха, вредно воздействующих на здоровье человека и окружающую среду.</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 лицо, ответственное за соблюдение правил выброса в атмосферу загрязняющих веществ или эк</w:t>
      </w:r>
      <w:r>
        <w:t>сплуатации установок, сооружений и иных объектов.</w:t>
      </w:r>
    </w:p>
    <w:p w:rsidR="00000000" w:rsidRDefault="00614086">
      <w:pPr>
        <w:pStyle w:val="ConsPlusNormal"/>
        <w:spacing w:before="200"/>
        <w:ind w:firstLine="540"/>
        <w:jc w:val="both"/>
      </w:pPr>
      <w:r>
        <w:t xml:space="preserve">5. В качестве квалифицирующего признака в </w:t>
      </w:r>
      <w:hyperlink r:id="rId2361" w:history="1">
        <w:r>
          <w:rPr>
            <w:color w:val="0000FF"/>
          </w:rPr>
          <w:t>ч. 2</w:t>
        </w:r>
      </w:hyperlink>
      <w:r>
        <w:t xml:space="preserve"> указано причинение по неосторожности вреда здоровью человека; при э</w:t>
      </w:r>
      <w:r>
        <w:t xml:space="preserve">том согласно УК </w:t>
      </w:r>
      <w:hyperlink r:id="rId2362" w:history="1">
        <w:r>
          <w:rPr>
            <w:color w:val="0000FF"/>
          </w:rPr>
          <w:t>(гл. 16)</w:t>
        </w:r>
      </w:hyperlink>
      <w:r>
        <w:t xml:space="preserve"> ответственность может наступить за неосторожное причинение только тяжкого вреда здоровью.</w:t>
      </w:r>
    </w:p>
    <w:p w:rsidR="00000000" w:rsidRDefault="00614086">
      <w:pPr>
        <w:pStyle w:val="ConsPlusNormal"/>
        <w:ind w:firstLine="540"/>
        <w:jc w:val="both"/>
      </w:pPr>
    </w:p>
    <w:p w:rsidR="00000000" w:rsidRDefault="00614086">
      <w:pPr>
        <w:pStyle w:val="ConsPlusNormal"/>
        <w:ind w:firstLine="540"/>
        <w:jc w:val="both"/>
        <w:outlineLvl w:val="3"/>
      </w:pPr>
      <w:r>
        <w:t>Статья 252. Загрязнение морской среды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63" w:history="1">
        <w:r>
          <w:rPr>
            <w:color w:val="0000FF"/>
          </w:rPr>
          <w:t>статье 252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выражается в загрязнении морской среды из находящихся на суше источников либо вследствие нарушения пра</w:t>
      </w:r>
      <w:r>
        <w:t>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w:t>
      </w:r>
      <w:r>
        <w:t>ской среды.</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совершения любого из перечисленных деяний.</w:t>
      </w:r>
    </w:p>
    <w:p w:rsidR="00000000" w:rsidRDefault="00614086">
      <w:pPr>
        <w:pStyle w:val="ConsPlusNormal"/>
        <w:spacing w:before="200"/>
        <w:ind w:firstLine="540"/>
        <w:jc w:val="both"/>
      </w:pPr>
      <w:r>
        <w:t xml:space="preserve">2. </w:t>
      </w:r>
      <w:r>
        <w:rPr>
          <w:b/>
          <w:bCs/>
        </w:rPr>
        <w:t>Субъективная сторона</w:t>
      </w:r>
      <w:r>
        <w:t xml:space="preserve"> - умышленная форма вины.</w:t>
      </w:r>
    </w:p>
    <w:p w:rsidR="00000000" w:rsidRDefault="00614086">
      <w:pPr>
        <w:pStyle w:val="ConsPlusNormal"/>
        <w:spacing w:before="200"/>
        <w:ind w:firstLine="540"/>
        <w:jc w:val="both"/>
      </w:pPr>
      <w:r>
        <w:t xml:space="preserve">3. </w:t>
      </w:r>
      <w:r>
        <w:rPr>
          <w:b/>
          <w:bCs/>
        </w:rPr>
        <w:t>Субъект</w:t>
      </w:r>
      <w:r>
        <w:t xml:space="preserve"> преступления специальный - лицо, ответственное за соблюдение правил охраны морской среды.</w:t>
      </w:r>
    </w:p>
    <w:p w:rsidR="00000000" w:rsidRDefault="00614086">
      <w:pPr>
        <w:pStyle w:val="ConsPlusNormal"/>
        <w:spacing w:before="200"/>
        <w:ind w:firstLine="540"/>
        <w:jc w:val="both"/>
      </w:pPr>
      <w:r>
        <w:t xml:space="preserve">4. </w:t>
      </w:r>
      <w:r>
        <w:rPr>
          <w:b/>
          <w:bCs/>
        </w:rPr>
        <w:t>Субъ</w:t>
      </w:r>
      <w:r>
        <w:rPr>
          <w:b/>
          <w:bCs/>
        </w:rPr>
        <w:t>ективная сторона</w:t>
      </w:r>
      <w:r>
        <w:t xml:space="preserve"> преступления, предусмотренного </w:t>
      </w:r>
      <w:hyperlink r:id="rId2364" w:history="1">
        <w:r>
          <w:rPr>
            <w:color w:val="0000FF"/>
          </w:rPr>
          <w:t>ч. 2 ст. 252</w:t>
        </w:r>
      </w:hyperlink>
      <w:r>
        <w:t xml:space="preserve"> УК, характеризуется как </w:t>
      </w:r>
      <w:r>
        <w:lastRenderedPageBreak/>
        <w:t>умышленной, так и неосторожной формой вины.</w:t>
      </w:r>
    </w:p>
    <w:p w:rsidR="00000000" w:rsidRDefault="00614086">
      <w:pPr>
        <w:pStyle w:val="ConsPlusNormal"/>
        <w:ind w:firstLine="540"/>
        <w:jc w:val="both"/>
      </w:pPr>
    </w:p>
    <w:p w:rsidR="00000000" w:rsidRDefault="00614086">
      <w:pPr>
        <w:pStyle w:val="ConsPlusNormal"/>
        <w:ind w:firstLine="540"/>
        <w:jc w:val="both"/>
        <w:outlineLvl w:val="3"/>
      </w:pPr>
      <w:r>
        <w:t>Статья 253. Нарушение законодательства</w:t>
      </w:r>
      <w:r>
        <w:t xml:space="preserve"> Российской Федерации о континентальном шельфе и об исключительной экономической зоне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65" w:history="1">
        <w:r>
          <w:rPr>
            <w:color w:val="0000FF"/>
          </w:rPr>
          <w:t>статье 253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w:t>
      </w:r>
      <w:r>
        <w:t xml:space="preserve">ления </w:t>
      </w:r>
      <w:hyperlink r:id="rId2366" w:history="1">
        <w:r>
          <w:rPr>
            <w:color w:val="0000FF"/>
          </w:rPr>
          <w:t>(ч. 1)</w:t>
        </w:r>
      </w:hyperlink>
      <w:r>
        <w:t xml:space="preserve"> может выражаться: а) в незаконном возведении искусственных островов, установок или сооружений на континентальном шельфе РФ; б) в незаконном создании во</w:t>
      </w:r>
      <w:r>
        <w:t>круг них или в исключительной экономической зоне РФ зон безопасности; в) в нарушении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w:t>
      </w:r>
      <w:r>
        <w:t>а.</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совершения любого из перечисленных деяний.</w:t>
      </w:r>
    </w:p>
    <w:p w:rsidR="00000000" w:rsidRDefault="00614086">
      <w:pPr>
        <w:pStyle w:val="ConsPlusNormal"/>
        <w:spacing w:before="200"/>
        <w:ind w:firstLine="540"/>
        <w:jc w:val="both"/>
      </w:pPr>
      <w:r>
        <w:t xml:space="preserve">2. В </w:t>
      </w:r>
      <w:hyperlink r:id="rId2367" w:history="1">
        <w:r>
          <w:rPr>
            <w:color w:val="0000FF"/>
          </w:rPr>
          <w:t>ч. 2</w:t>
        </w:r>
      </w:hyperlink>
      <w:r>
        <w:t xml:space="preserve"> предусмотрена ответственность за исследование, поиск, разведку, </w:t>
      </w:r>
      <w:r>
        <w:t>разработку природных ресурсов континентального шельфа РФ или исключительной экономической зоны РФ, проводимые без соответствующего разрешения, выдаваемого федеральным органом в установленном законом порядке.</w:t>
      </w:r>
    </w:p>
    <w:p w:rsidR="00000000" w:rsidRDefault="00614086">
      <w:pPr>
        <w:pStyle w:val="ConsPlusNormal"/>
        <w:spacing w:before="200"/>
        <w:ind w:firstLine="540"/>
        <w:jc w:val="both"/>
      </w:pPr>
      <w:r>
        <w:t>3. Некоторые вопросы уголовной ответственности з</w:t>
      </w:r>
      <w:r>
        <w:t xml:space="preserve">а совершение данного преступления раскрываются в </w:t>
      </w:r>
      <w:hyperlink r:id="rId2368" w:history="1">
        <w:r>
          <w:rPr>
            <w:color w:val="0000FF"/>
          </w:rPr>
          <w:t>Постановлении</w:t>
        </w:r>
      </w:hyperlink>
      <w:r>
        <w:t xml:space="preserve"> Пленума Верховного Суда РФ от 23 ноября 2010 г. N 26 "О некоторых вопросах применения судами законодательства об</w:t>
      </w:r>
      <w:r>
        <w:t xml:space="preserve"> уголовной ответственности в сфере рыболовства и сохранения водных биологических ресурсов (статьи 253, 256 УК РФ)".</w:t>
      </w:r>
    </w:p>
    <w:p w:rsidR="00000000" w:rsidRDefault="00614086">
      <w:pPr>
        <w:pStyle w:val="ConsPlusNormal"/>
        <w:ind w:firstLine="540"/>
        <w:jc w:val="both"/>
      </w:pPr>
    </w:p>
    <w:p w:rsidR="00000000" w:rsidRDefault="00614086">
      <w:pPr>
        <w:pStyle w:val="ConsPlusNormal"/>
        <w:ind w:firstLine="540"/>
        <w:jc w:val="both"/>
        <w:outlineLvl w:val="3"/>
      </w:pPr>
      <w:r>
        <w:t>Статья 254. Порча земли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69" w:history="1">
        <w:r>
          <w:rPr>
            <w:color w:val="0000FF"/>
          </w:rPr>
          <w:t>статье 254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земля как природный объект, охраняемый в качестве важнейшей составной части природы, природный ресурс, используемый в качестве средства производства в сельском хозяйстве и лесном хозяйстве и основы осуществления хозяйственной и иной деятельности </w:t>
      </w:r>
      <w:r>
        <w:t>на территории РФ, и одновременно как недвижимое имущество, объект права собственности и иных прав на землю. Смежным с термином "земля" является понятие "почва" как минерально-органическое образование, поверхностный слой земли, характеризующийся плодородием</w:t>
      </w:r>
      <w:r>
        <w:t>.</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порче земли, которую законодатель определяет как отравление, загрязнение или иную порчу земли вредными продуктами хозяйственной или иной деятельности вследствие нарушения правил обращения с удобрениями, ст</w:t>
      </w:r>
      <w:r>
        <w:t>имуляторами роста растений, ядохимикатами и иными опасными химическими или биологическими веществами при их хранении, использовании и транспортировке.</w:t>
      </w:r>
    </w:p>
    <w:p w:rsidR="00000000" w:rsidRDefault="00614086">
      <w:pPr>
        <w:pStyle w:val="ConsPlusNormal"/>
        <w:spacing w:before="200"/>
        <w:ind w:firstLine="540"/>
        <w:jc w:val="both"/>
      </w:pPr>
      <w:r>
        <w:t xml:space="preserve">Порча земли вследствие нарушения иных правил, не указанных в </w:t>
      </w:r>
      <w:hyperlink r:id="rId2370" w:history="1">
        <w:r>
          <w:rPr>
            <w:color w:val="0000FF"/>
          </w:rPr>
          <w:t>ч. 1 ст. 254</w:t>
        </w:r>
      </w:hyperlink>
      <w:r>
        <w:t xml:space="preserve"> УК, образует административное правонарушение.</w:t>
      </w:r>
    </w:p>
    <w:p w:rsidR="00000000" w:rsidRDefault="00614086">
      <w:pPr>
        <w:pStyle w:val="ConsPlusNormal"/>
        <w:spacing w:before="200"/>
        <w:ind w:firstLine="540"/>
        <w:jc w:val="both"/>
      </w:pPr>
      <w:r>
        <w:t xml:space="preserve">3. Обязательным признаком является </w:t>
      </w:r>
      <w:r>
        <w:rPr>
          <w:b/>
          <w:bCs/>
        </w:rPr>
        <w:t>последствие</w:t>
      </w:r>
      <w:r>
        <w:t xml:space="preserve"> в виде причинения вреда здоровью человека или окружающей среде. Санкция </w:t>
      </w:r>
      <w:hyperlink r:id="rId2371" w:history="1">
        <w:r>
          <w:rPr>
            <w:color w:val="0000FF"/>
          </w:rPr>
          <w:t>ч. 1 ст. 254</w:t>
        </w:r>
      </w:hyperlink>
      <w:r>
        <w:t xml:space="preserve"> УК предполагает дополнительную квалификацию по нормам, предусматривающим ответственность за причинения вреда здоровью личности (</w:t>
      </w:r>
      <w:hyperlink r:id="rId2372" w:history="1">
        <w:r>
          <w:rPr>
            <w:color w:val="0000FF"/>
          </w:rPr>
          <w:t>ст. 111</w:t>
        </w:r>
      </w:hyperlink>
      <w:r>
        <w:t xml:space="preserve">, </w:t>
      </w:r>
      <w:hyperlink r:id="rId2373" w:history="1">
        <w:r>
          <w:rPr>
            <w:color w:val="0000FF"/>
          </w:rPr>
          <w:t>112</w:t>
        </w:r>
      </w:hyperlink>
      <w:r>
        <w:t xml:space="preserve">, </w:t>
      </w:r>
      <w:hyperlink r:id="rId2374" w:history="1">
        <w:r>
          <w:rPr>
            <w:color w:val="0000FF"/>
          </w:rPr>
          <w:t>115</w:t>
        </w:r>
      </w:hyperlink>
      <w:r>
        <w:t xml:space="preserve">, </w:t>
      </w:r>
      <w:hyperlink r:id="rId2375" w:history="1">
        <w:r>
          <w:rPr>
            <w:color w:val="0000FF"/>
          </w:rPr>
          <w:t>118</w:t>
        </w:r>
      </w:hyperlink>
      <w:r>
        <w:t xml:space="preserve"> УК).</w:t>
      </w:r>
    </w:p>
    <w:p w:rsidR="00000000" w:rsidRDefault="00614086">
      <w:pPr>
        <w:pStyle w:val="ConsPlusNormal"/>
        <w:spacing w:before="200"/>
        <w:ind w:firstLine="540"/>
        <w:jc w:val="both"/>
      </w:pPr>
      <w:r>
        <w:rPr>
          <w:b/>
          <w:bCs/>
        </w:rPr>
        <w:t>Вред окружающей среде</w:t>
      </w:r>
      <w:r>
        <w:t xml:space="preserve"> может характеризоваться: возникновением заболеваний и гибелью животных и растений; экологической ценностью поврежденной территории или утраченного </w:t>
      </w:r>
      <w:r>
        <w:t>природного объекта, уничтоженных животных и древесно-кустарниковой растительности; изменением радиоактивного фона до величин, представляющих опасность для здоровья и жизни человека, генетического фонда животных и растений; уровнем деградации земель и т.п.</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как умышленной, так и неосторожной формой вины.</w:t>
      </w:r>
    </w:p>
    <w:p w:rsidR="00000000" w:rsidRDefault="00614086">
      <w:pPr>
        <w:pStyle w:val="ConsPlusNormal"/>
        <w:ind w:firstLine="540"/>
        <w:jc w:val="both"/>
      </w:pPr>
    </w:p>
    <w:p w:rsidR="00000000" w:rsidRDefault="00614086">
      <w:pPr>
        <w:pStyle w:val="ConsPlusNormal"/>
        <w:ind w:firstLine="540"/>
        <w:jc w:val="both"/>
        <w:outlineLvl w:val="3"/>
      </w:pPr>
      <w:r>
        <w:t>Статья 255. Нарушение правил охраны и использования недр</w:t>
      </w:r>
    </w:p>
    <w:p w:rsidR="00000000" w:rsidRDefault="00614086">
      <w:pPr>
        <w:pStyle w:val="ConsPlusNormal"/>
        <w:ind w:firstLine="540"/>
        <w:jc w:val="both"/>
      </w:pPr>
    </w:p>
    <w:p w:rsidR="00000000" w:rsidRDefault="00614086">
      <w:pPr>
        <w:pStyle w:val="ConsPlusNormal"/>
        <w:ind w:firstLine="540"/>
        <w:jc w:val="both"/>
      </w:pPr>
      <w:r>
        <w:lastRenderedPageBreak/>
        <w:t xml:space="preserve">Комментарий к </w:t>
      </w:r>
      <w:hyperlink r:id="rId2376" w:history="1">
        <w:r>
          <w:rPr>
            <w:color w:val="0000FF"/>
          </w:rPr>
          <w:t>статье</w:t>
        </w:r>
        <w:r>
          <w:rPr>
            <w:color w:val="0000FF"/>
          </w:rPr>
          <w:t xml:space="preserve"> 255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недра - часть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r>
        <w:t>.</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нарушении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w:t>
      </w:r>
      <w:r>
        <w:t>полезных ископаемых, а равно самовольная застройка площадей залегания полезных ископаемых.</w:t>
      </w:r>
    </w:p>
    <w:p w:rsidR="00000000" w:rsidRDefault="00614086">
      <w:pPr>
        <w:pStyle w:val="ConsPlusNormal"/>
        <w:spacing w:before="200"/>
        <w:ind w:firstLine="540"/>
        <w:jc w:val="both"/>
      </w:pPr>
      <w:r>
        <w:t xml:space="preserve">3. Обязательным признаком является </w:t>
      </w:r>
      <w:r>
        <w:rPr>
          <w:b/>
          <w:bCs/>
        </w:rPr>
        <w:t>последствие</w:t>
      </w:r>
      <w:r>
        <w:t xml:space="preserve"> в виде причинения значительного ущерба.</w:t>
      </w:r>
    </w:p>
    <w:p w:rsidR="00000000" w:rsidRDefault="00614086">
      <w:pPr>
        <w:pStyle w:val="ConsPlusNormal"/>
        <w:spacing w:before="200"/>
        <w:ind w:firstLine="540"/>
        <w:jc w:val="both"/>
      </w:pPr>
      <w:r>
        <w:rPr>
          <w:b/>
          <w:bCs/>
        </w:rPr>
        <w:t>Значительный ущерб</w:t>
      </w:r>
      <w:r>
        <w:t xml:space="preserve"> - понятие оценочное, определяется в каждом конкретном случа</w:t>
      </w:r>
      <w:r>
        <w:t>е с учетом степени порчи участка недр, их экологической и экономической значимости, возможности дальнейшего использования недр и т.д.</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как умышленной, так и неосторожной формой вины.</w:t>
      </w:r>
    </w:p>
    <w:p w:rsidR="00000000" w:rsidRDefault="00614086">
      <w:pPr>
        <w:pStyle w:val="ConsPlusNormal"/>
        <w:spacing w:before="200"/>
        <w:ind w:firstLine="540"/>
        <w:jc w:val="both"/>
      </w:pPr>
      <w:r>
        <w:t xml:space="preserve">5. </w:t>
      </w:r>
      <w:r>
        <w:rPr>
          <w:b/>
          <w:bCs/>
        </w:rPr>
        <w:t>Субъект</w:t>
      </w:r>
      <w:r>
        <w:t xml:space="preserve"> преступления специальны</w:t>
      </w:r>
      <w:r>
        <w:t>й - лицо, ответственное за соблюдение правил охраны и использования недр.</w:t>
      </w:r>
    </w:p>
    <w:p w:rsidR="00000000" w:rsidRDefault="00614086">
      <w:pPr>
        <w:pStyle w:val="ConsPlusNormal"/>
        <w:ind w:firstLine="540"/>
        <w:jc w:val="both"/>
      </w:pPr>
    </w:p>
    <w:p w:rsidR="00000000" w:rsidRDefault="00614086">
      <w:pPr>
        <w:pStyle w:val="ConsPlusNormal"/>
        <w:ind w:firstLine="540"/>
        <w:jc w:val="both"/>
        <w:outlineLvl w:val="3"/>
      </w:pPr>
      <w:r>
        <w:t>Статья 256. Незаконная добыча (вылов) водных биологических ресурсов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77" w:history="1">
        <w:r>
          <w:rPr>
            <w:color w:val="0000FF"/>
          </w:rPr>
          <w:t>статье 256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водные биологические 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000000" w:rsidRDefault="00614086">
      <w:pPr>
        <w:pStyle w:val="ConsPlusNormal"/>
        <w:spacing w:before="200"/>
        <w:ind w:firstLine="540"/>
        <w:jc w:val="both"/>
      </w:pPr>
      <w:r>
        <w:t xml:space="preserve">Действия лиц, виновных в незаконном вылове </w:t>
      </w:r>
      <w:r>
        <w:t>рыбы, добыче водных животных, выращиваемых различными предприятиями и организациями в специально устроенных или приспособленных водоемах, либо завладении рыбой, водными животными, отловленными этими организациями, подлежат квалификации как хищение чужого и</w:t>
      </w:r>
      <w:r>
        <w:t>мущества.</w:t>
      </w:r>
    </w:p>
    <w:p w:rsidR="00000000" w:rsidRDefault="00614086">
      <w:pPr>
        <w:pStyle w:val="ConsPlusNormal"/>
        <w:spacing w:before="200"/>
        <w:ind w:firstLine="540"/>
        <w:jc w:val="both"/>
      </w:pPr>
      <w:r>
        <w:t xml:space="preserve">Водоплавающие пушные звери и водоплавающие птицы под понятие других водных животных не подпадают, их незаконная добыча квалифицируется по </w:t>
      </w:r>
      <w:hyperlink r:id="rId2378" w:history="1">
        <w:r>
          <w:rPr>
            <w:color w:val="0000FF"/>
          </w:rPr>
          <w:t>ст. 258</w:t>
        </w:r>
      </w:hyperlink>
      <w:r>
        <w:t xml:space="preserve"> УК.</w:t>
      </w:r>
    </w:p>
    <w:p w:rsidR="00000000" w:rsidRDefault="00614086">
      <w:pPr>
        <w:pStyle w:val="ConsPlusNormal"/>
        <w:spacing w:before="200"/>
        <w:ind w:firstLine="540"/>
        <w:jc w:val="both"/>
      </w:pPr>
      <w:r>
        <w:t xml:space="preserve">2. </w:t>
      </w:r>
      <w:r>
        <w:rPr>
          <w:b/>
          <w:bCs/>
        </w:rPr>
        <w:t>О</w:t>
      </w:r>
      <w:r>
        <w:rPr>
          <w:b/>
          <w:bCs/>
        </w:rPr>
        <w:t>бъективная сторона</w:t>
      </w:r>
      <w:r>
        <w:t xml:space="preserve"> выражается в незаконной добыче (вылове) водных биологических ресурсов. Добыча (вылов) означает изъятие указанных биоресурсов из среды их обитания. На незаконный характер может указывать отсутствие разрешения на добычу водных биологически</w:t>
      </w:r>
      <w:r>
        <w:t>х ресурсов, совершение указанных действий в запретное время, в недозволенных местах или недозволенными орудиями, приемами и способами.</w:t>
      </w:r>
    </w:p>
    <w:p w:rsidR="00000000" w:rsidRDefault="00614086">
      <w:pPr>
        <w:pStyle w:val="ConsPlusNormal"/>
        <w:spacing w:before="200"/>
        <w:ind w:firstLine="540"/>
        <w:jc w:val="both"/>
      </w:pPr>
      <w:r>
        <w:t xml:space="preserve">3. Преступление, предусмотренное </w:t>
      </w:r>
      <w:hyperlink r:id="rId2379" w:history="1">
        <w:r>
          <w:rPr>
            <w:color w:val="0000FF"/>
          </w:rPr>
          <w:t>п</w:t>
        </w:r>
        <w:r>
          <w:rPr>
            <w:color w:val="0000FF"/>
          </w:rPr>
          <w:t>. "а" ч. 1 ст. 256</w:t>
        </w:r>
      </w:hyperlink>
      <w:r>
        <w:t xml:space="preserve"> УК, </w:t>
      </w:r>
      <w:r>
        <w:rPr>
          <w:b/>
          <w:bCs/>
        </w:rPr>
        <w:t>окончено</w:t>
      </w:r>
      <w:r>
        <w:t xml:space="preserve"> с момента причинения крупного ущерба, устанавливаемого в соответствии с </w:t>
      </w:r>
      <w:hyperlink r:id="rId2380" w:history="1">
        <w:r>
          <w:rPr>
            <w:color w:val="0000FF"/>
          </w:rPr>
          <w:t>примечанием к статье</w:t>
        </w:r>
      </w:hyperlink>
      <w:r>
        <w:t>.</w:t>
      </w:r>
    </w:p>
    <w:p w:rsidR="00000000" w:rsidRDefault="00614086">
      <w:pPr>
        <w:pStyle w:val="ConsPlusNormal"/>
        <w:spacing w:before="200"/>
        <w:ind w:firstLine="540"/>
        <w:jc w:val="both"/>
      </w:pPr>
      <w:r>
        <w:t xml:space="preserve">В остальных случаях преступление </w:t>
      </w:r>
      <w:r>
        <w:rPr>
          <w:b/>
          <w:bCs/>
        </w:rPr>
        <w:t>окон</w:t>
      </w:r>
      <w:r>
        <w:rPr>
          <w:b/>
          <w:bCs/>
        </w:rPr>
        <w:t>чено</w:t>
      </w:r>
      <w:r>
        <w:t xml:space="preserve"> с момента начала добычи независимо от того, были ли добыты водные биологические ресурсы.</w:t>
      </w:r>
    </w:p>
    <w:p w:rsidR="00000000" w:rsidRDefault="00614086">
      <w:pPr>
        <w:pStyle w:val="ConsPlusNormal"/>
        <w:spacing w:before="200"/>
        <w:ind w:firstLine="540"/>
        <w:jc w:val="both"/>
      </w:pPr>
      <w:r>
        <w:t xml:space="preserve">4. Некоторые вопросы уголовной ответственности за совершение данного преступления раскрываются в </w:t>
      </w:r>
      <w:hyperlink r:id="rId2381" w:history="1">
        <w:r>
          <w:rPr>
            <w:color w:val="0000FF"/>
          </w:rPr>
          <w:t>Постановлении</w:t>
        </w:r>
      </w:hyperlink>
      <w:r>
        <w:t xml:space="preserve"> Пленума Верховного Суда РФ от 23 ноября 2010 г. N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 253, 256 УК РФ)".</w:t>
      </w:r>
    </w:p>
    <w:p w:rsidR="00000000" w:rsidRDefault="00614086">
      <w:pPr>
        <w:pStyle w:val="ConsPlusNormal"/>
        <w:ind w:firstLine="540"/>
        <w:jc w:val="both"/>
      </w:pPr>
    </w:p>
    <w:p w:rsidR="00000000" w:rsidRDefault="00614086">
      <w:pPr>
        <w:pStyle w:val="ConsPlusNormal"/>
        <w:ind w:firstLine="540"/>
        <w:jc w:val="both"/>
        <w:outlineLvl w:val="3"/>
      </w:pPr>
      <w:r>
        <w:t>Статья 257. Нарушение правил охраны водных биологических ресурсов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82" w:history="1">
        <w:r>
          <w:rPr>
            <w:color w:val="0000FF"/>
          </w:rPr>
          <w:t>статье 257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наруше</w:t>
      </w:r>
      <w:r>
        <w:t>нии правил охраны водных биологических ресурсов при: а) производстве сплава древесины; б) строительстве мостов, дамб; в) транспортировке древесины и других лесных ресурсов; г) осуществлении взрывных и иных работ; д) эксплуатации водозаборных сооружений и п</w:t>
      </w:r>
      <w:r>
        <w:t>ерекачивающих механизмов.</w:t>
      </w:r>
    </w:p>
    <w:p w:rsidR="00000000" w:rsidRDefault="00614086">
      <w:pPr>
        <w:pStyle w:val="ConsPlusNormal"/>
        <w:spacing w:before="200"/>
        <w:ind w:firstLine="540"/>
        <w:jc w:val="both"/>
      </w:pPr>
      <w:r>
        <w:t xml:space="preserve">2. Обязательным признаком является наступление одного из указанных в законе </w:t>
      </w:r>
      <w:r>
        <w:rPr>
          <w:b/>
          <w:bCs/>
        </w:rPr>
        <w:t>последствий</w:t>
      </w:r>
      <w:r>
        <w:t>: а) массовая гибель рыбы или других водных биологических ресурсов; б) уничтожение в значительных размерах кормовых запасов либо в) иные тяжкие</w:t>
      </w:r>
      <w:r>
        <w:t xml:space="preserve"> последствия.</w:t>
      </w:r>
    </w:p>
    <w:p w:rsidR="00000000" w:rsidRDefault="00614086">
      <w:pPr>
        <w:pStyle w:val="ConsPlusNormal"/>
        <w:spacing w:before="200"/>
        <w:ind w:firstLine="540"/>
        <w:jc w:val="both"/>
      </w:pPr>
      <w:r>
        <w:rPr>
          <w:b/>
          <w:bCs/>
        </w:rPr>
        <w:t>Массовой</w:t>
      </w:r>
      <w:r>
        <w:t xml:space="preserve"> следует признавать гибель водных биологических ресурсов на определенной территории, при которой уровень смертности превышает среднестатистический в три и более раза.</w:t>
      </w:r>
    </w:p>
    <w:p w:rsidR="00000000" w:rsidRDefault="00614086">
      <w:pPr>
        <w:pStyle w:val="ConsPlusNormal"/>
        <w:spacing w:before="200"/>
        <w:ind w:firstLine="540"/>
        <w:jc w:val="both"/>
      </w:pPr>
      <w:r>
        <w:t xml:space="preserve">Вопрос о признании </w:t>
      </w:r>
      <w:r>
        <w:rPr>
          <w:b/>
          <w:bCs/>
        </w:rPr>
        <w:t>размера</w:t>
      </w:r>
      <w:r>
        <w:t xml:space="preserve"> уничтожения кормовых запасов </w:t>
      </w:r>
      <w:r>
        <w:rPr>
          <w:b/>
          <w:bCs/>
        </w:rPr>
        <w:t>значительны</w:t>
      </w:r>
      <w:r>
        <w:rPr>
          <w:b/>
          <w:bCs/>
        </w:rPr>
        <w:t>м</w:t>
      </w:r>
      <w:r>
        <w:t xml:space="preserve"> решается в каждом конкретном случае с учетом объема уничтоженного и поврежденного, экологической и экономической ценности этих запасов.</w:t>
      </w:r>
    </w:p>
    <w:p w:rsidR="00000000" w:rsidRDefault="00614086">
      <w:pPr>
        <w:pStyle w:val="ConsPlusNormal"/>
        <w:spacing w:before="200"/>
        <w:ind w:firstLine="540"/>
        <w:jc w:val="both"/>
      </w:pPr>
      <w:r>
        <w:t xml:space="preserve">К </w:t>
      </w:r>
      <w:r>
        <w:rPr>
          <w:b/>
          <w:bCs/>
        </w:rPr>
        <w:t>иным тяжким последствиям</w:t>
      </w:r>
      <w:r>
        <w:t xml:space="preserve"> можно отнести уничтожение мест нереста, нарушение экологического равновесия биосистемы, кру</w:t>
      </w:r>
      <w:r>
        <w:t>пные убытки, связанные с восстановлением качества природной среды и численности водных биологических ресурсов и др.</w:t>
      </w:r>
    </w:p>
    <w:p w:rsidR="00000000" w:rsidRDefault="00614086">
      <w:pPr>
        <w:pStyle w:val="ConsPlusNormal"/>
        <w:spacing w:before="200"/>
        <w:ind w:firstLine="540"/>
        <w:jc w:val="both"/>
      </w:pPr>
      <w:r>
        <w:t xml:space="preserve">3. </w:t>
      </w:r>
      <w:r>
        <w:rPr>
          <w:b/>
          <w:bCs/>
        </w:rPr>
        <w:t>Субъект</w:t>
      </w:r>
      <w:r>
        <w:t xml:space="preserve"> преступления специальный - лицо, ответственное за соблюдение правил охраны водных биологических ресурсов.</w:t>
      </w:r>
    </w:p>
    <w:p w:rsidR="00000000" w:rsidRDefault="00614086">
      <w:pPr>
        <w:pStyle w:val="ConsPlusNormal"/>
        <w:ind w:firstLine="540"/>
        <w:jc w:val="both"/>
      </w:pPr>
    </w:p>
    <w:p w:rsidR="00000000" w:rsidRDefault="00614086">
      <w:pPr>
        <w:pStyle w:val="ConsPlusNormal"/>
        <w:ind w:firstLine="540"/>
        <w:jc w:val="both"/>
        <w:outlineLvl w:val="3"/>
      </w:pPr>
      <w:r>
        <w:t>Статья 258. Незаконная</w:t>
      </w:r>
      <w:r>
        <w:t xml:space="preserve"> охота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83" w:history="1">
        <w:r>
          <w:rPr>
            <w:color w:val="0000FF"/>
          </w:rPr>
          <w:t>статье 258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дикие животные (звери и птицы), обитающие в состоянии естественной свободы, а также выпущенные </w:t>
      </w:r>
      <w:r>
        <w:t>на волю (в охотничьи угодья) в целях разведения.</w:t>
      </w:r>
    </w:p>
    <w:p w:rsidR="00000000" w:rsidRDefault="00614086">
      <w:pPr>
        <w:pStyle w:val="ConsPlusNormal"/>
        <w:spacing w:before="200"/>
        <w:ind w:firstLine="540"/>
        <w:jc w:val="both"/>
      </w:pPr>
      <w:r>
        <w:t>Завладение домашними животными, а также находящимися в питомниках, в вольерах дикими животными или птицами подлежит квалификации как хищение чужого имущества.</w:t>
      </w:r>
    </w:p>
    <w:p w:rsidR="00000000" w:rsidRDefault="00614086">
      <w:pPr>
        <w:pStyle w:val="ConsPlusNormal"/>
        <w:spacing w:before="200"/>
        <w:ind w:firstLine="540"/>
        <w:jc w:val="both"/>
      </w:pPr>
      <w:r>
        <w:t>Незаконную охоту в отношении птиц и зверей, вклю</w:t>
      </w:r>
      <w:r>
        <w:t xml:space="preserve">ченных в </w:t>
      </w:r>
      <w:hyperlink r:id="rId2384"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РФ и (или) охраняемым международным</w:t>
      </w:r>
      <w:r>
        <w:t xml:space="preserve">и договорами РФ, следует квалифицировать по </w:t>
      </w:r>
      <w:hyperlink r:id="rId2385" w:history="1">
        <w:r>
          <w:rPr>
            <w:color w:val="0000FF"/>
          </w:rPr>
          <w:t>ст. 258.1</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незаконной охоте. Охотой признаются такие действия, как выс</w:t>
      </w:r>
      <w:r>
        <w:t>леживание с целью добычи, преследование и сама добыча диких птиц и зверей.</w:t>
      </w:r>
    </w:p>
    <w:p w:rsidR="00000000" w:rsidRDefault="00614086">
      <w:pPr>
        <w:pStyle w:val="ConsPlusNormal"/>
        <w:spacing w:before="200"/>
        <w:ind w:firstLine="540"/>
        <w:jc w:val="both"/>
      </w:pPr>
      <w:r>
        <w:t xml:space="preserve">Признаками </w:t>
      </w:r>
      <w:r>
        <w:rPr>
          <w:b/>
          <w:bCs/>
        </w:rPr>
        <w:t>незаконности</w:t>
      </w:r>
      <w:r>
        <w:t xml:space="preserve"> являются охота без соответствующего разрешения либо вопреки специальному запрету либо лицом, не имеющим права на охоту или получившим лицензию без необходимых оснований, либо осуществляемая вне отведенных мест, в запрещенные сроки, запрещенными орудиями и</w:t>
      </w:r>
      <w:r>
        <w:t xml:space="preserve"> способами.</w:t>
      </w:r>
    </w:p>
    <w:p w:rsidR="00000000" w:rsidRDefault="00614086">
      <w:pPr>
        <w:pStyle w:val="ConsPlusNormal"/>
        <w:spacing w:before="200"/>
        <w:ind w:firstLine="540"/>
        <w:jc w:val="both"/>
      </w:pPr>
      <w:r>
        <w:t xml:space="preserve">3. Преступление, предусмотренное </w:t>
      </w:r>
      <w:hyperlink r:id="rId2386" w:history="1">
        <w:r>
          <w:rPr>
            <w:color w:val="0000FF"/>
          </w:rPr>
          <w:t>п. "а" ч. 1 ст. 258</w:t>
        </w:r>
      </w:hyperlink>
      <w:r>
        <w:t xml:space="preserve"> УК, окончено с момента причинения крупного ущерба. При решении вопроса о том, является ли ущерб кру</w:t>
      </w:r>
      <w:r>
        <w:t>пным, нужно учитывать количество добытого, поврежденного или уничтоженного, распространенность животных, их отнесение к специальным категориям, например к редким и исчезающим видам, экологическую ценность, значимость для конкретного места обитания, охотнич</w:t>
      </w:r>
      <w:r>
        <w:t>ьего хозяйства, а также иные обстоятельства содеянного.</w:t>
      </w:r>
    </w:p>
    <w:p w:rsidR="00000000" w:rsidRDefault="00614086">
      <w:pPr>
        <w:pStyle w:val="ConsPlusNormal"/>
        <w:spacing w:before="200"/>
        <w:ind w:firstLine="540"/>
        <w:jc w:val="both"/>
      </w:pPr>
      <w:r>
        <w:t>В остальных случаях преступление окончено с момента начала выслеживания, преследования, ловли независимо от того, были ли фактически добыты дикие животные.</w:t>
      </w:r>
    </w:p>
    <w:p w:rsidR="00000000" w:rsidRDefault="00614086">
      <w:pPr>
        <w:pStyle w:val="ConsPlusNormal"/>
        <w:ind w:firstLine="540"/>
        <w:jc w:val="both"/>
      </w:pPr>
    </w:p>
    <w:p w:rsidR="00000000" w:rsidRDefault="00614086">
      <w:pPr>
        <w:pStyle w:val="ConsPlusNormal"/>
        <w:ind w:firstLine="540"/>
        <w:jc w:val="both"/>
        <w:outlineLvl w:val="3"/>
      </w:pPr>
      <w:r>
        <w:t>Статья 258.1. Незаконные добыча и оборот ос</w:t>
      </w:r>
      <w:r>
        <w:t>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87" w:history="1">
        <w:r>
          <w:rPr>
            <w:color w:val="0000FF"/>
          </w:rPr>
          <w:t>статье 258.1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выступают: а) особо ценные дикие животные и водные биологические ресурсы, принадлежащие к видам, занесенным в Красную книгу Российской Федерации, и (или) охраняемые международными договорами Российской Федерации; б) их части; в) их производные. Перечень т</w:t>
      </w:r>
      <w:r>
        <w:t>аких животных и ресурсов утверждается Правительством РФ (</w:t>
      </w:r>
      <w:hyperlink r:id="rId2388" w:history="1">
        <w:r>
          <w:rPr>
            <w:color w:val="0000FF"/>
          </w:rPr>
          <w:t>примечание 3 к ст. 226.1</w:t>
        </w:r>
      </w:hyperlink>
      <w:r>
        <w:t xml:space="preserve"> УК).</w:t>
      </w:r>
    </w:p>
    <w:p w:rsidR="00000000" w:rsidRDefault="00614086">
      <w:pPr>
        <w:pStyle w:val="ConsPlusNormal"/>
        <w:spacing w:before="200"/>
        <w:ind w:firstLine="540"/>
        <w:jc w:val="both"/>
      </w:pPr>
      <w:r>
        <w:t xml:space="preserve">Под </w:t>
      </w:r>
      <w:r>
        <w:rPr>
          <w:b/>
          <w:bCs/>
        </w:rPr>
        <w:t>частями водных биологических ресурсов</w:t>
      </w:r>
      <w:r>
        <w:t xml:space="preserve"> понимаются не подвергшиеся переработк</w:t>
      </w:r>
      <w:r>
        <w:t xml:space="preserve">е искусственно отделенные от организмов биологические материалы (ткани, покровы, жидкости, половые продукты и т.д.), под </w:t>
      </w:r>
      <w:r>
        <w:rPr>
          <w:b/>
          <w:bCs/>
        </w:rPr>
        <w:t>производными водных биологических ресурсов</w:t>
      </w:r>
      <w:r>
        <w:t xml:space="preserve"> - продукты хозяйственной переработки организмов или их частей (например, пищевые продукты, м</w:t>
      </w:r>
      <w:r>
        <w:t xml:space="preserve">едицинские препараты и биологические добавки, сувениры). Под </w:t>
      </w:r>
      <w:r>
        <w:rPr>
          <w:b/>
          <w:bCs/>
        </w:rPr>
        <w:t>частями диких животных</w:t>
      </w:r>
      <w:r>
        <w:t xml:space="preserve"> понимаются не подвергшиеся обработке искусственно выделенные фрагменты, органы, вещества (например, внутренние органы, кости, желчь, шкура и т.д.), под </w:t>
      </w:r>
      <w:r>
        <w:rPr>
          <w:b/>
          <w:bCs/>
        </w:rPr>
        <w:t>производными диких ж</w:t>
      </w:r>
      <w:r>
        <w:rPr>
          <w:b/>
          <w:bCs/>
        </w:rPr>
        <w:t>ивотных</w:t>
      </w:r>
      <w:r>
        <w:t xml:space="preserve"> - продукты их хозяйственной переработки (например, пищевые продукты, медицинские и биологические препараты, меховые изделия, сувениры).</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указанными в диспозиции </w:t>
      </w:r>
      <w:hyperlink r:id="rId2389" w:history="1">
        <w:r>
          <w:rPr>
            <w:color w:val="0000FF"/>
          </w:rPr>
          <w:t>статьи</w:t>
        </w:r>
      </w:hyperlink>
      <w:r>
        <w:t>.</w:t>
      </w:r>
    </w:p>
    <w:p w:rsidR="00000000" w:rsidRDefault="00614086">
      <w:pPr>
        <w:pStyle w:val="ConsPlusNormal"/>
        <w:spacing w:before="200"/>
        <w:ind w:firstLine="540"/>
        <w:jc w:val="both"/>
      </w:pPr>
      <w:r>
        <w:t xml:space="preserve">3. </w:t>
      </w:r>
      <w:r>
        <w:rPr>
          <w:b/>
          <w:bCs/>
        </w:rPr>
        <w:t>Субъективная сторона</w:t>
      </w:r>
      <w:r>
        <w:t xml:space="preserve"> предполагает прямой умысел.</w:t>
      </w:r>
    </w:p>
    <w:p w:rsidR="00000000" w:rsidRDefault="00614086">
      <w:pPr>
        <w:pStyle w:val="ConsPlusNormal"/>
        <w:ind w:firstLine="540"/>
        <w:jc w:val="both"/>
      </w:pPr>
    </w:p>
    <w:p w:rsidR="00000000" w:rsidRDefault="00614086">
      <w:pPr>
        <w:pStyle w:val="ConsPlusNormal"/>
        <w:ind w:firstLine="540"/>
        <w:jc w:val="both"/>
        <w:outlineLvl w:val="3"/>
      </w:pPr>
      <w:r>
        <w:t>Статья 259. Уничтожение критических местообитаний для организмов, занесенных в Красную книгу Российской Федерац</w:t>
      </w:r>
      <w:r>
        <w:t>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90" w:history="1">
        <w:r>
          <w:rPr>
            <w:color w:val="0000FF"/>
          </w:rPr>
          <w:t>статье 259</w:t>
        </w:r>
      </w:hyperlink>
    </w:p>
    <w:p w:rsidR="00000000" w:rsidRDefault="00614086">
      <w:pPr>
        <w:pStyle w:val="ConsPlusNormal"/>
        <w:ind w:firstLine="540"/>
        <w:jc w:val="both"/>
      </w:pPr>
    </w:p>
    <w:p w:rsidR="00000000" w:rsidRDefault="00614086">
      <w:pPr>
        <w:pStyle w:val="ConsPlusNormal"/>
        <w:ind w:firstLine="540"/>
        <w:jc w:val="both"/>
      </w:pPr>
      <w:r>
        <w:t>1. Критические местообитания для организмов, занесенных в Красную книгу РФ, - это защитные участки территорий и акваторий, необходимые</w:t>
      </w:r>
      <w:r>
        <w:t xml:space="preserve"> для осуществления организмами жизненных циклов (размножения, выращивания молодняка, нагула, отдыха, миграции и др.). Местообитание называют критическим потому, что оно является средой обитания популяции редких или находящихся под угрозой исчезновения орга</w:t>
      </w:r>
      <w:r>
        <w:t>низмов, занесенных только в Красную книгу РФ.</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состоит в деянии в виде уничтожения критических местообитаний для организмов, занесенных в Красную книгу РФ, наступивших последствий в виде гибели популяций этих организмов и</w:t>
      </w:r>
      <w:r>
        <w:t xml:space="preserve"> причинной связи между ними.</w:t>
      </w:r>
    </w:p>
    <w:p w:rsidR="00000000" w:rsidRDefault="00614086">
      <w:pPr>
        <w:pStyle w:val="ConsPlusNormal"/>
        <w:ind w:firstLine="540"/>
        <w:jc w:val="both"/>
      </w:pPr>
    </w:p>
    <w:p w:rsidR="00000000" w:rsidRDefault="00614086">
      <w:pPr>
        <w:pStyle w:val="ConsPlusNormal"/>
        <w:ind w:firstLine="540"/>
        <w:jc w:val="both"/>
        <w:outlineLvl w:val="3"/>
      </w:pPr>
      <w:r>
        <w:t>Статья 260. Незаконная рубка лесных насаждений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91" w:history="1">
        <w:r>
          <w:rPr>
            <w:color w:val="0000FF"/>
          </w:rPr>
          <w:t>статье 260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лесные насаждения, т.е. дерев</w:t>
      </w:r>
      <w:r>
        <w:t>ья, кустарники и лианы, произрастающие в лесах, а также деревья, кустарники и лианы, произрастающие вне лесов (например, насаждения в парках, аллеях, отдельно высаженные в черте города деревья, насаждения в полосах отвода железнодорожных магистралей и авто</w:t>
      </w:r>
      <w:r>
        <w:t>мобильных дорог или каналов). При этом не имеет значения, высажены ли лесные насаждения или не отнесенные к лесным насаждениям деревья, кустарники, лианы искусственно либо они произросли без целенаправленных усилий человека.</w:t>
      </w:r>
    </w:p>
    <w:p w:rsidR="00000000" w:rsidRDefault="00614086">
      <w:pPr>
        <w:pStyle w:val="ConsPlusNormal"/>
        <w:spacing w:before="200"/>
        <w:ind w:firstLine="540"/>
        <w:jc w:val="both"/>
      </w:pPr>
      <w:r>
        <w:t>Не относятся к предмету преступ</w:t>
      </w:r>
      <w:r>
        <w:t>ления,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w:t>
      </w:r>
      <w:r>
        <w:t>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w:t>
      </w:r>
      <w:r>
        <w:t xml:space="preserve">ах, 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w:t>
      </w:r>
      <w:r>
        <w:t xml:space="preserve">при наличии к тому предусмотренных законом оснований, может быть </w:t>
      </w:r>
      <w:r>
        <w:lastRenderedPageBreak/>
        <w:t>квалифицирована как хищение либо уничтожение или повреждение имущества.</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незаконной рубке, а равно повреждении до степени прекращения роста лесных насаждени</w:t>
      </w:r>
      <w:r>
        <w:t>й или не отнесенных к лесным насаждениям деревьев, кустарников, лиан.</w:t>
      </w:r>
    </w:p>
    <w:p w:rsidR="00000000" w:rsidRDefault="00614086">
      <w:pPr>
        <w:pStyle w:val="ConsPlusNormal"/>
        <w:spacing w:before="200"/>
        <w:ind w:firstLine="540"/>
        <w:jc w:val="both"/>
      </w:pPr>
      <w:r>
        <w:t xml:space="preserve">3. 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 (в частности, договора </w:t>
      </w:r>
      <w:r>
        <w:t>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w:t>
      </w:r>
      <w:r>
        <w:t>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w:t>
      </w:r>
    </w:p>
    <w:p w:rsidR="00000000" w:rsidRDefault="00614086">
      <w:pPr>
        <w:pStyle w:val="ConsPlusNormal"/>
        <w:spacing w:before="200"/>
        <w:ind w:firstLine="540"/>
        <w:jc w:val="both"/>
      </w:pPr>
      <w:r>
        <w:t xml:space="preserve">4. Преступление считается </w:t>
      </w:r>
      <w:r>
        <w:rPr>
          <w:b/>
          <w:bCs/>
        </w:rPr>
        <w:t>оконченным</w:t>
      </w:r>
      <w:r>
        <w:t xml:space="preserve"> с момента совершения любого из перечисленных де</w:t>
      </w:r>
      <w:r>
        <w:t>яний.</w:t>
      </w:r>
    </w:p>
    <w:p w:rsidR="00000000" w:rsidRDefault="00614086">
      <w:pPr>
        <w:pStyle w:val="ConsPlusNormal"/>
        <w:spacing w:before="200"/>
        <w:ind w:firstLine="540"/>
        <w:jc w:val="both"/>
      </w:pPr>
      <w:r>
        <w:t xml:space="preserve">5. Обязательным признаком является размер совершенного деяния. </w:t>
      </w:r>
      <w:r>
        <w:rPr>
          <w:b/>
          <w:bCs/>
        </w:rPr>
        <w:t>Значительным размером</w:t>
      </w:r>
      <w:r>
        <w:t xml:space="preserve">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РФ</w:t>
      </w:r>
      <w:r>
        <w:t xml:space="preserve"> таксам и методике, превышающий 5 тыс. рублей.</w:t>
      </w:r>
    </w:p>
    <w:p w:rsidR="00000000" w:rsidRDefault="00614086">
      <w:pPr>
        <w:pStyle w:val="ConsPlusNormal"/>
        <w:ind w:firstLine="540"/>
        <w:jc w:val="both"/>
      </w:pPr>
    </w:p>
    <w:p w:rsidR="00000000" w:rsidRDefault="00614086">
      <w:pPr>
        <w:pStyle w:val="ConsPlusNormal"/>
        <w:ind w:firstLine="540"/>
        <w:jc w:val="both"/>
        <w:outlineLvl w:val="3"/>
      </w:pPr>
      <w:r>
        <w:t>Статья 261. Уничтожение или повреждение лесных насаждений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392" w:history="1">
        <w:r>
          <w:rPr>
            <w:color w:val="0000FF"/>
          </w:rPr>
          <w:t>статье 261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лесные и иные насаждения.</w:t>
      </w:r>
    </w:p>
    <w:p w:rsidR="00000000" w:rsidRDefault="00614086">
      <w:pPr>
        <w:pStyle w:val="ConsPlusNormal"/>
        <w:spacing w:before="200"/>
        <w:ind w:firstLine="540"/>
        <w:jc w:val="both"/>
      </w:pPr>
      <w:r>
        <w:t>Не относятся к предмету преступления деревья и кустарники, расположенные на землях сельскохозяйственного назначения (за исключением лесозащитных насаждений), на приусадебных, дачных и садовых участках, а также в лесопито</w:t>
      </w:r>
      <w:r>
        <w:t>мниках, питомниках плодовых, ягодных, декоративных и иных культур, являющихся продукцией товарного производства или имуществом. Уничтожение или повреждение такой древесно-кустарниковой растительности является общественно опасным деянием против собственност</w:t>
      </w:r>
      <w:r>
        <w:t xml:space="preserve">и и при наличии признаков состава преступления квалифицируется по </w:t>
      </w:r>
      <w:hyperlink r:id="rId2393" w:history="1">
        <w:r>
          <w:rPr>
            <w:color w:val="0000FF"/>
          </w:rPr>
          <w:t>ст. 167</w:t>
        </w:r>
      </w:hyperlink>
      <w:r>
        <w:t xml:space="preserve"> или </w:t>
      </w:r>
      <w:hyperlink r:id="rId2394" w:history="1">
        <w:r>
          <w:rPr>
            <w:color w:val="0000FF"/>
          </w:rPr>
          <w:t>168</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предусмотренного </w:t>
      </w:r>
      <w:hyperlink r:id="rId2395" w:history="1">
        <w:r>
          <w:rPr>
            <w:color w:val="0000FF"/>
          </w:rPr>
          <w:t>ч. 1</w:t>
        </w:r>
      </w:hyperlink>
      <w:r>
        <w:t>, состоит из деяния в виде неосторожного обращения с огнем или иными источниками повышенной опа</w:t>
      </w:r>
      <w:r>
        <w:t>сности, последствий в виде уничтожения или повреждения лесных и иных насаждений и наличия причинной связи между ними.</w:t>
      </w:r>
    </w:p>
    <w:p w:rsidR="00000000" w:rsidRDefault="00614086">
      <w:pPr>
        <w:pStyle w:val="ConsPlusNormal"/>
        <w:spacing w:before="200"/>
        <w:ind w:firstLine="540"/>
        <w:jc w:val="both"/>
      </w:pPr>
      <w:r>
        <w:t>3. Неосторожное обращение с огнем или иными источниками повышенной опасности может, в частности, заключаться в ненадлежащем обращении с ис</w:t>
      </w:r>
      <w:r>
        <w:t>точниками воспламенения вблизи горючих материалов, в эксплуатации технических устройств с неустраненными дефектами (например, использовании в лесу трактора без искрогасителя, оставлении без присмотра непогашенных печей, костров либо невыключенных электропр</w:t>
      </w:r>
      <w:r>
        <w:t>иборов, газовых горелок и т.п.).</w:t>
      </w:r>
    </w:p>
    <w:p w:rsidR="00000000" w:rsidRDefault="00614086">
      <w:pPr>
        <w:pStyle w:val="ConsPlusNormal"/>
        <w:spacing w:before="200"/>
        <w:ind w:firstLine="540"/>
        <w:jc w:val="both"/>
      </w:pPr>
      <w:r>
        <w:t xml:space="preserve">4. </w:t>
      </w:r>
      <w:r>
        <w:rPr>
          <w:b/>
          <w:bCs/>
        </w:rPr>
        <w:t>Объективная сторона</w:t>
      </w:r>
      <w:r>
        <w:t xml:space="preserve"> преступления, предусмотренного </w:t>
      </w:r>
      <w:hyperlink r:id="rId2396" w:history="1">
        <w:r>
          <w:rPr>
            <w:color w:val="0000FF"/>
          </w:rPr>
          <w:t>ч. 3</w:t>
        </w:r>
      </w:hyperlink>
      <w:r>
        <w:t>, выражается в умышленном уничтожении или повреждении лесных и иных насажден</w:t>
      </w:r>
      <w:r>
        <w:t>ий путем поджога, иным общеопасным способом либо в результате загрязнения или иного негативного воздействия.</w:t>
      </w:r>
    </w:p>
    <w:p w:rsidR="00000000" w:rsidRDefault="00614086">
      <w:pPr>
        <w:pStyle w:val="ConsPlusNormal"/>
        <w:ind w:firstLine="540"/>
        <w:jc w:val="both"/>
      </w:pPr>
    </w:p>
    <w:p w:rsidR="00000000" w:rsidRDefault="00614086">
      <w:pPr>
        <w:pStyle w:val="ConsPlusNormal"/>
        <w:ind w:firstLine="540"/>
        <w:jc w:val="both"/>
        <w:outlineLvl w:val="3"/>
      </w:pPr>
      <w:r>
        <w:t>Статья 262. Нарушение режима особо охраняемых природных территорий и природных объектов</w:t>
      </w:r>
    </w:p>
    <w:p w:rsidR="00000000" w:rsidRDefault="00614086">
      <w:pPr>
        <w:pStyle w:val="ConsPlusNormal"/>
        <w:ind w:firstLine="540"/>
        <w:jc w:val="both"/>
      </w:pPr>
    </w:p>
    <w:p w:rsidR="00000000" w:rsidRDefault="00614086">
      <w:pPr>
        <w:pStyle w:val="ConsPlusNormal"/>
        <w:ind w:firstLine="540"/>
        <w:jc w:val="both"/>
      </w:pPr>
      <w:bookmarkStart w:id="66" w:name="Par3747"/>
      <w:bookmarkEnd w:id="66"/>
      <w:r>
        <w:t xml:space="preserve">Комментарий к </w:t>
      </w:r>
      <w:hyperlink r:id="rId2397" w:history="1">
        <w:r>
          <w:rPr>
            <w:color w:val="0000FF"/>
          </w:rPr>
          <w:t>статье 262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природные территории, взятые под особую охрану, - участки земли, водной поверхности и воздушного пространства над ними, где располагаются природны</w:t>
      </w:r>
      <w:r>
        <w:t>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w:t>
      </w:r>
      <w:r>
        <w:t>оторых установлен режим особой охраны.</w:t>
      </w:r>
    </w:p>
    <w:p w:rsidR="00000000" w:rsidRDefault="00614086">
      <w:pPr>
        <w:pStyle w:val="ConsPlusNormal"/>
        <w:spacing w:before="200"/>
        <w:ind w:firstLine="540"/>
        <w:jc w:val="both"/>
      </w:pPr>
      <w:r>
        <w:lastRenderedPageBreak/>
        <w:t>К ним относятся: а) государственные природные заповедники, в т.ч. биосферные; б) национальные парки; в) природные парки; г) государственные природные заказники; д) памятники природы; е) дендрологические парки и ботани</w:t>
      </w:r>
      <w:r>
        <w:t>ческие сады; ж) лечебно-оздоровительные местности и курорты.</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состоит из деяния в виде нарушения режима особо охраняемых природных территорий, последствия в виде причинения значительного ущерба и наличия причинной связи м</w:t>
      </w:r>
      <w:r>
        <w:t>ежду ними.</w:t>
      </w:r>
    </w:p>
    <w:p w:rsidR="00000000" w:rsidRDefault="00614086">
      <w:pPr>
        <w:pStyle w:val="ConsPlusNormal"/>
        <w:spacing w:before="200"/>
        <w:ind w:firstLine="540"/>
        <w:jc w:val="both"/>
      </w:pPr>
      <w:r>
        <w:t xml:space="preserve">3. </w:t>
      </w:r>
      <w:r>
        <w:rPr>
          <w:b/>
          <w:bCs/>
        </w:rPr>
        <w:t>Значительный ущерб</w:t>
      </w:r>
      <w:r>
        <w:t xml:space="preserve"> - понятие оценочное, определяется в каждом конкретном случае с учетом категории особо охраняемых территорий, их экологической и экономической значимости, возможности дальнейшего использования территории, например, как курор</w:t>
      </w:r>
      <w:r>
        <w:t>та и т.д.</w:t>
      </w:r>
    </w:p>
    <w:p w:rsidR="00000000" w:rsidRDefault="00614086">
      <w:pPr>
        <w:pStyle w:val="ConsPlusNormal"/>
        <w:ind w:firstLine="540"/>
        <w:jc w:val="both"/>
      </w:pPr>
    </w:p>
    <w:p w:rsidR="00000000" w:rsidRDefault="00614086">
      <w:pPr>
        <w:pStyle w:val="ConsPlusTitle"/>
        <w:jc w:val="center"/>
        <w:outlineLvl w:val="2"/>
      </w:pPr>
      <w:r>
        <w:t>Глава 27. ПРЕСТУПЛЕНИЯ ПРОТИВ БЕЗОПАСНОСТИ ДВИЖЕНИЯ</w:t>
      </w:r>
    </w:p>
    <w:p w:rsidR="00000000" w:rsidRDefault="00614086">
      <w:pPr>
        <w:pStyle w:val="ConsPlusTitle"/>
        <w:jc w:val="center"/>
      </w:pPr>
      <w:r>
        <w:t>И ЭКСПЛУАТАЦИИ ТРАНСПОРТА</w:t>
      </w:r>
    </w:p>
    <w:p w:rsidR="00000000" w:rsidRDefault="00614086">
      <w:pPr>
        <w:pStyle w:val="ConsPlusNormal"/>
        <w:ind w:firstLine="540"/>
        <w:jc w:val="both"/>
      </w:pPr>
    </w:p>
    <w:p w:rsidR="00000000" w:rsidRDefault="00614086">
      <w:pPr>
        <w:pStyle w:val="ConsPlusNormal"/>
        <w:ind w:firstLine="540"/>
        <w:jc w:val="both"/>
        <w:outlineLvl w:val="3"/>
      </w:pPr>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00000" w:rsidRDefault="00614086">
      <w:pPr>
        <w:pStyle w:val="ConsPlusNormal"/>
        <w:ind w:firstLine="540"/>
        <w:jc w:val="both"/>
      </w:pPr>
    </w:p>
    <w:p w:rsidR="00000000" w:rsidRDefault="00614086">
      <w:pPr>
        <w:pStyle w:val="ConsPlusNormal"/>
        <w:ind w:firstLine="540"/>
        <w:jc w:val="both"/>
      </w:pPr>
      <w:bookmarkStart w:id="67" w:name="Par3759"/>
      <w:bookmarkEnd w:id="67"/>
      <w:r>
        <w:t xml:space="preserve">Комментарий к </w:t>
      </w:r>
      <w:hyperlink r:id="rId2398" w:history="1">
        <w:r>
          <w:rPr>
            <w:color w:val="0000FF"/>
          </w:rPr>
          <w:t>статье 263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указанные в </w:t>
      </w:r>
      <w:hyperlink r:id="rId2399" w:history="1">
        <w:r>
          <w:rPr>
            <w:color w:val="0000FF"/>
          </w:rPr>
          <w:t>стать</w:t>
        </w:r>
        <w:r>
          <w:rPr>
            <w:color w:val="0000FF"/>
          </w:rPr>
          <w:t>е</w:t>
        </w:r>
      </w:hyperlink>
      <w:r>
        <w:t xml:space="preserve"> виды транспорта (как сами транспортные средства общего или необщего пользования, так и производственно-технологический комплекс транспортной инфраструктуры, обеспечивающей эксплуатацию соответствующих видов транспорта). О понятии транспортной инфрастр</w:t>
      </w:r>
      <w:r>
        <w:t xml:space="preserve">уктуры см. </w:t>
      </w:r>
      <w:hyperlink w:anchor="Par3769" w:tooltip="Комментарий к статье 263.1" w:history="1">
        <w:r>
          <w:rPr>
            <w:color w:val="0000FF"/>
          </w:rPr>
          <w:t>комментарий к ст. 263.1</w:t>
        </w:r>
      </w:hyperlink>
      <w:r>
        <w:t xml:space="preserve"> УК. Не являются предметом преступления внутрицеховой и внутришахтовый транспорт и инфраструктура (вагонетки, рельсы), технологически обеспечивающие производственные </w:t>
      </w:r>
      <w:r>
        <w:t>процессы. Также не относятся к предметам преступления боевые воздушные суда, военные корабли и военно-вспомогательные суда, являющиеся предметом ряда воинских преступлений.</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или бездействия. Нарушение правил безопасности движения и эксплуатации транспорта - это полное или частичное несоблюдение установленных правовыми актами порядка управления и безопасного использования соответствующи</w:t>
      </w:r>
      <w:r>
        <w:t xml:space="preserve">х транспортных средств. Нарушение правил безопасности движения может выражаться в несоблюдении маршрута и высоты полета, в проезде на запрещающий сигнал, несоблюдении скоростного режима и т.д. Отказ лица, обязанного соблюдать правила безопасности движения </w:t>
      </w:r>
      <w:r>
        <w:t>и эксплуатации транспорта, от исполнения трудовых обязанностей в случае, когда такой отказ запрещен законом, - это противозаконное (</w:t>
      </w:r>
      <w:hyperlink r:id="rId2400" w:history="1">
        <w:r>
          <w:rPr>
            <w:color w:val="0000FF"/>
          </w:rPr>
          <w:t>ст. 413</w:t>
        </w:r>
      </w:hyperlink>
      <w:r>
        <w:t xml:space="preserve"> Трудового кодекса РФ, </w:t>
      </w:r>
      <w:hyperlink r:id="rId2401" w:history="1">
        <w:r>
          <w:rPr>
            <w:color w:val="0000FF"/>
          </w:rPr>
          <w:t>ч. 1 ст. 52</w:t>
        </w:r>
      </w:hyperlink>
      <w:r>
        <w:t xml:space="preserve"> Воздушного кодекса РФ, </w:t>
      </w:r>
      <w:hyperlink r:id="rId2402" w:history="1">
        <w:r>
          <w:rPr>
            <w:color w:val="0000FF"/>
          </w:rPr>
          <w:t>ч. 2 ст. 26</w:t>
        </w:r>
      </w:hyperlink>
      <w:r>
        <w:t xml:space="preserve"> Федерального закона от 10 я</w:t>
      </w:r>
      <w:r>
        <w:t xml:space="preserve">нваря 2003 г. N 17-ФЗ "О железнодорожном транспорте в Российской Федерации", </w:t>
      </w:r>
      <w:hyperlink r:id="rId2403" w:history="1">
        <w:r>
          <w:rPr>
            <w:color w:val="0000FF"/>
          </w:rPr>
          <w:t>ч. 2 ст. 17</w:t>
        </w:r>
      </w:hyperlink>
      <w:r>
        <w:t xml:space="preserve"> Федерального закона от 25 августа 1995 г. N 153-ФЗ "О федеральном железнодорожном транспорте") невыполнение лицом должностных обязанностей, вытекающих из трудового договора (должностных инструкций), непосредственно не связанное с нарушением правил безопас</w:t>
      </w:r>
      <w:r>
        <w:t>ности движения и эксплуатации транспорта.</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по неосторожности общественно опасных последствий: тяжкого вреда здоровью человека или крупного ущерба </w:t>
      </w:r>
      <w:hyperlink r:id="rId2404" w:history="1">
        <w:r>
          <w:rPr>
            <w:color w:val="0000FF"/>
          </w:rPr>
          <w:t>(ч. 1)</w:t>
        </w:r>
      </w:hyperlink>
      <w:r>
        <w:t xml:space="preserve"> (согласно </w:t>
      </w:r>
      <w:hyperlink r:id="rId2405" w:history="1">
        <w:r>
          <w:rPr>
            <w:b/>
            <w:bCs/>
            <w:color w:val="0000FF"/>
          </w:rPr>
          <w:t>примечанию к данной статье</w:t>
        </w:r>
      </w:hyperlink>
      <w:r>
        <w:t xml:space="preserve"> - это ущерб, сумма которого превышает 1 млн. рублей); смерти человека </w:t>
      </w:r>
      <w:hyperlink r:id="rId2406" w:history="1">
        <w:r>
          <w:rPr>
            <w:color w:val="0000FF"/>
          </w:rPr>
          <w:t>(ч. 2)</w:t>
        </w:r>
      </w:hyperlink>
      <w:r>
        <w:t xml:space="preserve">; смерти двух или более лиц </w:t>
      </w:r>
      <w:hyperlink r:id="rId2407" w:history="1">
        <w:r>
          <w:rPr>
            <w:color w:val="0000FF"/>
          </w:rPr>
          <w:t>(ч. 3)</w:t>
        </w:r>
      </w:hyperlink>
      <w:r>
        <w:t>. При этом необходимо установление причинно-следствен</w:t>
      </w:r>
      <w:r>
        <w:t xml:space="preserve">ной связи между деяниями и наступившими общественно опасными последствиями, которая часто носит сложный комплексный характер. При отсутствии указанных последствий деяния могут квалифицироваться по ряду норм </w:t>
      </w:r>
      <w:hyperlink r:id="rId2408" w:history="1">
        <w:r>
          <w:rPr>
            <w:color w:val="0000FF"/>
          </w:rPr>
          <w:t>гл. 11</w:t>
        </w:r>
      </w:hyperlink>
      <w:r>
        <w:t xml:space="preserve"> КоАП РФ.</w:t>
      </w:r>
    </w:p>
    <w:p w:rsidR="00000000" w:rsidRDefault="00614086">
      <w:pPr>
        <w:pStyle w:val="ConsPlusNormal"/>
        <w:spacing w:before="200"/>
        <w:ind w:firstLine="540"/>
        <w:jc w:val="both"/>
      </w:pPr>
      <w:r>
        <w:t xml:space="preserve">4. </w:t>
      </w:r>
      <w:r>
        <w:rPr>
          <w:b/>
          <w:bCs/>
        </w:rPr>
        <w:t>Субъективная сторона</w:t>
      </w:r>
      <w:r>
        <w:t xml:space="preserve"> преступления характеризуется неосторожностью в виде легкомыслия или небрежности. Отказ лица, обязанного соблюдать правила безопасности движения и эксплуатации транспорта, от</w:t>
      </w:r>
      <w:r>
        <w:t xml:space="preserve"> исполнения трудовых обязанностей совершается лицом осознанно, но преступление будет неосторожным в силу психического отношения к последствиям.</w:t>
      </w:r>
    </w:p>
    <w:p w:rsidR="00000000" w:rsidRDefault="00614086">
      <w:pPr>
        <w:pStyle w:val="ConsPlusNormal"/>
        <w:spacing w:before="200"/>
        <w:ind w:firstLine="540"/>
        <w:jc w:val="both"/>
      </w:pPr>
      <w:r>
        <w:t xml:space="preserve">5. </w:t>
      </w:r>
      <w:r>
        <w:rPr>
          <w:b/>
          <w:bCs/>
        </w:rPr>
        <w:t>Субъект специальный</w:t>
      </w:r>
      <w:r>
        <w:t>: лицо, непосредственно управляющее транспортным средством (машинист, летчик, капитан судн</w:t>
      </w:r>
      <w:r>
        <w:t xml:space="preserve">а, рулевой катера и др.), а также лицо, обязанное в силу выполняемой </w:t>
      </w:r>
      <w:r>
        <w:lastRenderedPageBreak/>
        <w:t>работы или занимаемой должности, соблюдать правила безопасности движения или эксплуатации железнодорожного, воздушного или водного транспорта (например, диспетчер, механик, технолог, руко</w:t>
      </w:r>
      <w:r>
        <w:t>водитель полетов и др.).</w:t>
      </w:r>
    </w:p>
    <w:p w:rsidR="00000000" w:rsidRDefault="00614086">
      <w:pPr>
        <w:pStyle w:val="ConsPlusNormal"/>
        <w:ind w:firstLine="540"/>
        <w:jc w:val="both"/>
      </w:pPr>
    </w:p>
    <w:p w:rsidR="00000000" w:rsidRDefault="00614086">
      <w:pPr>
        <w:pStyle w:val="ConsPlusNormal"/>
        <w:ind w:firstLine="540"/>
        <w:jc w:val="both"/>
        <w:outlineLvl w:val="3"/>
      </w:pPr>
      <w:r>
        <w:t>Статья 263.1. Нарушение требований в области транспортной безопасности</w:t>
      </w:r>
    </w:p>
    <w:p w:rsidR="00000000" w:rsidRDefault="00614086">
      <w:pPr>
        <w:pStyle w:val="ConsPlusNormal"/>
        <w:ind w:firstLine="540"/>
        <w:jc w:val="both"/>
      </w:pPr>
    </w:p>
    <w:p w:rsidR="00000000" w:rsidRDefault="00614086">
      <w:pPr>
        <w:pStyle w:val="ConsPlusNormal"/>
        <w:ind w:firstLine="540"/>
        <w:jc w:val="both"/>
      </w:pPr>
      <w:bookmarkStart w:id="68" w:name="Par3769"/>
      <w:bookmarkEnd w:id="68"/>
      <w:r>
        <w:t xml:space="preserve">Комментарий к </w:t>
      </w:r>
      <w:hyperlink r:id="rId2409" w:history="1">
        <w:r>
          <w:rPr>
            <w:color w:val="0000FF"/>
          </w:rPr>
          <w:t>статье 263.1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w:t>
      </w:r>
      <w:r>
        <w:t>являются объекты инфраструктуры железнодорожного, воздушного, морского, внутреннего водного, автомобильного транспорта и метрополитена, а также соответствующие гражданские транспортные средства. Объекты транспортной инфраструктуры - это технологический ком</w:t>
      </w:r>
      <w:r>
        <w:t>плекс, включающий в себя железнодорожные, трамвайные и внутренние водные пути, контактные линии, автомобильные дороги, тоннели, эстакады, мосты, вокзалы, железнодорожные и автобусные станции, метрополитены, морские торговые, рыбные, специализированные и ре</w:t>
      </w:r>
      <w:r>
        <w:t>чные порты, портовые средства, судоходные гидротехнические сооружения, аэродромы, аэропорты, объекты систем связи, навигации и управления движением транспортных средств, а также иные обеспечивающие функционирование транспортного комплекса здания, сооружени</w:t>
      </w:r>
      <w:r>
        <w:t>я, устройства и оборудование (</w:t>
      </w:r>
      <w:hyperlink r:id="rId2410" w:history="1">
        <w:r>
          <w:rPr>
            <w:color w:val="0000FF"/>
          </w:rPr>
          <w:t>ст. 1</w:t>
        </w:r>
      </w:hyperlink>
      <w:r>
        <w:t xml:space="preserve"> Федерального закона от 9 февраля 2007 г. N 16-ФЗ "О транспортной безопасности").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w:t>
      </w:r>
      <w:r>
        <w:t xml:space="preserve">в виде действия или бездействия. Неисполнение требований по соблюдению транспортной безопасности </w:t>
      </w:r>
      <w:hyperlink r:id="rId2411" w:history="1">
        <w:r>
          <w:rPr>
            <w:color w:val="0000FF"/>
          </w:rPr>
          <w:t>(ч. 1)</w:t>
        </w:r>
      </w:hyperlink>
      <w:r>
        <w:t xml:space="preserve"> - это несовершение, неполное (недостаточное) совершение предпи</w:t>
      </w:r>
      <w:r>
        <w:t xml:space="preserve">санных действий либо совершение действий, запрещенных нормативными правовыми актами в сфере транспортной безопасности на объектах транспортной инфраструктуры и транспортных средствах. Неисполнение требований по обеспечению транспортной безопасности </w:t>
      </w:r>
      <w:hyperlink r:id="rId2412" w:history="1">
        <w:r>
          <w:rPr>
            <w:color w:val="0000FF"/>
          </w:rPr>
          <w:t>(ч. 2)</w:t>
        </w:r>
      </w:hyperlink>
      <w:r>
        <w:t xml:space="preserve"> - это непринятие необходимых мер по недопущению несовершения, неполного (недостаточного) совершения предписанных действий либо совершения действий, запрещенных нормат</w:t>
      </w:r>
      <w:r>
        <w:t>ивными правовыми актами в целях обеспечения состояния защищенности объектов транспортной инфраструктуры и транспортных средств от актов незаконного вмешательства.</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по неосторожности описанных в зак</w:t>
      </w:r>
      <w:r>
        <w:t xml:space="preserve">оне последствий. При отсутствии указанных последствий деяния квалифицируются по </w:t>
      </w:r>
      <w:hyperlink r:id="rId2413" w:history="1">
        <w:r>
          <w:rPr>
            <w:color w:val="0000FF"/>
          </w:rPr>
          <w:t>ст. 11.15.1</w:t>
        </w:r>
      </w:hyperlink>
      <w:r>
        <w:t xml:space="preserve"> КоАП РФ.</w:t>
      </w:r>
    </w:p>
    <w:p w:rsidR="00000000" w:rsidRDefault="00614086">
      <w:pPr>
        <w:pStyle w:val="ConsPlusNormal"/>
        <w:spacing w:before="200"/>
        <w:ind w:firstLine="540"/>
        <w:jc w:val="both"/>
      </w:pPr>
      <w:r>
        <w:t xml:space="preserve">4. </w:t>
      </w:r>
      <w:r>
        <w:rPr>
          <w:b/>
          <w:bCs/>
        </w:rPr>
        <w:t>Субъект</w:t>
      </w:r>
      <w:r>
        <w:t xml:space="preserve"> специальный: лицо, на которое в установленном порядке </w:t>
      </w:r>
      <w:r>
        <w:t>возложены обязанности по соблюдению либо по обеспечению соблюдения требований транспортной безопасности, т.е. ответственное за обеспечение транспортной безопасности.</w:t>
      </w:r>
    </w:p>
    <w:p w:rsidR="00000000" w:rsidRDefault="00614086">
      <w:pPr>
        <w:pStyle w:val="ConsPlusNormal"/>
        <w:ind w:firstLine="540"/>
        <w:jc w:val="both"/>
      </w:pPr>
    </w:p>
    <w:p w:rsidR="00000000" w:rsidRDefault="00614086">
      <w:pPr>
        <w:pStyle w:val="ConsPlusNormal"/>
        <w:ind w:firstLine="540"/>
        <w:jc w:val="both"/>
        <w:outlineLvl w:val="3"/>
      </w:pPr>
      <w:r>
        <w:t>Статья 264. Нарушение правил дорожного движения и эксплуатации транспортных средств</w:t>
      </w:r>
    </w:p>
    <w:p w:rsidR="00000000" w:rsidRDefault="00614086">
      <w:pPr>
        <w:pStyle w:val="ConsPlusNormal"/>
        <w:ind w:firstLine="540"/>
        <w:jc w:val="both"/>
      </w:pPr>
    </w:p>
    <w:p w:rsidR="00000000" w:rsidRDefault="00614086">
      <w:pPr>
        <w:pStyle w:val="ConsPlusNormal"/>
        <w:ind w:firstLine="540"/>
        <w:jc w:val="both"/>
      </w:pPr>
      <w:bookmarkStart w:id="69" w:name="Par3778"/>
      <w:bookmarkEnd w:id="69"/>
      <w:r>
        <w:t xml:space="preserve">Комментарий к </w:t>
      </w:r>
      <w:hyperlink r:id="rId2414" w:history="1">
        <w:r>
          <w:rPr>
            <w:color w:val="0000FF"/>
          </w:rPr>
          <w:t>статье 264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механические транспортные средства автомобили, трамваи и другие транспортные средства. В соот</w:t>
      </w:r>
      <w:r>
        <w:t xml:space="preserve">ветствии с </w:t>
      </w:r>
      <w:hyperlink r:id="rId2415" w:history="1">
        <w:r>
          <w:rPr>
            <w:color w:val="0000FF"/>
          </w:rPr>
          <w:t>примечанием к данной статье</w:t>
        </w:r>
      </w:hyperlink>
      <w:r>
        <w:t xml:space="preserve"> к ним относятся троллейбусы, а также тракторы и иные самоходные машины (например, автокраны, грейдеры, комбайны и проч.), мотоц</w:t>
      </w:r>
      <w:r>
        <w:t xml:space="preserve">иклы и иные механические транспортные средства. В соответствии с </w:t>
      </w:r>
      <w:hyperlink r:id="rId2416" w:history="1">
        <w:r>
          <w:rPr>
            <w:color w:val="0000FF"/>
          </w:rPr>
          <w:t>абз. 9 ст. 2</w:t>
        </w:r>
      </w:hyperlink>
      <w:r>
        <w:t xml:space="preserve"> Федерального закона от 10 декабря 1995 г. N 196-ФЗ "О безопасности дорожного движения"</w:t>
      </w:r>
      <w:r>
        <w:t xml:space="preserve"> "транспортное средство - устройство, предназначенное для перевозки по дорогам людей, грузов или оборудования, установленного на нем". Согласно </w:t>
      </w:r>
      <w:hyperlink r:id="rId2417" w:history="1">
        <w:r>
          <w:rPr>
            <w:color w:val="0000FF"/>
          </w:rPr>
          <w:t>Правилам</w:t>
        </w:r>
      </w:hyperlink>
      <w:r>
        <w:t xml:space="preserve"> дорожного движ</w:t>
      </w:r>
      <w:r>
        <w:t xml:space="preserve">ения 1993 г. механические транспортные средства - это транспортные средства, приводимые в движение двигателем. Термин распространяется также на любые тракторы и самоходные машины. К механическим транспортным средствам в соответствии с </w:t>
      </w:r>
      <w:hyperlink r:id="rId2418" w:history="1">
        <w:r>
          <w:rPr>
            <w:color w:val="0000FF"/>
          </w:rPr>
          <w:t>абз. 2 п. 2</w:t>
        </w:r>
      </w:hyperlink>
      <w:r>
        <w:t xml:space="preserve"> Постановления Пленума Верховного Суда РФ от 9 декабря 2008 г. N 25, в частности, относятся автомобили, автобусы, троллейбусы, трамваи, мотоциклы, квадрициклы, мопеды и пр. С</w:t>
      </w:r>
      <w:r>
        <w:t xml:space="preserve">огласно </w:t>
      </w:r>
      <w:hyperlink r:id="rId2419" w:history="1">
        <w:r>
          <w:rPr>
            <w:color w:val="0000FF"/>
          </w:rPr>
          <w:t>примечанию 1 к комментируемой статье</w:t>
        </w:r>
      </w:hyperlink>
      <w:r>
        <w:t xml:space="preserve"> трактора, самоходные дорожно-строительные и иные самоходные машины, а также транспортные средства, на управление которыми</w:t>
      </w:r>
      <w:r>
        <w:t xml:space="preserve"> в соответствии с законодательством Российской Федерации о безопасности дорожного движения предоставляется специальное право, признаются другими механическими транспортными средствами. Если автотранспортное средство передвигается вручную посредством толкан</w:t>
      </w:r>
      <w:r>
        <w:t xml:space="preserve">ия, то предмет данного преступления отсутствует. По смыслу </w:t>
      </w:r>
      <w:r>
        <w:lastRenderedPageBreak/>
        <w:t xml:space="preserve">данной </w:t>
      </w:r>
      <w:hyperlink r:id="rId2420" w:history="1">
        <w:r>
          <w:rPr>
            <w:color w:val="0000FF"/>
          </w:rPr>
          <w:t>статьи</w:t>
        </w:r>
      </w:hyperlink>
      <w:r>
        <w:t xml:space="preserve"> не являются предметом данного преступления боевые, специальные и иные транспортные машины, </w:t>
      </w:r>
      <w:r>
        <w:t xml:space="preserve">являющиеся предметом преступления, предусмотренного </w:t>
      </w:r>
      <w:hyperlink r:id="rId2421" w:history="1">
        <w:r>
          <w:rPr>
            <w:color w:val="0000FF"/>
          </w:rPr>
          <w:t>ст. 350</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или бездействия. Нарушение правил бе</w:t>
      </w:r>
      <w:r>
        <w:t>зопасности движения транспортного средства может выражаться в проезде на запрещающий сигнал, несоблюдении скоростного режима, в выезде на встречную полосу движения и т.п. Нарушение правил эксплуатации транспортного средства может выражаться в стоянке транс</w:t>
      </w:r>
      <w:r>
        <w:t>портного средства в неположенном месте, перевозке пассажиров на необорудованном транспортном средстве, эксплуатации технически неисправных транспортных средств и т.д. Обязательным признаком преступления является наступление по неосторожности общественно оп</w:t>
      </w:r>
      <w:r>
        <w:t>асных последствий: тяжкого вреда здоровью человека (</w:t>
      </w:r>
      <w:hyperlink r:id="rId2422" w:history="1">
        <w:r>
          <w:rPr>
            <w:color w:val="0000FF"/>
          </w:rPr>
          <w:t>ч. 1</w:t>
        </w:r>
      </w:hyperlink>
      <w:r>
        <w:t xml:space="preserve"> и </w:t>
      </w:r>
      <w:hyperlink r:id="rId2423" w:history="1">
        <w:r>
          <w:rPr>
            <w:color w:val="0000FF"/>
          </w:rPr>
          <w:t>2</w:t>
        </w:r>
      </w:hyperlink>
      <w:r>
        <w:t>), смерти че</w:t>
      </w:r>
      <w:r>
        <w:t>ловека (</w:t>
      </w:r>
      <w:hyperlink r:id="rId2424" w:history="1">
        <w:r>
          <w:rPr>
            <w:color w:val="0000FF"/>
          </w:rPr>
          <w:t>ч. 3</w:t>
        </w:r>
      </w:hyperlink>
      <w:r>
        <w:t xml:space="preserve"> и </w:t>
      </w:r>
      <w:hyperlink r:id="rId2425" w:history="1">
        <w:r>
          <w:rPr>
            <w:color w:val="0000FF"/>
          </w:rPr>
          <w:t>4</w:t>
        </w:r>
      </w:hyperlink>
      <w:r>
        <w:t>), смерти двух или более лиц (</w:t>
      </w:r>
      <w:hyperlink r:id="rId2426" w:history="1">
        <w:r>
          <w:rPr>
            <w:color w:val="0000FF"/>
          </w:rPr>
          <w:t>ч. 5</w:t>
        </w:r>
      </w:hyperlink>
      <w:r>
        <w:t xml:space="preserve"> и </w:t>
      </w:r>
      <w:hyperlink r:id="rId2427" w:history="1">
        <w:r>
          <w:rPr>
            <w:color w:val="0000FF"/>
          </w:rPr>
          <w:t>6</w:t>
        </w:r>
      </w:hyperlink>
      <w:r>
        <w:t>). При этом необходимо установление причинно-следственной связи между нарушением правил бе</w:t>
      </w:r>
      <w:r>
        <w:t xml:space="preserve">зопасности движения и эксплуатации транспорта и наступившими общественно опасными последствиями. Для применения </w:t>
      </w:r>
      <w:hyperlink r:id="rId2428" w:history="1">
        <w:r>
          <w:rPr>
            <w:color w:val="0000FF"/>
          </w:rPr>
          <w:t>ст. 264</w:t>
        </w:r>
      </w:hyperlink>
      <w:r>
        <w:t xml:space="preserve"> УК имеет значение место совершения преступления: управление автотранспортным средством должно осуществляться в пределах дорог.</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указанных в законе общественно опасных последствий. При отсутствии т</w:t>
      </w:r>
      <w:r>
        <w:t xml:space="preserve">аких последствий деяния могут квалифицироваться по нормам </w:t>
      </w:r>
      <w:hyperlink r:id="rId2429" w:history="1">
        <w:r>
          <w:rPr>
            <w:color w:val="0000FF"/>
          </w:rPr>
          <w:t>гл. 12</w:t>
        </w:r>
      </w:hyperlink>
      <w:r>
        <w:t xml:space="preserve"> КоАП РФ.</w:t>
      </w:r>
    </w:p>
    <w:p w:rsidR="00000000" w:rsidRDefault="00614086">
      <w:pPr>
        <w:pStyle w:val="ConsPlusNormal"/>
        <w:spacing w:before="200"/>
        <w:ind w:firstLine="540"/>
        <w:jc w:val="both"/>
      </w:pPr>
      <w:r>
        <w:t xml:space="preserve">4. </w:t>
      </w:r>
      <w:r>
        <w:rPr>
          <w:b/>
          <w:bCs/>
        </w:rPr>
        <w:t>Субъект</w:t>
      </w:r>
      <w:r>
        <w:t xml:space="preserve"> по </w:t>
      </w:r>
      <w:hyperlink r:id="rId2430" w:history="1">
        <w:r>
          <w:rPr>
            <w:color w:val="0000FF"/>
          </w:rPr>
          <w:t>ч. 1</w:t>
        </w:r>
      </w:hyperlink>
      <w:r>
        <w:t xml:space="preserve">, </w:t>
      </w:r>
      <w:hyperlink r:id="rId2431" w:history="1">
        <w:r>
          <w:rPr>
            <w:color w:val="0000FF"/>
          </w:rPr>
          <w:t>3</w:t>
        </w:r>
      </w:hyperlink>
      <w:r>
        <w:t xml:space="preserve"> и </w:t>
      </w:r>
      <w:hyperlink r:id="rId2432" w:history="1">
        <w:r>
          <w:rPr>
            <w:color w:val="0000FF"/>
          </w:rPr>
          <w:t>5 статьи</w:t>
        </w:r>
      </w:hyperlink>
      <w:r>
        <w:t xml:space="preserve"> специальный: лицо, достигшее 16-летне</w:t>
      </w:r>
      <w:r>
        <w:t>го возраста, непосредственно управляющее транспортным средством либо несущее ответственность за его эксплуатацию. Субъектом преступления может быть как профессиональный водитель, так и лицо, вообще не имеющее водительского удостоверения установленного обра</w:t>
      </w:r>
      <w:r>
        <w:t>зца, либо любое другое лицо, у которого данный документ был изъят в установленном законом порядке, а также лицо, обучающее вождению на учебном транспортном средстве с двойным управлением. Для квалификации деяния по ст. 264 УК не имеет значения, в чьей собс</w:t>
      </w:r>
      <w:r>
        <w:t xml:space="preserve">твенности находится транспортное средство. По </w:t>
      </w:r>
      <w:hyperlink r:id="rId2433" w:history="1">
        <w:r>
          <w:rPr>
            <w:color w:val="0000FF"/>
          </w:rPr>
          <w:t>ч. 2</w:t>
        </w:r>
      </w:hyperlink>
      <w:r>
        <w:t xml:space="preserve">, </w:t>
      </w:r>
      <w:hyperlink r:id="rId2434" w:history="1">
        <w:r>
          <w:rPr>
            <w:color w:val="0000FF"/>
          </w:rPr>
          <w:t>4</w:t>
        </w:r>
      </w:hyperlink>
      <w:r>
        <w:t xml:space="preserve"> и </w:t>
      </w:r>
      <w:hyperlink r:id="rId2435" w:history="1">
        <w:r>
          <w:rPr>
            <w:color w:val="0000FF"/>
          </w:rPr>
          <w:t>6 ст. 264</w:t>
        </w:r>
      </w:hyperlink>
      <w:r>
        <w:t xml:space="preserve"> УК субъектами преступления могут являться те же лица, но находящиеся в состоянии опьянения </w:t>
      </w:r>
      <w:hyperlink r:id="rId2436" w:history="1">
        <w:r>
          <w:rPr>
            <w:color w:val="0000FF"/>
          </w:rPr>
          <w:t>(примечание 2 к статье)</w:t>
        </w:r>
      </w:hyperlink>
      <w:r>
        <w:t>.</w:t>
      </w:r>
    </w:p>
    <w:p w:rsidR="00000000" w:rsidRDefault="00614086">
      <w:pPr>
        <w:pStyle w:val="ConsPlusNormal"/>
        <w:spacing w:before="200"/>
        <w:ind w:firstLine="540"/>
        <w:jc w:val="both"/>
      </w:pPr>
      <w:r>
        <w:t>Факт употребления лицом, управляющим транспортным средством, веществ, вызывающих алкогольное опьянение, должен быть установлен по результатам освидетельствования на состояние алкогольного опьянения и (или) медицинского о</w:t>
      </w:r>
      <w:r>
        <w:t>свидетельствования на состояние опьянения, а наличие в организме такого лица наркотических средств или психотропных веществ - по результатам химико-токсикологических исследований при медицинском освидетельствовании на состояние опьянения (</w:t>
      </w:r>
      <w:hyperlink r:id="rId2437" w:history="1">
        <w:r>
          <w:rPr>
            <w:color w:val="0000FF"/>
          </w:rPr>
          <w:t>п. 10.1</w:t>
        </w:r>
      </w:hyperlink>
      <w:r>
        <w:t xml:space="preserve"> Постановления Пленума Верховного Суда РФ от 9 декабря 2008 г. N 25).</w:t>
      </w:r>
    </w:p>
    <w:p w:rsidR="00000000" w:rsidRDefault="00614086">
      <w:pPr>
        <w:pStyle w:val="ConsPlusNormal"/>
        <w:spacing w:before="200"/>
        <w:ind w:firstLine="540"/>
        <w:jc w:val="both"/>
      </w:pPr>
      <w:r>
        <w:t>5. Лицо, управлявшее транспортными средствами, не относящимися к указанным механическим транспортным сре</w:t>
      </w:r>
      <w:r>
        <w:t>дствам (например, велосипедами), и допустившее нарушение правил безопасности движения или эксплуатации транспортных средств, повлекшее по неосторожности причинение тяжкого вреда здоровью или смерть человека, при наличии к тому оснований несет ответственнос</w:t>
      </w:r>
      <w:r>
        <w:t xml:space="preserve">ть соответственно по </w:t>
      </w:r>
      <w:hyperlink r:id="rId2438" w:history="1">
        <w:r>
          <w:rPr>
            <w:color w:val="0000FF"/>
          </w:rPr>
          <w:t>ч. 1</w:t>
        </w:r>
      </w:hyperlink>
      <w:r>
        <w:t xml:space="preserve">, </w:t>
      </w:r>
      <w:hyperlink r:id="rId2439" w:history="1">
        <w:r>
          <w:rPr>
            <w:color w:val="0000FF"/>
          </w:rPr>
          <w:t>2</w:t>
        </w:r>
      </w:hyperlink>
      <w:r>
        <w:t xml:space="preserve"> или </w:t>
      </w:r>
      <w:hyperlink r:id="rId2440" w:history="1">
        <w:r>
          <w:rPr>
            <w:color w:val="0000FF"/>
          </w:rPr>
          <w:t>3 ст. 268</w:t>
        </w:r>
      </w:hyperlink>
      <w:r>
        <w:t xml:space="preserve"> УК РФ (</w:t>
      </w:r>
      <w:hyperlink r:id="rId2441" w:history="1">
        <w:r>
          <w:rPr>
            <w:color w:val="0000FF"/>
          </w:rPr>
          <w:t>абз. 3 п. 2</w:t>
        </w:r>
      </w:hyperlink>
      <w:r>
        <w:t xml:space="preserve"> Постановления Пленума Верховного Суда РФ от 9 декабря 2008 г. N 25).</w:t>
      </w:r>
    </w:p>
    <w:p w:rsidR="00000000" w:rsidRDefault="00614086">
      <w:pPr>
        <w:pStyle w:val="ConsPlusNormal"/>
        <w:spacing w:before="200"/>
        <w:ind w:firstLine="540"/>
        <w:jc w:val="both"/>
      </w:pPr>
      <w:r>
        <w:t>6. В случаях,</w:t>
      </w:r>
      <w:r>
        <w:t xml:space="preserve"> когда лицо, управлявшее транспортным средством, умышленно использовало его в целях причинения вреда здоровью потерпевшего либо причинения ему смерти, содеянное влечет уголовную ответственность по статьям </w:t>
      </w:r>
      <w:hyperlink r:id="rId2442" w:history="1">
        <w:r>
          <w:rPr>
            <w:color w:val="0000FF"/>
          </w:rPr>
          <w:t>Особенной части</w:t>
        </w:r>
      </w:hyperlink>
      <w:r>
        <w:t xml:space="preserve"> УК о преступлениях против жизни и здоровья.</w:t>
      </w:r>
    </w:p>
    <w:p w:rsidR="00000000" w:rsidRDefault="00614086">
      <w:pPr>
        <w:pStyle w:val="ConsPlusNormal"/>
        <w:ind w:firstLine="540"/>
        <w:jc w:val="both"/>
      </w:pPr>
    </w:p>
    <w:p w:rsidR="00000000" w:rsidRDefault="00614086">
      <w:pPr>
        <w:pStyle w:val="ConsPlusNormal"/>
        <w:ind w:firstLine="540"/>
        <w:jc w:val="both"/>
        <w:outlineLvl w:val="3"/>
      </w:pPr>
      <w:r>
        <w:t>Статья 264.1. Нарушение правил дорожного движения лицом, подвергнутым административному наказанию</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43" w:history="1">
        <w:r>
          <w:rPr>
            <w:color w:val="0000FF"/>
          </w:rPr>
          <w:t>статье 264.1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совпадает с предметом преступления, предусмотренного </w:t>
      </w:r>
      <w:hyperlink r:id="rId2444" w:history="1">
        <w:r>
          <w:rPr>
            <w:color w:val="0000FF"/>
          </w:rPr>
          <w:t>ст. 264</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действия по управлению механическим транспортным средством. Преступление признается оконченным с момента начала движения механического транспортного средства, управляемого лицом, находя</w:t>
      </w:r>
      <w:r>
        <w:t>щимся в состоянии опьянения.</w:t>
      </w:r>
    </w:p>
    <w:p w:rsidR="00000000" w:rsidRDefault="00614086">
      <w:pPr>
        <w:pStyle w:val="ConsPlusNormal"/>
        <w:spacing w:before="200"/>
        <w:ind w:firstLine="540"/>
        <w:jc w:val="both"/>
      </w:pPr>
      <w:r>
        <w:lastRenderedPageBreak/>
        <w:t xml:space="preserve">3. </w:t>
      </w:r>
      <w:r>
        <w:rPr>
          <w:b/>
          <w:bCs/>
        </w:rPr>
        <w:t>Субъект</w:t>
      </w:r>
      <w:r>
        <w:t xml:space="preserve"> по основным признакам совпадает с субъектом преступления, предусмотренного </w:t>
      </w:r>
      <w:hyperlink r:id="rId2445" w:history="1">
        <w:r>
          <w:rPr>
            <w:color w:val="0000FF"/>
          </w:rPr>
          <w:t>ч. 2</w:t>
        </w:r>
      </w:hyperlink>
      <w:r>
        <w:t xml:space="preserve">, </w:t>
      </w:r>
      <w:hyperlink r:id="rId2446" w:history="1">
        <w:r>
          <w:rPr>
            <w:color w:val="0000FF"/>
          </w:rPr>
          <w:t>4</w:t>
        </w:r>
      </w:hyperlink>
      <w:r>
        <w:t xml:space="preserve"> и </w:t>
      </w:r>
      <w:hyperlink r:id="rId2447" w:history="1">
        <w:r>
          <w:rPr>
            <w:color w:val="0000FF"/>
          </w:rPr>
          <w:t>6 ст. 264</w:t>
        </w:r>
      </w:hyperlink>
      <w:r>
        <w:t xml:space="preserve"> УК. При этом такое лицо должно быть подвергнуто административному наказанию по </w:t>
      </w:r>
      <w:hyperlink r:id="rId2448" w:history="1">
        <w:r>
          <w:rPr>
            <w:color w:val="0000FF"/>
          </w:rPr>
          <w:t>ч. 1</w:t>
        </w:r>
      </w:hyperlink>
      <w:r>
        <w:t xml:space="preserve"> или </w:t>
      </w:r>
      <w:hyperlink r:id="rId2449" w:history="1">
        <w:r>
          <w:rPr>
            <w:color w:val="0000FF"/>
          </w:rPr>
          <w:t>3 ст. 12.8</w:t>
        </w:r>
      </w:hyperlink>
      <w:r>
        <w:t xml:space="preserve"> КоАП РФ за управление транспортным средством в состоянии опьянения или по </w:t>
      </w:r>
      <w:hyperlink r:id="rId2450" w:history="1">
        <w:r>
          <w:rPr>
            <w:color w:val="0000FF"/>
          </w:rPr>
          <w:t>ст. 12.26</w:t>
        </w:r>
      </w:hyperlink>
      <w:r>
        <w:t xml:space="preserve"> КоАП РФ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иметь </w:t>
      </w:r>
      <w:r>
        <w:t xml:space="preserve">судимость за совершение преступления, предусмотренного </w:t>
      </w:r>
      <w:hyperlink r:id="rId2451" w:history="1">
        <w:r>
          <w:rPr>
            <w:color w:val="0000FF"/>
          </w:rPr>
          <w:t>ч. 2</w:t>
        </w:r>
      </w:hyperlink>
      <w:r>
        <w:t xml:space="preserve">, </w:t>
      </w:r>
      <w:hyperlink r:id="rId2452" w:history="1">
        <w:r>
          <w:rPr>
            <w:color w:val="0000FF"/>
          </w:rPr>
          <w:t>4</w:t>
        </w:r>
      </w:hyperlink>
      <w:r>
        <w:t xml:space="preserve"> или </w:t>
      </w:r>
      <w:hyperlink r:id="rId2453" w:history="1">
        <w:r>
          <w:rPr>
            <w:color w:val="0000FF"/>
          </w:rPr>
          <w:t>6 ст. 264</w:t>
        </w:r>
      </w:hyperlink>
      <w:r>
        <w:t xml:space="preserve"> или </w:t>
      </w:r>
      <w:hyperlink r:id="rId2454" w:history="1">
        <w:r>
          <w:rPr>
            <w:color w:val="0000FF"/>
          </w:rPr>
          <w:t>ст. 264.1</w:t>
        </w:r>
      </w:hyperlink>
      <w:r>
        <w:t xml:space="preserve"> УК РФ.</w:t>
      </w:r>
    </w:p>
    <w:p w:rsidR="00000000" w:rsidRDefault="00614086">
      <w:pPr>
        <w:pStyle w:val="ConsPlusNormal"/>
        <w:spacing w:before="200"/>
        <w:ind w:firstLine="540"/>
        <w:jc w:val="both"/>
      </w:pPr>
      <w:r>
        <w:t>4. В случае когда лицо совершает деяние, предусм</w:t>
      </w:r>
      <w:r>
        <w:t xml:space="preserve">отренное </w:t>
      </w:r>
      <w:hyperlink r:id="rId2455" w:history="1">
        <w:r>
          <w:rPr>
            <w:color w:val="0000FF"/>
          </w:rPr>
          <w:t>ч. 2</w:t>
        </w:r>
      </w:hyperlink>
      <w:r>
        <w:t xml:space="preserve">, </w:t>
      </w:r>
      <w:hyperlink r:id="rId2456" w:history="1">
        <w:r>
          <w:rPr>
            <w:color w:val="0000FF"/>
          </w:rPr>
          <w:t>4</w:t>
        </w:r>
      </w:hyperlink>
      <w:r>
        <w:t xml:space="preserve"> или </w:t>
      </w:r>
      <w:hyperlink r:id="rId2457" w:history="1">
        <w:r>
          <w:rPr>
            <w:color w:val="0000FF"/>
          </w:rPr>
          <w:t>6 ст. 264</w:t>
        </w:r>
      </w:hyperlink>
      <w:r>
        <w:t xml:space="preserve"> УК, и ранее было подвергнуто административному наказанию по </w:t>
      </w:r>
      <w:hyperlink r:id="rId2458" w:history="1">
        <w:r>
          <w:rPr>
            <w:color w:val="0000FF"/>
          </w:rPr>
          <w:t>ч. 1</w:t>
        </w:r>
      </w:hyperlink>
      <w:r>
        <w:t xml:space="preserve"> или </w:t>
      </w:r>
      <w:hyperlink r:id="rId2459" w:history="1">
        <w:r>
          <w:rPr>
            <w:color w:val="0000FF"/>
          </w:rPr>
          <w:t>3 ст. 12.8</w:t>
        </w:r>
      </w:hyperlink>
      <w:r>
        <w:t xml:space="preserve"> или </w:t>
      </w:r>
      <w:hyperlink r:id="rId2460" w:history="1">
        <w:r>
          <w:rPr>
            <w:color w:val="0000FF"/>
          </w:rPr>
          <w:t>ст. 12.26</w:t>
        </w:r>
      </w:hyperlink>
      <w:r>
        <w:t xml:space="preserve"> КоАП РФ либо имеет судимость за совершение пре</w:t>
      </w:r>
      <w:r>
        <w:t xml:space="preserve">ступления, предусмотренного </w:t>
      </w:r>
      <w:hyperlink r:id="rId2461" w:history="1">
        <w:r>
          <w:rPr>
            <w:color w:val="0000FF"/>
          </w:rPr>
          <w:t>ч. 2</w:t>
        </w:r>
      </w:hyperlink>
      <w:r>
        <w:t xml:space="preserve">, </w:t>
      </w:r>
      <w:hyperlink r:id="rId2462" w:history="1">
        <w:r>
          <w:rPr>
            <w:color w:val="0000FF"/>
          </w:rPr>
          <w:t>4</w:t>
        </w:r>
      </w:hyperlink>
      <w:r>
        <w:t xml:space="preserve"> или </w:t>
      </w:r>
      <w:hyperlink r:id="rId2463" w:history="1">
        <w:r>
          <w:rPr>
            <w:color w:val="0000FF"/>
          </w:rPr>
          <w:t>6 ст. 264</w:t>
        </w:r>
      </w:hyperlink>
      <w:r>
        <w:t xml:space="preserve"> или </w:t>
      </w:r>
      <w:hyperlink r:id="rId2464" w:history="1">
        <w:r>
          <w:rPr>
            <w:color w:val="0000FF"/>
          </w:rPr>
          <w:t>ст. 264.1</w:t>
        </w:r>
      </w:hyperlink>
      <w:r>
        <w:t xml:space="preserve"> УК РФ, то содеянное представляет собой совокупность преступлений, предусмотренных </w:t>
      </w:r>
      <w:r>
        <w:t>соответствующей частью ст. 264 и ст. 264.1 УК (</w:t>
      </w:r>
      <w:hyperlink r:id="rId2465" w:history="1">
        <w:r>
          <w:rPr>
            <w:color w:val="0000FF"/>
          </w:rPr>
          <w:t>п. 10.8</w:t>
        </w:r>
      </w:hyperlink>
      <w:r>
        <w:t xml:space="preserve"> Постановления Пленума Верховного Суда РФ от 9 декабря 2008 г. N 25).</w:t>
      </w:r>
    </w:p>
    <w:p w:rsidR="00000000" w:rsidRDefault="00614086">
      <w:pPr>
        <w:pStyle w:val="ConsPlusNormal"/>
        <w:ind w:firstLine="540"/>
        <w:jc w:val="both"/>
      </w:pPr>
    </w:p>
    <w:p w:rsidR="00000000" w:rsidRDefault="00614086">
      <w:pPr>
        <w:pStyle w:val="ConsPlusNormal"/>
        <w:ind w:firstLine="540"/>
        <w:jc w:val="both"/>
        <w:outlineLvl w:val="3"/>
      </w:pPr>
      <w:r>
        <w:t>Статья 265. Утратила силу. - Федеральны</w:t>
      </w:r>
      <w:r>
        <w:t xml:space="preserve">й </w:t>
      </w:r>
      <w:hyperlink r:id="rId2466" w:history="1">
        <w:r>
          <w:rPr>
            <w:color w:val="0000FF"/>
          </w:rPr>
          <w:t>закон</w:t>
        </w:r>
      </w:hyperlink>
      <w:r>
        <w:t xml:space="preserve"> от 08.12.2003 N 162-ФЗ.</w:t>
      </w:r>
    </w:p>
    <w:p w:rsidR="00000000" w:rsidRDefault="00614086">
      <w:pPr>
        <w:pStyle w:val="ConsPlusNormal"/>
        <w:ind w:firstLine="540"/>
        <w:jc w:val="both"/>
      </w:pPr>
    </w:p>
    <w:p w:rsidR="00000000" w:rsidRDefault="00614086">
      <w:pPr>
        <w:pStyle w:val="ConsPlusNormal"/>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000000" w:rsidRDefault="00614086">
      <w:pPr>
        <w:pStyle w:val="ConsPlusNormal"/>
        <w:ind w:firstLine="540"/>
        <w:jc w:val="both"/>
      </w:pPr>
    </w:p>
    <w:p w:rsidR="00000000" w:rsidRDefault="00614086">
      <w:pPr>
        <w:pStyle w:val="ConsPlusNormal"/>
        <w:ind w:firstLine="540"/>
        <w:jc w:val="both"/>
      </w:pPr>
      <w:r>
        <w:t xml:space="preserve">Комментарий </w:t>
      </w:r>
      <w:r>
        <w:t xml:space="preserve">к </w:t>
      </w:r>
      <w:hyperlink r:id="rId2467" w:history="1">
        <w:r>
          <w:rPr>
            <w:color w:val="0000FF"/>
          </w:rPr>
          <w:t>статье 266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железнодорожные, воздушные, водные, автомобильные и иные транспортные средства, предусмотренные </w:t>
      </w:r>
      <w:hyperlink r:id="rId2468" w:history="1">
        <w:r>
          <w:rPr>
            <w:color w:val="0000FF"/>
          </w:rPr>
          <w:t>ст. 263</w:t>
        </w:r>
      </w:hyperlink>
      <w:r>
        <w:t xml:space="preserve"> и </w:t>
      </w:r>
      <w:hyperlink r:id="rId2469" w:history="1">
        <w:r>
          <w:rPr>
            <w:color w:val="0000FF"/>
          </w:rPr>
          <w:t>264</w:t>
        </w:r>
      </w:hyperlink>
      <w:r>
        <w:t xml:space="preserve"> УК. Также к предметам преступления относятся пути сообщения (железнодорожные, тр</w:t>
      </w:r>
      <w:r>
        <w:t>амвайные пути, проезжие части дорог, взлетно-посадочные полосы, воздушные трассы и коридоры и пр.), средства сигнализации или связи либо иное транспортное оборудование. Средства сигнализации - это разнообразные технические устройства, используемые для пере</w:t>
      </w:r>
      <w:r>
        <w:t>дачи звуковой, световой и иной условной информации (светофоры, семафоры, маяки и т.п.). Средства связи - технические и программные средства, используемые для формирования, приема, обработки, хранения, передачи, доставки различных сообщений или для обеспече</w:t>
      </w:r>
      <w:r>
        <w:t>ния функционирования сетей связи (телефонные опоры, телеграфные провода и т.п.). Иное транспортное оборудование - это механизмы, технические устройства, приборы, кроме средств сигнализации и связи, обеспечивающие безопасность движения и эксплуатации трансп</w:t>
      </w:r>
      <w:r>
        <w:t>орта (система управления движением, средства освещения и проч.).</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или бездействия в виде: а) недоброкачественного ремонта транспортных средств, путей сообщения, средств сигнализации, средств св</w:t>
      </w:r>
      <w:r>
        <w:t>язи, иного транспортного оборудования; б) выпуска в эксплуатацию технически неисправных транспортных средств. Недоброкачественный ремонт транспортного средства может выражаться в неустранении всех неисправностей в соответствии с технологическими требования</w:t>
      </w:r>
      <w:r>
        <w:t xml:space="preserve">ми и нормативами либо в установке нестандартных или недоброкачественных запасных частей (например, агрегатов, узлов, деталей, обеспечивающих безопасную эксплуатацию транспортного средства). Выпуск в эксплуатацию технически неисправных транспортных средств </w:t>
      </w:r>
      <w:r>
        <w:t>выражается в невыполнении должностных обязанностей лицом, ответственным за техническое состояние выпускаемого в эксплуатацию транспортного средства. Обязательным признаком преступления является наступление по неосторожности общественно опасных последствий:</w:t>
      </w:r>
      <w:r>
        <w:t xml:space="preserve"> тяжкого вреда здоровью человека </w:t>
      </w:r>
      <w:hyperlink r:id="rId2470" w:history="1">
        <w:r>
          <w:rPr>
            <w:color w:val="0000FF"/>
          </w:rPr>
          <w:t>(ч. 1)</w:t>
        </w:r>
      </w:hyperlink>
      <w:r>
        <w:t xml:space="preserve">, смерти человека </w:t>
      </w:r>
      <w:hyperlink r:id="rId2471" w:history="1">
        <w:r>
          <w:rPr>
            <w:color w:val="0000FF"/>
          </w:rPr>
          <w:t>(ч. 2)</w:t>
        </w:r>
      </w:hyperlink>
      <w:r>
        <w:t xml:space="preserve">, смерти </w:t>
      </w:r>
      <w:r>
        <w:t xml:space="preserve">двух или более лиц </w:t>
      </w:r>
      <w:hyperlink r:id="rId2472" w:history="1">
        <w:r>
          <w:rPr>
            <w:color w:val="0000FF"/>
          </w:rPr>
          <w:t>(ч. 3)</w:t>
        </w:r>
      </w:hyperlink>
      <w:r>
        <w:t>. При этом необходимо установление причинно-следственной связи между нарушением правил безопасности движения и эксплуатации транспорта и на</w:t>
      </w:r>
      <w:r>
        <w:t>ступившими общественно опасными последствиями.</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указанных общественно опасных последствий.</w:t>
      </w:r>
    </w:p>
    <w:p w:rsidR="00000000" w:rsidRDefault="00614086">
      <w:pPr>
        <w:pStyle w:val="ConsPlusNormal"/>
        <w:spacing w:before="200"/>
        <w:ind w:firstLine="540"/>
        <w:jc w:val="both"/>
      </w:pPr>
      <w:r>
        <w:t xml:space="preserve">4. </w:t>
      </w:r>
      <w:r>
        <w:rPr>
          <w:b/>
          <w:bCs/>
        </w:rPr>
        <w:t>Субъект</w:t>
      </w:r>
      <w:r>
        <w:t xml:space="preserve"> специальный: лицо, достигшее 16-летнего возраста, осуществляющее ремонт и (или) отвечающее за к</w:t>
      </w:r>
      <w:r>
        <w:t>ачество ремонта транспортных средств или транспортного оборудования либо несущее ответственность за техническое состояние транспортного средства и (или) выпуск его в эксплуатацию, либо водитель или владелец индивидуального транспортного средства, давший ра</w:t>
      </w:r>
      <w:r>
        <w:t xml:space="preserve">зрешение иному лицу на эксплуатацию заведомо технически неисправного транспортного средства. На практике субъектами преступления могут быть как работники автотранспортных организаций независимо от </w:t>
      </w:r>
      <w:r>
        <w:lastRenderedPageBreak/>
        <w:t>организационно-правовых форм и форм собственности, осуществ</w:t>
      </w:r>
      <w:r>
        <w:t>ляющих перевозки пассажиров и грузов, так и работники других организаций, на которых инструкциями, правилами, специальным распоряжением либо в силу занимаемого ими служебного положения возложена ответственность за техническое состояние или эксплуатацию тра</w:t>
      </w:r>
      <w:r>
        <w:t>нспортных средств, а также владельцы-предприниматели либо работники авторемонтных мастерских, имеющие лицензию на осуществление предпринимательской деятельности, которые произвели недоброкачественный ремонт, повлекший по неосторожности последствия, предусм</w:t>
      </w:r>
      <w:r>
        <w:t xml:space="preserve">отренные </w:t>
      </w:r>
      <w:hyperlink r:id="rId2473" w:history="1">
        <w:r>
          <w:rPr>
            <w:color w:val="0000FF"/>
          </w:rPr>
          <w:t>ст. 266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267. Приведение в негодность транспортных средств или путей сообщения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74" w:history="1">
        <w:r>
          <w:rPr>
            <w:color w:val="0000FF"/>
          </w:rPr>
          <w:t>статье 267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в основном совпадает с предметом преступления, предусмотренного </w:t>
      </w:r>
      <w:hyperlink r:id="rId2475" w:history="1">
        <w:r>
          <w:rPr>
            <w:color w:val="0000FF"/>
          </w:rPr>
          <w:t>ст. 266</w:t>
        </w:r>
      </w:hyperlink>
      <w:r>
        <w:t xml:space="preserve"> УК. Дополнител</w:t>
      </w:r>
      <w:r>
        <w:t>ьно в качестве предмета преступления выделены транспортные коммуникации, т.е. совокупность путей сообщения, по которым осуществляется маршрутное движение различных видов транспорта.</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действий: а) разруш</w:t>
      </w:r>
      <w:r>
        <w:t>ения, повреждения или приведения иным способом в негодное для эксплуатации состояние транспортного средства, путей сообщения, средств сигнализации, связи либо другого транспортного оборудования; б) блокирование транспортных коммуникаций. К иным способам пр</w:t>
      </w:r>
      <w:r>
        <w:t>иведения в негодное для эксплуатации состояние относятся действия, не связанные с нарушением физической целостности и структуры предмета преступления, в результате совершения которых также невозможна эксплуатация соответствующего предмета преступления (зал</w:t>
      </w:r>
      <w:r>
        <w:t xml:space="preserve">ивка масла в систему охлаждения транспортного средства, обесточивание средств сигнализации и т.п.). Блокирование транспортных коммуникаций - это создание препятствий для движения транспортного средства по путям сообщения (устройство физических препятствий </w:t>
      </w:r>
      <w:r>
        <w:t xml:space="preserve">и т.п.). Обязательным признаком рассматриваемого преступления является наступление по неосторожности общественно опасных последствий: тяжкого вреда здоровью человека либо крупного ущерба </w:t>
      </w:r>
      <w:hyperlink r:id="rId2476" w:history="1">
        <w:r>
          <w:rPr>
            <w:color w:val="0000FF"/>
          </w:rPr>
          <w:t>(ч. 1)</w:t>
        </w:r>
      </w:hyperlink>
      <w:r>
        <w:t xml:space="preserve"> (согласно </w:t>
      </w:r>
      <w:hyperlink r:id="rId2477" w:history="1">
        <w:r>
          <w:rPr>
            <w:b/>
            <w:bCs/>
            <w:color w:val="0000FF"/>
          </w:rPr>
          <w:t>примечанию к данной статье</w:t>
        </w:r>
      </w:hyperlink>
      <w:r>
        <w:t xml:space="preserve"> это ущерб, сумма которого превышает 1 млн. рублей); смерти человека </w:t>
      </w:r>
      <w:hyperlink r:id="rId2478" w:history="1">
        <w:r>
          <w:rPr>
            <w:color w:val="0000FF"/>
          </w:rPr>
          <w:t>(ч. 2)</w:t>
        </w:r>
      </w:hyperlink>
      <w:r>
        <w:t xml:space="preserve">; смерти двух или более лиц </w:t>
      </w:r>
      <w:hyperlink r:id="rId2479" w:history="1">
        <w:r>
          <w:rPr>
            <w:color w:val="0000FF"/>
          </w:rPr>
          <w:t>(ч. 3)</w:t>
        </w:r>
      </w:hyperlink>
      <w:r>
        <w:t>. При этом необходимо установление причинно-следственной связи м</w:t>
      </w:r>
      <w:r>
        <w:t>ежду действиями и наступившими общественно опасными последствиями.</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указанных общественно опасных последствий. При отсутствии указанных последствий при блокировании транспортных коммуникаций данные действия квалифицируются по </w:t>
      </w:r>
      <w:hyperlink r:id="rId2480" w:history="1">
        <w:r>
          <w:rPr>
            <w:color w:val="0000FF"/>
          </w:rPr>
          <w:t>ст. 20.18</w:t>
        </w:r>
      </w:hyperlink>
      <w:r>
        <w:t xml:space="preserve"> КоАП РФ.</w:t>
      </w:r>
    </w:p>
    <w:p w:rsidR="00000000" w:rsidRDefault="00614086">
      <w:pPr>
        <w:pStyle w:val="ConsPlusNormal"/>
        <w:ind w:firstLine="540"/>
        <w:jc w:val="both"/>
      </w:pPr>
    </w:p>
    <w:p w:rsidR="00000000" w:rsidRDefault="00614086">
      <w:pPr>
        <w:pStyle w:val="ConsPlusNormal"/>
        <w:ind w:firstLine="540"/>
        <w:jc w:val="both"/>
        <w:outlineLvl w:val="3"/>
      </w:pPr>
      <w:r>
        <w:t>Статья 268. Нарушение правил, обеспечивающих безопасную работу транспорта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81" w:history="1">
        <w:r>
          <w:rPr>
            <w:color w:val="0000FF"/>
          </w:rPr>
          <w:t>статье 268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могут выступать велосипеды (в том числе с подвесным двигателем), гужевой транспорт, мокики, мопеды и др.</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или бездействия. Нарушение правил безопасности движения и эксплуатации железнодорожног</w:t>
      </w:r>
      <w:r>
        <w:t>о, воздушного или водного транспорта - это полное или частичное несоблюдение установленных предписаниями порядка управления и безопасного использования соответствующих транспортных средств. Нарушение правил безопасности движения транспортного средства може</w:t>
      </w:r>
      <w:r>
        <w:t>т выражаться в переходе дороги на красный сигнал светофора, в поездке велосипедиста по центру проезжей части дороги и т.д. Нарушение правил эксплуатации транспортного средства может выражаться в удержании пассажиром дверей электропоезда в открытом состояни</w:t>
      </w:r>
      <w:r>
        <w:t xml:space="preserve">и в процессе его движения, в наличии оружия у пассажира в процессе полета самолета и т.д. Обязательным признаком рассматриваемого преступления является наступление по неосторожности общественно опасных последствий: тяжкого вреда здоровью человека </w:t>
      </w:r>
      <w:hyperlink r:id="rId2482" w:history="1">
        <w:r>
          <w:rPr>
            <w:color w:val="0000FF"/>
          </w:rPr>
          <w:t>(ч. 1)</w:t>
        </w:r>
      </w:hyperlink>
      <w:r>
        <w:t xml:space="preserve">, смерти человека </w:t>
      </w:r>
      <w:hyperlink r:id="rId2483" w:history="1">
        <w:r>
          <w:rPr>
            <w:color w:val="0000FF"/>
          </w:rPr>
          <w:t>(ч. 2)</w:t>
        </w:r>
      </w:hyperlink>
      <w:r>
        <w:t xml:space="preserve">, смерти двух или более лиц </w:t>
      </w:r>
      <w:hyperlink r:id="rId2484" w:history="1">
        <w:r>
          <w:rPr>
            <w:color w:val="0000FF"/>
          </w:rPr>
          <w:t>(ч. 3)</w:t>
        </w:r>
      </w:hyperlink>
      <w:r>
        <w:t>. При этом необходимо установление причинно-следственной связи между действиями и наступившими общественно опасными последствиями.</w:t>
      </w:r>
    </w:p>
    <w:p w:rsidR="00000000" w:rsidRDefault="00614086">
      <w:pPr>
        <w:pStyle w:val="ConsPlusNormal"/>
        <w:spacing w:before="200"/>
        <w:ind w:firstLine="540"/>
        <w:jc w:val="both"/>
      </w:pPr>
      <w:r>
        <w:t xml:space="preserve">3. </w:t>
      </w:r>
      <w:r>
        <w:rPr>
          <w:b/>
          <w:bCs/>
        </w:rPr>
        <w:t>Субъект</w:t>
      </w:r>
      <w:r>
        <w:t xml:space="preserve"> специальный: лицо, достигшее 16-летнего</w:t>
      </w:r>
      <w:r>
        <w:t xml:space="preserve"> возраста, являющееся пассажиром, пешеходом </w:t>
      </w:r>
      <w:r>
        <w:lastRenderedPageBreak/>
        <w:t xml:space="preserve">или другим участником движения (кроме лиц, указанных в </w:t>
      </w:r>
      <w:hyperlink r:id="rId2485" w:history="1">
        <w:r>
          <w:rPr>
            <w:color w:val="0000FF"/>
          </w:rPr>
          <w:t>ст. 263</w:t>
        </w:r>
      </w:hyperlink>
      <w:r>
        <w:t xml:space="preserve"> и </w:t>
      </w:r>
      <w:hyperlink r:id="rId2486" w:history="1">
        <w:r>
          <w:rPr>
            <w:color w:val="0000FF"/>
          </w:rPr>
          <w:t>264</w:t>
        </w:r>
      </w:hyperlink>
      <w:r>
        <w:t xml:space="preserve"> УК). К другим участникам движения относятся погонщики скота, велосипедисты, водители гужевого транспорта и т.п.</w:t>
      </w:r>
    </w:p>
    <w:p w:rsidR="00000000" w:rsidRDefault="00614086">
      <w:pPr>
        <w:pStyle w:val="ConsPlusNormal"/>
        <w:ind w:firstLine="540"/>
        <w:jc w:val="both"/>
      </w:pPr>
    </w:p>
    <w:p w:rsidR="00000000" w:rsidRDefault="00614086">
      <w:pPr>
        <w:pStyle w:val="ConsPlusNormal"/>
        <w:ind w:firstLine="540"/>
        <w:jc w:val="both"/>
        <w:outlineLvl w:val="3"/>
      </w:pPr>
      <w:r>
        <w:t>Статья 269. Нарушение правил безопасности при строительстве, эксплуатации или ремонте магистральных трубо</w:t>
      </w:r>
      <w:r>
        <w:t>проводов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87" w:history="1">
        <w:r>
          <w:rPr>
            <w:color w:val="0000FF"/>
          </w:rPr>
          <w:t>статье 269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магистральные газо-, нефте- и продуктопроводы. По магистральным трубопроводам могут транспорт</w:t>
      </w:r>
      <w:r>
        <w:t>ироваться нефть, природный газ, нефтепродукты, нефтяной и искусственный углеводородные газы, сжиженные углеводородные газы, нестабильный бензин, жидкий аммиак и др. В состав магистральных трубопроводов входят непосредственно трубопровод (от места выхода по</w:t>
      </w:r>
      <w:r>
        <w:t>дготовленной к транспорту товарной продукции до мест переработки и отгрузки нефти, потребления нефтепродуктов или перевалки их на другой вид транспорта и реализации газа, в том числе сжиженного, потребителям) с запорной арматурой; защитные сооружения трубо</w:t>
      </w:r>
      <w:r>
        <w:t>проводов; сигнальные знаки местонахождения трубопроводов; ремонтно-эксплуатационные пункты; резервуарные парки; очистные сооружения; компрессорные и газораспределительные станции; станции подземного хранения газа, нефти и нефтепродуктов и др. Иные вспомога</w:t>
      </w:r>
      <w:r>
        <w:t>тельные трубопроводы, представляющие собой ответвления от магистрального, предназначенные для доставки конкретного продукта потребителям, не являются предметом данного преступления.</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виде действия или бездейс</w:t>
      </w:r>
      <w:r>
        <w:t>твия. Нарушение правил безопасности при строительстве магистральных трубопроводов - это полное или частичное несоблюдение установленных нормативов проектирования, сооружения, испытания на прочность и герметичность магистральных трубопроводов; может выражат</w:t>
      </w:r>
      <w:r>
        <w:t>ься в использовании труб из стали несоответствующего класса и др. Нарушение правил безопасности при эксплуатации магистральных трубопроводов - это полное или частичное несоблюдение установленных предписаниями порядка безопасного использования (в соответств</w:t>
      </w:r>
      <w:r>
        <w:t xml:space="preserve">ии с эксплуатационными характеристиками) магистральных трубопроводов; может проявляться в превышении предельно допустимого давления в магистральном трубопроводе и др. Нарушение правил безопасности при ремонте магистральных трубопроводов - это несоблюдение </w:t>
      </w:r>
      <w:r>
        <w:t>порядка проведения работ (операций) по устранению возникших неисправностей и восстановлению полной работоспособности магистральных трубопроводов в соответствии с эксплуатационными характеристиками; может выражаться в проведении некачественных сварочных раб</w:t>
      </w:r>
      <w:r>
        <w:t xml:space="preserve">от при ремонте магистральных трубопроводов и др. Обязательным признаком рассматриваемого преступления является наступление по неосторожности общественно опасных последствий: тяжкого вреда здоровью человека </w:t>
      </w:r>
      <w:hyperlink r:id="rId2488" w:history="1">
        <w:r>
          <w:rPr>
            <w:color w:val="0000FF"/>
          </w:rPr>
          <w:t>(ч. 1)</w:t>
        </w:r>
      </w:hyperlink>
      <w:r>
        <w:t xml:space="preserve">, смерти человека </w:t>
      </w:r>
      <w:hyperlink r:id="rId2489" w:history="1">
        <w:r>
          <w:rPr>
            <w:color w:val="0000FF"/>
          </w:rPr>
          <w:t>(ч. 2)</w:t>
        </w:r>
      </w:hyperlink>
      <w:r>
        <w:t xml:space="preserve">, смерти двух или более лиц </w:t>
      </w:r>
      <w:hyperlink r:id="rId2490" w:history="1">
        <w:r>
          <w:rPr>
            <w:color w:val="0000FF"/>
          </w:rPr>
          <w:t>(ч. 3)</w:t>
        </w:r>
      </w:hyperlink>
      <w:r>
        <w:t>. При этом необходимо установление причинно-следственной связи между действиями и наступившими общественно опасными последствиями.</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указанных в законе общественно </w:t>
      </w:r>
      <w:r>
        <w:t xml:space="preserve">опасных последствий. При отсутствии последствий деяния квалифицируются по </w:t>
      </w:r>
      <w:hyperlink r:id="rId2491" w:history="1">
        <w:r>
          <w:rPr>
            <w:color w:val="0000FF"/>
          </w:rPr>
          <w:t>ст. 11.20</w:t>
        </w:r>
      </w:hyperlink>
      <w:r>
        <w:t xml:space="preserve"> КоАП РФ.</w:t>
      </w:r>
    </w:p>
    <w:p w:rsidR="00000000" w:rsidRDefault="00614086">
      <w:pPr>
        <w:pStyle w:val="ConsPlusNormal"/>
        <w:spacing w:before="200"/>
        <w:ind w:firstLine="540"/>
        <w:jc w:val="both"/>
      </w:pPr>
      <w:r>
        <w:t xml:space="preserve">4. </w:t>
      </w:r>
      <w:r>
        <w:rPr>
          <w:b/>
          <w:bCs/>
        </w:rPr>
        <w:t>Субъект</w:t>
      </w:r>
      <w:r>
        <w:t xml:space="preserve"> специальный: лицо, достигшее 16-летнего возраста, непосредст</w:t>
      </w:r>
      <w:r>
        <w:t>венно осуществляющее строительство, эксплуатацию или ремонт магистральных трубопроводов либо несущее ответственность за указанные работы.</w:t>
      </w:r>
    </w:p>
    <w:p w:rsidR="00000000" w:rsidRDefault="00614086">
      <w:pPr>
        <w:pStyle w:val="ConsPlusNormal"/>
        <w:ind w:firstLine="540"/>
        <w:jc w:val="both"/>
      </w:pPr>
    </w:p>
    <w:p w:rsidR="00000000" w:rsidRDefault="00614086">
      <w:pPr>
        <w:pStyle w:val="ConsPlusNormal"/>
        <w:ind w:firstLine="540"/>
        <w:jc w:val="both"/>
        <w:outlineLvl w:val="3"/>
      </w:pPr>
      <w:r>
        <w:t>Статья 270. Неоказание капитаном судна помощи терпящим бедствие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92" w:history="1">
        <w:r>
          <w:rPr>
            <w:color w:val="0000FF"/>
          </w:rPr>
          <w:t>статье 270</w:t>
        </w:r>
      </w:hyperlink>
    </w:p>
    <w:p w:rsidR="00000000" w:rsidRDefault="00614086">
      <w:pPr>
        <w:pStyle w:val="ConsPlusNormal"/>
        <w:ind w:firstLine="540"/>
        <w:jc w:val="both"/>
      </w:pPr>
    </w:p>
    <w:p w:rsidR="00000000" w:rsidRDefault="00614086">
      <w:pPr>
        <w:pStyle w:val="ConsPlusNormal"/>
        <w:ind w:firstLine="540"/>
        <w:jc w:val="both"/>
      </w:pPr>
      <w:r>
        <w:t>1. Терпящими бедствие признаются люди (хотя бы один человек), находящиеся в воде, на борту тонущего судна, на другом плавучем средстве (плоту, лодке и т.п.) в море или на ином водном пути, з</w:t>
      </w:r>
      <w:r>
        <w:t>доровью и жизни которых (которого) угрожает реальная опасность в случае неоказания помощи.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бездействии. Неоказание капитаном судна помощи терпящим бедствие состоит в невыполнении им обязанностей по оказанию </w:t>
      </w:r>
      <w:r>
        <w:t xml:space="preserve">помощи обнаруженным в море (на ином водном пути) лицам, которым угрожает гибель; в отказе следовать на помощь терпящим </w:t>
      </w:r>
      <w:r>
        <w:lastRenderedPageBreak/>
        <w:t>бедствие по вызову; в неоказании помощи после столкновения пассажирам и экипажу другого судна. В случае когда оказание помощи сопряжено с</w:t>
      </w:r>
      <w:r>
        <w:t xml:space="preserve"> серьезной опасностью для своего судна, его экипажа и пассажиров, неоказание капитаном помощи терпящим бедствие не образует состава преступления. Серьезная опасность для судна состоит в угрозе его возгорания, затопления и т.п., для экипажа и пассажиров - в</w:t>
      </w:r>
      <w:r>
        <w:t xml:space="preserve"> угрозе их жизни и здоровью. Не относятся к обстоятельствам, оправдывающим неоказание капитаном судна помощи терпящим бедствие, угроза материальным ценностям, находящимся на судне, нарушение графика или маршрута движения судна и т.п.</w:t>
      </w:r>
    </w:p>
    <w:p w:rsidR="00000000" w:rsidRDefault="00614086">
      <w:pPr>
        <w:pStyle w:val="ConsPlusNormal"/>
        <w:spacing w:before="200"/>
        <w:ind w:firstLine="540"/>
        <w:jc w:val="both"/>
      </w:pPr>
      <w:r>
        <w:t>3. Преступление призна</w:t>
      </w:r>
      <w:r>
        <w:t xml:space="preserve">ется </w:t>
      </w:r>
      <w:r>
        <w:rPr>
          <w:b/>
          <w:bCs/>
        </w:rPr>
        <w:t>оконченным</w:t>
      </w:r>
      <w:r>
        <w:t xml:space="preserve"> с момента, когда капитан судна отдал приказ не оказывать помощь или не отдал приказ оказать помощь терпящим бедствие в случае, если помощь реально могла быть оказана в указанных обстоятельствах вне зависимости от наступления общественно опа</w:t>
      </w:r>
      <w:r>
        <w:t>сных последствий.</w:t>
      </w:r>
    </w:p>
    <w:p w:rsidR="00000000" w:rsidRDefault="00614086">
      <w:pPr>
        <w:pStyle w:val="ConsPlusNormal"/>
        <w:spacing w:before="200"/>
        <w:ind w:firstLine="540"/>
        <w:jc w:val="both"/>
      </w:pPr>
      <w:r>
        <w:t xml:space="preserve">4. Обязательным признаком объективной стороны данного преступления является </w:t>
      </w:r>
      <w:r>
        <w:rPr>
          <w:b/>
          <w:bCs/>
        </w:rPr>
        <w:t>место</w:t>
      </w:r>
      <w:r>
        <w:t xml:space="preserve"> его совершения, а именно море или иной водный путь. Все водные пути можно разделить на морские и внутренние водные пути.</w:t>
      </w:r>
    </w:p>
    <w:p w:rsidR="00000000" w:rsidRDefault="00614086">
      <w:pPr>
        <w:pStyle w:val="ConsPlusNormal"/>
        <w:spacing w:before="200"/>
        <w:ind w:firstLine="540"/>
        <w:jc w:val="both"/>
      </w:pPr>
      <w:r>
        <w:t xml:space="preserve">5. </w:t>
      </w:r>
      <w:r>
        <w:rPr>
          <w:b/>
          <w:bCs/>
        </w:rPr>
        <w:t>Субъект</w:t>
      </w:r>
      <w:r>
        <w:t xml:space="preserve"> специальный: капитан судна или лицо, выполняющее обязанности капитана судна. Под судном понимается самоходное или несамоходное плавучее сооружение, используемое в целях судоходства (корабль, пароход, паром и т.д.).</w:t>
      </w:r>
    </w:p>
    <w:p w:rsidR="00000000" w:rsidRDefault="00614086">
      <w:pPr>
        <w:pStyle w:val="ConsPlusNormal"/>
        <w:ind w:firstLine="540"/>
        <w:jc w:val="both"/>
      </w:pPr>
    </w:p>
    <w:p w:rsidR="00000000" w:rsidRDefault="00614086">
      <w:pPr>
        <w:pStyle w:val="ConsPlusNormal"/>
        <w:ind w:firstLine="540"/>
        <w:jc w:val="both"/>
        <w:outlineLvl w:val="3"/>
      </w:pPr>
      <w:r>
        <w:t>Статья 271. Нарушение правил международ</w:t>
      </w:r>
      <w:r>
        <w:t>ных полетов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493" w:history="1">
        <w:r>
          <w:rPr>
            <w:color w:val="0000FF"/>
          </w:rPr>
          <w:t>статье 271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любые пилотируемые воздушные суда (летательные аппараты) независимо от их вида или государ</w:t>
      </w:r>
      <w:r>
        <w:t>ственной принадлежности.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или бездействия. Международным признается полет воздушного судна в воздушном пространстве более чем одного государства (связанный с пересечением Государственной границ</w:t>
      </w:r>
      <w:r>
        <w:t xml:space="preserve">ы РФ). В </w:t>
      </w:r>
      <w:hyperlink r:id="rId2494" w:history="1">
        <w:r>
          <w:rPr>
            <w:color w:val="0000FF"/>
          </w:rPr>
          <w:t>статье</w:t>
        </w:r>
      </w:hyperlink>
      <w:r>
        <w:t xml:space="preserve"> дан не исчерпывающий перечень нарушений правил международных полетов. Нарушение указанных правил должно создавать реальную угрозу безопасности между</w:t>
      </w:r>
      <w:r>
        <w:t>народного воздушного движения.</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нарушения указанных правил вне зависимости от наступления общественно опасных последствий.</w:t>
      </w:r>
    </w:p>
    <w:p w:rsidR="00000000" w:rsidRDefault="00614086">
      <w:pPr>
        <w:pStyle w:val="ConsPlusNormal"/>
        <w:spacing w:before="200"/>
        <w:ind w:firstLine="540"/>
        <w:jc w:val="both"/>
      </w:pPr>
      <w:r>
        <w:t xml:space="preserve">4. </w:t>
      </w:r>
      <w:r>
        <w:rPr>
          <w:b/>
          <w:bCs/>
        </w:rPr>
        <w:t>Субъективная сторона</w:t>
      </w:r>
      <w:r>
        <w:t xml:space="preserve"> преступления может характеризоваться как умыслом, так и неосто</w:t>
      </w:r>
      <w:r>
        <w:t>рожностью.</w:t>
      </w:r>
    </w:p>
    <w:p w:rsidR="00000000" w:rsidRDefault="00614086">
      <w:pPr>
        <w:pStyle w:val="ConsPlusNormal"/>
        <w:spacing w:before="200"/>
        <w:ind w:firstLine="540"/>
        <w:jc w:val="both"/>
      </w:pPr>
      <w:r>
        <w:t xml:space="preserve">5. </w:t>
      </w:r>
      <w:r>
        <w:rPr>
          <w:b/>
          <w:bCs/>
        </w:rPr>
        <w:t>Субъект</w:t>
      </w:r>
      <w:r>
        <w:t xml:space="preserve"> специальный: лицо, достигшее 16-летнего возраста, отвечающее за соблюдение правил международных полетов (командир экипажа, иные лица, пилотирующие воздушные суда, авиационные диспетчеры и т.д.).</w:t>
      </w:r>
    </w:p>
    <w:p w:rsidR="00000000" w:rsidRDefault="00614086">
      <w:pPr>
        <w:pStyle w:val="ConsPlusNormal"/>
        <w:spacing w:before="200"/>
        <w:ind w:firstLine="540"/>
        <w:jc w:val="both"/>
      </w:pPr>
      <w:r>
        <w:t>6. Вынужденное нарушение правил междуна</w:t>
      </w:r>
      <w:r>
        <w:t xml:space="preserve">родных полетов (вследствие технических неисправностей, неблагоприятной метеообстановки и пр.) не образует состава преступления, предусмотренного </w:t>
      </w:r>
      <w:hyperlink r:id="rId2495" w:history="1">
        <w:r>
          <w:rPr>
            <w:color w:val="0000FF"/>
          </w:rPr>
          <w:t>ст. 271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w:t>
      </w:r>
      <w:r>
        <w:t xml:space="preserve"> 271.1. Нарушение правил использования воздушного пространства Российской Федерации</w:t>
      </w:r>
    </w:p>
    <w:p w:rsidR="00000000" w:rsidRDefault="00614086">
      <w:pPr>
        <w:pStyle w:val="ConsPlusNormal"/>
        <w:ind w:firstLine="540"/>
        <w:jc w:val="both"/>
      </w:pPr>
    </w:p>
    <w:p w:rsidR="00000000" w:rsidRDefault="00614086">
      <w:pPr>
        <w:pStyle w:val="ConsPlusNormal"/>
        <w:ind w:firstLine="540"/>
        <w:jc w:val="both"/>
      </w:pPr>
      <w:bookmarkStart w:id="70" w:name="Par3856"/>
      <w:bookmarkEnd w:id="70"/>
      <w:r>
        <w:t xml:space="preserve">Комментарий к </w:t>
      </w:r>
      <w:hyperlink r:id="rId2496" w:history="1">
        <w:r>
          <w:rPr>
            <w:color w:val="0000FF"/>
          </w:rPr>
          <w:t>статье 271.1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любые</w:t>
      </w:r>
      <w:r>
        <w:t xml:space="preserve"> пилотируемые воздушные суда (летательные аппараты) независимо от их вида или государственной принадлежности.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 использование воздушного пространства Российской Федерации без разрешения в случ</w:t>
      </w:r>
      <w:r>
        <w:t xml:space="preserve">аях, когда такое разрешение требуется в соответствии с законодательством РФ. Использование воздушного пространства - это деятельность, в </w:t>
      </w:r>
      <w:r>
        <w:lastRenderedPageBreak/>
        <w:t xml:space="preserve">процессе которой осуществляется перемещение в воздушном пространстве различных материальных объектов (воздушных судов, </w:t>
      </w:r>
      <w:r>
        <w:t xml:space="preserve">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w:t>
      </w:r>
      <w:r>
        <w:t>которая может представлять угрозу безопасности воздушного движения. Разрешительный порядок использования воздушного пространства предполагает такое его использование, при котором пользователи воздушного пространства осуществляют свою деятельность на основа</w:t>
      </w:r>
      <w:r>
        <w:t xml:space="preserve">нии планов (расписаний, графиков) использования воздушного пространства при наличии разрешения на использование воздушного пространства. Условия и порядок предоставления указанных разрешений установлены в соответствии с </w:t>
      </w:r>
      <w:hyperlink r:id="rId2497" w:history="1">
        <w:r>
          <w:rPr>
            <w:color w:val="0000FF"/>
          </w:rPr>
          <w:t>Постановлением</w:t>
        </w:r>
      </w:hyperlink>
      <w:r>
        <w:t xml:space="preserve"> Правительства РФ от 11 марта 2010 г. N 138 "Об утверждении Федеральных правил использования воздушного пространства Российской Федерации". Обязательным признаком рассматриваемого преступления явля</w:t>
      </w:r>
      <w:r>
        <w:t xml:space="preserve">ется наступление по неосторожности общественно опасных последствий: тяжкого вреда здоровью человека или смерти человека </w:t>
      </w:r>
      <w:hyperlink r:id="rId2498" w:history="1">
        <w:r>
          <w:rPr>
            <w:color w:val="0000FF"/>
          </w:rPr>
          <w:t>(ч. 1)</w:t>
        </w:r>
      </w:hyperlink>
      <w:r>
        <w:t xml:space="preserve">, смерти двух или более лиц </w:t>
      </w:r>
      <w:hyperlink r:id="rId2499" w:history="1">
        <w:r>
          <w:rPr>
            <w:color w:val="0000FF"/>
          </w:rPr>
          <w:t>(ч. 2)</w:t>
        </w:r>
      </w:hyperlink>
      <w:r>
        <w:t>. При этом необходимо установление причинно-следственной связи между действиями и наступившими общественно опасными последствиями.</w:t>
      </w:r>
    </w:p>
    <w:p w:rsidR="00000000" w:rsidRDefault="00614086">
      <w:pPr>
        <w:pStyle w:val="ConsPlusNormal"/>
        <w:spacing w:before="200"/>
        <w:ind w:firstLine="540"/>
        <w:jc w:val="both"/>
      </w:pPr>
      <w:r>
        <w:t>3. Обязательным признаком объективной сторо</w:t>
      </w:r>
      <w:r>
        <w:t xml:space="preserve">ны данного преступления является </w:t>
      </w:r>
      <w:r>
        <w:rPr>
          <w:b/>
          <w:bCs/>
        </w:rPr>
        <w:t>место</w:t>
      </w:r>
      <w:r>
        <w:t xml:space="preserve"> его совершения: воздушное пространство, т.е. часть атмосферы от земной или водной поверхности до высоты 100 - 110 км (согласно международному праву). Выше начинается космическое пространство.</w:t>
      </w:r>
    </w:p>
    <w:p w:rsidR="00000000" w:rsidRDefault="00614086">
      <w:pPr>
        <w:pStyle w:val="ConsPlusNormal"/>
        <w:ind w:firstLine="540"/>
        <w:jc w:val="both"/>
      </w:pPr>
    </w:p>
    <w:p w:rsidR="00000000" w:rsidRDefault="00614086">
      <w:pPr>
        <w:pStyle w:val="ConsPlusTitle"/>
        <w:jc w:val="center"/>
        <w:outlineLvl w:val="2"/>
      </w:pPr>
      <w:r>
        <w:t>Глава 28. ПРЕСТУПЛЕНИЯ В</w:t>
      </w:r>
      <w:r>
        <w:t xml:space="preserve"> СФЕРЕ КОМПЬЮТЕРНОЙ ИНФОРМАЦИИ</w:t>
      </w:r>
    </w:p>
    <w:p w:rsidR="00000000" w:rsidRDefault="00614086">
      <w:pPr>
        <w:pStyle w:val="ConsPlusNormal"/>
        <w:ind w:firstLine="540"/>
        <w:jc w:val="both"/>
      </w:pPr>
    </w:p>
    <w:p w:rsidR="00000000" w:rsidRDefault="00614086">
      <w:pPr>
        <w:pStyle w:val="ConsPlusNormal"/>
        <w:ind w:firstLine="540"/>
        <w:jc w:val="both"/>
        <w:outlineLvl w:val="3"/>
      </w:pPr>
      <w:r>
        <w:t>Статья 272. Неправомерный доступ к компьютерной информации</w:t>
      </w:r>
    </w:p>
    <w:p w:rsidR="00000000" w:rsidRDefault="00614086">
      <w:pPr>
        <w:pStyle w:val="ConsPlusNormal"/>
        <w:ind w:firstLine="540"/>
        <w:jc w:val="both"/>
      </w:pPr>
    </w:p>
    <w:p w:rsidR="00000000" w:rsidRDefault="00614086">
      <w:pPr>
        <w:pStyle w:val="ConsPlusNormal"/>
        <w:ind w:firstLine="540"/>
        <w:jc w:val="both"/>
      </w:pPr>
      <w:bookmarkStart w:id="71" w:name="Par3866"/>
      <w:bookmarkEnd w:id="71"/>
      <w:r>
        <w:t xml:space="preserve">Комментарий к </w:t>
      </w:r>
      <w:hyperlink r:id="rId2500" w:history="1">
        <w:r>
          <w:rPr>
            <w:color w:val="0000FF"/>
          </w:rPr>
          <w:t>статье 272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w:t>
      </w:r>
      <w:r>
        <w:rPr>
          <w:b/>
          <w:bCs/>
        </w:rPr>
        <w:t>охраняемая законом компьютерная информация</w:t>
      </w:r>
      <w:r>
        <w:t xml:space="preserve"> </w:t>
      </w:r>
      <w:hyperlink r:id="rId2501" w:history="1">
        <w:r>
          <w:rPr>
            <w:color w:val="0000FF"/>
          </w:rPr>
          <w:t>(примечание 1 к статье)</w:t>
        </w:r>
      </w:hyperlink>
      <w:r>
        <w:t>. Такая информация, как правило, представляет собой сведения о лицах, предметах, фактах, событиях, яв</w:t>
      </w:r>
      <w:r>
        <w:t>лениях и процессах на внешнем носителе, в компьютерной памяти или компьютерной сети. Информация является охраняемой законом постольку, поскольку лицо не обладает правами доступа к данной информации; характер информации, ее охрана законодательством об автор</w:t>
      </w:r>
      <w:r>
        <w:t>ском праве и смежных правах, законодательством о государственной тайне и т.п. не имеют значения.</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характеризуется неправомерным доступом к охраняемой законом компьютерной информации. </w:t>
      </w:r>
      <w:r>
        <w:rPr>
          <w:b/>
          <w:bCs/>
        </w:rPr>
        <w:t>Доступ</w:t>
      </w:r>
      <w:r>
        <w:t xml:space="preserve"> к информации предполагает получ</w:t>
      </w:r>
      <w:r>
        <w:t>ение реальной возможности знакомиться, изменять, перемещать или удалять информацию в отсутствие надлежаще полученных прав совершать все или ряд из указанных действий. В большинстве случаев о получении соответствующих прав свидетельствует согласие владельца</w:t>
      </w:r>
      <w:r>
        <w:t xml:space="preserve"> информации, выражаемое либо прямо в форме открытия доступа к иначе недоступной информации (предоставление логина, пароля и т.п.), либо подразумеваемо в отношении специально незащищенной информации. При этом права доступа могут быть ограничены возможностям</w:t>
      </w:r>
      <w:r>
        <w:t>и ознакомления, ознакомления и копирования информации; в таком случае иные действия с информацией следует рассматривать как неправомерный доступ.</w:t>
      </w:r>
    </w:p>
    <w:p w:rsidR="00000000" w:rsidRDefault="00614086">
      <w:pPr>
        <w:pStyle w:val="ConsPlusNormal"/>
        <w:spacing w:before="200"/>
        <w:ind w:firstLine="540"/>
        <w:jc w:val="both"/>
      </w:pPr>
      <w:r>
        <w:t xml:space="preserve">3. Для признания преступления </w:t>
      </w:r>
      <w:r>
        <w:rPr>
          <w:b/>
          <w:bCs/>
        </w:rPr>
        <w:t>оконченным</w:t>
      </w:r>
      <w:r>
        <w:t xml:space="preserve"> недостаточно самого по себе получения доступа к информации. Необходим</w:t>
      </w:r>
      <w:r>
        <w:t xml:space="preserve">о, чтобы следствием действий, совершенных в ходе неправомерного доступа, стало уничтожение, блокирование, модификация или копирование информации. О содержании указанных действий см. </w:t>
      </w:r>
      <w:hyperlink w:anchor="Par2179" w:tooltip="Комментарий к статье 159.6" w:history="1">
        <w:r>
          <w:rPr>
            <w:color w:val="0000FF"/>
          </w:rPr>
          <w:t>комментарий к ст. 159</w:t>
        </w:r>
        <w:r>
          <w:rPr>
            <w:color w:val="0000FF"/>
          </w:rPr>
          <w:t>.6</w:t>
        </w:r>
      </w:hyperlink>
      <w:r>
        <w:t xml:space="preserve"> УК; под </w:t>
      </w:r>
      <w:r>
        <w:rPr>
          <w:b/>
          <w:bCs/>
        </w:rPr>
        <w:t>блокированием</w:t>
      </w:r>
      <w:r>
        <w:t xml:space="preserve"> следует понимать ограничение доступа к информации иным лицам без ее удаления; под </w:t>
      </w:r>
      <w:r>
        <w:rPr>
          <w:b/>
          <w:bCs/>
        </w:rPr>
        <w:t>модификацией</w:t>
      </w:r>
      <w:r>
        <w:t xml:space="preserve"> - любое изменение информации; под </w:t>
      </w:r>
      <w:r>
        <w:rPr>
          <w:b/>
          <w:bCs/>
        </w:rPr>
        <w:t>копированием</w:t>
      </w:r>
      <w:r>
        <w:t xml:space="preserve"> следует понимать создание копии информации на внешнем носителе или ином компьютере.</w:t>
      </w:r>
    </w:p>
    <w:p w:rsidR="00000000" w:rsidRDefault="00614086">
      <w:pPr>
        <w:pStyle w:val="ConsPlusNormal"/>
        <w:spacing w:before="200"/>
        <w:ind w:firstLine="540"/>
        <w:jc w:val="both"/>
      </w:pPr>
      <w:r>
        <w:t>4.</w:t>
      </w:r>
      <w:r>
        <w:t xml:space="preserve"> Действия в отношении информации с ограниченным доступом (сведения, составляющие государственную тайну, коммерческую, налоговую или банковскую тайну и т.п.) следует квалифицировать по совокупности </w:t>
      </w:r>
      <w:hyperlink r:id="rId2502" w:history="1">
        <w:r>
          <w:rPr>
            <w:color w:val="0000FF"/>
          </w:rPr>
          <w:t>ст. 272</w:t>
        </w:r>
      </w:hyperlink>
      <w:r>
        <w:t xml:space="preserve"> УК и соответствующего иного состава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273. Создание, использование и распространение вредоносных компьютерных программ</w:t>
      </w:r>
    </w:p>
    <w:p w:rsidR="00000000" w:rsidRDefault="00614086">
      <w:pPr>
        <w:pStyle w:val="ConsPlusNormal"/>
        <w:ind w:firstLine="540"/>
        <w:jc w:val="both"/>
      </w:pPr>
    </w:p>
    <w:p w:rsidR="00000000" w:rsidRDefault="00614086">
      <w:pPr>
        <w:pStyle w:val="ConsPlusNormal"/>
        <w:ind w:firstLine="540"/>
        <w:jc w:val="both"/>
      </w:pPr>
      <w:r>
        <w:lastRenderedPageBreak/>
        <w:t xml:space="preserve">Комментарий к </w:t>
      </w:r>
      <w:hyperlink r:id="rId2503" w:history="1">
        <w:r>
          <w:rPr>
            <w:color w:val="0000FF"/>
          </w:rPr>
          <w:t>статье 273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альтернативно предусмотренными действиями в отношении особого </w:t>
      </w:r>
      <w:r>
        <w:rPr>
          <w:b/>
          <w:bCs/>
        </w:rPr>
        <w:t>предмета преступления</w:t>
      </w:r>
      <w:r>
        <w:t>: компьютерных программ либо иной компьютерной информации, заведомо предназначенных для несанкцио</w:t>
      </w:r>
      <w:r>
        <w:t>нированного уничтожения, блокирования, модификации, копирования компьютерной информации или нейтрализации средств защиты компьютерной информации (в обыденном словоупотреблении обычно называемых вирусами).</w:t>
      </w:r>
    </w:p>
    <w:p w:rsidR="00000000" w:rsidRDefault="00614086">
      <w:pPr>
        <w:pStyle w:val="ConsPlusNormal"/>
        <w:spacing w:before="200"/>
        <w:ind w:firstLine="540"/>
        <w:jc w:val="both"/>
      </w:pPr>
      <w:r>
        <w:t xml:space="preserve">2. </w:t>
      </w:r>
      <w:r>
        <w:rPr>
          <w:b/>
          <w:bCs/>
        </w:rPr>
        <w:t>Создание</w:t>
      </w:r>
      <w:r>
        <w:t xml:space="preserve"> программы или информации предполагает л</w:t>
      </w:r>
      <w:r>
        <w:t>юбую деятельность, направленную на написание хотя бы одной копии программы или информации как единолично, так и совместно с другими лицами. При совместном создании программы лицо может принимать как творческое участие в написании, так и обеспечивать технич</w:t>
      </w:r>
      <w:r>
        <w:t>ескую поддержку написания иными лицами. Создаваемая программа не обязательно должна обладать свойствами новизны; она может являться простым повторением кода иной программы.</w:t>
      </w:r>
    </w:p>
    <w:p w:rsidR="00000000" w:rsidRDefault="00614086">
      <w:pPr>
        <w:pStyle w:val="ConsPlusNormal"/>
        <w:spacing w:before="200"/>
        <w:ind w:firstLine="540"/>
        <w:jc w:val="both"/>
      </w:pPr>
      <w:r>
        <w:rPr>
          <w:b/>
          <w:bCs/>
        </w:rPr>
        <w:t>Распространение</w:t>
      </w:r>
      <w:r>
        <w:t xml:space="preserve"> предполагает как возмездную, так и безвозмездную передачу программы</w:t>
      </w:r>
      <w:r>
        <w:t xml:space="preserve"> (информации) или носителя с программой (информацией) иным лицам без признаков использования программы. Распространение возможно и в форме однократной передачи программы (информации) или носителя с программой (информацией) иным лицам. Способы распространен</w:t>
      </w:r>
      <w:r>
        <w:t>ия различны: с помощью средств связи (в том числе компьютерных сетей), сообщение кода программы в устной или письменной форме, копирование программы (информации) с одного носителя на другой, передача носителя с программой (информацией) и т.п.</w:t>
      </w:r>
    </w:p>
    <w:p w:rsidR="00000000" w:rsidRDefault="00614086">
      <w:pPr>
        <w:pStyle w:val="ConsPlusNormal"/>
        <w:spacing w:before="200"/>
        <w:ind w:firstLine="540"/>
        <w:jc w:val="both"/>
      </w:pPr>
      <w:r>
        <w:rPr>
          <w:b/>
          <w:bCs/>
        </w:rPr>
        <w:t>Использование</w:t>
      </w:r>
      <w:r>
        <w:t xml:space="preserve"> программы (информации) имеет место при внедрении программы в компьютер или компьютерную сеть независимо от того, повлекло ли это какие-либо последствия, поскольку преступление </w:t>
      </w:r>
      <w:r>
        <w:rPr>
          <w:b/>
          <w:bCs/>
        </w:rPr>
        <w:t>окончено</w:t>
      </w:r>
      <w:r>
        <w:t xml:space="preserve"> в момент совершения соответствующих действий.</w:t>
      </w:r>
    </w:p>
    <w:p w:rsidR="00000000" w:rsidRDefault="00614086">
      <w:pPr>
        <w:pStyle w:val="ConsPlusNormal"/>
        <w:spacing w:before="200"/>
        <w:ind w:firstLine="540"/>
        <w:jc w:val="both"/>
      </w:pPr>
      <w:r>
        <w:t xml:space="preserve">3. </w:t>
      </w:r>
      <w:r>
        <w:rPr>
          <w:b/>
          <w:bCs/>
        </w:rPr>
        <w:t>Особо квалифицированн</w:t>
      </w:r>
      <w:r>
        <w:rPr>
          <w:b/>
          <w:bCs/>
        </w:rPr>
        <w:t>ый состав</w:t>
      </w:r>
      <w:r>
        <w:t xml:space="preserve"> </w:t>
      </w:r>
      <w:hyperlink r:id="rId2504" w:history="1">
        <w:r>
          <w:rPr>
            <w:color w:val="0000FF"/>
          </w:rPr>
          <w:t>(ч. 3)</w:t>
        </w:r>
      </w:hyperlink>
      <w:r>
        <w:t xml:space="preserve"> характеризуется наступлением или созданием реальной угрозы наступления тяжких последствий, к числу которых можно отнести нарушение работы предприятий,</w:t>
      </w:r>
      <w:r>
        <w:t xml:space="preserve"> учреждений, организаций; сбой в работе общественного транспорта, средств массовой информации или реальная опасность катастроф на транспорте или в области связи; длительный сбой в работе компьютерных сетей; уничтожение значимых или крупных массивов данных </w:t>
      </w:r>
      <w:r>
        <w:t>и т.д.</w:t>
      </w:r>
    </w:p>
    <w:p w:rsidR="00000000" w:rsidRDefault="00614086">
      <w:pPr>
        <w:pStyle w:val="ConsPlusNormal"/>
        <w:ind w:firstLine="540"/>
        <w:jc w:val="both"/>
      </w:pPr>
    </w:p>
    <w:p w:rsidR="00000000" w:rsidRDefault="00614086">
      <w:pPr>
        <w:pStyle w:val="ConsPlusNormal"/>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000000" w:rsidRDefault="00614086">
      <w:pPr>
        <w:pStyle w:val="ConsPlusNormal"/>
        <w:ind w:firstLine="540"/>
        <w:jc w:val="both"/>
      </w:pPr>
    </w:p>
    <w:p w:rsidR="00000000" w:rsidRDefault="00614086">
      <w:pPr>
        <w:pStyle w:val="ConsPlusNormal"/>
        <w:ind w:firstLine="540"/>
        <w:jc w:val="both"/>
      </w:pPr>
      <w:bookmarkStart w:id="72" w:name="Par3885"/>
      <w:bookmarkEnd w:id="72"/>
      <w:r>
        <w:t xml:space="preserve">Комментарий к </w:t>
      </w:r>
      <w:hyperlink r:id="rId2505" w:history="1">
        <w:r>
          <w:rPr>
            <w:color w:val="0000FF"/>
          </w:rPr>
          <w:t>статье 274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деянием в форме действия или бездействия, заключающимся в нарушении правил эксплуатации средств хранения, обработки или передачи охраняемой компьютерной информации либо информационно-те</w:t>
      </w:r>
      <w:r>
        <w:t>лекоммуникационных сетей и оконечного оборудования либо правил доступа к информационно-телекоммуникационным сетям. Указанные правила представляют собой обязательные к соблюдению технические правила, разработанные изготовителями оборудования, разработчиками</w:t>
      </w:r>
      <w:r>
        <w:t xml:space="preserve"> программ, службами, обслуживающими оборудование, а также уполномоченными государственными органами.</w:t>
      </w:r>
    </w:p>
    <w:p w:rsidR="00000000" w:rsidRDefault="00614086">
      <w:pPr>
        <w:pStyle w:val="ConsPlusNormal"/>
        <w:spacing w:before="200"/>
        <w:ind w:firstLine="540"/>
        <w:jc w:val="both"/>
      </w:pPr>
      <w:r>
        <w:t xml:space="preserve">2. Состав преступления </w:t>
      </w:r>
      <w:r>
        <w:rPr>
          <w:b/>
          <w:bCs/>
        </w:rPr>
        <w:t>материальный</w:t>
      </w:r>
      <w:r>
        <w:t>; предполагается два последствия, наступающих друг за другом и причинно связанных. Первое описывается в законе как уничт</w:t>
      </w:r>
      <w:r>
        <w:t xml:space="preserve">ожение, блокирование, модификация или копирование компьютерной информации (см. </w:t>
      </w:r>
      <w:hyperlink w:anchor="Par3866" w:tooltip="Комментарий к статье 272" w:history="1">
        <w:r>
          <w:rPr>
            <w:color w:val="0000FF"/>
          </w:rPr>
          <w:t>комментарий к ст. 272</w:t>
        </w:r>
      </w:hyperlink>
      <w:r>
        <w:t xml:space="preserve"> УК), что, в свою очередь, вызывает второе последствие в виде крупного ущерба (</w:t>
      </w:r>
      <w:hyperlink r:id="rId2506" w:history="1">
        <w:r>
          <w:rPr>
            <w:color w:val="0000FF"/>
          </w:rPr>
          <w:t>примечание 2 к ст. 272</w:t>
        </w:r>
      </w:hyperlink>
      <w:r>
        <w:t xml:space="preserve"> УК).</w:t>
      </w:r>
    </w:p>
    <w:p w:rsidR="00000000" w:rsidRDefault="00614086">
      <w:pPr>
        <w:pStyle w:val="ConsPlusNormal"/>
        <w:spacing w:before="200"/>
        <w:ind w:firstLine="540"/>
        <w:jc w:val="both"/>
      </w:pPr>
      <w:r>
        <w:t xml:space="preserve">3. </w:t>
      </w:r>
      <w:r>
        <w:rPr>
          <w:b/>
          <w:bCs/>
        </w:rPr>
        <w:t>Субъективная сторона</w:t>
      </w:r>
      <w:r>
        <w:t xml:space="preserve"> может характеризоваться как </w:t>
      </w:r>
      <w:r>
        <w:rPr>
          <w:b/>
          <w:bCs/>
        </w:rPr>
        <w:t>умышленной</w:t>
      </w:r>
      <w:r>
        <w:t xml:space="preserve">, так и </w:t>
      </w:r>
      <w:r>
        <w:rPr>
          <w:b/>
          <w:bCs/>
        </w:rPr>
        <w:t>неосторожной</w:t>
      </w:r>
      <w:r>
        <w:t xml:space="preserve"> формой вины.</w:t>
      </w:r>
    </w:p>
    <w:p w:rsidR="00000000" w:rsidRDefault="00614086">
      <w:pPr>
        <w:pStyle w:val="ConsPlusNormal"/>
        <w:spacing w:before="200"/>
        <w:ind w:firstLine="540"/>
        <w:jc w:val="both"/>
      </w:pPr>
      <w:r>
        <w:t xml:space="preserve">4. </w:t>
      </w:r>
      <w:r>
        <w:rPr>
          <w:b/>
          <w:bCs/>
        </w:rPr>
        <w:t>Субъект</w:t>
      </w:r>
      <w:r>
        <w:t xml:space="preserve"> преступления специальный: лицо, обязанное соблюдать соо</w:t>
      </w:r>
      <w:r>
        <w:t>тветствующие правила.</w:t>
      </w:r>
    </w:p>
    <w:p w:rsidR="00000000" w:rsidRDefault="00614086">
      <w:pPr>
        <w:pStyle w:val="ConsPlusNormal"/>
        <w:spacing w:before="200"/>
        <w:ind w:firstLine="540"/>
        <w:jc w:val="both"/>
      </w:pPr>
      <w:r>
        <w:t xml:space="preserve">5. </w:t>
      </w:r>
      <w:r>
        <w:rPr>
          <w:b/>
          <w:bCs/>
        </w:rPr>
        <w:t>Тяжкие последствия</w:t>
      </w:r>
      <w:r>
        <w:t xml:space="preserve"> в </w:t>
      </w:r>
      <w:hyperlink r:id="rId2507" w:history="1">
        <w:r>
          <w:rPr>
            <w:color w:val="0000FF"/>
          </w:rPr>
          <w:t>ч. 2</w:t>
        </w:r>
      </w:hyperlink>
      <w:r>
        <w:t xml:space="preserve"> схожи по содержанию с соответствующим признаком в </w:t>
      </w:r>
      <w:hyperlink r:id="rId2508" w:history="1">
        <w:r>
          <w:rPr>
            <w:color w:val="0000FF"/>
          </w:rPr>
          <w:t>ч. 3 ст. 273</w:t>
        </w:r>
      </w:hyperlink>
      <w:r>
        <w:t xml:space="preserve"> УК.</w:t>
      </w:r>
    </w:p>
    <w:p w:rsidR="00000000" w:rsidRDefault="00614086">
      <w:pPr>
        <w:pStyle w:val="ConsPlusNormal"/>
        <w:ind w:firstLine="540"/>
        <w:jc w:val="both"/>
      </w:pPr>
    </w:p>
    <w:p w:rsidR="00000000" w:rsidRDefault="00614086">
      <w:pPr>
        <w:pStyle w:val="ConsPlusTitle"/>
        <w:jc w:val="center"/>
        <w:outlineLvl w:val="1"/>
      </w:pPr>
      <w:r>
        <w:lastRenderedPageBreak/>
        <w:t>Раздел X. ПРЕСТУПЛЕНИЯ ПРОТИВ ГОСУДАРСТВЕННОЙ ВЛАСТИ</w:t>
      </w:r>
    </w:p>
    <w:p w:rsidR="00000000" w:rsidRDefault="00614086">
      <w:pPr>
        <w:pStyle w:val="ConsPlusNormal"/>
        <w:ind w:firstLine="540"/>
        <w:jc w:val="both"/>
      </w:pPr>
    </w:p>
    <w:p w:rsidR="00000000" w:rsidRDefault="00614086">
      <w:pPr>
        <w:pStyle w:val="ConsPlusTitle"/>
        <w:jc w:val="center"/>
        <w:outlineLvl w:val="2"/>
      </w:pPr>
      <w:r>
        <w:t>Глава 29. ПРЕСТУПЛЕНИЯ ПРОТИВ ОСНОВ КОНСТИТУЦИОННОГО</w:t>
      </w:r>
    </w:p>
    <w:p w:rsidR="00000000" w:rsidRDefault="00614086">
      <w:pPr>
        <w:pStyle w:val="ConsPlusTitle"/>
        <w:jc w:val="center"/>
      </w:pPr>
      <w:r>
        <w:t>СТРОЯ И БЕЗОПАСНОСТИ ГОСУДАРСТВА</w:t>
      </w:r>
    </w:p>
    <w:p w:rsidR="00000000" w:rsidRDefault="00614086">
      <w:pPr>
        <w:pStyle w:val="ConsPlusNormal"/>
        <w:ind w:firstLine="540"/>
        <w:jc w:val="both"/>
      </w:pPr>
    </w:p>
    <w:p w:rsidR="00000000" w:rsidRDefault="00614086">
      <w:pPr>
        <w:pStyle w:val="ConsPlusNormal"/>
        <w:ind w:firstLine="540"/>
        <w:jc w:val="both"/>
        <w:outlineLvl w:val="3"/>
      </w:pPr>
      <w:r>
        <w:t>Статья 2</w:t>
      </w:r>
      <w:r>
        <w:t>75. Государственная измена</w:t>
      </w:r>
    </w:p>
    <w:p w:rsidR="00000000" w:rsidRDefault="00614086">
      <w:pPr>
        <w:pStyle w:val="ConsPlusNormal"/>
        <w:ind w:firstLine="540"/>
        <w:jc w:val="both"/>
      </w:pPr>
    </w:p>
    <w:p w:rsidR="00000000" w:rsidRDefault="00614086">
      <w:pPr>
        <w:pStyle w:val="ConsPlusNormal"/>
        <w:ind w:firstLine="540"/>
        <w:jc w:val="both"/>
      </w:pPr>
      <w:bookmarkStart w:id="73" w:name="Par3900"/>
      <w:bookmarkEnd w:id="73"/>
      <w:r>
        <w:t xml:space="preserve">Комментарий к </w:t>
      </w:r>
      <w:hyperlink r:id="rId2509" w:history="1">
        <w:r>
          <w:rPr>
            <w:color w:val="0000FF"/>
          </w:rPr>
          <w:t>статье 275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форме действий в виде: а) шпионажа; б) выдачи сведений, сост</w:t>
      </w:r>
      <w:r>
        <w:t>авляющих государственную тайну; в) оказании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РФ</w:t>
      </w:r>
      <w:r>
        <w:t xml:space="preserve">. Об объективных признаках шпионажа см. </w:t>
      </w:r>
      <w:hyperlink w:anchor="Par3909" w:tooltip="Комментарий к статье 276" w:history="1">
        <w:r>
          <w:rPr>
            <w:color w:val="0000FF"/>
          </w:rPr>
          <w:t>комментарий к ст. 276</w:t>
        </w:r>
      </w:hyperlink>
      <w:r>
        <w:t xml:space="preserve"> УК. Выдача сведений, составляющих государственную тайну, выражается в сообщении, доведении или передаче соответствующих сведений, составляющ</w:t>
      </w:r>
      <w:r>
        <w:t>их государственную тайну, доверенную лицу или ставшую известной ему по службе, работе, учебе или в иных случаях, предусмотренных законодательством РФ, иностранному государству, международной (правительственной или неправительственной) либо иностранной орга</w:t>
      </w:r>
      <w:r>
        <w:t xml:space="preserve">низации или их представителям. Выдача может совершаться разными способами: устно, письменно, посредством электромагнитных установок, тайников и т.п. В соответствии со </w:t>
      </w:r>
      <w:hyperlink r:id="rId2510" w:history="1">
        <w:r>
          <w:rPr>
            <w:color w:val="0000FF"/>
          </w:rPr>
          <w:t>ст. 2</w:t>
        </w:r>
      </w:hyperlink>
      <w:r>
        <w:t xml:space="preserve"> Закона РФ от 21 июля 1993 г. N 5485-1 "О государственной тайне" государственная тайна - это защищаемые в государстве сведения в области его военной, внешнеполитической, экономической, разведывательной, контрразведывательной и оперативно-розыскной </w:t>
      </w:r>
      <w:r>
        <w:t xml:space="preserve">деятельности, распространение которых может нанести ущерб безопасности РФ. Перечень этих сведений предусмотрен в указанном </w:t>
      </w:r>
      <w:hyperlink r:id="rId2511" w:history="1">
        <w:r>
          <w:rPr>
            <w:color w:val="0000FF"/>
          </w:rPr>
          <w:t>Законе</w:t>
        </w:r>
      </w:hyperlink>
      <w:r>
        <w:t xml:space="preserve"> и </w:t>
      </w:r>
      <w:hyperlink r:id="rId2512" w:history="1">
        <w:r>
          <w:rPr>
            <w:color w:val="0000FF"/>
          </w:rPr>
          <w:t>Указе</w:t>
        </w:r>
      </w:hyperlink>
      <w:r>
        <w:t xml:space="preserve"> Президента РФ от 30 ноября 1995 г. N 1203 "Об утверждении Перечня сведений, отнесенных к государственной тайне". Выдача государственной тайны окончена с момента перехода сведений соответствующему адресату. Оказан</w:t>
      </w:r>
      <w:r>
        <w:t>ие финансовой, материально-технической, консультационной помощи проявляется в (со)финансировании деятельности иностранных государств, международных либо иностранных организаций или их представителей, направленной против безопасности Российской Федерации, с</w:t>
      </w:r>
      <w:r>
        <w:t>набжении их необходимым оборудованием и материалами, оказании им информационной поддержки и т.п. Оказание иной помощи состоит в содействии враждебной деятельности другими действиями: посредством выполнения роли связного, вербовки агентуры для иностранных с</w:t>
      </w:r>
      <w:r>
        <w:t>пецслужб, перехода на сторону врага в военное время и т.п.</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совершения указанных действий вне зависимости от факта причинения вреда безопасности государства.</w:t>
      </w:r>
    </w:p>
    <w:p w:rsidR="00000000" w:rsidRDefault="00614086">
      <w:pPr>
        <w:pStyle w:val="ConsPlusNormal"/>
        <w:spacing w:before="200"/>
        <w:ind w:firstLine="540"/>
        <w:jc w:val="both"/>
      </w:pPr>
      <w:r>
        <w:t xml:space="preserve">3. </w:t>
      </w:r>
      <w:r>
        <w:rPr>
          <w:b/>
          <w:bCs/>
        </w:rPr>
        <w:t>Субъект</w:t>
      </w:r>
      <w:r>
        <w:t xml:space="preserve"> специальный: гражданин РФ (в том числе б</w:t>
      </w:r>
      <w:r>
        <w:t>ипатрид), достигший 16-летнего возраста. При выдаче сведений, составляющих государственную тайну, лицо должно располагать доверенными или ставшими известными ему по службе, работе, учебе или в иных случаях, предусмотренных законодательством, сведениями, со</w:t>
      </w:r>
      <w:r>
        <w:t>ставляющими государственную тайну.</w:t>
      </w:r>
    </w:p>
    <w:p w:rsidR="00000000" w:rsidRDefault="00614086">
      <w:pPr>
        <w:pStyle w:val="ConsPlusNormal"/>
        <w:spacing w:before="200"/>
        <w:ind w:firstLine="540"/>
        <w:jc w:val="both"/>
      </w:pPr>
      <w:r>
        <w:t xml:space="preserve">4. В </w:t>
      </w:r>
      <w:hyperlink r:id="rId2513" w:history="1">
        <w:r>
          <w:rPr>
            <w:b/>
            <w:bCs/>
            <w:color w:val="0000FF"/>
          </w:rPr>
          <w:t>примечании к данной статье</w:t>
        </w:r>
      </w:hyperlink>
      <w:r>
        <w:t xml:space="preserve"> предусмотрено специальное основание освобождения от уголовной ответственности лиц, совершивших преступления, предусмотренные </w:t>
      </w:r>
      <w:hyperlink r:id="rId2514" w:history="1">
        <w:r>
          <w:rPr>
            <w:color w:val="0000FF"/>
          </w:rPr>
          <w:t>ст. 275</w:t>
        </w:r>
      </w:hyperlink>
      <w:r>
        <w:t xml:space="preserve">, </w:t>
      </w:r>
      <w:hyperlink r:id="rId2515" w:history="1">
        <w:r>
          <w:rPr>
            <w:color w:val="0000FF"/>
          </w:rPr>
          <w:t>276</w:t>
        </w:r>
      </w:hyperlink>
      <w:r>
        <w:t xml:space="preserve">, </w:t>
      </w:r>
      <w:hyperlink r:id="rId2516" w:history="1">
        <w:r>
          <w:rPr>
            <w:color w:val="0000FF"/>
          </w:rPr>
          <w:t>278</w:t>
        </w:r>
      </w:hyperlink>
      <w:r>
        <w:t xml:space="preserve"> УК. Это возможно если оно добровольным и своевременным сообщением органам власти или иным об</w:t>
      </w:r>
      <w:r>
        <w:t>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276. Шпионаж</w:t>
      </w:r>
    </w:p>
    <w:p w:rsidR="00000000" w:rsidRDefault="00614086">
      <w:pPr>
        <w:pStyle w:val="ConsPlusNormal"/>
        <w:ind w:firstLine="540"/>
        <w:jc w:val="both"/>
      </w:pPr>
    </w:p>
    <w:p w:rsidR="00000000" w:rsidRDefault="00614086">
      <w:pPr>
        <w:pStyle w:val="ConsPlusNormal"/>
        <w:ind w:firstLine="540"/>
        <w:jc w:val="both"/>
      </w:pPr>
      <w:bookmarkStart w:id="74" w:name="Par3909"/>
      <w:bookmarkEnd w:id="74"/>
      <w:r>
        <w:t xml:space="preserve">Комментарий к </w:t>
      </w:r>
      <w:hyperlink r:id="rId2517" w:history="1">
        <w:r>
          <w:rPr>
            <w:color w:val="0000FF"/>
          </w:rPr>
          <w:t>статье 276</w:t>
        </w:r>
      </w:hyperlink>
    </w:p>
    <w:p w:rsidR="00000000" w:rsidRDefault="00614086">
      <w:pPr>
        <w:pStyle w:val="ConsPlusNormal"/>
        <w:ind w:firstLine="540"/>
        <w:jc w:val="both"/>
      </w:pPr>
    </w:p>
    <w:p w:rsidR="00000000" w:rsidRDefault="00614086">
      <w:pPr>
        <w:pStyle w:val="ConsPlusNormal"/>
        <w:ind w:firstLine="540"/>
        <w:jc w:val="both"/>
      </w:pPr>
      <w:r>
        <w:t xml:space="preserve">1. В зависимости от </w:t>
      </w:r>
      <w:r>
        <w:rPr>
          <w:b/>
          <w:bCs/>
        </w:rPr>
        <w:t>предмета преступления</w:t>
      </w:r>
      <w:r>
        <w:t xml:space="preserve"> выделяют два вида шпионажа: а) шпионаж, предметом которого являются сведения, составляющие государственную тайну; б) шпионаж в отношении иных сведений, не относящихс</w:t>
      </w:r>
      <w:r>
        <w:t>я к государственной тайне. В последнем случае предметом являются иные сведения, в том числе открытого доступа (пробы почвы, воды, подборка научных данных и т.д.).</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действий, которые совершаются в пользу иностранного</w:t>
      </w:r>
      <w:r>
        <w:t xml:space="preserve"> государства, международной (правительственной или неправительственной) либо </w:t>
      </w:r>
      <w:r>
        <w:lastRenderedPageBreak/>
        <w:t>иностранной организации или их представителей. Передача соответствующих сведений означает их сообщение, доведение до указанных адресатов посредством личного контакта, использовани</w:t>
      </w:r>
      <w:r>
        <w:t>я связных, электромагнитных установок, тайников и т.п. Собирание данных сведений означает поиск, обнаружение сведений любыми способами в целях их фиксации, дальнейшего воспроизведения и (или) завладения. Оно может производиться путем визуального наблюдения</w:t>
      </w:r>
      <w:r>
        <w:t>, подслушивания, радиоперехвата, фото- и видеосъемки, копирования документов, получения образцов определенных веществ и т.п. Похищение - это противоправное, безвозмездное изъятие сведений ограниченного доступа. Хранение соответствующих сведений означает их</w:t>
      </w:r>
      <w:r>
        <w:t xml:space="preserve"> получение от третьего лица и (или) фактическое нахождение у лица для последующей передачи указанным адресатам.</w:t>
      </w:r>
    </w:p>
    <w:p w:rsidR="00000000" w:rsidRDefault="00614086">
      <w:pPr>
        <w:pStyle w:val="ConsPlusNormal"/>
        <w:spacing w:before="200"/>
        <w:ind w:firstLine="540"/>
        <w:jc w:val="both"/>
      </w:pPr>
      <w:r>
        <w:t>Первый вид шпионажа может осуществляться как инициативно, так и по заданию вышеназванных адресатов (иностранной разведки), второй вид - только п</w:t>
      </w:r>
      <w:r>
        <w:t>о заданию иностранной разведки или лица, действующего в ее интересах для использования в их против безопасности РФ.</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указанных действий вне зависимости от факта причинения вреда безопасности государ</w:t>
      </w:r>
      <w:r>
        <w:t>ства.</w:t>
      </w:r>
    </w:p>
    <w:p w:rsidR="00000000" w:rsidRDefault="00614086">
      <w:pPr>
        <w:pStyle w:val="ConsPlusNormal"/>
        <w:spacing w:before="200"/>
        <w:ind w:firstLine="540"/>
        <w:jc w:val="both"/>
      </w:pPr>
      <w:r>
        <w:t xml:space="preserve">4. </w:t>
      </w:r>
      <w:r>
        <w:rPr>
          <w:b/>
          <w:bCs/>
        </w:rPr>
        <w:t>Субъективная сторона</w:t>
      </w:r>
      <w:r>
        <w:t xml:space="preserve"> преступления характеризуется прямым умыслом и целью передачи сведений соответствующему адресату. При втором виде шпионажа предполагается осознание того, что сбор и передача сведений осуществляются по заданию иностранной разведки или лица, действующего в е</w:t>
      </w:r>
      <w:r>
        <w:t>е интересах.</w:t>
      </w:r>
    </w:p>
    <w:p w:rsidR="00000000" w:rsidRDefault="00614086">
      <w:pPr>
        <w:pStyle w:val="ConsPlusNormal"/>
        <w:spacing w:before="200"/>
        <w:ind w:firstLine="540"/>
        <w:jc w:val="both"/>
      </w:pPr>
      <w:r>
        <w:t xml:space="preserve">5. </w:t>
      </w:r>
      <w:r>
        <w:rPr>
          <w:b/>
          <w:bCs/>
        </w:rPr>
        <w:t>Субъект</w:t>
      </w:r>
      <w:r>
        <w:t xml:space="preserve"> специальный: иностранный гражданин или апатрид, достигший 16-летнего возраста.</w:t>
      </w:r>
    </w:p>
    <w:p w:rsidR="00000000" w:rsidRDefault="00614086">
      <w:pPr>
        <w:pStyle w:val="ConsPlusNormal"/>
        <w:ind w:firstLine="540"/>
        <w:jc w:val="both"/>
      </w:pPr>
    </w:p>
    <w:p w:rsidR="00000000" w:rsidRDefault="00614086">
      <w:pPr>
        <w:pStyle w:val="ConsPlusNormal"/>
        <w:ind w:firstLine="540"/>
        <w:jc w:val="both"/>
        <w:outlineLvl w:val="3"/>
      </w:pPr>
      <w:r>
        <w:t>Статья 277. Посягательство на жизнь государственного или общественного деятеля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18" w:history="1">
        <w:r>
          <w:rPr>
            <w:color w:val="0000FF"/>
          </w:rPr>
          <w:t>статье 277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является государственный или общественный деятель. К государственным деятелям относятся руководители и служащие органов государственной власти различного уровня, которые в рамках своей деятельнос</w:t>
      </w:r>
      <w:r>
        <w:t>ти реализуют политику государства. К общественным деятелям относятся известные правозащитники, руководители и видные участники политических партий, общественных объединений, иные лица, оказывающие значительное влияние на политику государства.</w:t>
      </w:r>
    </w:p>
    <w:p w:rsidR="00000000" w:rsidRDefault="00614086">
      <w:pPr>
        <w:pStyle w:val="ConsPlusNormal"/>
        <w:spacing w:before="200"/>
        <w:ind w:firstLine="540"/>
        <w:jc w:val="both"/>
      </w:pPr>
      <w:r>
        <w:t xml:space="preserve">2. </w:t>
      </w:r>
      <w:r>
        <w:rPr>
          <w:b/>
          <w:bCs/>
        </w:rPr>
        <w:t>Объективна</w:t>
      </w:r>
      <w:r>
        <w:rPr>
          <w:b/>
          <w:bCs/>
        </w:rPr>
        <w:t>я сторона</w:t>
      </w:r>
      <w:r>
        <w:t xml:space="preserve"> преступления выражается в форме действия (бездействия) - посягательства на жизнь потерпевшего, т.е. в его убийстве или покушении на убийство.</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действий (бездействия), непосредственно напра</w:t>
      </w:r>
      <w:r>
        <w:t xml:space="preserve">вленных на лишение жизни потерпевшего, независимо от наступления его смерти. Квалификация деяния по </w:t>
      </w:r>
      <w:hyperlink r:id="rId2519" w:history="1">
        <w:r>
          <w:rPr>
            <w:color w:val="0000FF"/>
          </w:rPr>
          <w:t>ст. 277</w:t>
        </w:r>
      </w:hyperlink>
      <w:r>
        <w:t xml:space="preserve"> со ссылкой на </w:t>
      </w:r>
      <w:hyperlink r:id="rId2520" w:history="1">
        <w:r>
          <w:rPr>
            <w:color w:val="0000FF"/>
          </w:rPr>
          <w:t>ч. 3 ст. 30</w:t>
        </w:r>
      </w:hyperlink>
      <w:r>
        <w:t xml:space="preserve"> УК возможна только в случае фактической ошибки в потерпевшем.</w:t>
      </w:r>
    </w:p>
    <w:p w:rsidR="00000000" w:rsidRDefault="00614086">
      <w:pPr>
        <w:pStyle w:val="ConsPlusNormal"/>
        <w:spacing w:before="200"/>
        <w:ind w:firstLine="540"/>
        <w:jc w:val="both"/>
      </w:pPr>
      <w:r>
        <w:t xml:space="preserve">4. </w:t>
      </w:r>
      <w:r>
        <w:rPr>
          <w:b/>
          <w:bCs/>
        </w:rPr>
        <w:t>Субъективная сторона</w:t>
      </w:r>
      <w:r>
        <w:t xml:space="preserve"> преступления характеризуется умыслом и специальной </w:t>
      </w:r>
      <w:r>
        <w:rPr>
          <w:b/>
          <w:bCs/>
        </w:rPr>
        <w:t>целью</w:t>
      </w:r>
      <w:r>
        <w:t xml:space="preserve"> прекращения его государственной, иной политической </w:t>
      </w:r>
      <w:r>
        <w:t xml:space="preserve">деятельности или </w:t>
      </w:r>
      <w:r>
        <w:rPr>
          <w:b/>
          <w:bCs/>
        </w:rPr>
        <w:t>мотивом</w:t>
      </w:r>
      <w:r>
        <w:t xml:space="preserve"> мести за такую деятельность. Если указанные действия совершаются из мести за осуществление потерпевшим служебной деятельности или выполнение им общественного долга либо по мотивам политической, идеологической, национальной или рели</w:t>
      </w:r>
      <w:r>
        <w:t xml:space="preserve">гиозной ненависти или вражды, то деяние квалифицируется по соответствующему пункту </w:t>
      </w:r>
      <w:hyperlink r:id="rId2521" w:history="1">
        <w:r>
          <w:rPr>
            <w:color w:val="0000FF"/>
          </w:rPr>
          <w:t>ч. 2 ст. 105</w:t>
        </w:r>
      </w:hyperlink>
      <w:r>
        <w:t xml:space="preserve"> УК.</w:t>
      </w:r>
    </w:p>
    <w:p w:rsidR="00000000" w:rsidRDefault="00614086">
      <w:pPr>
        <w:pStyle w:val="ConsPlusNormal"/>
        <w:spacing w:before="200"/>
        <w:ind w:firstLine="540"/>
        <w:jc w:val="both"/>
      </w:pPr>
      <w:r>
        <w:t>5. Данное преступление следует отличать от преступлений, предусм</w:t>
      </w:r>
      <w:r>
        <w:t xml:space="preserve">отренных </w:t>
      </w:r>
      <w:hyperlink r:id="rId2522" w:history="1">
        <w:r>
          <w:rPr>
            <w:color w:val="0000FF"/>
          </w:rPr>
          <w:t>ст. 295</w:t>
        </w:r>
      </w:hyperlink>
      <w:r>
        <w:t xml:space="preserve"> и </w:t>
      </w:r>
      <w:hyperlink r:id="rId2523" w:history="1">
        <w:r>
          <w:rPr>
            <w:color w:val="0000FF"/>
          </w:rPr>
          <w:t>317</w:t>
        </w:r>
      </w:hyperlink>
      <w:r>
        <w:t xml:space="preserve"> УК.</w:t>
      </w:r>
    </w:p>
    <w:p w:rsidR="00000000" w:rsidRDefault="00614086">
      <w:pPr>
        <w:pStyle w:val="ConsPlusNormal"/>
        <w:spacing w:before="200"/>
        <w:ind w:firstLine="540"/>
        <w:jc w:val="both"/>
      </w:pPr>
      <w:r>
        <w:t xml:space="preserve">6. </w:t>
      </w:r>
      <w:r>
        <w:rPr>
          <w:b/>
          <w:bCs/>
        </w:rPr>
        <w:t>Субъект</w:t>
      </w:r>
      <w:r>
        <w:t xml:space="preserve"> общий: лицо, достигшее 16-летнего </w:t>
      </w:r>
      <w:r>
        <w:t xml:space="preserve">возраста. Лицо, совершившее указанные действия в возрасте от 14 до 16 лет, подлежит уголовной ответственности по </w:t>
      </w:r>
      <w:hyperlink r:id="rId2524" w:history="1">
        <w:r>
          <w:rPr>
            <w:color w:val="0000FF"/>
          </w:rPr>
          <w:t>п. "б" ч. 2 ст. 105</w:t>
        </w:r>
      </w:hyperlink>
      <w:r>
        <w:t xml:space="preserve"> УК </w:t>
      </w:r>
      <w:hyperlink r:id="rId2525" w:history="1">
        <w:r>
          <w:rPr>
            <w:color w:val="0000FF"/>
          </w:rPr>
          <w:t>(ч. 3 ст. 30)</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278. Насильственный захват власти или насильственное удержание власти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26" w:history="1">
        <w:r>
          <w:rPr>
            <w:color w:val="0000FF"/>
          </w:rPr>
          <w:t>статье 278</w:t>
        </w:r>
      </w:hyperlink>
    </w:p>
    <w:p w:rsidR="00000000" w:rsidRDefault="00614086">
      <w:pPr>
        <w:pStyle w:val="ConsPlusNormal"/>
        <w:ind w:firstLine="540"/>
        <w:jc w:val="both"/>
      </w:pPr>
    </w:p>
    <w:p w:rsidR="00000000" w:rsidRDefault="00614086">
      <w:pPr>
        <w:pStyle w:val="ConsPlusNormal"/>
        <w:ind w:firstLine="540"/>
        <w:jc w:val="both"/>
      </w:pPr>
      <w:r>
        <w:lastRenderedPageBreak/>
        <w:t xml:space="preserve">1. </w:t>
      </w:r>
      <w:r>
        <w:rPr>
          <w:b/>
          <w:bCs/>
        </w:rPr>
        <w:t>Объективная сторона</w:t>
      </w:r>
      <w:r>
        <w:t xml:space="preserve"> преступления выражается в форме действий: а) захват власти; б) удержание власти в нарушение </w:t>
      </w:r>
      <w:hyperlink r:id="rId2527" w:history="1">
        <w:r>
          <w:rPr>
            <w:color w:val="0000FF"/>
          </w:rPr>
          <w:t>Конституции</w:t>
        </w:r>
      </w:hyperlink>
      <w:r>
        <w:t xml:space="preserve"> РФ; в) действия, направленные </w:t>
      </w:r>
      <w:r>
        <w:t xml:space="preserve">на насильственное изменение конституционного строя РФ. </w:t>
      </w:r>
      <w:r>
        <w:rPr>
          <w:b/>
          <w:bCs/>
        </w:rPr>
        <w:t>Захват власти</w:t>
      </w:r>
      <w:r>
        <w:t xml:space="preserve"> - противоправное свержение, отстранение от власти законных представителей для получения властных полномочий. </w:t>
      </w:r>
      <w:r>
        <w:rPr>
          <w:b/>
          <w:bCs/>
        </w:rPr>
        <w:t>Удержание власти</w:t>
      </w:r>
      <w:r>
        <w:t xml:space="preserve"> в нарушение Конституции РФ - это сохранение, удержание властн</w:t>
      </w:r>
      <w:r>
        <w:t xml:space="preserve">ых полномочий в нарушение основного закона лицами, которым она ранее принадлежала на законных основаниях или насильственно захватившими власть. </w:t>
      </w:r>
      <w:r>
        <w:rPr>
          <w:b/>
          <w:bCs/>
        </w:rPr>
        <w:t>Изменение конституционного строя</w:t>
      </w:r>
      <w:r>
        <w:t xml:space="preserve"> - это полное или частичное изменение базовых начал общественного стоя и государ</w:t>
      </w:r>
      <w:r>
        <w:t>ственной организации, характеризующих конституционный строй РФ.</w:t>
      </w:r>
    </w:p>
    <w:p w:rsidR="00000000" w:rsidRDefault="00614086">
      <w:pPr>
        <w:pStyle w:val="ConsPlusNormal"/>
        <w:spacing w:before="200"/>
        <w:ind w:firstLine="540"/>
        <w:jc w:val="both"/>
      </w:pPr>
      <w:r>
        <w:t>Насильственный характер указанных действий означает применение или демонстрацию готовности применения силы преимущественно с использованием оружия и (или) специализированных средств лицами, гр</w:t>
      </w:r>
      <w:r>
        <w:t>уппами граждан, организациями в процессе осуществления указанных действий. Насильственный захват власти или насильственное удержание власти могут сопровождаться побоями, умышленным причинением вреда здоровью, принудительной изоляцией и т.п.</w:t>
      </w:r>
    </w:p>
    <w:p w:rsidR="00000000" w:rsidRDefault="00614086">
      <w:pPr>
        <w:pStyle w:val="ConsPlusNormal"/>
        <w:spacing w:before="200"/>
        <w:ind w:firstLine="540"/>
        <w:jc w:val="both"/>
      </w:pPr>
      <w:r>
        <w:t>2. Преступление</w:t>
      </w:r>
      <w:r>
        <w:t xml:space="preserve"> признается </w:t>
      </w:r>
      <w:r>
        <w:rPr>
          <w:b/>
          <w:bCs/>
        </w:rPr>
        <w:t>оконченным</w:t>
      </w:r>
      <w:r>
        <w:t xml:space="preserve"> с начала совершения указанных насильственных действий, независимо от наступления последствий и достижения поставленных целей.</w:t>
      </w:r>
    </w:p>
    <w:p w:rsidR="00000000" w:rsidRDefault="00614086">
      <w:pPr>
        <w:pStyle w:val="ConsPlusNormal"/>
        <w:ind w:firstLine="540"/>
        <w:jc w:val="both"/>
      </w:pPr>
    </w:p>
    <w:p w:rsidR="00000000" w:rsidRDefault="00614086">
      <w:pPr>
        <w:pStyle w:val="ConsPlusNormal"/>
        <w:ind w:firstLine="540"/>
        <w:jc w:val="both"/>
        <w:outlineLvl w:val="3"/>
      </w:pPr>
      <w:r>
        <w:t>Статья 279. Вооруженный мятеж</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28" w:history="1">
        <w:r>
          <w:rPr>
            <w:color w:val="0000FF"/>
          </w:rPr>
          <w:t>статье 279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форме действий: а) организация вооруженного мятежа; б) активное участие в нем. </w:t>
      </w:r>
      <w:r>
        <w:rPr>
          <w:b/>
          <w:bCs/>
        </w:rPr>
        <w:t>Мятеж</w:t>
      </w:r>
      <w:r>
        <w:t xml:space="preserve"> - это спланированное, вооруженное выступление (восстание), организованное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Признак </w:t>
      </w:r>
      <w:r>
        <w:rPr>
          <w:b/>
          <w:bCs/>
        </w:rPr>
        <w:t>вооруженности</w:t>
      </w:r>
      <w:r>
        <w:t xml:space="preserve"> оз</w:t>
      </w:r>
      <w:r>
        <w:t>начает наличие и (или) использование участниками мятежа огнестрельного, холодного, газового, пневматического оружия, боеприпасов, взрывчатых веществ и устройств, иного боевого вооружения и военной техники. Это не означает, что постоянно должен быть вооруже</w:t>
      </w:r>
      <w:r>
        <w:t>н каждый мятежник.</w:t>
      </w:r>
    </w:p>
    <w:p w:rsidR="00000000" w:rsidRDefault="00614086">
      <w:pPr>
        <w:pStyle w:val="ConsPlusNormal"/>
        <w:spacing w:before="200"/>
        <w:ind w:firstLine="540"/>
        <w:jc w:val="both"/>
      </w:pPr>
      <w:r>
        <w:rPr>
          <w:b/>
          <w:bCs/>
        </w:rPr>
        <w:t>Организация вооруженного мятежа</w:t>
      </w:r>
      <w:r>
        <w:t xml:space="preserve"> - это действия по планированию, вербовке и подготовке участников, распределение ролей между ними или руководство спланированным, вооруженным выступлением. </w:t>
      </w:r>
      <w:r>
        <w:rPr>
          <w:b/>
          <w:bCs/>
        </w:rPr>
        <w:t>Активное участие в вооруженном мятеже</w:t>
      </w:r>
      <w:r>
        <w:t xml:space="preserve"> - непосредст</w:t>
      </w:r>
      <w:r>
        <w:t>венное совершение действий, направленных на осуществление спланированного, вооруженного выступления и достижение его целей.</w:t>
      </w:r>
    </w:p>
    <w:p w:rsidR="00000000" w:rsidRDefault="00614086">
      <w:pPr>
        <w:pStyle w:val="ConsPlusNormal"/>
        <w:spacing w:before="200"/>
        <w:ind w:firstLine="540"/>
        <w:jc w:val="both"/>
      </w:pPr>
      <w:r>
        <w:t xml:space="preserve">Данное преступление следует отличать от преступления, предусмотренного </w:t>
      </w:r>
      <w:hyperlink r:id="rId2529" w:history="1">
        <w:r>
          <w:rPr>
            <w:color w:val="0000FF"/>
          </w:rPr>
          <w:t>ст. 208</w:t>
        </w:r>
      </w:hyperlink>
      <w:r>
        <w:t xml:space="preserve"> УК.</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начала вооруженного выступления независимо от наступления последствий и достижения поставленных целей.</w:t>
      </w:r>
    </w:p>
    <w:p w:rsidR="00000000" w:rsidRDefault="00614086">
      <w:pPr>
        <w:pStyle w:val="ConsPlusNormal"/>
        <w:spacing w:before="200"/>
        <w:ind w:firstLine="540"/>
        <w:jc w:val="both"/>
      </w:pPr>
      <w:r>
        <w:t xml:space="preserve">3. </w:t>
      </w:r>
      <w:r>
        <w:rPr>
          <w:b/>
          <w:bCs/>
        </w:rPr>
        <w:t>Субъект</w:t>
      </w:r>
      <w:r>
        <w:t xml:space="preserve"> специальный: организатор или активный участник вооруженного мятежа, достигший 16-летнего возраста. Иные участники вооруженного мятежа подлежат уголовной ответственности за фактически совершенные в ходе мятежа преступления.</w:t>
      </w:r>
    </w:p>
    <w:p w:rsidR="00000000" w:rsidRDefault="00614086">
      <w:pPr>
        <w:pStyle w:val="ConsPlusNormal"/>
        <w:ind w:firstLine="540"/>
        <w:jc w:val="both"/>
      </w:pPr>
    </w:p>
    <w:p w:rsidR="00000000" w:rsidRDefault="00614086">
      <w:pPr>
        <w:pStyle w:val="ConsPlusNormal"/>
        <w:ind w:firstLine="540"/>
        <w:jc w:val="both"/>
        <w:outlineLvl w:val="3"/>
      </w:pPr>
      <w:r>
        <w:t>Статья 280. Публичные призывы к</w:t>
      </w:r>
      <w:r>
        <w:t xml:space="preserve"> осуществлению экстремистской деятельности</w:t>
      </w:r>
    </w:p>
    <w:p w:rsidR="00000000" w:rsidRDefault="00614086">
      <w:pPr>
        <w:pStyle w:val="ConsPlusNormal"/>
        <w:ind w:firstLine="540"/>
        <w:jc w:val="both"/>
      </w:pPr>
    </w:p>
    <w:p w:rsidR="00000000" w:rsidRDefault="00614086">
      <w:pPr>
        <w:pStyle w:val="ConsPlusNormal"/>
        <w:ind w:firstLine="540"/>
        <w:jc w:val="both"/>
      </w:pPr>
      <w:bookmarkStart w:id="75" w:name="Par3949"/>
      <w:bookmarkEnd w:id="75"/>
      <w:r>
        <w:t xml:space="preserve">Комментарий к </w:t>
      </w:r>
      <w:hyperlink r:id="rId2530" w:history="1">
        <w:r>
          <w:rPr>
            <w:color w:val="0000FF"/>
          </w:rPr>
          <w:t>статье 280</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531" w:history="1">
        <w:r>
          <w:rPr>
            <w:color w:val="0000FF"/>
          </w:rPr>
          <w:t>ст. 1</w:t>
        </w:r>
      </w:hyperlink>
      <w:r>
        <w:t xml:space="preserve"> Федерального закона от 25 июля 2002 г. N 114-ФЗ "О противодействии экстремистской деятельности" дан широкий перечень деяний, подпадающих под понятие экстремистской деятельности (экстремизма). Среди прочего к экстремизму относится нас</w:t>
      </w:r>
      <w:r>
        <w:t>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воспрепятствование з</w:t>
      </w:r>
      <w:r>
        <w:t>аконной деятельности государственных органов, пропаганда и публичное демонстрирование нацистской атрибутики или символики; массовое распространение заведомо экстремистских материалов и проч.</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действия: публичных при</w:t>
      </w:r>
      <w:r>
        <w:t xml:space="preserve">зывов к осуществлению </w:t>
      </w:r>
      <w:r>
        <w:lastRenderedPageBreak/>
        <w:t>экстремистской деятельности. Публичные призывы - это активное обращение (агитация) к гражданам в устной, письменной или иной форме (с использованием технических средств, в том числе сети Интернет) для оказания воздействия на них с цел</w:t>
      </w:r>
      <w:r>
        <w:t>ью склонить к экстремистским действиям. Призывы могут быть выражены в выступлениях на митингах, собраниях, иных массовых мероприятиях, в форме экстремистских лозунгов во время демонстраций, шествий и пр. Указанные действия с использованием средств массовой</w:t>
      </w:r>
      <w:r>
        <w:t xml:space="preserve"> информации, информационно-телекоммуникационных сетей, в том числе сети Интернет </w:t>
      </w:r>
      <w:hyperlink r:id="rId2532" w:history="1">
        <w:r>
          <w:rPr>
            <w:color w:val="0000FF"/>
          </w:rPr>
          <w:t>(ч. 2)</w:t>
        </w:r>
      </w:hyperlink>
      <w:r>
        <w:t>, образуют квалифицированный состав преступления. Об объективных признаках прес</w:t>
      </w:r>
      <w:r>
        <w:t xml:space="preserve">тупления также см. </w:t>
      </w:r>
      <w:hyperlink r:id="rId2533" w:history="1">
        <w:r>
          <w:rPr>
            <w:color w:val="0000FF"/>
          </w:rPr>
          <w:t>п. 4</w:t>
        </w:r>
      </w:hyperlink>
      <w:r>
        <w:t xml:space="preserve"> Постановления Пленума Верховного Суда РФ от 28 июня 2011 г. N 11 "О судебной практике по уголовным делам о преступлениях экстремистской напр</w:t>
      </w:r>
      <w:r>
        <w:t>авленности".</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публичного провозглашения (распространения) хотя бы одного обращения, независимо от достижения поставленных целей.</w:t>
      </w:r>
    </w:p>
    <w:p w:rsidR="00000000" w:rsidRDefault="00614086">
      <w:pPr>
        <w:pStyle w:val="ConsPlusNormal"/>
        <w:ind w:firstLine="540"/>
        <w:jc w:val="both"/>
      </w:pPr>
    </w:p>
    <w:p w:rsidR="00000000" w:rsidRDefault="00614086">
      <w:pPr>
        <w:pStyle w:val="ConsPlusNormal"/>
        <w:ind w:firstLine="540"/>
        <w:jc w:val="both"/>
        <w:outlineLvl w:val="3"/>
      </w:pPr>
      <w:r>
        <w:t>Статья 280.1. Публичные призывы к осуществлению действий, направленных на наруш</w:t>
      </w:r>
      <w:r>
        <w:t>ение территориальной целостности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34" w:history="1">
        <w:r>
          <w:rPr>
            <w:color w:val="0000FF"/>
          </w:rPr>
          <w:t>статье 280.1</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535" w:history="1">
        <w:r>
          <w:rPr>
            <w:color w:val="0000FF"/>
          </w:rPr>
          <w:t>ст. 1</w:t>
        </w:r>
      </w:hyperlink>
      <w:r>
        <w:t xml:space="preserve"> Федерального закона от 25 июля 2002 г. N 114-ФЗ "О противодействии экстремистской деятельности" среди деяний, подпадающих под понятие экстремистской деятельности (экстремизма), указывается насильственное нарушение целостности Российской</w:t>
      </w:r>
      <w:r>
        <w:t xml:space="preserve"> Федерации.</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действия - публичных призывов к осуществлению действий, направленных на нарушение территориальной целостности Российской Федерации. О понятии публичных призывов см. </w:t>
      </w:r>
      <w:hyperlink w:anchor="Par3949" w:tooltip="Комментарий к статье 280" w:history="1">
        <w:r>
          <w:rPr>
            <w:color w:val="0000FF"/>
          </w:rPr>
          <w:t>комментарий к ст. 280</w:t>
        </w:r>
      </w:hyperlink>
      <w:r>
        <w:t xml:space="preserve"> УК. Публичные призывы к осуществлению действий, направленных на нарушение территориальной целостности Российской Федерации, могут выражаться в агитации незаконного отделения определенной территории государства, призыв</w:t>
      </w:r>
      <w:r>
        <w:t xml:space="preserve">ах к ее захвату со стороны другого государства и т.д. Указанные действия с использованием средств массовой информации, электронных или информационно-телекоммуникационных сетей, в том числе сети Интернет </w:t>
      </w:r>
      <w:hyperlink r:id="rId2536" w:history="1">
        <w:r>
          <w:rPr>
            <w:color w:val="0000FF"/>
          </w:rPr>
          <w:t>(ч. 2)</w:t>
        </w:r>
      </w:hyperlink>
      <w:r>
        <w:t xml:space="preserve">, образуют </w:t>
      </w:r>
      <w:r>
        <w:rPr>
          <w:b/>
          <w:bCs/>
        </w:rPr>
        <w:t>квалифицированный</w:t>
      </w:r>
      <w:r>
        <w:t xml:space="preserve"> состав преступления.</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публичного провозглашения (распространения) хотя бы одного обращения, независимо от достижения поставленных целей.</w:t>
      </w:r>
    </w:p>
    <w:p w:rsidR="00000000" w:rsidRDefault="00614086">
      <w:pPr>
        <w:pStyle w:val="ConsPlusNormal"/>
        <w:ind w:firstLine="540"/>
        <w:jc w:val="both"/>
      </w:pPr>
    </w:p>
    <w:p w:rsidR="00000000" w:rsidRDefault="00614086">
      <w:pPr>
        <w:pStyle w:val="ConsPlusNormal"/>
        <w:ind w:firstLine="540"/>
        <w:jc w:val="both"/>
        <w:outlineLvl w:val="3"/>
      </w:pPr>
      <w:r>
        <w:t>Статья 281. Диверсия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37" w:history="1">
        <w:r>
          <w:rPr>
            <w:color w:val="0000FF"/>
          </w:rPr>
          <w:t>статье 281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предприятия (производственные комплексы), сооружения (мосты, плотины и др.), объекты транспортной инфраструктуры и транспортных средств, средств связи, объектов жизнеобеспечения населения (водохранилища, линии электропередач и др.). Указанные объ</w:t>
      </w:r>
      <w:r>
        <w:t xml:space="preserve">екты могут находиться в различной форме собственности. О понятии объектов транспортной инфраструктуры и транспортных средств см. </w:t>
      </w:r>
      <w:hyperlink w:anchor="Par3759" w:tooltip="Комментарий к статье 263" w:history="1">
        <w:r>
          <w:rPr>
            <w:color w:val="0000FF"/>
          </w:rPr>
          <w:t>комментарии к ст. 263</w:t>
        </w:r>
      </w:hyperlink>
      <w:r>
        <w:t xml:space="preserve"> - </w:t>
      </w:r>
      <w:hyperlink w:anchor="Par3778" w:tooltip="Комментарий к статье 264" w:history="1">
        <w:r>
          <w:rPr>
            <w:color w:val="0000FF"/>
          </w:rPr>
          <w:t>264</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действий: а) взрыва; б) поджога; в) иных действий, направленных на разрушение или повреждение указанных объектов. Под иными действиями понимаются затопление, крушение, выведение из строя и</w:t>
      </w:r>
      <w:r>
        <w:t xml:space="preserve"> др. Разрушение - это приведение объекта полностью в негодное состояние. Повреждение - приведение объекта в частично негодное состояние с возможностью его восстановления и (или) ремонта. Отдельные квалифицированные виды диверсии требуют наступления последс</w:t>
      </w:r>
      <w:r>
        <w:t xml:space="preserve">твий в виде значительного имущественного ущерба либо наступления иных тяжких последствий </w:t>
      </w:r>
      <w:hyperlink r:id="rId2538" w:history="1">
        <w:r>
          <w:rPr>
            <w:color w:val="0000FF"/>
          </w:rPr>
          <w:t>(п. "б" ч. 2)</w:t>
        </w:r>
      </w:hyperlink>
      <w:r>
        <w:t xml:space="preserve"> или смерти человека </w:t>
      </w:r>
      <w:hyperlink r:id="rId2539" w:history="1">
        <w:r>
          <w:rPr>
            <w:color w:val="0000FF"/>
          </w:rPr>
          <w:t>(ч. 3)</w:t>
        </w:r>
      </w:hyperlink>
      <w:r>
        <w:t>.</w:t>
      </w:r>
    </w:p>
    <w:p w:rsidR="00000000" w:rsidRDefault="00614086">
      <w:pPr>
        <w:pStyle w:val="ConsPlusNormal"/>
        <w:spacing w:before="200"/>
        <w:ind w:firstLine="540"/>
        <w:jc w:val="both"/>
      </w:pPr>
      <w:r>
        <w:t xml:space="preserve">3. Преступление </w:t>
      </w:r>
      <w:hyperlink r:id="rId2540" w:history="1">
        <w:r>
          <w:rPr>
            <w:color w:val="0000FF"/>
          </w:rPr>
          <w:t>(ч. 1)</w:t>
        </w:r>
      </w:hyperlink>
      <w:r>
        <w:t xml:space="preserve"> признается </w:t>
      </w:r>
      <w:r>
        <w:rPr>
          <w:b/>
          <w:bCs/>
        </w:rPr>
        <w:t>оконченным</w:t>
      </w:r>
      <w:r>
        <w:t xml:space="preserve"> с момента совершения указанных действий, независимо от наступле</w:t>
      </w:r>
      <w:r>
        <w:t xml:space="preserve">ния последствий. Отдельные виды квалифицированной диверсии, требующие наступления последствий, являются </w:t>
      </w:r>
      <w:r>
        <w:rPr>
          <w:b/>
          <w:bCs/>
        </w:rPr>
        <w:t>материальными</w:t>
      </w:r>
      <w:r>
        <w:t xml:space="preserve"> составами.</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специальными целями по подрыву </w:t>
      </w:r>
      <w:r>
        <w:lastRenderedPageBreak/>
        <w:t>экономической безопасности и обороноспо</w:t>
      </w:r>
      <w:r>
        <w:t xml:space="preserve">собности. Причинение смерти человеку (по </w:t>
      </w:r>
      <w:hyperlink r:id="rId2541" w:history="1">
        <w:r>
          <w:rPr>
            <w:color w:val="0000FF"/>
          </w:rPr>
          <w:t>ч. 3</w:t>
        </w:r>
      </w:hyperlink>
      <w:r>
        <w:t>) также должно охватываться умыслом лица.</w:t>
      </w:r>
    </w:p>
    <w:p w:rsidR="00000000" w:rsidRDefault="00614086">
      <w:pPr>
        <w:pStyle w:val="ConsPlusNormal"/>
        <w:spacing w:before="200"/>
        <w:ind w:firstLine="540"/>
        <w:jc w:val="both"/>
      </w:pPr>
      <w:r>
        <w:t xml:space="preserve">5. Понятие значительного ущерба и тяжких последствий </w:t>
      </w:r>
      <w:hyperlink r:id="rId2542" w:history="1">
        <w:r>
          <w:rPr>
            <w:color w:val="0000FF"/>
          </w:rPr>
          <w:t>(п. "б" ч. 2)</w:t>
        </w:r>
      </w:hyperlink>
      <w:r>
        <w:t xml:space="preserve"> является оценочным понятием. Деяние, предусмотренное в </w:t>
      </w:r>
      <w:hyperlink r:id="rId2543" w:history="1">
        <w:r>
          <w:rPr>
            <w:color w:val="0000FF"/>
          </w:rPr>
          <w:t>ч. 3 ст. 281</w:t>
        </w:r>
      </w:hyperlink>
      <w:r>
        <w:t xml:space="preserve"> УК, дополнител</w:t>
      </w:r>
      <w:r>
        <w:t xml:space="preserve">ьной квалификации по </w:t>
      </w:r>
      <w:hyperlink r:id="rId2544" w:history="1">
        <w:r>
          <w:rPr>
            <w:color w:val="0000FF"/>
          </w:rPr>
          <w:t>ст. 105</w:t>
        </w:r>
      </w:hyperlink>
      <w:r>
        <w:t xml:space="preserve"> УК не требует.</w:t>
      </w:r>
    </w:p>
    <w:p w:rsidR="00000000" w:rsidRDefault="00614086">
      <w:pPr>
        <w:pStyle w:val="ConsPlusNormal"/>
        <w:ind w:firstLine="540"/>
        <w:jc w:val="both"/>
      </w:pPr>
    </w:p>
    <w:p w:rsidR="00000000" w:rsidRDefault="00614086">
      <w:pPr>
        <w:pStyle w:val="ConsPlusNormal"/>
        <w:ind w:firstLine="540"/>
        <w:jc w:val="both"/>
        <w:outlineLvl w:val="3"/>
      </w:pPr>
      <w:r>
        <w:t>Статья 282. Возбуждение ненависти либо вражды, а равно унижение человеческого достоинства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45" w:history="1">
        <w:r>
          <w:rPr>
            <w:color w:val="0000FF"/>
          </w:rPr>
          <w:t>статье 282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выражается в форме действий, направленных: а) на возбуждение ненависти либо вражды; б) унижение достоинства человека (группы лиц) </w:t>
      </w:r>
      <w:r>
        <w:t xml:space="preserve">по признакам пола, расы, национальности, языка, происхождения, отношения к религии, а равно принадлежности к какой-либо социальной группе. Альтернативно указаны способ совершения действий (с использованием средств массовой информации) или </w:t>
      </w:r>
      <w:r>
        <w:rPr>
          <w:b/>
          <w:bCs/>
        </w:rPr>
        <w:t>обстановка</w:t>
      </w:r>
      <w:r>
        <w:t xml:space="preserve"> их сов</w:t>
      </w:r>
      <w:r>
        <w:t>ершения (публичная). Указанные действия состоят в публичном распространении информации, выступлениях на собраниях, митингах, распространении листовок, плакатов, размещении соответствующей информации в журналах, брошюрах, книгах, в информационно-телекоммуни</w:t>
      </w:r>
      <w:r>
        <w:t>кационных сетях общего пользования, в том числе сети Интернет. В информации указывается на неполноценность или, наоборот, превосходство лиц, относящихся к определенной расе, национальности и т.д.; обосновывается необходимость либо оправдывается геноцид, ма</w:t>
      </w:r>
      <w:r>
        <w:t>ссовые репрессии, депортации, применение насилия, совершение иных противоправных действий в отношении представителей какой-либо нации, расы, конфессии и т.д.</w:t>
      </w:r>
    </w:p>
    <w:p w:rsidR="00000000" w:rsidRDefault="00614086">
      <w:pPr>
        <w:pStyle w:val="ConsPlusNormal"/>
        <w:spacing w:before="200"/>
        <w:ind w:firstLine="540"/>
        <w:jc w:val="both"/>
      </w:pPr>
      <w:r>
        <w:t xml:space="preserve">Обычная критика политических организаций, идеологических и религиозных объединений, политических, </w:t>
      </w:r>
      <w:r>
        <w:t xml:space="preserve">идеологических или религиозных убеждений, национальных или религиозных обычаев не подпадает под действие </w:t>
      </w:r>
      <w:hyperlink r:id="rId2546" w:history="1">
        <w:r>
          <w:rPr>
            <w:color w:val="0000FF"/>
          </w:rPr>
          <w:t>ст. 282</w:t>
        </w:r>
      </w:hyperlink>
      <w:r>
        <w:t xml:space="preserve"> УК. Об объективных признаках преступления также см.</w:t>
      </w:r>
      <w:r>
        <w:t xml:space="preserve"> </w:t>
      </w:r>
      <w:hyperlink r:id="rId2547" w:history="1">
        <w:r>
          <w:rPr>
            <w:color w:val="0000FF"/>
          </w:rPr>
          <w:t>п. 7</w:t>
        </w:r>
      </w:hyperlink>
      <w:r>
        <w:t xml:space="preserve"> Постановления Пленума Верховного Суда РФ от 28 июня 2011 г. N 11 "О судебной практике по уголовным делам о преступлениях экстремистской направленности".</w:t>
      </w:r>
    </w:p>
    <w:p w:rsidR="00000000" w:rsidRDefault="00614086">
      <w:pPr>
        <w:pStyle w:val="ConsPlusNormal"/>
        <w:spacing w:before="200"/>
        <w:ind w:firstLine="540"/>
        <w:jc w:val="both"/>
      </w:pPr>
      <w:r>
        <w:t>Указа</w:t>
      </w:r>
      <w:r>
        <w:t xml:space="preserve">нные действия с применением насилия или угрозой его применения; лицом с использованием его служебного положения; организованной группой </w:t>
      </w:r>
      <w:hyperlink r:id="rId2548" w:history="1">
        <w:r>
          <w:rPr>
            <w:color w:val="0000FF"/>
          </w:rPr>
          <w:t>(ч. 2)</w:t>
        </w:r>
      </w:hyperlink>
      <w:r>
        <w:t xml:space="preserve"> образуют квалифицированный состав преступления.</w:t>
      </w:r>
    </w:p>
    <w:p w:rsidR="00000000" w:rsidRDefault="00614086">
      <w:pPr>
        <w:pStyle w:val="ConsPlusNormal"/>
        <w:spacing w:before="200"/>
        <w:ind w:firstLine="540"/>
        <w:jc w:val="both"/>
      </w:pPr>
      <w:r>
        <w:t xml:space="preserve">2. </w:t>
      </w:r>
      <w:r>
        <w:rPr>
          <w:b/>
          <w:bCs/>
        </w:rPr>
        <w:t>Субъективная сторона</w:t>
      </w:r>
      <w:r>
        <w:t xml:space="preserve"> характеризуется прямым умыслом с целью возбудить ненависть либо вражду либо унизить достоинство человека (группы лиц) по указанным признакам. Высказывания или суждения, использующие ф</w:t>
      </w:r>
      <w:r>
        <w:t xml:space="preserve">акты межнациональных, межконфессиональных или иных социальных отношений в научных или политических дискуссиях и текстах, не преследующие указанные цели, не подпадают под действие </w:t>
      </w:r>
      <w:hyperlink r:id="rId2549" w:history="1">
        <w:r>
          <w:rPr>
            <w:color w:val="0000FF"/>
          </w:rPr>
          <w:t>ст. 282</w:t>
        </w:r>
      </w:hyperlink>
      <w:r>
        <w:t xml:space="preserve"> УК.</w:t>
      </w:r>
    </w:p>
    <w:p w:rsidR="00000000" w:rsidRDefault="00614086">
      <w:pPr>
        <w:pStyle w:val="ConsPlusNormal"/>
        <w:spacing w:before="200"/>
        <w:ind w:firstLine="540"/>
        <w:jc w:val="both"/>
      </w:pPr>
      <w:r>
        <w:t xml:space="preserve">3. При отсутствии направленности умысла действия по массовому распространению экстремистских материалов квалифицируются по </w:t>
      </w:r>
      <w:hyperlink r:id="rId2550" w:history="1">
        <w:r>
          <w:rPr>
            <w:color w:val="0000FF"/>
          </w:rPr>
          <w:t>ст. 20.29</w:t>
        </w:r>
      </w:hyperlink>
      <w:r>
        <w:t xml:space="preserve"> КоАП</w:t>
      </w:r>
      <w:r>
        <w:t>.</w:t>
      </w:r>
    </w:p>
    <w:p w:rsidR="00000000" w:rsidRDefault="00614086">
      <w:pPr>
        <w:pStyle w:val="ConsPlusNormal"/>
        <w:ind w:firstLine="540"/>
        <w:jc w:val="both"/>
      </w:pPr>
    </w:p>
    <w:p w:rsidR="00000000" w:rsidRDefault="00614086">
      <w:pPr>
        <w:pStyle w:val="ConsPlusNormal"/>
        <w:ind w:firstLine="540"/>
        <w:jc w:val="both"/>
        <w:outlineLvl w:val="3"/>
      </w:pPr>
      <w:r>
        <w:t>Статья 282.1. Организация экстремистского сообщества</w:t>
      </w:r>
    </w:p>
    <w:p w:rsidR="00000000" w:rsidRDefault="00614086">
      <w:pPr>
        <w:pStyle w:val="ConsPlusNormal"/>
        <w:ind w:firstLine="540"/>
        <w:jc w:val="both"/>
      </w:pPr>
    </w:p>
    <w:p w:rsidR="00000000" w:rsidRDefault="00614086">
      <w:pPr>
        <w:pStyle w:val="ConsPlusNormal"/>
        <w:ind w:firstLine="540"/>
        <w:jc w:val="both"/>
      </w:pPr>
      <w:bookmarkStart w:id="76" w:name="Par3985"/>
      <w:bookmarkEnd w:id="76"/>
      <w:r>
        <w:t xml:space="preserve">Комментарий к </w:t>
      </w:r>
      <w:hyperlink r:id="rId2551" w:history="1">
        <w:r>
          <w:rPr>
            <w:color w:val="0000FF"/>
          </w:rPr>
          <w:t>статье 282.1</w:t>
        </w:r>
      </w:hyperlink>
    </w:p>
    <w:p w:rsidR="00000000" w:rsidRDefault="00614086">
      <w:pPr>
        <w:pStyle w:val="ConsPlusNormal"/>
        <w:ind w:firstLine="540"/>
        <w:jc w:val="both"/>
      </w:pPr>
    </w:p>
    <w:p w:rsidR="00000000" w:rsidRDefault="00614086">
      <w:pPr>
        <w:pStyle w:val="ConsPlusNormal"/>
        <w:ind w:firstLine="540"/>
        <w:jc w:val="both"/>
      </w:pPr>
      <w:r>
        <w:t>1. По своей юридической природе организация экстремистского сообщ</w:t>
      </w:r>
      <w:r>
        <w:t>ества является специальным случаем приготовления к преступлениям экстремистской направленности.</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действий: а) создание экстремистского сообщества; б) руководство экстремистским сообществом, его частью и</w:t>
      </w:r>
      <w:r>
        <w:t>ли структурным подразделением; в)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w:t>
      </w:r>
      <w:r>
        <w:t xml:space="preserve">нности </w:t>
      </w:r>
      <w:hyperlink r:id="rId2552" w:history="1">
        <w:r>
          <w:rPr>
            <w:color w:val="0000FF"/>
          </w:rPr>
          <w:t>(ч. 1)</w:t>
        </w:r>
      </w:hyperlink>
      <w:r>
        <w:t xml:space="preserve">; г) склонение, вербовка или вовлечение лица в деятельность экстремистского сообщества </w:t>
      </w:r>
      <w:hyperlink r:id="rId2553" w:history="1">
        <w:r>
          <w:rPr>
            <w:color w:val="0000FF"/>
          </w:rPr>
          <w:t>(ч. 1.1)</w:t>
        </w:r>
      </w:hyperlink>
      <w:r>
        <w:t xml:space="preserve">; д) участие в экстремистском сообществе </w:t>
      </w:r>
      <w:hyperlink r:id="rId2554" w:history="1">
        <w:r>
          <w:rPr>
            <w:color w:val="0000FF"/>
          </w:rPr>
          <w:t>(ч. 2)</w:t>
        </w:r>
      </w:hyperlink>
      <w:r>
        <w:t xml:space="preserve">. О понятии указанных действий см. </w:t>
      </w:r>
      <w:hyperlink w:anchor="Par3039" w:tooltip="Комментарий к статье 210" w:history="1">
        <w:r>
          <w:rPr>
            <w:color w:val="0000FF"/>
          </w:rPr>
          <w:t>комментарий к ст. 210</w:t>
        </w:r>
      </w:hyperlink>
      <w:r>
        <w:t xml:space="preserve"> УК с учетом положений </w:t>
      </w:r>
      <w:hyperlink r:id="rId2555" w:history="1">
        <w:r>
          <w:rPr>
            <w:color w:val="0000FF"/>
          </w:rPr>
          <w:t>Постановления</w:t>
        </w:r>
      </w:hyperlink>
      <w:r>
        <w:t xml:space="preserve"> Пленума Верховного Суда РФ от 28 июня 2011 г. N 11 "О судебной практике по уголовным делам о преступлениях </w:t>
      </w:r>
      <w:r>
        <w:lastRenderedPageBreak/>
        <w:t>экст</w:t>
      </w:r>
      <w:r>
        <w:t xml:space="preserve">ремистской направленности". Указанные действия, совершенные лицом с использованием своего служебного положения </w:t>
      </w:r>
      <w:hyperlink r:id="rId2556" w:history="1">
        <w:r>
          <w:rPr>
            <w:color w:val="0000FF"/>
          </w:rPr>
          <w:t>(ч. 3)</w:t>
        </w:r>
      </w:hyperlink>
      <w:r>
        <w:t>, образуют квалифицированный состав преступления.</w:t>
      </w:r>
    </w:p>
    <w:p w:rsidR="00000000" w:rsidRDefault="00614086">
      <w:pPr>
        <w:pStyle w:val="ConsPlusNormal"/>
        <w:spacing w:before="200"/>
        <w:ind w:firstLine="540"/>
        <w:jc w:val="both"/>
      </w:pPr>
      <w:r>
        <w:t xml:space="preserve">3. </w:t>
      </w:r>
      <w:r>
        <w:rPr>
          <w:b/>
          <w:bCs/>
        </w:rPr>
        <w:t>Экстремистское сообщество</w:t>
      </w:r>
      <w:r>
        <w:t xml:space="preserve"> - это устойчивая, организованная группа лиц (см. </w:t>
      </w:r>
      <w:hyperlink w:anchor="Par526" w:tooltip="Комментарий к статье 35" w:history="1">
        <w:r>
          <w:rPr>
            <w:color w:val="0000FF"/>
          </w:rPr>
          <w:t>комментарий к ст. 35</w:t>
        </w:r>
      </w:hyperlink>
      <w:r>
        <w:t xml:space="preserve"> УК), заранее объединившаяся для подготовки или совершения одного или нескольких преступлений экстремистс</w:t>
      </w:r>
      <w:r>
        <w:t>кой направленности, характеризующаяся наличием в ее составе организатора (руководителя), стабильностью состава, согласованностью действий ее участников в целях реализации общих преступных намерений. Оно может состоять из структурных подразделений. Структур</w:t>
      </w:r>
      <w:r>
        <w:t>ное подразделение (часть) экстремистского сообщества - это территориально и (или) функционально обособленная группа, состоящая из двух и более лиц, созданная для подготовки или совершения преступлений экстремистской направленности или отдельных функций в е</w:t>
      </w:r>
      <w:r>
        <w:t>го рамках. Структурные подразделения (части) экстремистского сообщества могут совершать как отдельные преступления на определенной территории, так и выполнять отдельные функции (снабжение оружием, производство агитационных материалов и др.). Объединение ор</w:t>
      </w:r>
      <w:r>
        <w:t xml:space="preserve">ганизаторов, руководителей или иных представителей частей или структурных подразделений такого сообщества создается для разработки планов и (или) условий совершения преступлений экстремистской направленности. Согласно </w:t>
      </w:r>
      <w:hyperlink r:id="rId2557" w:history="1">
        <w:r>
          <w:rPr>
            <w:color w:val="0000FF"/>
          </w:rPr>
          <w:t>п. 2 примечания к ст. 282.1</w:t>
        </w:r>
      </w:hyperlink>
      <w:r>
        <w:t xml:space="preserve"> УК преступления экстремистской направленности - это преступления, совершенные по мотивам политической, идеологической, расовой, национальной или религиозной ненависти или вра</w:t>
      </w:r>
      <w:r>
        <w:t xml:space="preserve">жды либо по мотивам ненависти или вражды в отношении какой-либо социальной группы, предусмотренные соответствующими статьями </w:t>
      </w:r>
      <w:hyperlink r:id="rId2558" w:history="1">
        <w:r>
          <w:rPr>
            <w:color w:val="0000FF"/>
          </w:rPr>
          <w:t>Особенной части</w:t>
        </w:r>
      </w:hyperlink>
      <w:r>
        <w:t xml:space="preserve"> УК и </w:t>
      </w:r>
      <w:hyperlink r:id="rId2559" w:history="1">
        <w:r>
          <w:rPr>
            <w:color w:val="0000FF"/>
          </w:rPr>
          <w:t>п. "е" ч. 1 ст. 63</w:t>
        </w:r>
      </w:hyperlink>
      <w:r>
        <w:t xml:space="preserve"> УК.</w:t>
      </w:r>
    </w:p>
    <w:p w:rsidR="00000000" w:rsidRDefault="00614086">
      <w:pPr>
        <w:pStyle w:val="ConsPlusNormal"/>
        <w:spacing w:before="200"/>
        <w:ind w:firstLine="540"/>
        <w:jc w:val="both"/>
      </w:pPr>
      <w:r>
        <w:t xml:space="preserve">4. Преступление признается </w:t>
      </w:r>
      <w:r>
        <w:rPr>
          <w:b/>
          <w:bCs/>
        </w:rPr>
        <w:t>оконченным</w:t>
      </w:r>
      <w:r>
        <w:t xml:space="preserve"> с момента совершения указанных действий независимо от наступления последствий. Преступление в форме участия лица в экстре</w:t>
      </w:r>
      <w:r>
        <w:t>мистском сообществе считается оконченным с момента начала подготовки к совершению преступлений экстремистской направленности или совершения хотя бы одного из таких преступлений или иных конкретных действий по обеспечению деятельности экстремистского сообще</w:t>
      </w:r>
      <w:r>
        <w:t>ства.</w:t>
      </w:r>
    </w:p>
    <w:p w:rsidR="00000000" w:rsidRDefault="00614086">
      <w:pPr>
        <w:pStyle w:val="ConsPlusNormal"/>
        <w:spacing w:before="200"/>
        <w:ind w:firstLine="540"/>
        <w:jc w:val="both"/>
      </w:pPr>
      <w:r>
        <w:t xml:space="preserve">5. При совершении участником экстремистского сообщества конкретного преступления его действия должны квалифицироваться по совокупности преступлений, предусмотренных </w:t>
      </w:r>
      <w:hyperlink r:id="rId2560" w:history="1">
        <w:r>
          <w:rPr>
            <w:color w:val="0000FF"/>
          </w:rPr>
          <w:t>ч. 2 ст. 282.1</w:t>
        </w:r>
      </w:hyperlink>
      <w:r>
        <w:t xml:space="preserve"> УК и соответствующей частью (пунктом) статьи УК с учетом квалифицирующего признака "организованная группа".</w:t>
      </w:r>
    </w:p>
    <w:p w:rsidR="00000000" w:rsidRDefault="00614086">
      <w:pPr>
        <w:pStyle w:val="ConsPlusNormal"/>
        <w:spacing w:before="200"/>
        <w:ind w:firstLine="540"/>
        <w:jc w:val="both"/>
      </w:pPr>
      <w:r>
        <w:t xml:space="preserve">6. В </w:t>
      </w:r>
      <w:hyperlink r:id="rId2561" w:history="1">
        <w:r>
          <w:rPr>
            <w:b/>
            <w:bCs/>
            <w:color w:val="0000FF"/>
          </w:rPr>
          <w:t>примечании к данной статье</w:t>
        </w:r>
      </w:hyperlink>
      <w:r>
        <w:t xml:space="preserve"> пред</w:t>
      </w:r>
      <w:r>
        <w:t>усмотрено специальное основание освобождения от уголовной ответственности лиц, совершивших преступление по данной статье.</w:t>
      </w:r>
    </w:p>
    <w:p w:rsidR="00000000" w:rsidRDefault="00614086">
      <w:pPr>
        <w:pStyle w:val="ConsPlusNormal"/>
        <w:ind w:firstLine="540"/>
        <w:jc w:val="both"/>
      </w:pPr>
    </w:p>
    <w:p w:rsidR="00000000" w:rsidRDefault="00614086">
      <w:pPr>
        <w:pStyle w:val="ConsPlusNormal"/>
        <w:ind w:firstLine="540"/>
        <w:jc w:val="both"/>
        <w:outlineLvl w:val="3"/>
      </w:pPr>
      <w:r>
        <w:t>Статья 282.2. Организация деятельности экстремистской организации</w:t>
      </w:r>
    </w:p>
    <w:p w:rsidR="00000000" w:rsidRDefault="00614086">
      <w:pPr>
        <w:pStyle w:val="ConsPlusNormal"/>
        <w:ind w:firstLine="540"/>
        <w:jc w:val="both"/>
      </w:pPr>
    </w:p>
    <w:p w:rsidR="00000000" w:rsidRDefault="00614086">
      <w:pPr>
        <w:pStyle w:val="ConsPlusNormal"/>
        <w:ind w:firstLine="540"/>
        <w:jc w:val="both"/>
      </w:pPr>
      <w:bookmarkStart w:id="77" w:name="Par3996"/>
      <w:bookmarkEnd w:id="77"/>
      <w:r>
        <w:t xml:space="preserve">Комментарий к </w:t>
      </w:r>
      <w:hyperlink r:id="rId2562" w:history="1">
        <w:r>
          <w:rPr>
            <w:color w:val="0000FF"/>
          </w:rPr>
          <w:t>статье 282.2</w:t>
        </w:r>
      </w:hyperlink>
    </w:p>
    <w:p w:rsidR="00000000" w:rsidRDefault="00614086">
      <w:pPr>
        <w:pStyle w:val="ConsPlusNormal"/>
        <w:ind w:firstLine="540"/>
        <w:jc w:val="both"/>
      </w:pPr>
    </w:p>
    <w:p w:rsidR="00000000" w:rsidRDefault="00614086">
      <w:pPr>
        <w:pStyle w:val="ConsPlusNormal"/>
        <w:ind w:firstLine="540"/>
        <w:jc w:val="both"/>
      </w:pPr>
      <w:r>
        <w:t xml:space="preserve">1. В соответствии со </w:t>
      </w:r>
      <w:hyperlink r:id="rId2563" w:history="1">
        <w:r>
          <w:rPr>
            <w:color w:val="0000FF"/>
          </w:rPr>
          <w:t>ст. 1</w:t>
        </w:r>
      </w:hyperlink>
      <w:r>
        <w:t xml:space="preserve"> Федерального закона от 25 июля </w:t>
      </w:r>
      <w:r>
        <w:t xml:space="preserve">2002 г. N 114-ФЗ "О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w:t>
      </w:r>
      <w:r>
        <w:t>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действий: а) организации де</w:t>
      </w:r>
      <w:r>
        <w:t xml:space="preserve">ятельности экстремистской организации; б) склонении, вербовке или ином вовлечении лица в деятельность экстремистской организации; в) участии в ее деятельности. Под </w:t>
      </w:r>
      <w:r>
        <w:rPr>
          <w:b/>
          <w:bCs/>
        </w:rPr>
        <w:t>организацией</w:t>
      </w:r>
      <w:r>
        <w:t xml:space="preserve"> понимаются действия организационного характера, направленные на продолжение или</w:t>
      </w:r>
      <w:r>
        <w:t xml:space="preserve"> возобновление противоправной деятельности запрещенной организации (например, созыв собраний, организация шествий и др.). Под </w:t>
      </w:r>
      <w:r>
        <w:rPr>
          <w:b/>
          <w:bCs/>
        </w:rPr>
        <w:t>участием</w:t>
      </w:r>
      <w:r>
        <w:t xml:space="preserve"> понимается совершение лицом умышленных действий, направленных на осуществление целей экстремистской организации (проведен</w:t>
      </w:r>
      <w:r>
        <w:t xml:space="preserve">ие агитационных бесед, непосредственное участие в проводимых мероприятиях и др.). О понятии действий по склонению, вербовке или иному вовлечению лица см. </w:t>
      </w:r>
      <w:hyperlink w:anchor="Par2937" w:tooltip="Комментарий к статье 205.1" w:history="1">
        <w:r>
          <w:rPr>
            <w:color w:val="0000FF"/>
          </w:rPr>
          <w:t>комментарий к ст. 205.1</w:t>
        </w:r>
      </w:hyperlink>
      <w:r>
        <w:t xml:space="preserve"> УК.</w:t>
      </w:r>
    </w:p>
    <w:p w:rsidR="00000000" w:rsidRDefault="00614086">
      <w:pPr>
        <w:pStyle w:val="ConsPlusNormal"/>
        <w:spacing w:before="200"/>
        <w:ind w:firstLine="540"/>
        <w:jc w:val="both"/>
      </w:pPr>
      <w:r>
        <w:t>3. Если действия л</w:t>
      </w:r>
      <w:r>
        <w:t xml:space="preserve">ица квалифицируются по </w:t>
      </w:r>
      <w:hyperlink r:id="rId2564" w:history="1">
        <w:r>
          <w:rPr>
            <w:color w:val="0000FF"/>
          </w:rPr>
          <w:t>ст. 282.1</w:t>
        </w:r>
      </w:hyperlink>
      <w:r>
        <w:t xml:space="preserve"> УК, то дополнительной квалификации по </w:t>
      </w:r>
      <w:hyperlink r:id="rId2565" w:history="1">
        <w:r>
          <w:rPr>
            <w:color w:val="0000FF"/>
          </w:rPr>
          <w:t xml:space="preserve">ст. </w:t>
        </w:r>
        <w:r>
          <w:rPr>
            <w:color w:val="0000FF"/>
          </w:rPr>
          <w:lastRenderedPageBreak/>
          <w:t>282.2</w:t>
        </w:r>
      </w:hyperlink>
      <w:r>
        <w:t xml:space="preserve"> УК не требуется.</w:t>
      </w:r>
    </w:p>
    <w:p w:rsidR="00000000" w:rsidRDefault="00614086">
      <w:pPr>
        <w:pStyle w:val="ConsPlusNormal"/>
        <w:spacing w:before="200"/>
        <w:ind w:firstLine="540"/>
        <w:jc w:val="both"/>
      </w:pPr>
      <w:r>
        <w:t xml:space="preserve">При совершении организатором (руководителем) или участником экстремистской организации конкретного преступления его действия подлежат квалификации по совокупности преступлений, предусмотренных </w:t>
      </w:r>
      <w:hyperlink r:id="rId2566" w:history="1">
        <w:r>
          <w:rPr>
            <w:color w:val="0000FF"/>
          </w:rPr>
          <w:t>ч. 1</w:t>
        </w:r>
      </w:hyperlink>
      <w:r>
        <w:t xml:space="preserve"> или </w:t>
      </w:r>
      <w:hyperlink r:id="rId2567" w:history="1">
        <w:r>
          <w:rPr>
            <w:color w:val="0000FF"/>
          </w:rPr>
          <w:t>ч. 2 ст. 282.2</w:t>
        </w:r>
      </w:hyperlink>
      <w:r>
        <w:t xml:space="preserve"> УК и соответствующей статьей УК.</w:t>
      </w:r>
    </w:p>
    <w:p w:rsidR="00000000" w:rsidRDefault="00614086">
      <w:pPr>
        <w:pStyle w:val="ConsPlusNormal"/>
        <w:spacing w:before="200"/>
        <w:ind w:firstLine="540"/>
        <w:jc w:val="both"/>
      </w:pPr>
      <w:r>
        <w:t>При наличии в отношении экстремистской организации вступ</w:t>
      </w:r>
      <w:r>
        <w:t xml:space="preserve">ившего в законную силу решения суда о приостановлении ее деятельности, а не о ликвидации действия по организации ее деятельности квалифицируются по </w:t>
      </w:r>
      <w:hyperlink r:id="rId2568" w:history="1">
        <w:r>
          <w:rPr>
            <w:color w:val="0000FF"/>
          </w:rPr>
          <w:t>ст. 20.28</w:t>
        </w:r>
      </w:hyperlink>
      <w:r>
        <w:t xml:space="preserve"> КоАП Р</w:t>
      </w:r>
      <w:r>
        <w:t>Ф.</w:t>
      </w:r>
    </w:p>
    <w:p w:rsidR="00000000" w:rsidRDefault="00614086">
      <w:pPr>
        <w:pStyle w:val="ConsPlusNormal"/>
        <w:spacing w:before="200"/>
        <w:ind w:firstLine="540"/>
        <w:jc w:val="both"/>
      </w:pPr>
      <w:r>
        <w:t xml:space="preserve">4. В </w:t>
      </w:r>
      <w:hyperlink r:id="rId2569" w:history="1">
        <w:r>
          <w:rPr>
            <w:b/>
            <w:bCs/>
            <w:color w:val="0000FF"/>
          </w:rPr>
          <w:t>примечании к данной статье</w:t>
        </w:r>
      </w:hyperlink>
      <w:r>
        <w:t xml:space="preserve"> предусмотрено специальное основание освобождения от уголовной ответственности лиц, совершивших данное преступление.</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282.3. </w:t>
      </w:r>
      <w:r>
        <w:t>Финансирование экстремистской деятельности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70" w:history="1">
        <w:r>
          <w:rPr>
            <w:color w:val="0000FF"/>
          </w:rPr>
          <w:t>статье 282.3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w:t>
      </w:r>
      <w:r>
        <w:t xml:space="preserve"> преступления - денежные средства либо иные финансовые инструменты (ценные бумаги, ф</w:t>
      </w:r>
      <w:r>
        <w:t>ьючерсы, опционы и пр.), обеспечивающие получение денежных средств.</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по предоставлению или сбору средств либо оказанию финансовых услуг, заведомо предназначенных для финансирования организации, подготовки и совершения преступления или преступлений экстремистской направленности либо </w:t>
      </w:r>
      <w:r>
        <w:t>для обеспечения деятельности экстремистского сообщества или экстремистской организации. К финансовым услугам относятся банковские операции и сделки, предоставление услуг на рынке ценных бумаг, заключение договоров финансовой аренды (лизинга), доверительног</w:t>
      </w:r>
      <w:r>
        <w:t xml:space="preserve">о управления денежными средствами или ценными бумагами, а также иные услуги финансового характера. О понятии преступлений экстремистской направленности см. </w:t>
      </w:r>
      <w:hyperlink w:anchor="Par3985" w:tooltip="Комментарий к статье 282.1" w:history="1">
        <w:r>
          <w:rPr>
            <w:color w:val="0000FF"/>
          </w:rPr>
          <w:t>комментарий к ст. 282.1</w:t>
        </w:r>
      </w:hyperlink>
      <w:r>
        <w:t xml:space="preserve"> УК. О понятии экстре</w:t>
      </w:r>
      <w:r>
        <w:t xml:space="preserve">мистского сообщества и экстремистской организации см. комментарии к ст. 282.1 и </w:t>
      </w:r>
      <w:hyperlink w:anchor="Par3996" w:tooltip="Комментарий к статье 282.2" w:history="1">
        <w:r>
          <w:rPr>
            <w:color w:val="0000FF"/>
          </w:rPr>
          <w:t>282.2</w:t>
        </w:r>
      </w:hyperlink>
      <w:r>
        <w:t xml:space="preserve"> УК соответственно.</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хотя бы одного из обозначенных дейст</w:t>
      </w:r>
      <w:r>
        <w:t>вий.</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Лицо заведомо осознает, что средства предназначены для финансирования организации, подготовки и совершения преступления или преступлений экстремистской направленности либо для обеспечения деятель</w:t>
      </w:r>
      <w:r>
        <w:t>ности экстремистского сообщества или экстремистской организации.</w:t>
      </w:r>
    </w:p>
    <w:p w:rsidR="00000000" w:rsidRDefault="00614086">
      <w:pPr>
        <w:pStyle w:val="ConsPlusNormal"/>
        <w:ind w:firstLine="540"/>
        <w:jc w:val="both"/>
      </w:pPr>
    </w:p>
    <w:p w:rsidR="00000000" w:rsidRDefault="00614086">
      <w:pPr>
        <w:pStyle w:val="ConsPlusNormal"/>
        <w:ind w:firstLine="540"/>
        <w:jc w:val="both"/>
        <w:outlineLvl w:val="3"/>
      </w:pPr>
      <w:r>
        <w:t>Статья 283. Разглашение государственной тайны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71" w:history="1">
        <w:r>
          <w:rPr>
            <w:color w:val="0000FF"/>
          </w:rPr>
          <w:t>статье 283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с</w:t>
      </w:r>
      <w:r>
        <w:t xml:space="preserve">оставляют сведения, составляющие государственную тайну. О понятии указанных сведений см. </w:t>
      </w:r>
      <w:hyperlink w:anchor="Par3900" w:tooltip="Комментарий к статье 275" w:history="1">
        <w:r>
          <w:rPr>
            <w:color w:val="0000FF"/>
          </w:rPr>
          <w:t>комментарий к ст. 275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действиях или бездействии. Действия по разглашению соответствующих сведений состоят в их противоправном сообщении, передаче лицу(ам), которому они не были известны, в любой форме (в разговоре, переписке, при демонстрации документ</w:t>
      </w:r>
      <w:r>
        <w:t>ов, содержащих соответствующие сведения и т.п.). Бездействие имеет место при оставлении документов либо предметов, содержащих соответствующие сведения, без присмотра.</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восприятия указанных сведений третьими ли</w:t>
      </w:r>
      <w:r>
        <w:t xml:space="preserve">цами, не имеющими доступа к этим сведениям </w:t>
      </w:r>
      <w:hyperlink r:id="rId2572" w:history="1">
        <w:r>
          <w:rPr>
            <w:color w:val="0000FF"/>
          </w:rPr>
          <w:t>(ч. 1)</w:t>
        </w:r>
      </w:hyperlink>
      <w:r>
        <w:t xml:space="preserve">. Восприятие означает ознакомление и запоминание с указанными сведениями или их фиксацию иным образом. По </w:t>
      </w:r>
      <w:hyperlink r:id="rId2573" w:history="1">
        <w:r>
          <w:rPr>
            <w:color w:val="0000FF"/>
          </w:rPr>
          <w:t>ч. 2</w:t>
        </w:r>
      </w:hyperlink>
      <w:r>
        <w:t xml:space="preserve"> требуется наступление по неосторожности тяжких последствий (ч. 2). Понятие тяжких последствий оценочное. При этом необходимо установление причинно-следственной связи межд</w:t>
      </w:r>
      <w:r>
        <w:t xml:space="preserve">у фактом разглашения государственной тайны и наступившими последствиями, которое осложняется при совершении преступления в форме бездействия. Важно установить, чтобы указанные действия (бездействия) не содержали признаков государственной </w:t>
      </w:r>
      <w:r>
        <w:lastRenderedPageBreak/>
        <w:t>измены (</w:t>
      </w:r>
      <w:hyperlink r:id="rId2574" w:history="1">
        <w:r>
          <w:rPr>
            <w:color w:val="0000FF"/>
          </w:rPr>
          <w:t>ст. 275</w:t>
        </w:r>
      </w:hyperlink>
      <w:r>
        <w:t xml:space="preserve"> УК) или шпионажа (</w:t>
      </w:r>
      <w:hyperlink r:id="rId2575" w:history="1">
        <w:r>
          <w:rPr>
            <w:color w:val="0000FF"/>
          </w:rPr>
          <w:t>ст. 276</w:t>
        </w:r>
      </w:hyperlink>
      <w:r>
        <w:t xml:space="preserve"> УК).</w:t>
      </w:r>
    </w:p>
    <w:p w:rsidR="00000000" w:rsidRDefault="00614086">
      <w:pPr>
        <w:pStyle w:val="ConsPlusNormal"/>
        <w:spacing w:before="200"/>
        <w:ind w:firstLine="540"/>
        <w:jc w:val="both"/>
      </w:pPr>
      <w:r>
        <w:t xml:space="preserve">4. </w:t>
      </w:r>
      <w:r>
        <w:rPr>
          <w:b/>
          <w:bCs/>
        </w:rPr>
        <w:t>Субъективная сторона</w:t>
      </w:r>
      <w:r>
        <w:t xml:space="preserve"> </w:t>
      </w:r>
      <w:hyperlink r:id="rId2576" w:history="1">
        <w:r>
          <w:rPr>
            <w:color w:val="0000FF"/>
          </w:rPr>
          <w:t>(ч. 1)</w:t>
        </w:r>
      </w:hyperlink>
      <w:r>
        <w:t xml:space="preserve"> характеризуется как умыслом, так и неосторожностью. Наступление тяжких последствий (по </w:t>
      </w:r>
      <w:hyperlink r:id="rId2577" w:history="1">
        <w:r>
          <w:rPr>
            <w:color w:val="0000FF"/>
          </w:rPr>
          <w:t>ч.</w:t>
        </w:r>
        <w:r>
          <w:rPr>
            <w:color w:val="0000FF"/>
          </w:rPr>
          <w:t xml:space="preserve"> 2</w:t>
        </w:r>
      </w:hyperlink>
      <w:r>
        <w:t xml:space="preserve">) происходит по неосторожности. При совершении преступления с прямым умыслом его необходимо отграничивать от государственной измены </w:t>
      </w:r>
      <w:hyperlink r:id="rId2578" w:history="1">
        <w:r>
          <w:rPr>
            <w:color w:val="0000FF"/>
          </w:rPr>
          <w:t>(ст. 275)</w:t>
        </w:r>
      </w:hyperlink>
      <w:r>
        <w:t xml:space="preserve"> и шпионажа </w:t>
      </w:r>
      <w:hyperlink r:id="rId2579" w:history="1">
        <w:r>
          <w:rPr>
            <w:color w:val="0000FF"/>
          </w:rPr>
          <w:t>(ст. 276)</w:t>
        </w:r>
      </w:hyperlink>
      <w:r>
        <w:t xml:space="preserve"> по направленности умысла (в указанных статьях присутствует цель нанести ущерб безопасности РФ), а также по субъекту.</w:t>
      </w:r>
    </w:p>
    <w:p w:rsidR="00000000" w:rsidRDefault="00614086">
      <w:pPr>
        <w:pStyle w:val="ConsPlusNormal"/>
        <w:spacing w:before="200"/>
        <w:ind w:firstLine="540"/>
        <w:jc w:val="both"/>
      </w:pPr>
      <w:r>
        <w:t xml:space="preserve">5. </w:t>
      </w:r>
      <w:r>
        <w:rPr>
          <w:b/>
          <w:bCs/>
        </w:rPr>
        <w:t>Субъект</w:t>
      </w:r>
      <w:r>
        <w:t xml:space="preserve"> специальный: лицо, достигшее 16-</w:t>
      </w:r>
      <w:r>
        <w:t>летнего возраста, которому сведения, составляющие государственную тайну, были доверены или стали известны по службе, работе, учебе или в иных случаях, предусмотренных законодательством.</w:t>
      </w:r>
    </w:p>
    <w:p w:rsidR="00000000" w:rsidRDefault="00614086">
      <w:pPr>
        <w:pStyle w:val="ConsPlusNormal"/>
        <w:ind w:firstLine="540"/>
        <w:jc w:val="both"/>
      </w:pPr>
    </w:p>
    <w:p w:rsidR="00000000" w:rsidRDefault="00614086">
      <w:pPr>
        <w:pStyle w:val="ConsPlusNormal"/>
        <w:ind w:firstLine="540"/>
        <w:jc w:val="both"/>
        <w:outlineLvl w:val="3"/>
      </w:pPr>
      <w:r>
        <w:t>Статья 283.1. Незаконное получение сведений, составляющих государстве</w:t>
      </w:r>
      <w:r>
        <w:t>нную тайну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80" w:history="1">
        <w:r>
          <w:rPr>
            <w:color w:val="0000FF"/>
          </w:rPr>
          <w:t>статье 283.1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составляют сведения, составляющие государственную тайну. О понятии указанных сведений см. </w:t>
      </w:r>
      <w:hyperlink w:anchor="Par3900" w:tooltip="Комментарий к статье 275" w:history="1">
        <w:r>
          <w:rPr>
            <w:color w:val="0000FF"/>
          </w:rPr>
          <w:t>комментарий к ст. 275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действий по незаконному получению указанных сведений путем похищения, обмана, шантажа, принуждения, угрозы применения насилия либо иным незаконным</w:t>
      </w:r>
      <w:r>
        <w:t xml:space="preserve"> способом. О понятии </w:t>
      </w:r>
      <w:r>
        <w:rPr>
          <w:b/>
          <w:bCs/>
        </w:rPr>
        <w:t>похищения</w:t>
      </w:r>
      <w:r>
        <w:t xml:space="preserve"> см. </w:t>
      </w:r>
      <w:hyperlink w:anchor="Par3909" w:tooltip="Комментарий к статье 276" w:history="1">
        <w:r>
          <w:rPr>
            <w:color w:val="0000FF"/>
          </w:rPr>
          <w:t>комментарий к ст. 276</w:t>
        </w:r>
      </w:hyperlink>
      <w:r>
        <w:t xml:space="preserve"> УК. </w:t>
      </w:r>
      <w:r>
        <w:rPr>
          <w:b/>
          <w:bCs/>
        </w:rPr>
        <w:t>Обман</w:t>
      </w:r>
      <w:r>
        <w:t xml:space="preserve"> - намеренное введение лица в заблуждение с целью получения указанных сведений. </w:t>
      </w:r>
      <w:r>
        <w:rPr>
          <w:b/>
          <w:bCs/>
        </w:rPr>
        <w:t>Шантаж</w:t>
      </w:r>
      <w:r>
        <w:t xml:space="preserve"> - предъявление требований о получении указанных с</w:t>
      </w:r>
      <w:r>
        <w:t xml:space="preserve">ведений под угрозой распространения компрометирующих сведений и наступления неблагоприятных последствий для лица, обладающего ими, или его близких. </w:t>
      </w:r>
      <w:r>
        <w:rPr>
          <w:b/>
          <w:bCs/>
        </w:rPr>
        <w:t>Принуждение</w:t>
      </w:r>
      <w:r>
        <w:t xml:space="preserve"> - получение указанных сведений под давлением на лицо, обладающее указанными сведениями. Под </w:t>
      </w:r>
      <w:r>
        <w:rPr>
          <w:b/>
          <w:bCs/>
        </w:rPr>
        <w:t>угро</w:t>
      </w:r>
      <w:r>
        <w:rPr>
          <w:b/>
          <w:bCs/>
        </w:rPr>
        <w:t>зами применения насилия</w:t>
      </w:r>
      <w:r>
        <w:t xml:space="preserve"> следует понимать информационное сообщение, оказывающее психическое воздействие на лицо, в котором выражено намерение применения физического воздействия, опасного или неопасного для жизни и здоровья лица, обладающего указанными сведе</w:t>
      </w:r>
      <w:r>
        <w:t xml:space="preserve">ниями. Под </w:t>
      </w:r>
      <w:r>
        <w:rPr>
          <w:b/>
          <w:bCs/>
        </w:rPr>
        <w:t>иным незаконным способом</w:t>
      </w:r>
      <w:r>
        <w:t xml:space="preserve"> может пониматься получение указанных сведений путем подкупа, незаконной аудио- или видеофиксации и т.п. Указанные действия (бездействия) не должны содержать признаков государственной измены (</w:t>
      </w:r>
      <w:hyperlink r:id="rId2581" w:history="1">
        <w:r>
          <w:rPr>
            <w:color w:val="0000FF"/>
          </w:rPr>
          <w:t>ст. 275</w:t>
        </w:r>
      </w:hyperlink>
      <w:r>
        <w:t xml:space="preserve"> УК) или шпионажа (</w:t>
      </w:r>
      <w:hyperlink r:id="rId2582" w:history="1">
        <w:r>
          <w:rPr>
            <w:color w:val="0000FF"/>
          </w:rPr>
          <w:t>ст. 276</w:t>
        </w:r>
      </w:hyperlink>
      <w:r>
        <w:t xml:space="preserve"> УК).</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общ</w:t>
      </w:r>
      <w:r>
        <w:t xml:space="preserve">ественно опасных действий по получению сведений, составляющих государственную тайну. По </w:t>
      </w:r>
      <w:hyperlink r:id="rId2583" w:history="1">
        <w:r>
          <w:rPr>
            <w:color w:val="0000FF"/>
          </w:rPr>
          <w:t>п. "в" ч. 2</w:t>
        </w:r>
      </w:hyperlink>
      <w:r>
        <w:t xml:space="preserve"> требуется наступление тяжких последствий (оценочное понятие).</w:t>
      </w:r>
    </w:p>
    <w:p w:rsidR="00000000" w:rsidRDefault="00614086">
      <w:pPr>
        <w:pStyle w:val="ConsPlusNormal"/>
        <w:spacing w:before="200"/>
        <w:ind w:firstLine="540"/>
        <w:jc w:val="both"/>
      </w:pPr>
      <w:r>
        <w:t xml:space="preserve">4. </w:t>
      </w:r>
      <w:r>
        <w:rPr>
          <w:b/>
          <w:bCs/>
        </w:rPr>
        <w:t>С</w:t>
      </w:r>
      <w:r>
        <w:rPr>
          <w:b/>
          <w:bCs/>
        </w:rPr>
        <w:t>убъективная сторона</w:t>
      </w:r>
      <w:r>
        <w:t xml:space="preserve"> характеризуется прямым умыслом. По </w:t>
      </w:r>
      <w:hyperlink r:id="rId2584" w:history="1">
        <w:r>
          <w:rPr>
            <w:color w:val="0000FF"/>
          </w:rPr>
          <w:t>п. "в" ч. 2</w:t>
        </w:r>
      </w:hyperlink>
      <w:r>
        <w:t xml:space="preserve"> умыслом должно охватываться и наступление тяжких последствий, по </w:t>
      </w:r>
      <w:hyperlink r:id="rId2585" w:history="1">
        <w:r>
          <w:rPr>
            <w:color w:val="0000FF"/>
          </w:rPr>
          <w:t>п. "д" ч. 2</w:t>
        </w:r>
      </w:hyperlink>
      <w:r>
        <w:t xml:space="preserve"> - взаимосвязь (сопряженность) обозначенных действий.</w:t>
      </w:r>
    </w:p>
    <w:p w:rsidR="00000000" w:rsidRDefault="00614086">
      <w:pPr>
        <w:pStyle w:val="ConsPlusNormal"/>
        <w:ind w:firstLine="540"/>
        <w:jc w:val="both"/>
      </w:pPr>
    </w:p>
    <w:p w:rsidR="00000000" w:rsidRDefault="00614086">
      <w:pPr>
        <w:pStyle w:val="ConsPlusNormal"/>
        <w:ind w:firstLine="540"/>
        <w:jc w:val="both"/>
        <w:outlineLvl w:val="3"/>
      </w:pPr>
      <w:r>
        <w:t>Статья 284. Утрата документов, содержащих государственную тайну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586" w:history="1">
        <w:r>
          <w:rPr>
            <w:color w:val="0000FF"/>
          </w:rPr>
          <w:t>статье 284</w:t>
        </w:r>
      </w:hyperlink>
    </w:p>
    <w:p w:rsidR="00000000" w:rsidRDefault="00614086">
      <w:pPr>
        <w:pStyle w:val="ConsPlusNormal"/>
        <w:ind w:firstLine="540"/>
        <w:jc w:val="both"/>
      </w:pPr>
    </w:p>
    <w:p w:rsidR="00000000" w:rsidRDefault="00614086">
      <w:pPr>
        <w:pStyle w:val="ConsPlusNormal"/>
        <w:ind w:firstLine="540"/>
        <w:jc w:val="both"/>
      </w:pPr>
      <w:r>
        <w:t>1. Предметом преступления являются: а) документы, содержащие государственную тайну (официальные документы, содержащие необходимые реквизиты, в том числе гриф секретности); б) предметы, сведения о которых составляют государственную тайну (образцы технически</w:t>
      </w:r>
      <w:r>
        <w:t>х устройств, оружия, ракетного топлива и т.д.).</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действия или бездействия: нарушении правил обращения с указанными документами и предметами (например, вынос указанных документов или предметов, их оставление в незакр</w:t>
      </w:r>
      <w:r>
        <w:t>ытом сейфе). Правила обращения с такого рода документами и предметами обычно устанавливаются ведомственными правовыми актами.</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наступления общественно опасных последствий в виде утраты соответствующих документ</w:t>
      </w:r>
      <w:r>
        <w:t xml:space="preserve">ов или предметов и, как следствие, наступления тяжких последствий. При этом необходимо установление причинно-следственной связи между фактом нарушения </w:t>
      </w:r>
      <w:r>
        <w:lastRenderedPageBreak/>
        <w:t>конкретных правил и наступившими общественно опасными последствиями. Утрата означает выход соответствующе</w:t>
      </w:r>
      <w:r>
        <w:t>го документа или предмета из владения лица, потеря фактического контроля над ними, в результате чего они могли стать достоянием третьих лиц. Понятие тяжких последствий оценочное; к ним может относиться как утечка секретной информации, так и сам факт утраты</w:t>
      </w:r>
      <w:r>
        <w:t xml:space="preserve"> единственного экземпляра документа.</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неосторожностью в виде легкомыслия или небрежности.</w:t>
      </w:r>
    </w:p>
    <w:p w:rsidR="00000000" w:rsidRDefault="00614086">
      <w:pPr>
        <w:pStyle w:val="ConsPlusNormal"/>
        <w:spacing w:before="200"/>
        <w:ind w:firstLine="540"/>
        <w:jc w:val="both"/>
      </w:pPr>
      <w:r>
        <w:t xml:space="preserve">5. </w:t>
      </w:r>
      <w:r>
        <w:rPr>
          <w:b/>
          <w:bCs/>
        </w:rPr>
        <w:t>Субъект</w:t>
      </w:r>
      <w:r>
        <w:t xml:space="preserve"> специальный: лицо, достигшее 16-летнего возраста, имеющее допуск к государственной тайне.</w:t>
      </w:r>
    </w:p>
    <w:p w:rsidR="00000000" w:rsidRDefault="00614086">
      <w:pPr>
        <w:pStyle w:val="ConsPlusNormal"/>
        <w:ind w:firstLine="540"/>
        <w:jc w:val="both"/>
      </w:pPr>
    </w:p>
    <w:p w:rsidR="00000000" w:rsidRDefault="00614086">
      <w:pPr>
        <w:pStyle w:val="ConsPlusNormal"/>
        <w:ind w:firstLine="540"/>
        <w:jc w:val="both"/>
        <w:outlineLvl w:val="3"/>
      </w:pPr>
      <w:r>
        <w:t>Статья 284.1. Осуществлен</w:t>
      </w:r>
      <w:r>
        <w:t>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614086">
      <w:pPr>
        <w:pStyle w:val="ConsPlusNormal"/>
        <w:ind w:firstLine="540"/>
        <w:jc w:val="both"/>
      </w:pPr>
    </w:p>
    <w:p w:rsidR="00000000" w:rsidRDefault="00614086">
      <w:pPr>
        <w:pStyle w:val="ConsPlusNormal"/>
        <w:ind w:firstLine="540"/>
        <w:jc w:val="both"/>
      </w:pPr>
      <w:bookmarkStart w:id="78" w:name="Par4045"/>
      <w:bookmarkEnd w:id="78"/>
      <w:r>
        <w:t xml:space="preserve">Комментарий к </w:t>
      </w:r>
      <w:hyperlink r:id="rId2587" w:history="1">
        <w:r>
          <w:rPr>
            <w:color w:val="0000FF"/>
          </w:rPr>
          <w:t>статье 284.1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форме действий: а) по руководству деятельностью на территории Российской Федерации иностранной или международной неп</w:t>
      </w:r>
      <w:r>
        <w:t xml:space="preserve">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со </w:t>
      </w:r>
      <w:hyperlink r:id="rId2588" w:history="1">
        <w:r>
          <w:rPr>
            <w:color w:val="0000FF"/>
          </w:rPr>
          <w:t>ст. 3.1</w:t>
        </w:r>
      </w:hyperlink>
      <w:r>
        <w:t xml:space="preserve"> </w:t>
      </w:r>
      <w:r>
        <w:t>Федерального закона от 28 декабря 2012 г. N 272-ФЗ "О мерах воздействия на лиц, причастных к нарушениям основополагающих прав и свобод человека, прав и свобод граждан Российской Федерации"; б) участию в такой деятельности.</w:t>
      </w:r>
    </w:p>
    <w:p w:rsidR="00000000" w:rsidRDefault="00614086">
      <w:pPr>
        <w:pStyle w:val="ConsPlusNormal"/>
        <w:spacing w:before="200"/>
        <w:ind w:firstLine="540"/>
        <w:jc w:val="both"/>
      </w:pPr>
      <w:r>
        <w:t>2. Условием привлечения к ответст</w:t>
      </w:r>
      <w:r>
        <w:t xml:space="preserve">венности выступает факт предшествующего двукратного привлечения лица к ответственности в течение одного года по </w:t>
      </w:r>
      <w:hyperlink r:id="rId2589" w:history="1">
        <w:r>
          <w:rPr>
            <w:color w:val="0000FF"/>
          </w:rPr>
          <w:t>ст. 20.33</w:t>
        </w:r>
      </w:hyperlink>
      <w:r>
        <w:t xml:space="preserve"> КоАП РФ.</w:t>
      </w:r>
    </w:p>
    <w:p w:rsidR="00000000" w:rsidRDefault="00614086">
      <w:pPr>
        <w:pStyle w:val="ConsPlusNormal"/>
        <w:ind w:firstLine="540"/>
        <w:jc w:val="both"/>
      </w:pPr>
    </w:p>
    <w:p w:rsidR="00000000" w:rsidRDefault="00614086">
      <w:pPr>
        <w:pStyle w:val="ConsPlusTitle"/>
        <w:jc w:val="center"/>
        <w:outlineLvl w:val="2"/>
      </w:pPr>
      <w:r>
        <w:t>Глава 30. ПРЕСТУПЛЕНИЯ ПРОТИВ ГОСУ</w:t>
      </w:r>
      <w:r>
        <w:t>ДАРСТВЕННОЙ ВЛАСТИ,</w:t>
      </w:r>
    </w:p>
    <w:p w:rsidR="00000000" w:rsidRDefault="00614086">
      <w:pPr>
        <w:pStyle w:val="ConsPlusTitle"/>
        <w:jc w:val="center"/>
      </w:pPr>
      <w:r>
        <w:t>ИНТЕРЕСОВ ГОСУДАРСТВЕННОЙ СЛУЖБЫ И СЛУЖБЫ В ОРГАНАХ</w:t>
      </w:r>
    </w:p>
    <w:p w:rsidR="00000000" w:rsidRDefault="00614086">
      <w:pPr>
        <w:pStyle w:val="ConsPlusTitle"/>
        <w:jc w:val="center"/>
      </w:pPr>
      <w:r>
        <w:t>МЕСТНОГО САМОУПРАВЛЕНИЯ</w:t>
      </w:r>
    </w:p>
    <w:p w:rsidR="00000000" w:rsidRDefault="00614086">
      <w:pPr>
        <w:pStyle w:val="ConsPlusNormal"/>
        <w:ind w:firstLine="540"/>
        <w:jc w:val="both"/>
      </w:pPr>
    </w:p>
    <w:p w:rsidR="00000000" w:rsidRDefault="00614086">
      <w:pPr>
        <w:pStyle w:val="ConsPlusNormal"/>
        <w:ind w:firstLine="540"/>
        <w:jc w:val="both"/>
        <w:outlineLvl w:val="3"/>
      </w:pPr>
      <w:r>
        <w:t>Статья 285. Злоупотребление должностными полномочиями</w:t>
      </w:r>
    </w:p>
    <w:p w:rsidR="00000000" w:rsidRDefault="00614086">
      <w:pPr>
        <w:pStyle w:val="ConsPlusNormal"/>
        <w:ind w:firstLine="540"/>
        <w:jc w:val="both"/>
      </w:pPr>
    </w:p>
    <w:p w:rsidR="00000000" w:rsidRDefault="00614086">
      <w:pPr>
        <w:pStyle w:val="ConsPlusNormal"/>
        <w:ind w:firstLine="540"/>
        <w:jc w:val="both"/>
      </w:pPr>
      <w:bookmarkStart w:id="79" w:name="Par4056"/>
      <w:bookmarkEnd w:id="79"/>
      <w:r>
        <w:t xml:space="preserve">Комментарий к </w:t>
      </w:r>
      <w:hyperlink r:id="rId2590" w:history="1">
        <w:r>
          <w:rPr>
            <w:color w:val="0000FF"/>
          </w:rPr>
          <w:t>статье 285</w:t>
        </w:r>
      </w:hyperlink>
    </w:p>
    <w:p w:rsidR="00000000" w:rsidRDefault="00614086">
      <w:pPr>
        <w:pStyle w:val="ConsPlusNormal"/>
        <w:ind w:firstLine="540"/>
        <w:jc w:val="both"/>
      </w:pPr>
    </w:p>
    <w:p w:rsidR="00000000" w:rsidRDefault="00614086">
      <w:pPr>
        <w:pStyle w:val="ConsPlusNormal"/>
        <w:ind w:firstLine="540"/>
        <w:jc w:val="both"/>
      </w:pPr>
      <w:r>
        <w:t xml:space="preserve">1. Отдельным вопросам квалификации злоупотребления и превышения должностных полномочий посвящено </w:t>
      </w:r>
      <w:hyperlink r:id="rId2591" w:history="1">
        <w:r>
          <w:rPr>
            <w:color w:val="0000FF"/>
          </w:rPr>
          <w:t>Постановление</w:t>
        </w:r>
      </w:hyperlink>
      <w:r>
        <w:t xml:space="preserve"> Пленума Верховного Суда РФ от 16 октя</w:t>
      </w:r>
      <w:r>
        <w:t>бря 2009 г. N 19 "О судебной практике по делам о злоупотреблении должностными полномочиями и о превышении должностных полномочий".</w:t>
      </w:r>
    </w:p>
    <w:p w:rsidR="00000000" w:rsidRDefault="00614086">
      <w:pPr>
        <w:pStyle w:val="ConsPlusNormal"/>
        <w:spacing w:before="200"/>
        <w:ind w:firstLine="540"/>
        <w:jc w:val="both"/>
      </w:pPr>
      <w:r>
        <w:t xml:space="preserve">2. </w:t>
      </w:r>
      <w:r>
        <w:rPr>
          <w:b/>
          <w:bCs/>
        </w:rPr>
        <w:t>Объективная сторона</w:t>
      </w:r>
      <w:r>
        <w:t xml:space="preserve"> злоупотребления должностными полномочиями образуется тремя обязательными признаками.</w:t>
      </w:r>
    </w:p>
    <w:p w:rsidR="00000000" w:rsidRDefault="00614086">
      <w:pPr>
        <w:pStyle w:val="ConsPlusNormal"/>
        <w:spacing w:before="200"/>
        <w:ind w:firstLine="540"/>
        <w:jc w:val="both"/>
      </w:pPr>
      <w:r>
        <w:rPr>
          <w:b/>
          <w:bCs/>
        </w:rPr>
        <w:t>Деяние</w:t>
      </w:r>
      <w:r>
        <w:t xml:space="preserve"> представля</w:t>
      </w:r>
      <w:r>
        <w:t>ет собой действие в виде использования должностным лицом своих служебных полномочий вопреки интересам службы; возможно также совершение преступления путем бездействия. Действия лица формально являются правомерными и входят в его компетенцию, однако соверша</w:t>
      </w:r>
      <w:r>
        <w:t xml:space="preserve">ются вопреки интересам службы, т.е. вопреки целям и задачам деятельности данного лица, "во зло" службе, государственным интересам, не вызываются служебной необходимостью (см. </w:t>
      </w:r>
      <w:hyperlink r:id="rId2592" w:history="1">
        <w:r>
          <w:rPr>
            <w:color w:val="0000FF"/>
          </w:rPr>
          <w:t>п. 15</w:t>
        </w:r>
      </w:hyperlink>
      <w:r>
        <w:t xml:space="preserve"> Постановления Пленума Верховного Суда РФ от 16 октября 2009 г. N 19).</w:t>
      </w:r>
    </w:p>
    <w:p w:rsidR="00000000" w:rsidRDefault="00614086">
      <w:pPr>
        <w:pStyle w:val="ConsPlusNormal"/>
        <w:spacing w:before="200"/>
        <w:ind w:firstLine="540"/>
        <w:jc w:val="both"/>
      </w:pPr>
      <w:r>
        <w:t>Использование неслужебных отношений, хотя и связанных со службой (личных связей, авторитета занимаемой должности и т.п.), состава преступления не образует.</w:t>
      </w:r>
    </w:p>
    <w:p w:rsidR="00000000" w:rsidRDefault="00614086">
      <w:pPr>
        <w:pStyle w:val="ConsPlusNormal"/>
        <w:spacing w:before="200"/>
        <w:ind w:firstLine="540"/>
        <w:jc w:val="both"/>
      </w:pPr>
      <w:r>
        <w:t>Объективная ст</w:t>
      </w:r>
      <w:r>
        <w:t xml:space="preserve">орона предполагает также наступление </w:t>
      </w:r>
      <w:r>
        <w:rPr>
          <w:b/>
          <w:bCs/>
        </w:rPr>
        <w:t>последствий</w:t>
      </w:r>
      <w:r>
        <w:t xml:space="preserve"> в виде существенного нарушения прав и законных интересов граждан или организаций либо охраняемых законом интересов общества или государства (см. </w:t>
      </w:r>
      <w:hyperlink r:id="rId2593" w:history="1">
        <w:r>
          <w:rPr>
            <w:color w:val="0000FF"/>
          </w:rPr>
          <w:t>п. 18</w:t>
        </w:r>
      </w:hyperlink>
      <w:r>
        <w:t xml:space="preserve"> Постановления Пленума Верховного Суда РФ от 16 октября 2009 г. N 19) и </w:t>
      </w:r>
      <w:r>
        <w:rPr>
          <w:b/>
          <w:bCs/>
        </w:rPr>
        <w:t>причинную связь</w:t>
      </w:r>
      <w:r>
        <w:t xml:space="preserve"> между деянием и последствиями. В отсутствие последствий содеянное образует, как правило, дисциплинарный проступок или административное</w:t>
      </w:r>
      <w:r>
        <w:t xml:space="preserve"> правонарушение.</w:t>
      </w:r>
    </w:p>
    <w:p w:rsidR="00000000" w:rsidRDefault="00614086">
      <w:pPr>
        <w:pStyle w:val="ConsPlusNormal"/>
        <w:spacing w:before="200"/>
        <w:ind w:firstLine="540"/>
        <w:jc w:val="both"/>
      </w:pPr>
      <w:r>
        <w:lastRenderedPageBreak/>
        <w:t xml:space="preserve">3. </w:t>
      </w:r>
      <w:r>
        <w:rPr>
          <w:b/>
          <w:bCs/>
        </w:rPr>
        <w:t>Субъективная сторона</w:t>
      </w:r>
      <w:r>
        <w:t xml:space="preserve"> характеризуется виной в форме умысла (как прямого, так и косвенного), а также обязательными </w:t>
      </w:r>
      <w:r>
        <w:rPr>
          <w:b/>
          <w:bCs/>
        </w:rPr>
        <w:t>мотивами</w:t>
      </w:r>
      <w:r>
        <w:t xml:space="preserve">: корыстной или иной личной заинтересованностью (см. </w:t>
      </w:r>
      <w:hyperlink r:id="rId2594" w:history="1">
        <w:r>
          <w:rPr>
            <w:color w:val="0000FF"/>
          </w:rPr>
          <w:t>п. 16</w:t>
        </w:r>
      </w:hyperlink>
      <w:r>
        <w:t xml:space="preserve"> Постановления Пленума Верховного Суда РФ от 16 октября 2009 г. N 19). Ложно понятые служебные интересы не могут образовывать необходимый для наличия состава преступления мотив (например, проведение излишних ревизий и пров</w:t>
      </w:r>
      <w:r>
        <w:t>ерок с целью выявить скрытые злоупотребления и правонарушения).</w:t>
      </w:r>
    </w:p>
    <w:p w:rsidR="00000000" w:rsidRDefault="00614086">
      <w:pPr>
        <w:pStyle w:val="ConsPlusNormal"/>
        <w:spacing w:before="200"/>
        <w:ind w:firstLine="540"/>
        <w:jc w:val="both"/>
      </w:pPr>
      <w:r>
        <w:t xml:space="preserve">4. </w:t>
      </w:r>
      <w:r>
        <w:rPr>
          <w:b/>
          <w:bCs/>
        </w:rPr>
        <w:t>Субъект</w:t>
      </w:r>
      <w:r>
        <w:t xml:space="preserve"> специальный: должностное лицо. В соответствии с </w:t>
      </w:r>
      <w:hyperlink r:id="rId2595" w:history="1">
        <w:r>
          <w:rPr>
            <w:color w:val="0000FF"/>
          </w:rPr>
          <w:t>примечанием 1 к ст. 285</w:t>
        </w:r>
      </w:hyperlink>
      <w:r>
        <w:t xml:space="preserve"> УК </w:t>
      </w:r>
      <w:r>
        <w:rPr>
          <w:b/>
          <w:bCs/>
        </w:rPr>
        <w:t>должностное лицо</w:t>
      </w:r>
      <w:r>
        <w:t xml:space="preserve"> характеризуется единством трех обязательных характеристик: а) выполняемые лицом функции; б) время (длительность) выполнения функций; в) место выполнения функций.</w:t>
      </w:r>
    </w:p>
    <w:p w:rsidR="00000000" w:rsidRDefault="00614086">
      <w:pPr>
        <w:pStyle w:val="ConsPlusNormal"/>
        <w:spacing w:before="200"/>
        <w:ind w:firstLine="540"/>
        <w:jc w:val="both"/>
      </w:pPr>
      <w:r>
        <w:t xml:space="preserve">5. Должностное лицо должно выполнять функции </w:t>
      </w:r>
      <w:r>
        <w:rPr>
          <w:b/>
          <w:bCs/>
        </w:rPr>
        <w:t>представителя власти, организационно-распорядите</w:t>
      </w:r>
      <w:r>
        <w:rPr>
          <w:b/>
          <w:bCs/>
        </w:rPr>
        <w:t>льные</w:t>
      </w:r>
      <w:r>
        <w:t xml:space="preserve"> или </w:t>
      </w:r>
      <w:r>
        <w:rPr>
          <w:b/>
          <w:bCs/>
        </w:rPr>
        <w:t>административно-хозяйственные</w:t>
      </w:r>
      <w:r>
        <w:t xml:space="preserve"> функции. О функциях представителя власти говорится в </w:t>
      </w:r>
      <w:hyperlink r:id="rId2596" w:history="1">
        <w:r>
          <w:rPr>
            <w:color w:val="0000FF"/>
          </w:rPr>
          <w:t>примечании к ст. 318</w:t>
        </w:r>
      </w:hyperlink>
      <w:r>
        <w:t xml:space="preserve"> УК, в </w:t>
      </w:r>
      <w:hyperlink r:id="rId2597" w:history="1">
        <w:r>
          <w:rPr>
            <w:color w:val="0000FF"/>
          </w:rPr>
          <w:t>п. 2</w:t>
        </w:r>
      </w:hyperlink>
      <w:r>
        <w:t xml:space="preserve"> Постановления Пленума Верховного Суда РФ от 10 февраля 2000 г. N 6 "О судебной практике по делам о взяточничестве и коммерческом подкупе" и </w:t>
      </w:r>
      <w:hyperlink r:id="rId2598" w:history="1">
        <w:r>
          <w:rPr>
            <w:color w:val="0000FF"/>
          </w:rPr>
          <w:t>п. 3</w:t>
        </w:r>
      </w:hyperlink>
      <w:r>
        <w:t xml:space="preserve"> Постановления Пленума Верховного Суда РФ от 16 октября 2009 г. N 19, об иных функциях - в </w:t>
      </w:r>
      <w:hyperlink r:id="rId2599" w:history="1">
        <w:r>
          <w:rPr>
            <w:color w:val="0000FF"/>
          </w:rPr>
          <w:t>п. 3</w:t>
        </w:r>
      </w:hyperlink>
      <w:r>
        <w:t xml:space="preserve"> Постановления Пленума Верховного Суд</w:t>
      </w:r>
      <w:r>
        <w:t xml:space="preserve">а РФ от 10 февраля 2000 г. N 6 и </w:t>
      </w:r>
      <w:hyperlink r:id="rId2600" w:history="1">
        <w:r>
          <w:rPr>
            <w:color w:val="0000FF"/>
          </w:rPr>
          <w:t>п. 4</w:t>
        </w:r>
      </w:hyperlink>
      <w:r>
        <w:t xml:space="preserve"> - </w:t>
      </w:r>
      <w:hyperlink r:id="rId2601" w:history="1">
        <w:r>
          <w:rPr>
            <w:color w:val="0000FF"/>
          </w:rPr>
          <w:t>5</w:t>
        </w:r>
      </w:hyperlink>
      <w:r>
        <w:t xml:space="preserve"> Постановления Пленума Верховного</w:t>
      </w:r>
      <w:r>
        <w:t xml:space="preserve"> Суда РФ от 16 октября 2009 г. N 19.</w:t>
      </w:r>
    </w:p>
    <w:p w:rsidR="00000000" w:rsidRDefault="00614086">
      <w:pPr>
        <w:pStyle w:val="ConsPlusNormal"/>
        <w:spacing w:before="200"/>
        <w:ind w:firstLine="540"/>
        <w:jc w:val="both"/>
      </w:pPr>
      <w:r>
        <w:t>Выполнение организационно-распорядительных или административно-хозяйственных функций наряду с выполнением сугубо профессиональных функций требует их корректного разграничения, поскольку при совершении действий в процесс</w:t>
      </w:r>
      <w:r>
        <w:t>е выполнения последних субъект не признается должностным лицом.</w:t>
      </w:r>
    </w:p>
    <w:p w:rsidR="00000000" w:rsidRDefault="00614086">
      <w:pPr>
        <w:pStyle w:val="ConsPlusNormal"/>
        <w:spacing w:before="200"/>
        <w:ind w:firstLine="540"/>
        <w:jc w:val="both"/>
      </w:pPr>
      <w:r>
        <w:t xml:space="preserve">6. Должностное лицо должно выполнять свои функции </w:t>
      </w:r>
      <w:r>
        <w:rPr>
          <w:b/>
          <w:bCs/>
        </w:rPr>
        <w:t>постоянно, временно</w:t>
      </w:r>
      <w:r>
        <w:t xml:space="preserve"> или </w:t>
      </w:r>
      <w:r>
        <w:rPr>
          <w:b/>
          <w:bCs/>
        </w:rPr>
        <w:t>по специальному полномочию</w:t>
      </w:r>
      <w:r>
        <w:t>. Постоянное выполнение функций предполагает их выполнение в результате назначения или избра</w:t>
      </w:r>
      <w:r>
        <w:t>ния на должность и при этом срок полномочий лица или не определен временными рамками, или ограничен законодательно промежутком времени. Временное выполнение функций связано с назначением на должность для замещения временно отсутствующего должностного лица.</w:t>
      </w:r>
      <w:r>
        <w:t xml:space="preserve"> Выполнение функций по специальному полномочию означает, что эти функции не являются основной работой для лица, которое является посторонним по отношению к данному органу государственной власти или органу местного самоуправления (см. </w:t>
      </w:r>
      <w:hyperlink r:id="rId2602" w:history="1">
        <w:r>
          <w:rPr>
            <w:color w:val="0000FF"/>
          </w:rPr>
          <w:t>п. 6</w:t>
        </w:r>
      </w:hyperlink>
      <w:r>
        <w:t xml:space="preserve"> Постановления Пленума Верховного Суда РФ от 16 октября 2009 г. N 19).</w:t>
      </w:r>
    </w:p>
    <w:p w:rsidR="00000000" w:rsidRDefault="00614086">
      <w:pPr>
        <w:pStyle w:val="ConsPlusNormal"/>
        <w:spacing w:before="200"/>
        <w:ind w:firstLine="540"/>
        <w:jc w:val="both"/>
      </w:pPr>
      <w:r>
        <w:t xml:space="preserve">7. Должностное лицо должно выполнять свои функции </w:t>
      </w:r>
      <w:r>
        <w:rPr>
          <w:b/>
          <w:bCs/>
        </w:rPr>
        <w:t>в государственных органах, органах местного самоуправления, го</w:t>
      </w:r>
      <w:r>
        <w:rPr>
          <w:b/>
          <w:bCs/>
        </w:rPr>
        <w:t>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контролируемых государством или муниципальными образованиями, а также в Вооруж</w:t>
      </w:r>
      <w:r>
        <w:rPr>
          <w:b/>
          <w:bCs/>
        </w:rPr>
        <w:t>енных Силах РФ, других войсках и воинских формированиях РФ</w:t>
      </w:r>
      <w:r>
        <w:t xml:space="preserve">. Данный признак позволяет отграничить анализируемое понятие от лица, выполняющего управленческие функции в коммерческой или иной организации (см. </w:t>
      </w:r>
      <w:hyperlink w:anchor="Par2857" w:tooltip="Комментарий к статье 201" w:history="1">
        <w:r>
          <w:rPr>
            <w:color w:val="0000FF"/>
          </w:rPr>
          <w:t>комментарий к ст. 201</w:t>
        </w:r>
      </w:hyperlink>
      <w:r>
        <w:t xml:space="preserve"> УК).</w:t>
      </w:r>
    </w:p>
    <w:p w:rsidR="00000000" w:rsidRDefault="00614086">
      <w:pPr>
        <w:pStyle w:val="ConsPlusNormal"/>
        <w:spacing w:before="200"/>
        <w:ind w:firstLine="540"/>
        <w:jc w:val="both"/>
      </w:pPr>
      <w:r>
        <w:t>Следует обратить внимание, что лица, выполняющие соответствующие функции в частных учреждениях, созданных гражданином или юридическим лицом (</w:t>
      </w:r>
      <w:hyperlink r:id="rId2603" w:history="1">
        <w:r>
          <w:rPr>
            <w:color w:val="0000FF"/>
          </w:rPr>
          <w:t>п. 2 ст. 120</w:t>
        </w:r>
      </w:hyperlink>
      <w:r>
        <w:t xml:space="preserve"> ГК РФ), охватываются </w:t>
      </w:r>
      <w:hyperlink r:id="rId2604" w:history="1">
        <w:r>
          <w:rPr>
            <w:color w:val="0000FF"/>
          </w:rPr>
          <w:t>примечанием 1 к ст. 201</w:t>
        </w:r>
      </w:hyperlink>
      <w:r>
        <w:t xml:space="preserve"> УК.</w:t>
      </w:r>
    </w:p>
    <w:p w:rsidR="00000000" w:rsidRDefault="00614086">
      <w:pPr>
        <w:pStyle w:val="ConsPlusNormal"/>
        <w:spacing w:before="200"/>
        <w:ind w:firstLine="540"/>
        <w:jc w:val="both"/>
      </w:pPr>
      <w:r>
        <w:t xml:space="preserve">8. </w:t>
      </w:r>
      <w:r>
        <w:rPr>
          <w:b/>
          <w:bCs/>
        </w:rPr>
        <w:t>Квалифицированный состав</w:t>
      </w:r>
      <w:r>
        <w:t xml:space="preserve"> </w:t>
      </w:r>
      <w:hyperlink r:id="rId2605" w:history="1">
        <w:r>
          <w:rPr>
            <w:color w:val="0000FF"/>
          </w:rPr>
          <w:t>(ч. 2)</w:t>
        </w:r>
      </w:hyperlink>
      <w:r>
        <w:t xml:space="preserve"> предполагает ответственность за деяние, совершенное лицом, занимающим государственную должность РФ или государственную должность субъекта РФ, а равно главой </w:t>
      </w:r>
      <w:r>
        <w:t xml:space="preserve">органа местного самоуправления. Данные понятия раскрываются в </w:t>
      </w:r>
      <w:hyperlink r:id="rId2606" w:history="1">
        <w:r>
          <w:rPr>
            <w:color w:val="0000FF"/>
          </w:rPr>
          <w:t>примечаниях 2</w:t>
        </w:r>
      </w:hyperlink>
      <w:r>
        <w:t xml:space="preserve"> и </w:t>
      </w:r>
      <w:hyperlink r:id="rId2607" w:history="1">
        <w:r>
          <w:rPr>
            <w:color w:val="0000FF"/>
          </w:rPr>
          <w:t>3 к ст. 285</w:t>
        </w:r>
      </w:hyperlink>
      <w:r>
        <w:t xml:space="preserve"> УК; см. также </w:t>
      </w:r>
      <w:hyperlink r:id="rId2608" w:history="1">
        <w:r>
          <w:rPr>
            <w:color w:val="0000FF"/>
          </w:rPr>
          <w:t>ст. 1</w:t>
        </w:r>
      </w:hyperlink>
      <w:r>
        <w:t xml:space="preserve"> Федерального закона от 27 мая 2003 г. N 58-ФЗ "О системе государственной службы Российской Федерации" и </w:t>
      </w:r>
      <w:hyperlink r:id="rId2609" w:history="1">
        <w:r>
          <w:rPr>
            <w:color w:val="0000FF"/>
          </w:rPr>
          <w:t>п. 9</w:t>
        </w:r>
      </w:hyperlink>
      <w:r>
        <w:t xml:space="preserve"> Постановления Пленума Верховного Суда РФ от 16 октября 2009 г. N 19.</w:t>
      </w:r>
    </w:p>
    <w:p w:rsidR="00000000" w:rsidRDefault="00614086">
      <w:pPr>
        <w:pStyle w:val="ConsPlusNormal"/>
        <w:spacing w:before="200"/>
        <w:ind w:firstLine="540"/>
        <w:jc w:val="both"/>
      </w:pPr>
      <w:r>
        <w:t xml:space="preserve">Под главой органа местного самоуправления следует понимать главу муниципального образования (см. </w:t>
      </w:r>
      <w:hyperlink r:id="rId2610" w:history="1">
        <w:r>
          <w:rPr>
            <w:color w:val="0000FF"/>
          </w:rPr>
          <w:t>ст. 36</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2611" w:history="1">
        <w:r>
          <w:rPr>
            <w:color w:val="0000FF"/>
          </w:rPr>
          <w:t>п. 10</w:t>
        </w:r>
      </w:hyperlink>
      <w:r>
        <w:t xml:space="preserve"> Постановления Пленума Верховного Суда РФ от 16 октября 2009 г. N 19).</w:t>
      </w:r>
    </w:p>
    <w:p w:rsidR="00000000" w:rsidRDefault="00614086">
      <w:pPr>
        <w:pStyle w:val="ConsPlusNormal"/>
        <w:spacing w:before="200"/>
        <w:ind w:firstLine="540"/>
        <w:jc w:val="both"/>
      </w:pPr>
      <w:r>
        <w:t xml:space="preserve">9. Характеристика </w:t>
      </w:r>
      <w:r>
        <w:rPr>
          <w:b/>
          <w:bCs/>
        </w:rPr>
        <w:t>особо квалифицированному составу</w:t>
      </w:r>
      <w:r>
        <w:t xml:space="preserve"> </w:t>
      </w:r>
      <w:hyperlink r:id="rId2612" w:history="1">
        <w:r>
          <w:rPr>
            <w:color w:val="0000FF"/>
          </w:rPr>
          <w:t>(ч. 3)</w:t>
        </w:r>
      </w:hyperlink>
      <w:r>
        <w:t xml:space="preserve"> дается в </w:t>
      </w:r>
      <w:hyperlink r:id="rId2613" w:history="1">
        <w:r>
          <w:rPr>
            <w:color w:val="0000FF"/>
          </w:rPr>
          <w:t>п. 21</w:t>
        </w:r>
      </w:hyperlink>
      <w:r>
        <w:t xml:space="preserve"> Постановления Пленума Верховного Суда РФ от 16 октября 2009 г. N 19.</w:t>
      </w:r>
    </w:p>
    <w:p w:rsidR="00000000" w:rsidRDefault="00614086">
      <w:pPr>
        <w:pStyle w:val="ConsPlusNormal"/>
        <w:spacing w:before="200"/>
        <w:ind w:firstLine="540"/>
        <w:jc w:val="both"/>
      </w:pPr>
      <w:r>
        <w:lastRenderedPageBreak/>
        <w:t>10. Злоупотребление должностными полномочиями следует отличат</w:t>
      </w:r>
      <w:r>
        <w:t xml:space="preserve">ь от хищения с использованием служебного положения (см. </w:t>
      </w:r>
      <w:hyperlink r:id="rId2614" w:history="1">
        <w:r>
          <w:rPr>
            <w:color w:val="0000FF"/>
          </w:rPr>
          <w:t>п. 17</w:t>
        </w:r>
      </w:hyperlink>
      <w:r>
        <w:t xml:space="preserve"> Постановления Пленума Верховного Суда РФ от 16 октября 2009 г. N 19). При злоупотреблении отсутствует н</w:t>
      </w:r>
      <w:r>
        <w:t>езаконное безвозмездное обращение государственного или муниципального имущества в собственность виновного или собственность других лиц.</w:t>
      </w:r>
    </w:p>
    <w:p w:rsidR="00000000" w:rsidRDefault="00614086">
      <w:pPr>
        <w:pStyle w:val="ConsPlusNormal"/>
        <w:ind w:firstLine="540"/>
        <w:jc w:val="both"/>
      </w:pPr>
    </w:p>
    <w:p w:rsidR="00000000" w:rsidRDefault="00614086">
      <w:pPr>
        <w:pStyle w:val="ConsPlusNormal"/>
        <w:ind w:firstLine="540"/>
        <w:jc w:val="both"/>
        <w:outlineLvl w:val="3"/>
      </w:pPr>
      <w:r>
        <w:t>Статья 285.1. Нецелевое расходование бюджетных средств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15" w:history="1">
        <w:r>
          <w:rPr>
            <w:color w:val="0000FF"/>
          </w:rPr>
          <w:t>статье 285.1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(состав является специальной нормой по отношению к </w:t>
      </w:r>
      <w:hyperlink r:id="rId2616" w:history="1">
        <w:r>
          <w:rPr>
            <w:color w:val="0000FF"/>
          </w:rPr>
          <w:t>ст. 285</w:t>
        </w:r>
      </w:hyperlink>
      <w:r>
        <w:t xml:space="preserve"> УК) предпола</w:t>
      </w:r>
      <w:r>
        <w:t xml:space="preserve">гает </w:t>
      </w:r>
      <w:r>
        <w:rPr>
          <w:b/>
          <w:bCs/>
        </w:rPr>
        <w:t>деяние</w:t>
      </w:r>
      <w:r>
        <w:t xml:space="preserve"> в виде действия: расходования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w:t>
      </w:r>
      <w:r>
        <w:t>являющимся основанием для получения бюджетных средств, совершенное в крупном размере (</w:t>
      </w:r>
      <w:hyperlink r:id="rId2617" w:history="1">
        <w:r>
          <w:rPr>
            <w:color w:val="0000FF"/>
          </w:rPr>
          <w:t>примечание к ст. 285.1</w:t>
        </w:r>
      </w:hyperlink>
      <w:r>
        <w:t xml:space="preserve"> УК).</w:t>
      </w:r>
    </w:p>
    <w:p w:rsidR="00000000" w:rsidRDefault="00614086">
      <w:pPr>
        <w:pStyle w:val="ConsPlusNormal"/>
        <w:spacing w:before="200"/>
        <w:ind w:firstLine="540"/>
        <w:jc w:val="both"/>
      </w:pPr>
      <w:r>
        <w:t>Нецелевой характер расходования возможен через нар</w:t>
      </w:r>
      <w:r>
        <w:t>ушение правила адресности бюджетных трат, закрепленного бюджетным законодательством.</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нецелевого расходования, т.е. списания денежных средств с соответствующего счета.</w:t>
      </w:r>
    </w:p>
    <w:p w:rsidR="00000000" w:rsidRDefault="00614086">
      <w:pPr>
        <w:pStyle w:val="ConsPlusNormal"/>
        <w:ind w:firstLine="540"/>
        <w:jc w:val="both"/>
      </w:pPr>
    </w:p>
    <w:p w:rsidR="00000000" w:rsidRDefault="00614086">
      <w:pPr>
        <w:pStyle w:val="ConsPlusNormal"/>
        <w:ind w:firstLine="540"/>
        <w:jc w:val="both"/>
        <w:outlineLvl w:val="3"/>
      </w:pPr>
      <w:r>
        <w:t>Статья 285.2. Нецелевое расходование средств государс</w:t>
      </w:r>
      <w:r>
        <w:t>твенных внебюджетных фондов</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18" w:history="1">
        <w:r>
          <w:rPr>
            <w:color w:val="0000FF"/>
          </w:rPr>
          <w:t>статье 285.2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(состав является специальной нормой по отношению к </w:t>
      </w:r>
      <w:hyperlink r:id="rId2619" w:history="1">
        <w:r>
          <w:rPr>
            <w:color w:val="0000FF"/>
          </w:rPr>
          <w:t>ст. 285</w:t>
        </w:r>
      </w:hyperlink>
      <w:r>
        <w:t xml:space="preserve"> УК) предполагает </w:t>
      </w:r>
      <w:r>
        <w:rPr>
          <w:b/>
          <w:bCs/>
        </w:rPr>
        <w:t>деяние</w:t>
      </w:r>
      <w:r>
        <w:t xml:space="preserve"> в виде действия: расходования средств государственных внебюджетных фондов на цели, не соответствующие условиям, определенным законодательством, регулиру</w:t>
      </w:r>
      <w:r>
        <w:t xml:space="preserve">ющим их деятельность, и бюджетам указанных фондов, совершенное в крупном размере (см. </w:t>
      </w:r>
      <w:hyperlink r:id="rId2620" w:history="1">
        <w:r>
          <w:rPr>
            <w:color w:val="0000FF"/>
          </w:rPr>
          <w:t>примечание к ст. 285.1</w:t>
        </w:r>
      </w:hyperlink>
      <w:r>
        <w:t xml:space="preserve"> УК). В настоящее время существуют Пенсионный фонд РФ, Ф</w:t>
      </w:r>
      <w:r>
        <w:t>онд социального страхования РФ, Федеральный фонд обязательного медицинского страхования.</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нецелевого расходования, т.е. списания денежных средств с соответствующего счета.</w:t>
      </w:r>
    </w:p>
    <w:p w:rsidR="00000000" w:rsidRDefault="00614086">
      <w:pPr>
        <w:pStyle w:val="ConsPlusNormal"/>
        <w:ind w:firstLine="540"/>
        <w:jc w:val="both"/>
      </w:pPr>
    </w:p>
    <w:p w:rsidR="00000000" w:rsidRDefault="00614086">
      <w:pPr>
        <w:pStyle w:val="ConsPlusNormal"/>
        <w:ind w:firstLine="540"/>
        <w:jc w:val="both"/>
        <w:outlineLvl w:val="3"/>
      </w:pPr>
      <w:r>
        <w:t>Статья 285.3. Внесение в единые государственные р</w:t>
      </w:r>
      <w:r>
        <w:t>еестры заведомо недостоверных сведений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21" w:history="1">
        <w:r>
          <w:rPr>
            <w:color w:val="0000FF"/>
          </w:rPr>
          <w:t>статье 285.3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а) единые государственные реестры, предусмотренные законодатель</w:t>
      </w:r>
      <w:r>
        <w:t>ством. В настоящее время в России существуют свыше 10 единых государственных реестров, в том числе Единый государственный реестр юридических лиц, Единый государственный реестр индивидуальных предпринимателей, Единый государственный реестр прав на недвижимо</w:t>
      </w:r>
      <w:r>
        <w:t>е имущество и сделок с ним; б) документы, на основании которых вносятся записи или изменения в единые государственные реестры, подлежащие в соответствии с законодательством обязательному хранению. Перечень и содержание таких документов определяется законод</w:t>
      </w:r>
      <w:r>
        <w:t>ательством и подзаконными нормативными правовыми актами.</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альтернативно предусмотренными действиями: а) внесением в один из единых государственных реестров заведомо недостоверных сведений; б) уничтожением или в) подлогом документов, на основании которых были внесены запись или изменение в указанн</w:t>
      </w:r>
      <w:r>
        <w:t>ые единые государственные реестры, если обязательное хранение этих документов предусмотрено законодательством.</w:t>
      </w:r>
    </w:p>
    <w:p w:rsidR="00000000" w:rsidRDefault="00614086">
      <w:pPr>
        <w:pStyle w:val="ConsPlusNormal"/>
        <w:spacing w:before="200"/>
        <w:ind w:firstLine="540"/>
        <w:jc w:val="both"/>
      </w:pPr>
      <w:r>
        <w:t xml:space="preserve">3. Преступление </w:t>
      </w:r>
      <w:r>
        <w:rPr>
          <w:b/>
          <w:bCs/>
        </w:rPr>
        <w:t>окончено</w:t>
      </w:r>
      <w:r>
        <w:t xml:space="preserve"> с момента фактического искажения данных единого государственного реестра либо уничтожения соответствующего документа; по</w:t>
      </w:r>
      <w:r>
        <w:t>длог документов для признания преступления оконченным в этой его разновидности также требует искажения данных единого государственного реестра.</w:t>
      </w:r>
    </w:p>
    <w:p w:rsidR="00000000" w:rsidRDefault="00614086">
      <w:pPr>
        <w:pStyle w:val="ConsPlusNormal"/>
        <w:spacing w:before="200"/>
        <w:ind w:firstLine="540"/>
        <w:jc w:val="both"/>
      </w:pPr>
      <w:r>
        <w:lastRenderedPageBreak/>
        <w:t xml:space="preserve">4. </w:t>
      </w:r>
      <w:r>
        <w:rPr>
          <w:b/>
          <w:bCs/>
        </w:rPr>
        <w:t>Субъект</w:t>
      </w:r>
      <w:r>
        <w:t xml:space="preserve"> специальный: должностное лицо. Государственные служащие и служащие органов местного самоуправления, н</w:t>
      </w:r>
      <w:r>
        <w:t xml:space="preserve">е являющиеся должностными лицами, при наличии к тому оснований могут нести ответственность по </w:t>
      </w:r>
      <w:hyperlink r:id="rId2622" w:history="1">
        <w:r>
          <w:rPr>
            <w:color w:val="0000FF"/>
          </w:rPr>
          <w:t>ст. 292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286. Превышение должностных полномочий</w:t>
      </w:r>
    </w:p>
    <w:p w:rsidR="00000000" w:rsidRDefault="00614086">
      <w:pPr>
        <w:pStyle w:val="ConsPlusNormal"/>
        <w:ind w:firstLine="540"/>
        <w:jc w:val="both"/>
      </w:pPr>
    </w:p>
    <w:p w:rsidR="00000000" w:rsidRDefault="00614086">
      <w:pPr>
        <w:pStyle w:val="ConsPlusNormal"/>
        <w:ind w:firstLine="540"/>
        <w:jc w:val="both"/>
      </w:pPr>
      <w:bookmarkStart w:id="80" w:name="Par4101"/>
      <w:bookmarkEnd w:id="80"/>
      <w:r>
        <w:t xml:space="preserve">Комментарий к </w:t>
      </w:r>
      <w:hyperlink r:id="rId2623" w:history="1">
        <w:r>
          <w:rPr>
            <w:color w:val="0000FF"/>
          </w:rPr>
          <w:t>статье 286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тремя обязательными признаками.</w:t>
      </w:r>
    </w:p>
    <w:p w:rsidR="00000000" w:rsidRDefault="00614086">
      <w:pPr>
        <w:pStyle w:val="ConsPlusNormal"/>
        <w:spacing w:before="200"/>
        <w:ind w:firstLine="540"/>
        <w:jc w:val="both"/>
      </w:pPr>
      <w:r>
        <w:rPr>
          <w:b/>
          <w:bCs/>
        </w:rPr>
        <w:t>Деяние</w:t>
      </w:r>
      <w:r>
        <w:t xml:space="preserve"> представляет собой действия, явно выходящие за пределы п</w:t>
      </w:r>
      <w:r>
        <w:t>олномочий должностного лица (совершение преступления путем бездействия невозможно).</w:t>
      </w:r>
    </w:p>
    <w:p w:rsidR="00000000" w:rsidRDefault="00614086">
      <w:pPr>
        <w:pStyle w:val="ConsPlusNormal"/>
        <w:spacing w:before="200"/>
        <w:ind w:firstLine="540"/>
        <w:jc w:val="both"/>
      </w:pPr>
      <w:r>
        <w:t>Выделяются четыре типовые формы превышения должностных полномочий:</w:t>
      </w:r>
    </w:p>
    <w:p w:rsidR="00000000" w:rsidRDefault="00614086">
      <w:pPr>
        <w:pStyle w:val="ConsPlusNormal"/>
        <w:spacing w:before="200"/>
        <w:ind w:firstLine="540"/>
        <w:jc w:val="both"/>
      </w:pPr>
      <w:r>
        <w:t>действия относятся к полномочиям другого должностного лица (вышестоящего или равного по статусу);</w:t>
      </w:r>
    </w:p>
    <w:p w:rsidR="00000000" w:rsidRDefault="00614086">
      <w:pPr>
        <w:pStyle w:val="ConsPlusNormal"/>
        <w:spacing w:before="200"/>
        <w:ind w:firstLine="540"/>
        <w:jc w:val="both"/>
      </w:pPr>
      <w:r>
        <w:t>действи</w:t>
      </w:r>
      <w:r>
        <w:t>я могут быть совершены только при наличии особых обстоятельств, указанных в законе или подзаконном акте;</w:t>
      </w:r>
    </w:p>
    <w:p w:rsidR="00000000" w:rsidRDefault="00614086">
      <w:pPr>
        <w:pStyle w:val="ConsPlusNormal"/>
        <w:spacing w:before="200"/>
        <w:ind w:firstLine="540"/>
        <w:jc w:val="both"/>
      </w:pPr>
      <w:r>
        <w:t>действия совершаются должностным лицом единолично, однако могут быть произведены только коллегиально либо в соответствии с порядком, установленным зако</w:t>
      </w:r>
      <w:r>
        <w:t>ном, по согласованию с другим должностным лицом или органом;</w:t>
      </w:r>
    </w:p>
    <w:p w:rsidR="00000000" w:rsidRDefault="00614086">
      <w:pPr>
        <w:pStyle w:val="ConsPlusNormal"/>
        <w:spacing w:before="200"/>
        <w:ind w:firstLine="540"/>
        <w:jc w:val="both"/>
      </w:pPr>
      <w:r>
        <w:t xml:space="preserve">никто и ни при каких обстоятельствах не вправе совершать такие действия (см. </w:t>
      </w:r>
      <w:hyperlink r:id="rId2624" w:history="1">
        <w:r>
          <w:rPr>
            <w:color w:val="0000FF"/>
          </w:rPr>
          <w:t>п. 19</w:t>
        </w:r>
      </w:hyperlink>
      <w:r>
        <w:t xml:space="preserve"> Постановления Пленума</w:t>
      </w:r>
      <w:r>
        <w:t xml:space="preserve"> Верховного Суда РФ от 16 октября 2009 г. N 19).</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наступления последствий в виде существенного нарушения прав и законных интересов граждан или организаций либо охраняемых законом интересов общества или государства; кроме т</w:t>
      </w:r>
      <w:r>
        <w:t xml:space="preserve">ого, требуется установить </w:t>
      </w:r>
      <w:r>
        <w:rPr>
          <w:b/>
          <w:bCs/>
        </w:rPr>
        <w:t>причинную связь</w:t>
      </w:r>
      <w:r>
        <w:t xml:space="preserve"> между деянием и наступившими последствиями. В отсутствие последствий содеянное образует, как правило, дисциплинарный проступок или административное правонарушение.</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w:t>
      </w:r>
      <w:r>
        <w:t xml:space="preserve">слом, в отличие от </w:t>
      </w:r>
      <w:hyperlink r:id="rId2625" w:history="1">
        <w:r>
          <w:rPr>
            <w:color w:val="0000FF"/>
          </w:rPr>
          <w:t>ст. 285</w:t>
        </w:r>
      </w:hyperlink>
      <w:r>
        <w:t xml:space="preserve"> УК мотивы не имеют значения для квалификации преступления. При этом лицо должно осознавать, что оно совершает действия, которые явно выходят за пределы его полномочий.</w:t>
      </w:r>
    </w:p>
    <w:p w:rsidR="00000000" w:rsidRDefault="00614086">
      <w:pPr>
        <w:pStyle w:val="ConsPlusNormal"/>
        <w:spacing w:before="200"/>
        <w:ind w:firstLine="540"/>
        <w:jc w:val="both"/>
      </w:pPr>
      <w:r>
        <w:t xml:space="preserve">4. </w:t>
      </w:r>
      <w:r>
        <w:rPr>
          <w:b/>
          <w:bCs/>
        </w:rPr>
        <w:t>Субъект</w:t>
      </w:r>
      <w:r>
        <w:t xml:space="preserve"> специальный: должностное лицо.</w:t>
      </w:r>
    </w:p>
    <w:p w:rsidR="00000000" w:rsidRDefault="00614086">
      <w:pPr>
        <w:pStyle w:val="ConsPlusNormal"/>
        <w:spacing w:before="200"/>
        <w:ind w:firstLine="540"/>
        <w:jc w:val="both"/>
      </w:pPr>
      <w:r>
        <w:t xml:space="preserve">5. Признаки </w:t>
      </w:r>
      <w:r>
        <w:rPr>
          <w:b/>
          <w:bCs/>
        </w:rPr>
        <w:t>квалифицированного состава</w:t>
      </w:r>
      <w:r>
        <w:t xml:space="preserve"> </w:t>
      </w:r>
      <w:hyperlink r:id="rId2626" w:history="1">
        <w:r>
          <w:rPr>
            <w:color w:val="0000FF"/>
          </w:rPr>
          <w:t>(ч. 2)</w:t>
        </w:r>
      </w:hyperlink>
      <w:r>
        <w:t xml:space="preserve"> совпадают с аналогичными признаками в </w:t>
      </w:r>
      <w:hyperlink r:id="rId2627" w:history="1">
        <w:r>
          <w:rPr>
            <w:color w:val="0000FF"/>
          </w:rPr>
          <w:t>ст. 285</w:t>
        </w:r>
      </w:hyperlink>
      <w:r>
        <w:t xml:space="preserve"> УК; признаки </w:t>
      </w:r>
      <w:r>
        <w:rPr>
          <w:b/>
          <w:bCs/>
        </w:rPr>
        <w:t>особо квалиф</w:t>
      </w:r>
      <w:r>
        <w:rPr>
          <w:b/>
          <w:bCs/>
        </w:rPr>
        <w:t>ицированного состава</w:t>
      </w:r>
      <w:r>
        <w:t xml:space="preserve"> </w:t>
      </w:r>
      <w:hyperlink r:id="rId2628" w:history="1">
        <w:r>
          <w:rPr>
            <w:color w:val="0000FF"/>
          </w:rPr>
          <w:t>(ч. 3)</w:t>
        </w:r>
      </w:hyperlink>
      <w:r>
        <w:t xml:space="preserve"> раскрываются в </w:t>
      </w:r>
      <w:hyperlink r:id="rId2629" w:history="1">
        <w:r>
          <w:rPr>
            <w:color w:val="0000FF"/>
          </w:rPr>
          <w:t>п. 20</w:t>
        </w:r>
      </w:hyperlink>
      <w:r>
        <w:t xml:space="preserve"> - </w:t>
      </w:r>
      <w:hyperlink r:id="rId2630" w:history="1">
        <w:r>
          <w:rPr>
            <w:color w:val="0000FF"/>
          </w:rPr>
          <w:t>21</w:t>
        </w:r>
      </w:hyperlink>
      <w:r>
        <w:t xml:space="preserve"> Постановления Пленума Верховного Суда РФ от 16 октября 2009 г. N 19.</w:t>
      </w:r>
    </w:p>
    <w:p w:rsidR="00000000" w:rsidRDefault="00614086">
      <w:pPr>
        <w:pStyle w:val="ConsPlusNormal"/>
        <w:ind w:firstLine="540"/>
        <w:jc w:val="both"/>
      </w:pPr>
    </w:p>
    <w:p w:rsidR="00000000" w:rsidRDefault="00614086">
      <w:pPr>
        <w:pStyle w:val="ConsPlusNormal"/>
        <w:ind w:firstLine="540"/>
        <w:jc w:val="both"/>
        <w:outlineLvl w:val="3"/>
      </w:pPr>
      <w:r>
        <w:t>Статья 286.1. Неисполнение сотрудником органа внутренних дел приказа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31" w:history="1">
        <w:r>
          <w:rPr>
            <w:color w:val="0000FF"/>
          </w:rPr>
          <w:t>статье 286.1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заключается в бездействии - умышленном неисполнении сотрудником органа внутренних дел приказа начальника, отданного в установленном порядке и не пр</w:t>
      </w:r>
      <w:r>
        <w:t>отиворечащего закону. К сотрудникам органов внутренних дел относятся граждане Российской Федерации, состоящие в должностях рядового и начальствующего состава органов внутренних дел или в кадрах МВД России, которым в установленном порядке присвоены специаль</w:t>
      </w:r>
      <w:r>
        <w:t>ные звания рядового и начальствующего состава органов внутренних дел.</w:t>
      </w:r>
    </w:p>
    <w:p w:rsidR="00000000" w:rsidRDefault="00614086">
      <w:pPr>
        <w:pStyle w:val="ConsPlusNormal"/>
        <w:spacing w:before="200"/>
        <w:ind w:firstLine="540"/>
        <w:jc w:val="both"/>
      </w:pPr>
      <w:r>
        <w:t xml:space="preserve">2. Состав преступления </w:t>
      </w:r>
      <w:r>
        <w:rPr>
          <w:b/>
          <w:bCs/>
        </w:rPr>
        <w:t>материальный</w:t>
      </w:r>
      <w:r>
        <w:t>, и преступление признается оконченным с момента причинения существенного вреда правам и законным интересам граждан или организаций либо охраняемым зак</w:t>
      </w:r>
      <w:r>
        <w:t xml:space="preserve">оном интересам общества или государства (см. </w:t>
      </w:r>
      <w:hyperlink w:anchor="Par4056" w:tooltip="Комментарий к статье 285" w:history="1">
        <w:r>
          <w:rPr>
            <w:color w:val="0000FF"/>
          </w:rPr>
          <w:t>комментарий к ст. 285</w:t>
        </w:r>
      </w:hyperlink>
      <w:r>
        <w:t xml:space="preserve"> УК).</w:t>
      </w:r>
    </w:p>
    <w:p w:rsidR="00000000" w:rsidRDefault="00614086">
      <w:pPr>
        <w:pStyle w:val="ConsPlusNormal"/>
        <w:spacing w:before="200"/>
        <w:ind w:firstLine="540"/>
        <w:jc w:val="both"/>
      </w:pPr>
      <w:r>
        <w:lastRenderedPageBreak/>
        <w:t xml:space="preserve">3. </w:t>
      </w:r>
      <w:r>
        <w:rPr>
          <w:b/>
          <w:bCs/>
        </w:rPr>
        <w:t>Субъективная сторона</w:t>
      </w:r>
      <w:r>
        <w:t xml:space="preserve"> характеризуется умышленной формой вины.</w:t>
      </w:r>
    </w:p>
    <w:p w:rsidR="00000000" w:rsidRDefault="00614086">
      <w:pPr>
        <w:pStyle w:val="ConsPlusNormal"/>
        <w:spacing w:before="200"/>
        <w:ind w:firstLine="540"/>
        <w:jc w:val="both"/>
      </w:pPr>
      <w:r>
        <w:t xml:space="preserve">4. </w:t>
      </w:r>
      <w:r>
        <w:rPr>
          <w:b/>
          <w:bCs/>
        </w:rPr>
        <w:t>Субъект</w:t>
      </w:r>
      <w:r>
        <w:t xml:space="preserve"> преступления </w:t>
      </w:r>
      <w:r>
        <w:rPr>
          <w:b/>
          <w:bCs/>
        </w:rPr>
        <w:t>специальный</w:t>
      </w:r>
      <w:r>
        <w:t xml:space="preserve"> - сотрудник органа внутренних дел (см. </w:t>
      </w:r>
      <w:hyperlink r:id="rId2632" w:history="1">
        <w:r>
          <w:rPr>
            <w:color w:val="0000FF"/>
          </w:rPr>
          <w:t>ст. 10</w:t>
        </w:r>
      </w:hyperlink>
      <w:r>
        <w:t xml:space="preserve"> Федерального закона от 30 ноября 2011 г. N 342-ФЗ "О службе в органах внутренних дел Российской Федерации и внесении </w:t>
      </w:r>
      <w:r>
        <w:t>изменений в отдельные законодательные акты Российской Федерации").</w:t>
      </w:r>
    </w:p>
    <w:p w:rsidR="00000000" w:rsidRDefault="00614086">
      <w:pPr>
        <w:pStyle w:val="ConsPlusNormal"/>
        <w:ind w:firstLine="540"/>
        <w:jc w:val="both"/>
      </w:pPr>
    </w:p>
    <w:p w:rsidR="00000000" w:rsidRDefault="00614086">
      <w:pPr>
        <w:pStyle w:val="ConsPlusNormal"/>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33" w:history="1">
        <w:r>
          <w:rPr>
            <w:color w:val="0000FF"/>
          </w:rPr>
          <w:t>статье 287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описывается альтернативно как деяние в форме </w:t>
      </w:r>
      <w:r>
        <w:rPr>
          <w:b/>
          <w:bCs/>
        </w:rPr>
        <w:t>действия</w:t>
      </w:r>
      <w:r>
        <w:t xml:space="preserve"> (предоставление заведомо неполной либо ложной информации Совету Федерации, Государственной Думе или Счетной палате) или</w:t>
      </w:r>
      <w:r>
        <w:t xml:space="preserve"> </w:t>
      </w:r>
      <w:r>
        <w:rPr>
          <w:b/>
          <w:bCs/>
        </w:rPr>
        <w:t>бездействия</w:t>
      </w:r>
      <w:r>
        <w:t xml:space="preserve"> (неправомерный отказ в предоставлении или уклонение от предоставления информации (документов, материалов) указанным органам государственной власти).</w:t>
      </w:r>
    </w:p>
    <w:p w:rsidR="00000000" w:rsidRDefault="00614086">
      <w:pPr>
        <w:pStyle w:val="ConsPlusNormal"/>
        <w:spacing w:before="200"/>
        <w:ind w:firstLine="540"/>
        <w:jc w:val="both"/>
      </w:pPr>
      <w:r>
        <w:rPr>
          <w:b/>
          <w:bCs/>
        </w:rPr>
        <w:t>Неправомерность</w:t>
      </w:r>
      <w:r>
        <w:t xml:space="preserve"> отказа предполагает обязанность предоставить информацию (документы, материалы)</w:t>
      </w:r>
      <w:r>
        <w:t xml:space="preserve"> на основании закона (см. Федеральный </w:t>
      </w:r>
      <w:hyperlink r:id="rId2634" w:history="1">
        <w:r>
          <w:rPr>
            <w:color w:val="0000FF"/>
          </w:rPr>
          <w:t>закон</w:t>
        </w:r>
      </w:hyperlink>
      <w:r>
        <w:t xml:space="preserve"> от 8 мая 1994 г. N 3-ФЗ "О статусе члена Совета Федерации и статусе депутата Государственной Думы Федерального Собрания Российской </w:t>
      </w:r>
      <w:r>
        <w:t xml:space="preserve">Федерации", Федеральный </w:t>
      </w:r>
      <w:hyperlink r:id="rId2635" w:history="1">
        <w:r>
          <w:rPr>
            <w:color w:val="0000FF"/>
          </w:rPr>
          <w:t>закон</w:t>
        </w:r>
      </w:hyperlink>
      <w:r>
        <w:t xml:space="preserve"> от 27 декабря 2005 г. N 196-ФЗ "О парламентском расследовании Федерального Собрания Российской Федерации", Федеральный </w:t>
      </w:r>
      <w:hyperlink r:id="rId2636" w:history="1">
        <w:r>
          <w:rPr>
            <w:color w:val="0000FF"/>
          </w:rPr>
          <w:t>закон</w:t>
        </w:r>
      </w:hyperlink>
      <w:r>
        <w:t xml:space="preserve"> от 11 января 1995 г. N 4-ФЗ "О Счетной палате Российской Федерации").</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направления отказа или направления неполной либо ложной информации; несоблюдение сроков пр</w:t>
      </w:r>
      <w:r>
        <w:t>едоставить информацию (документы, материалы) в отсутствие прямого отказа, выраженного в письменной или устной форме, не может рассматриваться как преступление.</w:t>
      </w:r>
    </w:p>
    <w:p w:rsidR="00000000" w:rsidRDefault="00614086">
      <w:pPr>
        <w:pStyle w:val="ConsPlusNormal"/>
        <w:spacing w:before="200"/>
        <w:ind w:firstLine="540"/>
        <w:jc w:val="both"/>
      </w:pPr>
      <w:r>
        <w:t xml:space="preserve">3. </w:t>
      </w:r>
      <w:r>
        <w:rPr>
          <w:b/>
          <w:bCs/>
        </w:rPr>
        <w:t>Субъект</w:t>
      </w:r>
      <w:r>
        <w:t xml:space="preserve"> преступления </w:t>
      </w:r>
      <w:r>
        <w:rPr>
          <w:b/>
          <w:bCs/>
        </w:rPr>
        <w:t>специальный</w:t>
      </w:r>
      <w:r>
        <w:t>: должностное лицо, обязанное предоставить соответствующую ин</w:t>
      </w:r>
      <w:r>
        <w:t>формацию.</w:t>
      </w:r>
    </w:p>
    <w:p w:rsidR="00000000" w:rsidRDefault="00614086">
      <w:pPr>
        <w:pStyle w:val="ConsPlusNormal"/>
        <w:spacing w:before="200"/>
        <w:ind w:firstLine="540"/>
        <w:jc w:val="both"/>
      </w:pPr>
      <w:r>
        <w:t xml:space="preserve">4. Среди признаков </w:t>
      </w:r>
      <w:r>
        <w:rPr>
          <w:b/>
          <w:bCs/>
        </w:rPr>
        <w:t>особо квалифицированного состава</w:t>
      </w:r>
      <w:r>
        <w:t xml:space="preserve"> </w:t>
      </w:r>
      <w:hyperlink r:id="rId2637" w:history="1">
        <w:r>
          <w:rPr>
            <w:color w:val="0000FF"/>
          </w:rPr>
          <w:t>(ч. 3)</w:t>
        </w:r>
      </w:hyperlink>
      <w:r>
        <w:t xml:space="preserve"> необходимо отметить </w:t>
      </w:r>
      <w:hyperlink r:id="rId2638" w:history="1">
        <w:r>
          <w:rPr>
            <w:color w:val="0000FF"/>
          </w:rPr>
          <w:t>п. "а"</w:t>
        </w:r>
      </w:hyperlink>
      <w:r>
        <w:t xml:space="preserve">, предполагающий сокрытие любых правонарушений (в том числе административных и дисциплинарных), совершенных должностными лицами органов государственной власти, и </w:t>
      </w:r>
      <w:hyperlink r:id="rId2639" w:history="1">
        <w:r>
          <w:rPr>
            <w:color w:val="0000FF"/>
          </w:rPr>
          <w:t>п. "в"</w:t>
        </w:r>
      </w:hyperlink>
      <w:r>
        <w:t xml:space="preserve">, предполагающий тяжкие последствия (см. </w:t>
      </w:r>
      <w:hyperlink w:anchor="Par4101" w:tooltip="Комментарий к статье 286" w:history="1">
        <w:r>
          <w:rPr>
            <w:color w:val="0000FF"/>
          </w:rPr>
          <w:t>комментарий к ст. 286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288. Присвоение полномочий должностного лица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40" w:history="1">
        <w:r>
          <w:rPr>
            <w:color w:val="0000FF"/>
          </w:rPr>
          <w:t>статье 288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заключается в двух обязательных действиях: во-первых, </w:t>
      </w:r>
      <w:r>
        <w:rPr>
          <w:b/>
          <w:bCs/>
        </w:rPr>
        <w:t>присвоении</w:t>
      </w:r>
      <w:r>
        <w:t xml:space="preserve"> государственным служащим или муниципальным служащим полномочий должностного лица и, во-вторых, </w:t>
      </w:r>
      <w:r>
        <w:rPr>
          <w:b/>
          <w:bCs/>
        </w:rPr>
        <w:t>совершен</w:t>
      </w:r>
      <w:r>
        <w:rPr>
          <w:b/>
          <w:bCs/>
        </w:rPr>
        <w:t>ием</w:t>
      </w:r>
      <w:r>
        <w:t xml:space="preserve"> им в связи с этим действий, влекущих существенное нарушение прав и законных интересов граждан или организаций. Фактически виновный вводит в заблуждение граждан и представителей юридических лиц и совершает под видом должностного лица те или иные юридиче</w:t>
      </w:r>
      <w:r>
        <w:t>ски значимые действия; тем самым в совершении действий под видом должностного лица фактически объединяются оба действия.</w:t>
      </w:r>
    </w:p>
    <w:p w:rsidR="00000000" w:rsidRDefault="00614086">
      <w:pPr>
        <w:pStyle w:val="ConsPlusNormal"/>
        <w:spacing w:before="200"/>
        <w:ind w:firstLine="540"/>
        <w:jc w:val="both"/>
      </w:pPr>
      <w:r>
        <w:t xml:space="preserve">2. Преступление </w:t>
      </w:r>
      <w:r>
        <w:rPr>
          <w:b/>
          <w:bCs/>
        </w:rPr>
        <w:t>окончено</w:t>
      </w:r>
      <w:r>
        <w:t xml:space="preserve"> с момента существенного нарушения прав и законных интересов граждан или организаций. Недействительность соверш</w:t>
      </w:r>
      <w:r>
        <w:t>енных под видом должностного лица действий и необходимость повторного обращения граждан или организаций за их совершением фактически означают наличие этого последствия практически во всех ситуациях присвоения полномочий должностного лица.</w:t>
      </w:r>
    </w:p>
    <w:p w:rsidR="00000000" w:rsidRDefault="00614086">
      <w:pPr>
        <w:pStyle w:val="ConsPlusNormal"/>
        <w:ind w:firstLine="540"/>
        <w:jc w:val="both"/>
      </w:pPr>
    </w:p>
    <w:p w:rsidR="00000000" w:rsidRDefault="00614086">
      <w:pPr>
        <w:pStyle w:val="ConsPlusNormal"/>
        <w:ind w:firstLine="540"/>
        <w:jc w:val="both"/>
        <w:outlineLvl w:val="3"/>
      </w:pPr>
      <w:r>
        <w:t>Статья 289. Неза</w:t>
      </w:r>
      <w:r>
        <w:t>конное участие в предпринимательской деятельности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41" w:history="1">
        <w:r>
          <w:rPr>
            <w:color w:val="0000FF"/>
          </w:rPr>
          <w:t>статье 289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предполагает два обязательных действия.</w:t>
      </w:r>
    </w:p>
    <w:p w:rsidR="00000000" w:rsidRDefault="00614086">
      <w:pPr>
        <w:pStyle w:val="ConsPlusNormal"/>
        <w:spacing w:before="200"/>
        <w:ind w:firstLine="540"/>
        <w:jc w:val="both"/>
      </w:pPr>
      <w:r>
        <w:lastRenderedPageBreak/>
        <w:t>2. Первое из них описывается альтернативно: учреждение организации, осуществляющей предпринимательскую деятельность, либо участие в управлении такой организацией лично или через доверенное лицо. Под организацией, осуществляющей предпринимательскую деятельн</w:t>
      </w:r>
      <w:r>
        <w:t>ость (юридическим лицом), необязательно понимается только коммерческая организация, поскольку гражданское законодательство допускает занятие предпринимательской деятельностью и некоммерческими организациями (</w:t>
      </w:r>
      <w:hyperlink r:id="rId2642" w:history="1">
        <w:r>
          <w:rPr>
            <w:color w:val="0000FF"/>
          </w:rPr>
          <w:t>п. 1 ст. 50</w:t>
        </w:r>
      </w:hyperlink>
      <w:r>
        <w:t xml:space="preserve"> ГК РФ).</w:t>
      </w:r>
    </w:p>
    <w:p w:rsidR="00000000" w:rsidRDefault="00614086">
      <w:pPr>
        <w:pStyle w:val="ConsPlusNormal"/>
        <w:spacing w:before="200"/>
        <w:ind w:firstLine="540"/>
        <w:jc w:val="both"/>
      </w:pPr>
      <w:r>
        <w:t>Учреждение организации предполагает ее создание, в том числе форме реорганизации. Уголовно не наказуемо вхождение в состав участников организации в процессе ее функционирования. Участие в управлении такой организацией лично означает вхождение в состав орга</w:t>
      </w:r>
      <w:r>
        <w:t>нов юридического лица; управление через доверенное лицо связано с вхождением в состав органов юридического лица субъекта, подчиняющегося отданным в любой форме указаниям субъекта преступления по вопросам деятельности такого лица. При этом не имеет значения</w:t>
      </w:r>
      <w:r>
        <w:t xml:space="preserve"> то, является ли участие в управлении определяющим (решающим) в деятельности юридического лица.</w:t>
      </w:r>
    </w:p>
    <w:p w:rsidR="00000000" w:rsidRDefault="00614086">
      <w:pPr>
        <w:pStyle w:val="ConsPlusNormal"/>
        <w:spacing w:before="200"/>
        <w:ind w:firstLine="540"/>
        <w:jc w:val="both"/>
      </w:pPr>
      <w:r>
        <w:t>3. Второе обязательное действие представляет собой предоставление такому юридическому лицу льгот и преимуществ или покровительство в иной форме (например, в фор</w:t>
      </w:r>
      <w:r>
        <w:t>ме рекомендаций иным субъектам хозяйственного оборота вступать именно с данной организацией в договорные отношения, непринятия мер за упущения или нарушения в деятельности такой организации).</w:t>
      </w:r>
    </w:p>
    <w:p w:rsidR="00000000" w:rsidRDefault="00614086">
      <w:pPr>
        <w:pStyle w:val="ConsPlusNormal"/>
        <w:spacing w:before="200"/>
        <w:ind w:firstLine="540"/>
        <w:jc w:val="both"/>
      </w:pPr>
      <w:r>
        <w:t>4. Учреждение организации, осуществляющей предпринимательскую де</w:t>
      </w:r>
      <w:r>
        <w:t xml:space="preserve">ятельность, либо участие в управлении такой организацией лично или через доверенное лицо должны быть </w:t>
      </w:r>
      <w:r>
        <w:rPr>
          <w:b/>
          <w:bCs/>
        </w:rPr>
        <w:t>запрещены</w:t>
      </w:r>
      <w:r>
        <w:t xml:space="preserve"> субъекту преступления </w:t>
      </w:r>
      <w:r>
        <w:rPr>
          <w:b/>
          <w:bCs/>
        </w:rPr>
        <w:t>законом</w:t>
      </w:r>
      <w:r>
        <w:t xml:space="preserve"> (см., например, </w:t>
      </w:r>
      <w:hyperlink r:id="rId2643" w:history="1">
        <w:r>
          <w:rPr>
            <w:color w:val="0000FF"/>
          </w:rPr>
          <w:t>ст. 6</w:t>
        </w:r>
      </w:hyperlink>
      <w:r>
        <w:t xml:space="preserve"> Ф</w:t>
      </w:r>
      <w:r>
        <w:t xml:space="preserve">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 </w:t>
      </w:r>
      <w:hyperlink r:id="rId2644" w:history="1">
        <w:r>
          <w:rPr>
            <w:color w:val="0000FF"/>
          </w:rPr>
          <w:t>ст. 1</w:t>
        </w:r>
        <w:r>
          <w:rPr>
            <w:color w:val="0000FF"/>
          </w:rPr>
          <w:t>7</w:t>
        </w:r>
      </w:hyperlink>
      <w:r>
        <w:t xml:space="preserve"> Федерального закона от 27 июля 2004 г. N 79-ФЗ "О государственной гражданской службе Российской Федерации").</w:t>
      </w:r>
    </w:p>
    <w:p w:rsidR="00000000" w:rsidRDefault="00614086">
      <w:pPr>
        <w:pStyle w:val="ConsPlusNormal"/>
        <w:ind w:firstLine="540"/>
        <w:jc w:val="both"/>
      </w:pPr>
    </w:p>
    <w:p w:rsidR="00000000" w:rsidRDefault="00614086">
      <w:pPr>
        <w:pStyle w:val="ConsPlusNormal"/>
        <w:ind w:firstLine="540"/>
        <w:jc w:val="both"/>
        <w:outlineLvl w:val="3"/>
      </w:pPr>
      <w:r>
        <w:t>Статья 290. Получение взятки</w:t>
      </w:r>
    </w:p>
    <w:p w:rsidR="00000000" w:rsidRDefault="00614086">
      <w:pPr>
        <w:pStyle w:val="ConsPlusNormal"/>
        <w:ind w:firstLine="540"/>
        <w:jc w:val="both"/>
      </w:pPr>
    </w:p>
    <w:p w:rsidR="00000000" w:rsidRDefault="00614086">
      <w:pPr>
        <w:pStyle w:val="ConsPlusNormal"/>
        <w:ind w:firstLine="540"/>
        <w:jc w:val="both"/>
      </w:pPr>
      <w:bookmarkStart w:id="81" w:name="Par4153"/>
      <w:bookmarkEnd w:id="81"/>
      <w:r>
        <w:t xml:space="preserve">Комментарий к </w:t>
      </w:r>
      <w:hyperlink r:id="rId2645" w:history="1">
        <w:r>
          <w:rPr>
            <w:color w:val="0000FF"/>
          </w:rPr>
          <w:t>статье 290</w:t>
        </w:r>
      </w:hyperlink>
    </w:p>
    <w:p w:rsidR="00000000" w:rsidRDefault="00614086">
      <w:pPr>
        <w:pStyle w:val="ConsPlusNormal"/>
        <w:ind w:firstLine="540"/>
        <w:jc w:val="both"/>
      </w:pPr>
    </w:p>
    <w:p w:rsidR="00000000" w:rsidRDefault="00614086">
      <w:pPr>
        <w:pStyle w:val="ConsPlusNormal"/>
        <w:ind w:firstLine="540"/>
        <w:jc w:val="both"/>
      </w:pPr>
      <w:r>
        <w:t xml:space="preserve">1. Под </w:t>
      </w:r>
      <w:r>
        <w:rPr>
          <w:b/>
          <w:bCs/>
        </w:rPr>
        <w:t>взяткой</w:t>
      </w:r>
      <w:r>
        <w:t xml:space="preserve"> закон понимает деньги, ценные бумаги, иное имущество, услуги имущественного характера, иные имущественные права. Содержание указанных разновидностей взятки раскрывается в </w:t>
      </w:r>
      <w:hyperlink r:id="rId2646" w:history="1">
        <w:r>
          <w:rPr>
            <w:color w:val="0000FF"/>
          </w:rPr>
          <w:t>п. 9</w:t>
        </w:r>
      </w:hyperlink>
      <w:r>
        <w:t xml:space="preserve"> Постановления Пленума Верховного Суда РФ от 9 июля 2013 г. N 24 "О судебной практике по делам о взяточничестве и об иных коррупционных преступлениях". Взятка имеет исключительно имущественную природу и подлежит</w:t>
      </w:r>
      <w:r>
        <w:t xml:space="preserve"> денежной оценке в приговоре суда; соответственно, не могут признаваться взяткой положительные отзывы, рецензии, услуги сексуального характера, оказываемые непосредственно дающим такую "взятку" лицом.</w:t>
      </w:r>
    </w:p>
    <w:p w:rsidR="00000000" w:rsidRDefault="00614086">
      <w:pPr>
        <w:pStyle w:val="ConsPlusNormal"/>
        <w:spacing w:before="200"/>
        <w:ind w:firstLine="540"/>
        <w:jc w:val="both"/>
      </w:pPr>
      <w:r>
        <w:t xml:space="preserve">2. </w:t>
      </w:r>
      <w:r>
        <w:rPr>
          <w:b/>
          <w:bCs/>
        </w:rPr>
        <w:t>Объективная сторона</w:t>
      </w:r>
      <w:r>
        <w:t xml:space="preserve"> получения взятки предполагает ал</w:t>
      </w:r>
      <w:r>
        <w:t>ьтернативно возможные варианты: а) принятие взятки лично должностным лицом; б) принятие взятки родными или близкими должностного лица с его согласия или если оно не возражало против этого; в) принятие взятки посредником с последующей передачей взятки должн</w:t>
      </w:r>
      <w:r>
        <w:t>остному лицу, его родным или близким; г) принятие взятки любым иным физическим или юридическим лицом по указанию должностного лица.</w:t>
      </w:r>
    </w:p>
    <w:p w:rsidR="00000000" w:rsidRDefault="00614086">
      <w:pPr>
        <w:pStyle w:val="ConsPlusNormal"/>
        <w:spacing w:before="200"/>
        <w:ind w:firstLine="540"/>
        <w:jc w:val="both"/>
      </w:pPr>
      <w:r>
        <w:t xml:space="preserve">При этом взятка получается либо за совершение </w:t>
      </w:r>
      <w:r>
        <w:rPr>
          <w:b/>
          <w:bCs/>
        </w:rPr>
        <w:t>конкретных действий (бездействие)</w:t>
      </w:r>
      <w:r>
        <w:t xml:space="preserve"> в пользу взяткодателя или представляемых им </w:t>
      </w:r>
      <w:r>
        <w:t xml:space="preserve">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либо за </w:t>
      </w:r>
      <w:r>
        <w:rPr>
          <w:b/>
          <w:bCs/>
        </w:rPr>
        <w:t>способствование совершению</w:t>
      </w:r>
      <w:r>
        <w:t xml:space="preserve"> указанных действий (бездействия), либо</w:t>
      </w:r>
      <w:r>
        <w:t xml:space="preserve"> за </w:t>
      </w:r>
      <w:r>
        <w:rPr>
          <w:b/>
          <w:bCs/>
        </w:rPr>
        <w:t>общее покровительство</w:t>
      </w:r>
      <w:r>
        <w:t xml:space="preserve"> или </w:t>
      </w:r>
      <w:r>
        <w:rPr>
          <w:b/>
          <w:bCs/>
        </w:rPr>
        <w:t>попустительство</w:t>
      </w:r>
      <w:r>
        <w:t xml:space="preserve"> по службе (см. </w:t>
      </w:r>
      <w:hyperlink r:id="rId2647" w:history="1">
        <w:r>
          <w:rPr>
            <w:color w:val="0000FF"/>
          </w:rPr>
          <w:t>п. 2</w:t>
        </w:r>
      </w:hyperlink>
      <w:r>
        <w:t xml:space="preserve"> - </w:t>
      </w:r>
      <w:hyperlink r:id="rId2648" w:history="1">
        <w:r>
          <w:rPr>
            <w:color w:val="0000FF"/>
          </w:rPr>
          <w:t>5</w:t>
        </w:r>
      </w:hyperlink>
      <w:r>
        <w:t xml:space="preserve"> По</w:t>
      </w:r>
      <w:r>
        <w:t>становления Пленума Верховного Суда РФ от 9 июля 2013 г. N 24).</w:t>
      </w:r>
    </w:p>
    <w:p w:rsidR="00000000" w:rsidRDefault="00614086">
      <w:pPr>
        <w:pStyle w:val="ConsPlusNormal"/>
        <w:spacing w:before="200"/>
        <w:ind w:firstLine="540"/>
        <w:jc w:val="both"/>
      </w:pPr>
      <w:r>
        <w:t xml:space="preserve">3. Получение взятки считается </w:t>
      </w:r>
      <w:r>
        <w:rPr>
          <w:b/>
          <w:bCs/>
        </w:rPr>
        <w:t>оконченным</w:t>
      </w:r>
      <w:r>
        <w:t xml:space="preserve"> преступлением с момента принятия получателем хотя бы части передаваемых ценностей; иные варианты окончания преступления раскрываются в </w:t>
      </w:r>
      <w:hyperlink r:id="rId2649" w:history="1">
        <w:r>
          <w:rPr>
            <w:color w:val="0000FF"/>
          </w:rPr>
          <w:t>п. 10</w:t>
        </w:r>
      </w:hyperlink>
      <w:r>
        <w:t xml:space="preserve"> - </w:t>
      </w:r>
      <w:hyperlink r:id="rId2650" w:history="1">
        <w:r>
          <w:rPr>
            <w:color w:val="0000FF"/>
          </w:rPr>
          <w:t>11</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При этом дей</w:t>
      </w:r>
      <w:r>
        <w:t xml:space="preserve">ствия (бездействие), за которые дается взятка, находятся за пределами состава преступления, однако в зависимости от времени их совершения выделяют два вида взятки: </w:t>
      </w:r>
      <w:r>
        <w:rPr>
          <w:b/>
          <w:bCs/>
        </w:rPr>
        <w:t>взятка-подкуп</w:t>
      </w:r>
      <w:r>
        <w:t xml:space="preserve">, </w:t>
      </w:r>
      <w:r>
        <w:lastRenderedPageBreak/>
        <w:t>при которой взятка передается до момента совершения интересующих действий (бе</w:t>
      </w:r>
      <w:r>
        <w:t xml:space="preserve">здействия), и </w:t>
      </w:r>
      <w:r>
        <w:rPr>
          <w:b/>
          <w:bCs/>
        </w:rPr>
        <w:t>взятка-вознаграждение</w:t>
      </w:r>
      <w:r>
        <w:t>, при которой взятка передается после совершения интересующих действий (бездействия). Предшествующей обусловленности взятки при этом не требуется (</w:t>
      </w:r>
      <w:hyperlink r:id="rId2651" w:history="1">
        <w:r>
          <w:rPr>
            <w:color w:val="0000FF"/>
          </w:rPr>
          <w:t>п. 8</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 xml:space="preserve">4. </w:t>
      </w:r>
      <w:r>
        <w:rPr>
          <w:b/>
          <w:bCs/>
        </w:rPr>
        <w:t>Субъект</w:t>
      </w:r>
      <w:r>
        <w:t xml:space="preserve"> специальный: кроме российских должностных лиц (см. </w:t>
      </w:r>
      <w:hyperlink w:anchor="Par4056" w:tooltip="Комментарий к статье 285" w:history="1">
        <w:r>
          <w:rPr>
            <w:color w:val="0000FF"/>
          </w:rPr>
          <w:t>комментарий к ст. 285</w:t>
        </w:r>
      </w:hyperlink>
      <w:r>
        <w:t xml:space="preserve"> УК), им также могут быть </w:t>
      </w:r>
      <w:r>
        <w:rPr>
          <w:b/>
          <w:bCs/>
        </w:rPr>
        <w:t>инос</w:t>
      </w:r>
      <w:r>
        <w:rPr>
          <w:b/>
          <w:bCs/>
        </w:rPr>
        <w:t>транное должностное лицо</w:t>
      </w:r>
      <w:r>
        <w:t xml:space="preserve"> либо </w:t>
      </w:r>
      <w:r>
        <w:rPr>
          <w:b/>
          <w:bCs/>
        </w:rPr>
        <w:t>должностное лицо публичной международной организации</w:t>
      </w:r>
      <w:r>
        <w:t xml:space="preserve"> (</w:t>
      </w:r>
      <w:hyperlink r:id="rId2652" w:history="1">
        <w:r>
          <w:rPr>
            <w:color w:val="0000FF"/>
          </w:rPr>
          <w:t>примечание 2 к ст. 290</w:t>
        </w:r>
      </w:hyperlink>
      <w:r>
        <w:t xml:space="preserve"> УК).</w:t>
      </w:r>
    </w:p>
    <w:p w:rsidR="00000000" w:rsidRDefault="00614086">
      <w:pPr>
        <w:pStyle w:val="ConsPlusNormal"/>
        <w:spacing w:before="200"/>
        <w:ind w:firstLine="540"/>
        <w:jc w:val="both"/>
      </w:pPr>
      <w:r>
        <w:t xml:space="preserve">5. </w:t>
      </w:r>
      <w:r>
        <w:rPr>
          <w:b/>
          <w:bCs/>
        </w:rPr>
        <w:t>Квалифицирующие признаки</w:t>
      </w:r>
      <w:r>
        <w:t xml:space="preserve"> состава преступления связа</w:t>
      </w:r>
      <w:r>
        <w:t>ны:</w:t>
      </w:r>
    </w:p>
    <w:p w:rsidR="00000000" w:rsidRDefault="00614086">
      <w:pPr>
        <w:pStyle w:val="ConsPlusNormal"/>
        <w:spacing w:before="200"/>
        <w:ind w:firstLine="540"/>
        <w:jc w:val="both"/>
      </w:pPr>
      <w:r>
        <w:t>а) с размером взятки (</w:t>
      </w:r>
      <w:hyperlink r:id="rId2653" w:history="1">
        <w:r>
          <w:rPr>
            <w:color w:val="0000FF"/>
          </w:rPr>
          <w:t>ч. 2</w:t>
        </w:r>
      </w:hyperlink>
      <w:r>
        <w:t xml:space="preserve">, </w:t>
      </w:r>
      <w:hyperlink r:id="rId2654" w:history="1">
        <w:r>
          <w:rPr>
            <w:color w:val="0000FF"/>
          </w:rPr>
          <w:t>п. "в" ч. 5</w:t>
        </w:r>
      </w:hyperlink>
      <w:r>
        <w:t xml:space="preserve">, </w:t>
      </w:r>
      <w:hyperlink r:id="rId2655" w:history="1">
        <w:r>
          <w:rPr>
            <w:color w:val="0000FF"/>
          </w:rPr>
          <w:t>ч. 6</w:t>
        </w:r>
      </w:hyperlink>
      <w:r>
        <w:t xml:space="preserve">; </w:t>
      </w:r>
      <w:hyperlink r:id="rId2656" w:history="1">
        <w:r>
          <w:rPr>
            <w:color w:val="0000FF"/>
          </w:rPr>
          <w:t>примечание 1 к ст. 290</w:t>
        </w:r>
      </w:hyperlink>
      <w:r>
        <w:t xml:space="preserve"> УК);</w:t>
      </w:r>
    </w:p>
    <w:p w:rsidR="00000000" w:rsidRDefault="00614086">
      <w:pPr>
        <w:pStyle w:val="ConsPlusNormal"/>
        <w:spacing w:before="200"/>
        <w:ind w:firstLine="540"/>
        <w:jc w:val="both"/>
      </w:pPr>
      <w:r>
        <w:t>б) незаконностью действий (бездействия), за которые получается взятка (</w:t>
      </w:r>
      <w:hyperlink r:id="rId2657" w:history="1">
        <w:r>
          <w:rPr>
            <w:color w:val="0000FF"/>
          </w:rPr>
          <w:t>ч. 3</w:t>
        </w:r>
      </w:hyperlink>
      <w:r>
        <w:t xml:space="preserve">; </w:t>
      </w:r>
      <w:hyperlink r:id="rId2658" w:history="1">
        <w:r>
          <w:rPr>
            <w:color w:val="0000FF"/>
          </w:rPr>
          <w:t>п. 6</w:t>
        </w:r>
      </w:hyperlink>
      <w:r>
        <w:t xml:space="preserve"> Постановления Пленума Верховного Суда РФ от 9 июля 2013 г. N 24).</w:t>
      </w:r>
      <w:r>
        <w:t xml:space="preserve"> В случае если получающий взятку совершает за взятку иное преступление, содеянное квалифицируется по совокупности преступлений (</w:t>
      </w:r>
      <w:hyperlink r:id="rId2659" w:history="1">
        <w:r>
          <w:rPr>
            <w:color w:val="0000FF"/>
          </w:rPr>
          <w:t>п. 22</w:t>
        </w:r>
      </w:hyperlink>
      <w:r>
        <w:t xml:space="preserve"> Постановления Пленума Верховно</w:t>
      </w:r>
      <w:r>
        <w:t>го Суда РФ от 9 июля 2013 г. N 24);</w:t>
      </w:r>
    </w:p>
    <w:p w:rsidR="00000000" w:rsidRDefault="00614086">
      <w:pPr>
        <w:pStyle w:val="ConsPlusNormal"/>
        <w:spacing w:before="200"/>
        <w:ind w:firstLine="540"/>
        <w:jc w:val="both"/>
      </w:pPr>
      <w:r>
        <w:t>в) признаками специального субъекта или соучастием в получении взятки (</w:t>
      </w:r>
      <w:hyperlink r:id="rId2660" w:history="1">
        <w:r>
          <w:rPr>
            <w:color w:val="0000FF"/>
          </w:rPr>
          <w:t>ч. 4</w:t>
        </w:r>
      </w:hyperlink>
      <w:r>
        <w:t xml:space="preserve">, </w:t>
      </w:r>
      <w:hyperlink r:id="rId2661" w:history="1">
        <w:r>
          <w:rPr>
            <w:color w:val="0000FF"/>
          </w:rPr>
          <w:t>п. "а" ч. 5</w:t>
        </w:r>
      </w:hyperlink>
      <w:r>
        <w:t xml:space="preserve">; </w:t>
      </w:r>
      <w:hyperlink r:id="rId2662" w:history="1">
        <w:r>
          <w:rPr>
            <w:color w:val="0000FF"/>
          </w:rPr>
          <w:t>п. 15</w:t>
        </w:r>
      </w:hyperlink>
      <w:r>
        <w:t xml:space="preserve"> - </w:t>
      </w:r>
      <w:hyperlink r:id="rId2663" w:history="1">
        <w:r>
          <w:rPr>
            <w:color w:val="0000FF"/>
          </w:rPr>
          <w:t>17</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г) вымогательством взятки (</w:t>
      </w:r>
      <w:hyperlink r:id="rId2664" w:history="1">
        <w:r>
          <w:rPr>
            <w:color w:val="0000FF"/>
          </w:rPr>
          <w:t>п. "б" ч. 5</w:t>
        </w:r>
      </w:hyperlink>
      <w:r>
        <w:t xml:space="preserve">; </w:t>
      </w:r>
      <w:hyperlink r:id="rId2665" w:history="1">
        <w:r>
          <w:rPr>
            <w:color w:val="0000FF"/>
          </w:rPr>
          <w:t>п. 18</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6. Получение взятки следует отличать от мошенничества (</w:t>
      </w:r>
      <w:hyperlink r:id="rId2666" w:history="1">
        <w:r>
          <w:rPr>
            <w:color w:val="0000FF"/>
          </w:rPr>
          <w:t>ст. 159</w:t>
        </w:r>
      </w:hyperlink>
      <w:r>
        <w:t xml:space="preserve"> УК) (см. </w:t>
      </w:r>
      <w:hyperlink r:id="rId2667" w:history="1">
        <w:r>
          <w:rPr>
            <w:color w:val="0000FF"/>
          </w:rPr>
          <w:t>п. 24</w:t>
        </w:r>
      </w:hyperlink>
      <w:r>
        <w:t xml:space="preserve"> Постановления Пленума Верховного Суда РФ от 9 июля 2013 г. N 24).</w:t>
      </w:r>
    </w:p>
    <w:p w:rsidR="00000000" w:rsidRDefault="00614086">
      <w:pPr>
        <w:pStyle w:val="ConsPlusNormal"/>
        <w:ind w:firstLine="540"/>
        <w:jc w:val="both"/>
      </w:pPr>
    </w:p>
    <w:p w:rsidR="00000000" w:rsidRDefault="00614086">
      <w:pPr>
        <w:pStyle w:val="ConsPlusNormal"/>
        <w:ind w:firstLine="540"/>
        <w:jc w:val="both"/>
        <w:outlineLvl w:val="3"/>
      </w:pPr>
      <w:r>
        <w:t>Статья 291. Дача взятки</w:t>
      </w:r>
    </w:p>
    <w:p w:rsidR="00000000" w:rsidRDefault="00614086">
      <w:pPr>
        <w:pStyle w:val="ConsPlusNormal"/>
        <w:ind w:firstLine="540"/>
        <w:jc w:val="both"/>
      </w:pPr>
    </w:p>
    <w:p w:rsidR="00000000" w:rsidRDefault="00614086">
      <w:pPr>
        <w:pStyle w:val="ConsPlusNormal"/>
        <w:ind w:firstLine="540"/>
        <w:jc w:val="both"/>
      </w:pPr>
      <w:bookmarkStart w:id="82" w:name="Par4170"/>
      <w:bookmarkEnd w:id="82"/>
      <w:r>
        <w:t xml:space="preserve">Комментарий к </w:t>
      </w:r>
      <w:hyperlink r:id="rId2668" w:history="1">
        <w:r>
          <w:rPr>
            <w:color w:val="0000FF"/>
          </w:rPr>
          <w:t>статье 291</w:t>
        </w:r>
      </w:hyperlink>
    </w:p>
    <w:p w:rsidR="00000000" w:rsidRDefault="00614086">
      <w:pPr>
        <w:pStyle w:val="ConsPlusNormal"/>
        <w:ind w:firstLine="540"/>
        <w:jc w:val="both"/>
      </w:pPr>
    </w:p>
    <w:p w:rsidR="00000000" w:rsidRDefault="00614086">
      <w:pPr>
        <w:pStyle w:val="ConsPlusNormal"/>
        <w:ind w:firstLine="540"/>
        <w:jc w:val="both"/>
      </w:pPr>
      <w:r>
        <w:t>1. Признаки данного состава преступления связаны с соответствующими признаками состава получения взятки (</w:t>
      </w:r>
      <w:hyperlink r:id="rId2669" w:history="1">
        <w:r>
          <w:rPr>
            <w:color w:val="0000FF"/>
          </w:rPr>
          <w:t>ст. 290</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дачи взятки предполагает альтернативно возможные варианты: а) дачу взятки лично должностному лицу; б) передачу взятки родным или близким должностного лица с его согласия или если оно не возражало против этого; в) передачу взятки посреднику с последующей п</w:t>
      </w:r>
      <w:r>
        <w:t>ередачей взятки должностному лицу, его родным или близким; г) передачу взятки любому иному физическому или юридическому лицу по указанию должностного лица.</w:t>
      </w:r>
    </w:p>
    <w:p w:rsidR="00000000" w:rsidRDefault="00614086">
      <w:pPr>
        <w:pStyle w:val="ConsPlusNormal"/>
        <w:spacing w:before="200"/>
        <w:ind w:firstLine="540"/>
        <w:jc w:val="both"/>
      </w:pPr>
      <w:r>
        <w:t xml:space="preserve">3. Дача взятки считается </w:t>
      </w:r>
      <w:r>
        <w:rPr>
          <w:b/>
          <w:bCs/>
        </w:rPr>
        <w:t>оконченным</w:t>
      </w:r>
      <w:r>
        <w:t xml:space="preserve"> преступлением с момента принятия получателем (должностным лицом,</w:t>
      </w:r>
      <w:r>
        <w:t xml:space="preserve"> его родными или близкими, иными лицами) хотя бы части передаваемых ценностей, иные варианты окончания преступления раскрываются в </w:t>
      </w:r>
      <w:hyperlink r:id="rId2670" w:history="1">
        <w:r>
          <w:rPr>
            <w:color w:val="0000FF"/>
          </w:rPr>
          <w:t>п. 10</w:t>
        </w:r>
      </w:hyperlink>
      <w:r>
        <w:t xml:space="preserve"> - </w:t>
      </w:r>
      <w:hyperlink r:id="rId2671" w:history="1">
        <w:r>
          <w:rPr>
            <w:color w:val="0000FF"/>
          </w:rPr>
          <w:t>11</w:t>
        </w:r>
      </w:hyperlink>
      <w:r>
        <w:t xml:space="preserve"> Постановления Пленума Верховного Суда РФ от 9 июля 2013 г. N 24. Если передача взятки не состоялась по причинам, не зависящим от взяткодателя (например, лицо отказалось принять взятку ли</w:t>
      </w:r>
      <w:r>
        <w:t>бо посредник не смог ее передать), содеянное образует покушение на дачу взятки (</w:t>
      </w:r>
      <w:hyperlink r:id="rId2672" w:history="1">
        <w:r>
          <w:rPr>
            <w:color w:val="0000FF"/>
          </w:rPr>
          <w:t>п. 12</w:t>
        </w:r>
      </w:hyperlink>
      <w:r>
        <w:t xml:space="preserve"> Постановления Пленума Верховного Суда РФ от 9 июля 2013 г. N 24).</w:t>
      </w:r>
    </w:p>
    <w:p w:rsidR="00000000" w:rsidRDefault="00614086">
      <w:pPr>
        <w:pStyle w:val="ConsPlusNormal"/>
        <w:spacing w:before="200"/>
        <w:ind w:firstLine="540"/>
        <w:jc w:val="both"/>
      </w:pPr>
      <w:r>
        <w:t xml:space="preserve">4. </w:t>
      </w:r>
      <w:r>
        <w:rPr>
          <w:b/>
          <w:bCs/>
        </w:rPr>
        <w:t>Квалифици</w:t>
      </w:r>
      <w:r>
        <w:rPr>
          <w:b/>
          <w:bCs/>
        </w:rPr>
        <w:t>рующие признаки</w:t>
      </w:r>
      <w:r>
        <w:t xml:space="preserve"> состава преступления (</w:t>
      </w:r>
      <w:hyperlink r:id="rId2673" w:history="1">
        <w:r>
          <w:rPr>
            <w:color w:val="0000FF"/>
          </w:rPr>
          <w:t>ч. 2</w:t>
        </w:r>
      </w:hyperlink>
      <w:r>
        <w:t xml:space="preserve"> - </w:t>
      </w:r>
      <w:hyperlink r:id="rId2674" w:history="1">
        <w:r>
          <w:rPr>
            <w:color w:val="0000FF"/>
          </w:rPr>
          <w:t>5</w:t>
        </w:r>
      </w:hyperlink>
      <w:r>
        <w:t>) содержательно совпадают с со</w:t>
      </w:r>
      <w:r>
        <w:t xml:space="preserve">ответствующими признаками </w:t>
      </w:r>
      <w:hyperlink r:id="rId2675" w:history="1">
        <w:r>
          <w:rPr>
            <w:color w:val="0000FF"/>
          </w:rPr>
          <w:t>ст. 290</w:t>
        </w:r>
      </w:hyperlink>
      <w:r>
        <w:t xml:space="preserve"> УК.</w:t>
      </w:r>
    </w:p>
    <w:p w:rsidR="00000000" w:rsidRDefault="00614086">
      <w:pPr>
        <w:pStyle w:val="ConsPlusNormal"/>
        <w:spacing w:before="200"/>
        <w:ind w:firstLine="540"/>
        <w:jc w:val="both"/>
      </w:pPr>
      <w:r>
        <w:t xml:space="preserve">5. </w:t>
      </w:r>
      <w:hyperlink r:id="rId2676" w:history="1">
        <w:r>
          <w:rPr>
            <w:b/>
            <w:bCs/>
            <w:color w:val="0000FF"/>
          </w:rPr>
          <w:t>Примечание к ст. 291</w:t>
        </w:r>
      </w:hyperlink>
      <w:r>
        <w:t xml:space="preserve"> УК позволяет о</w:t>
      </w:r>
      <w:r>
        <w:t>свободить от уголовной ответственности лицо, давшее взятку, если оно отвечает двум условиям: а) активно способствовало раскрытию и (или) расследованию преступления; б) альтернативно либо имело место вымогательство взятки со стороны должностного лица либо л</w:t>
      </w:r>
      <w:r>
        <w:t xml:space="preserve">ицо после совершения преступления добровольно сообщило о даче взятки в орган, имеющий право возбудить уголовное дело (см. также </w:t>
      </w:r>
      <w:hyperlink r:id="rId2677" w:history="1">
        <w:r>
          <w:rPr>
            <w:color w:val="0000FF"/>
          </w:rPr>
          <w:t>п. 29</w:t>
        </w:r>
      </w:hyperlink>
      <w:r>
        <w:t xml:space="preserve"> - </w:t>
      </w:r>
      <w:hyperlink r:id="rId2678" w:history="1">
        <w:r>
          <w:rPr>
            <w:color w:val="0000FF"/>
          </w:rPr>
          <w:t>30</w:t>
        </w:r>
      </w:hyperlink>
      <w:r>
        <w:t xml:space="preserve"> Постановления Пленума Верховного Суда РФ от 9 июля 2013 г. N 24).</w:t>
      </w:r>
    </w:p>
    <w:p w:rsidR="00000000" w:rsidRDefault="00614086">
      <w:pPr>
        <w:pStyle w:val="ConsPlusNormal"/>
        <w:ind w:firstLine="540"/>
        <w:jc w:val="both"/>
      </w:pPr>
    </w:p>
    <w:p w:rsidR="00000000" w:rsidRDefault="00614086">
      <w:pPr>
        <w:pStyle w:val="ConsPlusNormal"/>
        <w:ind w:firstLine="540"/>
        <w:jc w:val="both"/>
        <w:outlineLvl w:val="3"/>
      </w:pPr>
      <w:r>
        <w:lastRenderedPageBreak/>
        <w:t>Статья 291.1. Посредничество во взяточничестве</w:t>
      </w:r>
    </w:p>
    <w:p w:rsidR="00000000" w:rsidRDefault="00614086">
      <w:pPr>
        <w:pStyle w:val="ConsPlusNormal"/>
        <w:ind w:firstLine="540"/>
        <w:jc w:val="both"/>
      </w:pPr>
    </w:p>
    <w:p w:rsidR="00000000" w:rsidRDefault="00614086">
      <w:pPr>
        <w:pStyle w:val="ConsPlusNormal"/>
        <w:ind w:firstLine="540"/>
        <w:jc w:val="both"/>
      </w:pPr>
      <w:bookmarkStart w:id="83" w:name="Par4180"/>
      <w:bookmarkEnd w:id="83"/>
      <w:r>
        <w:t xml:space="preserve">Комментарий к </w:t>
      </w:r>
      <w:hyperlink r:id="rId2679" w:history="1">
        <w:r>
          <w:rPr>
            <w:color w:val="0000FF"/>
          </w:rPr>
          <w:t>статье 291.1</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680" w:history="1">
        <w:r>
          <w:rPr>
            <w:color w:val="0000FF"/>
          </w:rPr>
          <w:t>ст. 290</w:t>
        </w:r>
      </w:hyperlink>
      <w:r>
        <w:t xml:space="preserve">, </w:t>
      </w:r>
      <w:hyperlink r:id="rId2681" w:history="1">
        <w:r>
          <w:rPr>
            <w:color w:val="0000FF"/>
          </w:rPr>
          <w:t>291</w:t>
        </w:r>
      </w:hyperlink>
      <w:r>
        <w:t xml:space="preserve"> </w:t>
      </w:r>
      <w:r>
        <w:t xml:space="preserve">УК указывается, что взятка может быть получена и дана через посредника (см. также </w:t>
      </w:r>
      <w:hyperlink r:id="rId2682" w:history="1">
        <w:r>
          <w:rPr>
            <w:color w:val="0000FF"/>
          </w:rPr>
          <w:t>п. 27</w:t>
        </w:r>
      </w:hyperlink>
      <w:r>
        <w:t xml:space="preserve"> Постановления Пленума Верховного Суда РФ от 9 июля 2013 г. N 24). </w:t>
      </w:r>
      <w:r>
        <w:rPr>
          <w:b/>
          <w:bCs/>
        </w:rPr>
        <w:t>Посреднико</w:t>
      </w:r>
      <w:r>
        <w:rPr>
          <w:b/>
          <w:bCs/>
        </w:rPr>
        <w:t>м во взяточничестве</w:t>
      </w:r>
      <w:r>
        <w:t xml:space="preserve"> является лицо, которое непосредственно передает взятку по поручению взяткодателя или взяткополучателя либо иным образом способствует взяткодателю и (или) взяткополучателю в достижении либо реализации соглашения между ними о получении и </w:t>
      </w:r>
      <w:r>
        <w:t xml:space="preserve">даче взятки при условии, что взятка получается (дается) в </w:t>
      </w:r>
      <w:r>
        <w:rPr>
          <w:b/>
          <w:bCs/>
        </w:rPr>
        <w:t>значительном размере</w:t>
      </w:r>
      <w:r>
        <w:t xml:space="preserve"> (</w:t>
      </w:r>
      <w:hyperlink r:id="rId2683" w:history="1">
        <w:r>
          <w:rPr>
            <w:color w:val="0000FF"/>
          </w:rPr>
          <w:t>примечание 1 к ст. 290</w:t>
        </w:r>
      </w:hyperlink>
      <w:r>
        <w:t xml:space="preserve"> УК). От указанных лиц посредник отличается тем, что действует н</w:t>
      </w:r>
      <w:r>
        <w:t>е в своих интересах и не по своей инициативе. Соответственно, посредничество в получении (даче) взятки в незначительном размере не наказуемо.</w:t>
      </w:r>
    </w:p>
    <w:p w:rsidR="00000000" w:rsidRDefault="00614086">
      <w:pPr>
        <w:pStyle w:val="ConsPlusNormal"/>
        <w:spacing w:before="200"/>
        <w:ind w:firstLine="540"/>
        <w:jc w:val="both"/>
      </w:pPr>
      <w:r>
        <w:t xml:space="preserve">2. В </w:t>
      </w:r>
      <w:hyperlink r:id="rId2684" w:history="1">
        <w:r>
          <w:rPr>
            <w:color w:val="0000FF"/>
          </w:rPr>
          <w:t>ч. 5 данной статьи</w:t>
        </w:r>
      </w:hyperlink>
      <w:r>
        <w:t xml:space="preserve"> </w:t>
      </w:r>
      <w:r>
        <w:t xml:space="preserve">содержится самостоятельный состав преступления: </w:t>
      </w:r>
      <w:r>
        <w:rPr>
          <w:b/>
          <w:bCs/>
        </w:rPr>
        <w:t>обещание или предложение посредничества во взяточничестве</w:t>
      </w:r>
      <w:r>
        <w:t xml:space="preserve">. Наказуемость подобных действий должна быть обусловлена </w:t>
      </w:r>
      <w:r>
        <w:rPr>
          <w:b/>
          <w:bCs/>
        </w:rPr>
        <w:t>конкретными действиями</w:t>
      </w:r>
      <w:r>
        <w:t xml:space="preserve"> во исполнение преступного намерения (см. </w:t>
      </w:r>
      <w:hyperlink r:id="rId2685" w:history="1">
        <w:r>
          <w:rPr>
            <w:color w:val="0000FF"/>
          </w:rPr>
          <w:t>п. 26</w:t>
        </w:r>
      </w:hyperlink>
      <w:r>
        <w:t xml:space="preserve"> Постановления Пленума Верховного Суда РФ от 9 июля 2013 г. N 24). Ответственность также наступает, только если обещание или предложение связаны со взяткой в </w:t>
      </w:r>
      <w:r>
        <w:rPr>
          <w:b/>
          <w:bCs/>
        </w:rPr>
        <w:t>значительном размере</w:t>
      </w:r>
      <w:r>
        <w:t>.</w:t>
      </w:r>
    </w:p>
    <w:p w:rsidR="00000000" w:rsidRDefault="00614086">
      <w:pPr>
        <w:pStyle w:val="ConsPlusNormal"/>
        <w:ind w:firstLine="540"/>
        <w:jc w:val="both"/>
      </w:pPr>
    </w:p>
    <w:p w:rsidR="00000000" w:rsidRDefault="00614086">
      <w:pPr>
        <w:pStyle w:val="ConsPlusNormal"/>
        <w:ind w:firstLine="540"/>
        <w:jc w:val="both"/>
        <w:outlineLvl w:val="3"/>
      </w:pPr>
      <w:r>
        <w:t>Статья 2</w:t>
      </w:r>
      <w:r>
        <w:t>91.2. Мелкое взяточничество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686" w:history="1">
        <w:r>
          <w:rPr>
            <w:color w:val="0000FF"/>
          </w:rPr>
          <w:t>статье 291.2</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2687" w:history="1">
        <w:r>
          <w:rPr>
            <w:color w:val="0000FF"/>
          </w:rPr>
          <w:t>Статья</w:t>
        </w:r>
      </w:hyperlink>
      <w:r>
        <w:t xml:space="preserve"> устанавливает уголовную ответственность за так называемое </w:t>
      </w:r>
      <w:r>
        <w:rPr>
          <w:b/>
          <w:bCs/>
        </w:rPr>
        <w:t>мелкое взяточничество</w:t>
      </w:r>
      <w:r>
        <w:t xml:space="preserve"> (на сумму до 10 тыс. рублей). Ответственность по данной норме несут как дающий, так и получающий взятку; посредничество в таком взяточничестве ввиду его размера не наказуемо (</w:t>
      </w:r>
      <w:r>
        <w:t xml:space="preserve">см. </w:t>
      </w:r>
      <w:hyperlink w:anchor="Par4180" w:tooltip="Комментарий к статье 291.1" w:history="1">
        <w:r>
          <w:rPr>
            <w:color w:val="0000FF"/>
          </w:rPr>
          <w:t>комментарий к ст. 291.1</w:t>
        </w:r>
      </w:hyperlink>
      <w:r>
        <w:t xml:space="preserve"> УК).</w:t>
      </w:r>
    </w:p>
    <w:p w:rsidR="00000000" w:rsidRDefault="00614086">
      <w:pPr>
        <w:pStyle w:val="ConsPlusNormal"/>
        <w:spacing w:before="200"/>
        <w:ind w:firstLine="540"/>
        <w:jc w:val="both"/>
      </w:pPr>
      <w:r>
        <w:t>2. При квалификации следует учитывать направленность умысла виновных: если взятка планировалась к передаче и получению в сумме, превышающей 10 тыс. рублей, однако факт</w:t>
      </w:r>
      <w:r>
        <w:t xml:space="preserve">ически принятая взятка образовала сумму, меньшую чем 10 тыс. рублей, содеянное тем не менее надлежит квалифицировать как оконченное преступление по </w:t>
      </w:r>
      <w:hyperlink r:id="rId2688" w:history="1">
        <w:r>
          <w:rPr>
            <w:color w:val="0000FF"/>
          </w:rPr>
          <w:t>ст. 290</w:t>
        </w:r>
      </w:hyperlink>
      <w:r>
        <w:t xml:space="preserve"> - </w:t>
      </w:r>
      <w:hyperlink r:id="rId2689" w:history="1">
        <w:r>
          <w:rPr>
            <w:color w:val="0000FF"/>
          </w:rPr>
          <w:t>291</w:t>
        </w:r>
      </w:hyperlink>
      <w:r>
        <w:t xml:space="preserve"> УК (см. </w:t>
      </w:r>
      <w:hyperlink r:id="rId2690" w:history="1">
        <w:r>
          <w:rPr>
            <w:color w:val="0000FF"/>
          </w:rPr>
          <w:t>п. 10</w:t>
        </w:r>
      </w:hyperlink>
      <w:r>
        <w:t xml:space="preserve"> Постановления Пленума Верховного Суда РФ от 9 июля 2013 г. N 24 </w:t>
      </w:r>
      <w:r>
        <w:t>"О судебной практике по делам о взяточничестве и об иных коррупционных преступлениях").</w:t>
      </w:r>
    </w:p>
    <w:p w:rsidR="00000000" w:rsidRDefault="00614086">
      <w:pPr>
        <w:pStyle w:val="ConsPlusNormal"/>
        <w:spacing w:before="200"/>
        <w:ind w:firstLine="540"/>
        <w:jc w:val="both"/>
      </w:pPr>
      <w:r>
        <w:t xml:space="preserve">3. О примечании к статье см. </w:t>
      </w:r>
      <w:hyperlink w:anchor="Par4170" w:tooltip="Комментарий к статье 291" w:history="1">
        <w:r>
          <w:rPr>
            <w:color w:val="0000FF"/>
          </w:rPr>
          <w:t>комментарий к ст. 291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292. Служебный подлог</w:t>
      </w:r>
    </w:p>
    <w:p w:rsidR="00000000" w:rsidRDefault="00614086">
      <w:pPr>
        <w:pStyle w:val="ConsPlusNormal"/>
        <w:ind w:firstLine="540"/>
        <w:jc w:val="both"/>
      </w:pPr>
    </w:p>
    <w:p w:rsidR="00000000" w:rsidRDefault="00614086">
      <w:pPr>
        <w:pStyle w:val="ConsPlusNormal"/>
        <w:ind w:firstLine="540"/>
        <w:jc w:val="both"/>
      </w:pPr>
      <w:bookmarkStart w:id="84" w:name="Par4195"/>
      <w:bookmarkEnd w:id="84"/>
      <w:r>
        <w:t xml:space="preserve">Комментарий к </w:t>
      </w:r>
      <w:hyperlink r:id="rId2691" w:history="1">
        <w:r>
          <w:rPr>
            <w:color w:val="0000FF"/>
          </w:rPr>
          <w:t>статье 292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w:t>
      </w:r>
      <w:r>
        <w:rPr>
          <w:b/>
          <w:bCs/>
        </w:rPr>
        <w:t>официальный документ</w:t>
      </w:r>
      <w:r>
        <w:t>, исходящий от органов государственной власти или органов местного самоуправления, удостоверяющий</w:t>
      </w:r>
      <w:r>
        <w:t xml:space="preserve"> факты, имеющие юридическое значение, либо влекущий юридические последствия в виде предоставления прав, возложения обязанностей, освобождения от указанных полномочий, изменения их объема.</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альтернативно: во-пер</w:t>
      </w:r>
      <w:r>
        <w:t xml:space="preserve">вых, во внесении в официальные документы заведомо ложных сведений (так называемый </w:t>
      </w:r>
      <w:r>
        <w:rPr>
          <w:b/>
          <w:bCs/>
        </w:rPr>
        <w:t>интеллектуальный подлог</w:t>
      </w:r>
      <w:r>
        <w:t>, предполагающий изначальное составление документа, не соответствующего по содержанию действительности, ложного, т.е. удостоверяющего соответствующие ф</w:t>
      </w:r>
      <w:r>
        <w:t xml:space="preserve">акты путем изготовления нового документа, в том числе с использованием бланка соответствующего документа); либо, во-вторых, во внесении в официальные документы исправлений, искажающих их действительное содержание (так называемый </w:t>
      </w:r>
      <w:r>
        <w:rPr>
          <w:b/>
          <w:bCs/>
        </w:rPr>
        <w:t>материальный подлог</w:t>
      </w:r>
      <w:r>
        <w:t xml:space="preserve">), т.е. </w:t>
      </w:r>
      <w:r>
        <w:t>в подчистке, дописке и др. действиях, отражающих и (или) заверяющих в документе ложные факты в уже существующих официальных документах.</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умыслом и специальным </w:t>
      </w:r>
      <w:r>
        <w:rPr>
          <w:b/>
          <w:bCs/>
        </w:rPr>
        <w:t>мотивом</w:t>
      </w:r>
      <w:r>
        <w:t xml:space="preserve">: корыстной или иной личной заинтересованностью (см. </w:t>
      </w:r>
      <w:hyperlink w:anchor="Par4056" w:tooltip="Комментарий к статье 285" w:history="1">
        <w:r>
          <w:rPr>
            <w:color w:val="0000FF"/>
          </w:rPr>
          <w:t>комментарий к ст. 285</w:t>
        </w:r>
      </w:hyperlink>
      <w:r>
        <w:t xml:space="preserve"> УК).</w:t>
      </w:r>
    </w:p>
    <w:p w:rsidR="00000000" w:rsidRDefault="00614086">
      <w:pPr>
        <w:pStyle w:val="ConsPlusNormal"/>
        <w:spacing w:before="200"/>
        <w:ind w:firstLine="540"/>
        <w:jc w:val="both"/>
      </w:pPr>
      <w:r>
        <w:lastRenderedPageBreak/>
        <w:t xml:space="preserve">4. Данная норма является специальной по отношению к </w:t>
      </w:r>
      <w:hyperlink r:id="rId2692" w:history="1">
        <w:r>
          <w:rPr>
            <w:color w:val="0000FF"/>
          </w:rPr>
          <w:t>ст. 327</w:t>
        </w:r>
      </w:hyperlink>
      <w:r>
        <w:t xml:space="preserve"> УК. Соответственно, если судом при рассмотрении уголовного дела по </w:t>
      </w:r>
      <w:hyperlink r:id="rId2693" w:history="1">
        <w:r>
          <w:rPr>
            <w:color w:val="0000FF"/>
          </w:rPr>
          <w:t>ст. 292</w:t>
        </w:r>
      </w:hyperlink>
      <w:r>
        <w:t xml:space="preserve"> УК устанавливается, что в деянии, которое вменяется подсуди</w:t>
      </w:r>
      <w:r>
        <w:t xml:space="preserve">мому, в своей совокупности или отдельно отсутствуют обязательные признаки служебного подлога, характеризующие его субъект либо мотив преступления, содеянное должно квалифицироваться по соответствующей части </w:t>
      </w:r>
      <w:hyperlink r:id="rId2694" w:history="1">
        <w:r>
          <w:rPr>
            <w:color w:val="0000FF"/>
          </w:rPr>
          <w:t>ст. 327</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000000" w:rsidRDefault="00614086">
      <w:pPr>
        <w:pStyle w:val="ConsPlusNormal"/>
        <w:ind w:firstLine="540"/>
        <w:jc w:val="both"/>
      </w:pPr>
    </w:p>
    <w:p w:rsidR="00000000" w:rsidRDefault="00614086">
      <w:pPr>
        <w:pStyle w:val="ConsPlusNormal"/>
        <w:ind w:firstLine="540"/>
        <w:jc w:val="both"/>
      </w:pPr>
      <w:r>
        <w:t>Ком</w:t>
      </w:r>
      <w:r>
        <w:t xml:space="preserve">ментарий к </w:t>
      </w:r>
      <w:hyperlink r:id="rId2695" w:history="1">
        <w:r>
          <w:rPr>
            <w:color w:val="0000FF"/>
          </w:rPr>
          <w:t>статье 292.1</w:t>
        </w:r>
      </w:hyperlink>
    </w:p>
    <w:p w:rsidR="00000000" w:rsidRDefault="00614086">
      <w:pPr>
        <w:pStyle w:val="ConsPlusNormal"/>
        <w:ind w:firstLine="540"/>
        <w:jc w:val="both"/>
      </w:pPr>
    </w:p>
    <w:p w:rsidR="00000000" w:rsidRDefault="00614086">
      <w:pPr>
        <w:pStyle w:val="ConsPlusNormal"/>
        <w:ind w:firstLine="540"/>
        <w:jc w:val="both"/>
      </w:pPr>
      <w:r>
        <w:t xml:space="preserve">1. </w:t>
      </w:r>
      <w:hyperlink r:id="rId2696" w:history="1">
        <w:r>
          <w:rPr>
            <w:color w:val="0000FF"/>
          </w:rPr>
          <w:t>Часть 1 статьи</w:t>
        </w:r>
      </w:hyperlink>
      <w:r>
        <w:t xml:space="preserve"> является специальной нормой по </w:t>
      </w:r>
      <w:r>
        <w:t xml:space="preserve">отношению к </w:t>
      </w:r>
      <w:hyperlink r:id="rId2697" w:history="1">
        <w:r>
          <w:rPr>
            <w:color w:val="0000FF"/>
          </w:rPr>
          <w:t>ст. 292</w:t>
        </w:r>
      </w:hyperlink>
      <w:r>
        <w:t xml:space="preserve"> УК, а </w:t>
      </w:r>
      <w:hyperlink r:id="rId2698" w:history="1">
        <w:r>
          <w:rPr>
            <w:color w:val="0000FF"/>
          </w:rPr>
          <w:t>ч. 2</w:t>
        </w:r>
      </w:hyperlink>
      <w:r>
        <w:t xml:space="preserve"> - по отношению к </w:t>
      </w:r>
      <w:hyperlink r:id="rId2699" w:history="1">
        <w:r>
          <w:rPr>
            <w:color w:val="0000FF"/>
          </w:rPr>
          <w:t>ст. 293</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предусмотренного </w:t>
      </w:r>
      <w:hyperlink r:id="rId2700" w:history="1">
        <w:r>
          <w:rPr>
            <w:color w:val="0000FF"/>
          </w:rPr>
          <w:t>ч. 1</w:t>
        </w:r>
      </w:hyperlink>
      <w:r>
        <w:t>, характеризуется альтернати</w:t>
      </w:r>
      <w:r>
        <w:t xml:space="preserve">вно предусмотренными действиями: незаконной выдачей паспорта гражданина Российской Федерации иностранному гражданину или лицу без гражданства либо внесением заведомо ложных сведений в документы (см. </w:t>
      </w:r>
      <w:hyperlink w:anchor="Par4195" w:tooltip="Комментарий к статье 292" w:history="1">
        <w:r>
          <w:rPr>
            <w:color w:val="0000FF"/>
          </w:rPr>
          <w:t>коммен</w:t>
        </w:r>
        <w:r>
          <w:rPr>
            <w:color w:val="0000FF"/>
          </w:rPr>
          <w:t>тарий к ст. 292</w:t>
        </w:r>
      </w:hyperlink>
      <w:r>
        <w:t xml:space="preserve"> УК), повлекшим незаконное приобретение гражданства Российской Федерации. В первой разновидности преступных действий не является наказуемой по данной норме совершенная с нарушением процедуры выдача паспорта (в том числе заграничного) граж</w:t>
      </w:r>
      <w:r>
        <w:t xml:space="preserve">данину России (содеянное может квалифицироваться по </w:t>
      </w:r>
      <w:hyperlink r:id="rId2701" w:history="1">
        <w:r>
          <w:rPr>
            <w:color w:val="0000FF"/>
          </w:rPr>
          <w:t>ст. 285</w:t>
        </w:r>
      </w:hyperlink>
      <w:r>
        <w:t xml:space="preserve">, </w:t>
      </w:r>
      <w:hyperlink r:id="rId2702" w:history="1">
        <w:r>
          <w:rPr>
            <w:color w:val="0000FF"/>
          </w:rPr>
          <w:t>286</w:t>
        </w:r>
      </w:hyperlink>
      <w:r>
        <w:t xml:space="preserve">, </w:t>
      </w:r>
      <w:hyperlink r:id="rId2703" w:history="1">
        <w:r>
          <w:rPr>
            <w:color w:val="0000FF"/>
          </w:rPr>
          <w:t>292</w:t>
        </w:r>
      </w:hyperlink>
      <w:r>
        <w:t xml:space="preserve"> УК). Что же касается подлога, то перечень документов, необходимых для решения вопроса о гражданстве, установлен нормативными правовыми актами.</w:t>
      </w:r>
    </w:p>
    <w:p w:rsidR="00000000" w:rsidRDefault="00614086">
      <w:pPr>
        <w:pStyle w:val="ConsPlusNormal"/>
        <w:spacing w:before="200"/>
        <w:ind w:firstLine="540"/>
        <w:jc w:val="both"/>
      </w:pPr>
      <w:r>
        <w:t>Состав преступления в п</w:t>
      </w:r>
      <w:r>
        <w:t xml:space="preserve">ервой его разновидности </w:t>
      </w:r>
      <w:r>
        <w:rPr>
          <w:b/>
          <w:bCs/>
        </w:rPr>
        <w:t>формален</w:t>
      </w:r>
      <w:r>
        <w:t xml:space="preserve">; преступление окончено с момента выдачи паспорта (получивший при этом остается иностранным гражданином или лицом без гражданства). Во второй разновидности состав преступления требует наступления </w:t>
      </w:r>
      <w:r>
        <w:rPr>
          <w:b/>
          <w:bCs/>
        </w:rPr>
        <w:t>последствия</w:t>
      </w:r>
      <w:r>
        <w:t xml:space="preserve"> в виде незаконно</w:t>
      </w:r>
      <w:r>
        <w:t>го приобретения гражданства Российской Федерации, т.е. принятия решения компетентным государственным органом на основании подложных документов (при этом если решение было бы положительным и в отсутствие подложных документов, состав преступления отсутствует</w:t>
      </w:r>
      <w:r>
        <w:t>).</w:t>
      </w:r>
    </w:p>
    <w:p w:rsidR="00000000" w:rsidRDefault="00614086">
      <w:pPr>
        <w:pStyle w:val="ConsPlusNormal"/>
        <w:spacing w:before="200"/>
        <w:ind w:firstLine="540"/>
        <w:jc w:val="both"/>
      </w:pPr>
      <w:r>
        <w:t xml:space="preserve">3. </w:t>
      </w:r>
      <w:r>
        <w:rPr>
          <w:b/>
          <w:bCs/>
        </w:rPr>
        <w:t>Объективная сторона</w:t>
      </w:r>
      <w:r>
        <w:t xml:space="preserve"> преступления, предусмотренного </w:t>
      </w:r>
      <w:hyperlink r:id="rId2704" w:history="1">
        <w:r>
          <w:rPr>
            <w:color w:val="0000FF"/>
          </w:rPr>
          <w:t>ч. 2</w:t>
        </w:r>
      </w:hyperlink>
      <w:r>
        <w:t>, представляет собой частный случай халатности (с расширенным кругом возможных субъектов преступления):</w:t>
      </w:r>
      <w:r>
        <w:t xml:space="preserve"> неисполнение или ненадлежащее исполнение субъектом преступления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w:t>
      </w:r>
      <w:r>
        <w:t>гражданства либо незаконное приобретение гражданства Российской Федерации.</w:t>
      </w:r>
    </w:p>
    <w:p w:rsidR="00000000" w:rsidRDefault="00614086">
      <w:pPr>
        <w:pStyle w:val="ConsPlusNormal"/>
        <w:ind w:firstLine="540"/>
        <w:jc w:val="both"/>
      </w:pPr>
    </w:p>
    <w:p w:rsidR="00000000" w:rsidRDefault="00614086">
      <w:pPr>
        <w:pStyle w:val="ConsPlusNormal"/>
        <w:ind w:firstLine="540"/>
        <w:jc w:val="both"/>
        <w:outlineLvl w:val="3"/>
      </w:pPr>
      <w:r>
        <w:t>Статья 293. Халатность</w:t>
      </w:r>
    </w:p>
    <w:p w:rsidR="00000000" w:rsidRDefault="00614086">
      <w:pPr>
        <w:pStyle w:val="ConsPlusNormal"/>
        <w:ind w:firstLine="540"/>
        <w:jc w:val="both"/>
      </w:pPr>
    </w:p>
    <w:p w:rsidR="00000000" w:rsidRDefault="00614086">
      <w:pPr>
        <w:pStyle w:val="ConsPlusNormal"/>
        <w:ind w:firstLine="540"/>
        <w:jc w:val="both"/>
      </w:pPr>
      <w:bookmarkStart w:id="85" w:name="Par4213"/>
      <w:bookmarkEnd w:id="85"/>
      <w:r>
        <w:t xml:space="preserve">Комментарий к </w:t>
      </w:r>
      <w:hyperlink r:id="rId2705" w:history="1">
        <w:r>
          <w:rPr>
            <w:color w:val="0000FF"/>
          </w:rPr>
          <w:t>статье 293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предполагает: а) </w:t>
      </w:r>
      <w:r>
        <w:rPr>
          <w:b/>
          <w:bCs/>
        </w:rPr>
        <w:t>деяние</w:t>
      </w:r>
      <w:r>
        <w:t xml:space="preserve"> в виде действия или бездействия (неисполнение или ненадлежащее исполнение субъектом своих обязанностей вследствие недобросовестного или небрежного отношения к службе при наличии реальной возможности надлежащего исполнения либо обяз</w:t>
      </w:r>
      <w:r>
        <w:t xml:space="preserve">анностей по должности); б) </w:t>
      </w:r>
      <w:r>
        <w:rPr>
          <w:b/>
          <w:bCs/>
        </w:rPr>
        <w:t>последствие</w:t>
      </w:r>
      <w:r>
        <w:t xml:space="preserve"> в виде крупного ущерба </w:t>
      </w:r>
      <w:hyperlink r:id="rId2706" w:history="1">
        <w:r>
          <w:rPr>
            <w:color w:val="0000FF"/>
          </w:rPr>
          <w:t>(примечание к статье)</w:t>
        </w:r>
      </w:hyperlink>
      <w:r>
        <w:t xml:space="preserve"> или существенного нарушения прав и законных интересов граждан или организаций либо</w:t>
      </w:r>
      <w:r>
        <w:t xml:space="preserve"> охраняемых законом интересов общества или государства; в) причинную связь между деянием и последствием.</w:t>
      </w:r>
    </w:p>
    <w:p w:rsidR="00000000" w:rsidRDefault="00614086">
      <w:pPr>
        <w:pStyle w:val="ConsPlusNormal"/>
        <w:spacing w:before="200"/>
        <w:ind w:firstLine="540"/>
        <w:jc w:val="both"/>
      </w:pPr>
      <w:r>
        <w:t xml:space="preserve">2. </w:t>
      </w:r>
      <w:r>
        <w:rPr>
          <w:b/>
          <w:bCs/>
        </w:rPr>
        <w:t>Субъективная сторона</w:t>
      </w:r>
      <w:r>
        <w:t xml:space="preserve"> характеризуется неосторожной формой вины.</w:t>
      </w:r>
    </w:p>
    <w:p w:rsidR="00000000" w:rsidRDefault="00614086">
      <w:pPr>
        <w:pStyle w:val="ConsPlusNormal"/>
        <w:ind w:firstLine="540"/>
        <w:jc w:val="both"/>
      </w:pPr>
    </w:p>
    <w:p w:rsidR="00000000" w:rsidRDefault="00614086">
      <w:pPr>
        <w:pStyle w:val="ConsPlusTitle"/>
        <w:jc w:val="center"/>
        <w:outlineLvl w:val="2"/>
      </w:pPr>
      <w:r>
        <w:t>Глава 31. ПРЕСТУПЛЕНИЯ ПРОТИВ ПРАВОСУДИЯ</w:t>
      </w:r>
    </w:p>
    <w:p w:rsidR="00000000" w:rsidRDefault="00614086">
      <w:pPr>
        <w:pStyle w:val="ConsPlusNormal"/>
        <w:ind w:firstLine="540"/>
        <w:jc w:val="both"/>
      </w:pPr>
    </w:p>
    <w:p w:rsidR="00000000" w:rsidRDefault="00614086">
      <w:pPr>
        <w:pStyle w:val="ConsPlusNormal"/>
        <w:ind w:firstLine="540"/>
        <w:jc w:val="both"/>
        <w:outlineLvl w:val="3"/>
      </w:pPr>
      <w:r>
        <w:t>Статья 294. Воспрепятствование осуществлен</w:t>
      </w:r>
      <w:r>
        <w:t>ию правосудия и производству предварительного расследования</w:t>
      </w:r>
    </w:p>
    <w:p w:rsidR="00000000" w:rsidRDefault="00614086">
      <w:pPr>
        <w:pStyle w:val="ConsPlusNormal"/>
        <w:ind w:firstLine="540"/>
        <w:jc w:val="both"/>
      </w:pPr>
    </w:p>
    <w:p w:rsidR="00000000" w:rsidRDefault="00614086">
      <w:pPr>
        <w:pStyle w:val="ConsPlusNormal"/>
        <w:ind w:firstLine="540"/>
        <w:jc w:val="both"/>
      </w:pPr>
      <w:bookmarkStart w:id="86" w:name="Par4222"/>
      <w:bookmarkEnd w:id="86"/>
      <w:r>
        <w:lastRenderedPageBreak/>
        <w:t xml:space="preserve">Комментарий к </w:t>
      </w:r>
      <w:hyperlink r:id="rId2707" w:history="1">
        <w:r>
          <w:rPr>
            <w:color w:val="0000FF"/>
          </w:rPr>
          <w:t>статье 294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действий по вмешательству в какой бы то ни было форме в деятельность суда </w:t>
      </w:r>
      <w:hyperlink r:id="rId2708" w:history="1">
        <w:r>
          <w:rPr>
            <w:color w:val="0000FF"/>
          </w:rPr>
          <w:t>(ч. 1)</w:t>
        </w:r>
      </w:hyperlink>
      <w:r>
        <w:t xml:space="preserve"> или прокурора, следователя, лица, производящего дознание, лиц, п</w:t>
      </w:r>
      <w:r>
        <w:t xml:space="preserve">роизводящих расследование в досудебных стадиях уголовного процесса </w:t>
      </w:r>
      <w:hyperlink r:id="rId2709" w:history="1">
        <w:r>
          <w:rPr>
            <w:color w:val="0000FF"/>
          </w:rPr>
          <w:t>(ч. 2)</w:t>
        </w:r>
      </w:hyperlink>
      <w:r>
        <w:t>. В первом случае вмешательство осуществляется в деятельность судьи, коллегии судей, присяж</w:t>
      </w:r>
      <w:r>
        <w:t xml:space="preserve">ного заседателя и т.д. </w:t>
      </w:r>
      <w:r>
        <w:rPr>
          <w:b/>
          <w:bCs/>
        </w:rPr>
        <w:t>Вмешательство</w:t>
      </w:r>
      <w:r>
        <w:t xml:space="preserve"> - это оказание воздействия на указанных лиц в любой форме и любым способом с целью добиться принятия определенного решения либо создать препятствия для всестороннего, полного, объективного расследования или разрешения д</w:t>
      </w:r>
      <w:r>
        <w:t xml:space="preserve">ела. Вмешательство возможно прямое и косвенное; в устной, письменной и иной форме. Это могут быть уговоры, требования, угрозы (кроме угроз, предусмотренных в </w:t>
      </w:r>
      <w:hyperlink r:id="rId2710" w:history="1">
        <w:r>
          <w:rPr>
            <w:color w:val="0000FF"/>
          </w:rPr>
          <w:t>ст. 296</w:t>
        </w:r>
      </w:hyperlink>
      <w:r>
        <w:t xml:space="preserve"> УК), шантаж, вторжение группы людей в служебные помещения, уничтожение материалов дела и т.д. Вмешательство может быть связано как с производством по конкретному делу, так и с воспрепятствованием деятельности неугодного лица. Указанные действия, совершен</w:t>
      </w:r>
      <w:r>
        <w:t xml:space="preserve">ные лицом с использованием своего служебного положения </w:t>
      </w:r>
      <w:hyperlink r:id="rId2711" w:history="1">
        <w:r>
          <w:rPr>
            <w:color w:val="0000FF"/>
          </w:rPr>
          <w:t>(ч. 3)</w:t>
        </w:r>
      </w:hyperlink>
      <w:r>
        <w:t>, образуют квалифицированный состав преступления.</w:t>
      </w:r>
    </w:p>
    <w:p w:rsidR="00000000" w:rsidRDefault="00614086">
      <w:pPr>
        <w:pStyle w:val="ConsPlusNormal"/>
        <w:spacing w:before="200"/>
        <w:ind w:firstLine="540"/>
        <w:jc w:val="both"/>
      </w:pPr>
      <w:r>
        <w:t>Действия по неисполнению законного распоряжения судьи</w:t>
      </w:r>
      <w:r>
        <w:t xml:space="preserve"> о прекращении действий, нарушающих установленные в суде правила; непринятию мер по частному определению суда или по представлению судьи; воспрепятствованию явке в суд народного или присяжного заседателя; непредставлению информации для составления списков </w:t>
      </w:r>
      <w:r>
        <w:t xml:space="preserve">присяжных заседателей; невыполнению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квалифицируются по ряду норм </w:t>
      </w:r>
      <w:hyperlink r:id="rId2712" w:history="1">
        <w:r>
          <w:rPr>
            <w:color w:val="0000FF"/>
          </w:rPr>
          <w:t>гл. 17</w:t>
        </w:r>
      </w:hyperlink>
      <w:r>
        <w:t xml:space="preserve"> КоАП РФ.</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совершения указанных действий независимо от наступления последствий, ожидаемого результата вмешательства.</w:t>
      </w:r>
    </w:p>
    <w:p w:rsidR="00000000" w:rsidRDefault="00614086">
      <w:pPr>
        <w:pStyle w:val="ConsPlusNormal"/>
        <w:spacing w:before="200"/>
        <w:ind w:firstLine="540"/>
        <w:jc w:val="both"/>
      </w:pPr>
      <w:r>
        <w:t xml:space="preserve">3. </w:t>
      </w:r>
      <w:r>
        <w:rPr>
          <w:b/>
          <w:bCs/>
        </w:rPr>
        <w:t>Субъективная сторона</w:t>
      </w:r>
      <w:r>
        <w:t xml:space="preserve"> характери</w:t>
      </w:r>
      <w:r>
        <w:t xml:space="preserve">зуется прямым умыслом и специальными целями: воспрепятствование осуществлению правосудия </w:t>
      </w:r>
      <w:hyperlink r:id="rId2713" w:history="1">
        <w:r>
          <w:rPr>
            <w:color w:val="0000FF"/>
          </w:rPr>
          <w:t>(ч. 1)</w:t>
        </w:r>
      </w:hyperlink>
      <w:r>
        <w:t>, воспрепятствование всестороннему, полному и объективному расследова</w:t>
      </w:r>
      <w:r>
        <w:t xml:space="preserve">нию </w:t>
      </w:r>
      <w:hyperlink r:id="rId2714" w:history="1">
        <w:r>
          <w:rPr>
            <w:color w:val="0000FF"/>
          </w:rPr>
          <w:t>(ч. 2)</w:t>
        </w:r>
      </w:hyperlink>
      <w:r>
        <w:t xml:space="preserve">, одна из указанных целей </w:t>
      </w:r>
      <w:hyperlink r:id="rId2715" w:history="1">
        <w:r>
          <w:rPr>
            <w:color w:val="0000FF"/>
          </w:rPr>
          <w:t>(ч. 3)</w:t>
        </w:r>
      </w:hyperlink>
      <w:r>
        <w:t>.</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295. Посягательство </w:t>
      </w:r>
      <w:r>
        <w:t>на жизнь лица, осуществляющего правосудие или предварительное расследование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16" w:history="1">
        <w:r>
          <w:rPr>
            <w:color w:val="0000FF"/>
          </w:rPr>
          <w:t>статье 295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является судья, присяжный заседатель или иное </w:t>
      </w:r>
      <w:r>
        <w:t>лицо, участвующее в отправлении правосудия, прокурор, следователь, лицо, производящее дознание, защитник, эксперт, специалист, судебный пристав, судебный исполнитель, а также их близкие. В качестве потерпевших могут быть судьи любого суда, входящего в суде</w:t>
      </w:r>
      <w:r>
        <w:t>бную систему России (федеральный судья, мировой судья и др.); судьи третейских судов не могут выступать в качестве потерпевших. К иным лицам, участвующим в отправлении правосудия, относятся арбитражные заседатели. Потерпевшими могут быть также руководители</w:t>
      </w:r>
      <w:r>
        <w:t xml:space="preserve"> следственных органов и их заместители, начальники органов дознания и подразделений дознания, если посягательство на них осуществлено в связи с деятельностью по производству предварительного расследования. Под близкими лицами следует понимать близких родст</w:t>
      </w:r>
      <w:r>
        <w:t>венников, родственников, лиц, состоящих в свойстве, а также лиц, жизнь, здоровье и благополучие которых дороги указанным в статье лицам.</w:t>
      </w:r>
    </w:p>
    <w:p w:rsidR="00000000" w:rsidRDefault="00614086">
      <w:pPr>
        <w:pStyle w:val="ConsPlusNormal"/>
        <w:spacing w:before="200"/>
        <w:ind w:firstLine="540"/>
        <w:jc w:val="both"/>
      </w:pPr>
      <w:r>
        <w:t xml:space="preserve">Данное преступление следует отличать от преступлений, предусмотренных </w:t>
      </w:r>
      <w:hyperlink r:id="rId2717" w:history="1">
        <w:r>
          <w:rPr>
            <w:color w:val="0000FF"/>
          </w:rPr>
          <w:t>ст. 277</w:t>
        </w:r>
      </w:hyperlink>
      <w:r>
        <w:t xml:space="preserve"> и </w:t>
      </w:r>
      <w:hyperlink r:id="rId2718" w:history="1">
        <w:r>
          <w:rPr>
            <w:color w:val="0000FF"/>
          </w:rPr>
          <w:t>317</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действия (бездействия): посягательства на жизнь </w:t>
      </w:r>
      <w:r>
        <w:t>потерпевшего, т.е. в его убийстве или покушении на убийство.</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действий (бездействия), непосредственно направленных на лишение жизни потерпевшего независимо от наступления его смерти. Квалификация де</w:t>
      </w:r>
      <w:r>
        <w:t xml:space="preserve">яния по </w:t>
      </w:r>
      <w:hyperlink r:id="rId2719" w:history="1">
        <w:r>
          <w:rPr>
            <w:color w:val="0000FF"/>
          </w:rPr>
          <w:t>ст. 295</w:t>
        </w:r>
      </w:hyperlink>
      <w:r>
        <w:t xml:space="preserve"> со ссылкой на </w:t>
      </w:r>
      <w:hyperlink r:id="rId2720" w:history="1">
        <w:r>
          <w:rPr>
            <w:color w:val="0000FF"/>
          </w:rPr>
          <w:t>ч. 3 ст. 30</w:t>
        </w:r>
      </w:hyperlink>
      <w:r>
        <w:t xml:space="preserve"> УК возможна только в случае фа</w:t>
      </w:r>
      <w:r>
        <w:t>ктической ошибки в потерпевшем.</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умыслом и специальной </w:t>
      </w:r>
      <w:r>
        <w:rPr>
          <w:b/>
          <w:bCs/>
        </w:rPr>
        <w:t>целью</w:t>
      </w:r>
      <w:r>
        <w:t xml:space="preserve">: воспрепятствованием законной деятельности указанных лиц по рассмотрению дел или материалов в суде, производству </w:t>
      </w:r>
      <w:r>
        <w:lastRenderedPageBreak/>
        <w:t>предварительного расследования либо исполне</w:t>
      </w:r>
      <w:r>
        <w:t xml:space="preserve">нию приговора, решения суда или иного судебного акта или </w:t>
      </w:r>
      <w:r>
        <w:rPr>
          <w:b/>
          <w:bCs/>
        </w:rPr>
        <w:t>мотивом</w:t>
      </w:r>
      <w:r>
        <w:t xml:space="preserve"> мести за такую деятельность.</w:t>
      </w:r>
    </w:p>
    <w:p w:rsidR="00000000" w:rsidRDefault="00614086">
      <w:pPr>
        <w:pStyle w:val="ConsPlusNormal"/>
        <w:spacing w:before="200"/>
        <w:ind w:firstLine="540"/>
        <w:jc w:val="both"/>
      </w:pPr>
      <w:r>
        <w:t xml:space="preserve">5. </w:t>
      </w:r>
      <w:r>
        <w:rPr>
          <w:b/>
          <w:bCs/>
        </w:rPr>
        <w:t>Субъект</w:t>
      </w:r>
      <w:r>
        <w:t xml:space="preserve"> общий: лицо, достигшее 16-летнего возраста. Лицо, совершившее указанные действия в возрасте от 14 до 16 лет, подлежит уголовной ответственности по </w:t>
      </w:r>
      <w:hyperlink r:id="rId2721" w:history="1">
        <w:r>
          <w:rPr>
            <w:color w:val="0000FF"/>
          </w:rPr>
          <w:t>п. "б" ч. 2 ст. 105</w:t>
        </w:r>
      </w:hyperlink>
      <w:r>
        <w:t xml:space="preserve"> УК </w:t>
      </w:r>
      <w:hyperlink r:id="rId2722" w:history="1">
        <w:r>
          <w:rPr>
            <w:color w:val="0000FF"/>
          </w:rPr>
          <w:t>(ч. 3 ст. 30)</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296. Угроза или насильственные</w:t>
      </w:r>
      <w:r>
        <w:t xml:space="preserve"> действия в связи с осуществлением правосудия или производством предварительного расследования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23" w:history="1">
        <w:r>
          <w:rPr>
            <w:color w:val="0000FF"/>
          </w:rPr>
          <w:t>статье 296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Потерпевшими</w:t>
      </w:r>
      <w:r>
        <w:t xml:space="preserve"> являются те же лица, что и</w:t>
      </w:r>
      <w:r>
        <w:t xml:space="preserve"> в преступлении, предусмотренном </w:t>
      </w:r>
      <w:hyperlink r:id="rId2724" w:history="1">
        <w:r>
          <w:rPr>
            <w:color w:val="0000FF"/>
          </w:rPr>
          <w:t>ст. 295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действий: а) угрозе убийством, причинением вреда здоровью, уничтожением или п</w:t>
      </w:r>
      <w:r>
        <w:t xml:space="preserve">овреждением имущества; б) применении насилия, не опасного для жизни или здоровья </w:t>
      </w:r>
      <w:hyperlink r:id="rId2725" w:history="1">
        <w:r>
          <w:rPr>
            <w:color w:val="0000FF"/>
          </w:rPr>
          <w:t>(ч. 3)</w:t>
        </w:r>
      </w:hyperlink>
      <w:r>
        <w:t xml:space="preserve">; в) применении насилия, опасного для жизни или здоровья </w:t>
      </w:r>
      <w:hyperlink r:id="rId2726" w:history="1">
        <w:r>
          <w:rPr>
            <w:color w:val="0000FF"/>
          </w:rPr>
          <w:t>(ч. 4)</w:t>
        </w:r>
      </w:hyperlink>
      <w:r>
        <w:t>.</w:t>
      </w:r>
    </w:p>
    <w:p w:rsidR="00000000" w:rsidRDefault="00614086">
      <w:pPr>
        <w:pStyle w:val="ConsPlusNormal"/>
        <w:spacing w:before="200"/>
        <w:ind w:firstLine="540"/>
        <w:jc w:val="both"/>
      </w:pPr>
      <w:r>
        <w:rPr>
          <w:b/>
          <w:bCs/>
        </w:rPr>
        <w:t>Угроза</w:t>
      </w:r>
      <w:r>
        <w:t xml:space="preserve"> - это информационное сообщение, оказывающее психическое воздействие на лицо, в котором выражено намерение причинить вред ука</w:t>
      </w:r>
      <w:r>
        <w:t xml:space="preserve">занным благам и интересам. Иные угрозы, не предусмотренные в диспозиции </w:t>
      </w:r>
      <w:hyperlink r:id="rId2727" w:history="1">
        <w:r>
          <w:rPr>
            <w:color w:val="0000FF"/>
          </w:rPr>
          <w:t>статьи</w:t>
        </w:r>
      </w:hyperlink>
      <w:r>
        <w:t xml:space="preserve">, в отношении соответствующих лиц квалифицируются по </w:t>
      </w:r>
      <w:hyperlink r:id="rId2728" w:history="1">
        <w:r>
          <w:rPr>
            <w:color w:val="0000FF"/>
          </w:rPr>
          <w:t>ст. 294</w:t>
        </w:r>
      </w:hyperlink>
      <w:r>
        <w:t xml:space="preserve"> УК. Указанные угрозы должны быть в отношении конкретного потерпевшего в связи с рассмотрением дел или материалов в суде или производством предварительного расследования, рассмотрением дел и</w:t>
      </w:r>
      <w:r>
        <w:t xml:space="preserve">ли материалов в суде либо исполнением приговора, решения суда или иного судебного акта. Важно установить реальную возможность осуществления угрозы и (или) факт восприятия им реальности угрозы. К </w:t>
      </w:r>
      <w:r>
        <w:rPr>
          <w:b/>
          <w:bCs/>
        </w:rPr>
        <w:t>насилию, не опасному для жизни и здоровья</w:t>
      </w:r>
      <w:r>
        <w:t>, относятся побои, н</w:t>
      </w:r>
      <w:r>
        <w:t xml:space="preserve">асильственные действия, причиняющие физическую боль и не причиняющие вреда здоровью, ограничение свободы и т.п. </w:t>
      </w:r>
      <w:r>
        <w:rPr>
          <w:b/>
          <w:bCs/>
        </w:rPr>
        <w:t>Насилие, опасное для жизни и здоровья</w:t>
      </w:r>
      <w:r>
        <w:t>, охватывает причинение легкого, средней тяжести либо тяжкого вреда здоровью потерпевшего. Причинение тяжко</w:t>
      </w:r>
      <w:r>
        <w:t xml:space="preserve">го вреда здоровью, повлекшее по неосторожности смерть потерпевшего, требует дополнительной квалификации по </w:t>
      </w:r>
      <w:hyperlink r:id="rId2729" w:history="1">
        <w:r>
          <w:rPr>
            <w:color w:val="0000FF"/>
          </w:rPr>
          <w:t>ч. 4 ст. 111</w:t>
        </w:r>
      </w:hyperlink>
      <w:r>
        <w:t xml:space="preserve"> УК. Насилие считается опасным для жизни и зд</w:t>
      </w:r>
      <w:r>
        <w:t>оровья также в случае, когда не причинен реальный вред здоровью, но созданы реальные условия его причинения (удерживание головы потерпевшего под водой длительное время, удерживание его на большой высоте и т.п.).</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w:t>
      </w:r>
      <w:r>
        <w:t>нта совершения указанных действий независимо от наступления последствий.</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специальными </w:t>
      </w:r>
      <w:r>
        <w:rPr>
          <w:b/>
          <w:bCs/>
        </w:rPr>
        <w:t>целями</w:t>
      </w:r>
      <w:r>
        <w:t xml:space="preserve"> или </w:t>
      </w:r>
      <w:r>
        <w:rPr>
          <w:b/>
          <w:bCs/>
        </w:rPr>
        <w:t>мотивами</w:t>
      </w:r>
      <w:r>
        <w:t>, связанными с рассмотрением дел или материалов в суде или производством предварительного расс</w:t>
      </w:r>
      <w:r>
        <w:t>ледования, рассмотрением дел или материалов в суде либо исполнением приговора, решения суда или иного судебного акта.</w:t>
      </w:r>
    </w:p>
    <w:p w:rsidR="00000000" w:rsidRDefault="00614086">
      <w:pPr>
        <w:pStyle w:val="ConsPlusNormal"/>
        <w:ind w:firstLine="540"/>
        <w:jc w:val="both"/>
      </w:pPr>
    </w:p>
    <w:p w:rsidR="00000000" w:rsidRDefault="00614086">
      <w:pPr>
        <w:pStyle w:val="ConsPlusNormal"/>
        <w:ind w:firstLine="540"/>
        <w:jc w:val="both"/>
        <w:outlineLvl w:val="3"/>
      </w:pPr>
      <w:r>
        <w:t>Статья 297. Неуважение к суду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30" w:history="1">
        <w:r>
          <w:rPr>
            <w:color w:val="0000FF"/>
          </w:rPr>
          <w:t>статье 297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является любой участник судебного разбирательства: судья, присяжный или арбитражный заседатель </w:t>
      </w:r>
      <w:hyperlink r:id="rId2731" w:history="1">
        <w:r>
          <w:rPr>
            <w:color w:val="0000FF"/>
          </w:rPr>
          <w:t>(ч. 2)</w:t>
        </w:r>
      </w:hyperlink>
      <w:r>
        <w:t>; подсудимый, потерпевший, истец,</w:t>
      </w:r>
      <w:r>
        <w:t xml:space="preserve"> ответчик, третьи лица, их представители, прокурор, защитник, эксперт, свидетель, переводчик и др. </w:t>
      </w:r>
      <w:hyperlink r:id="rId2732" w:history="1">
        <w:r>
          <w:rPr>
            <w:color w:val="0000FF"/>
          </w:rPr>
          <w:t>(ч. 1)</w:t>
        </w:r>
      </w:hyperlink>
      <w:r>
        <w:t>.</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выражается в форме де</w:t>
      </w:r>
      <w:r>
        <w:t>йствий по неуважительному отношению к суду в виде оскорбления участника(ов) судебного разбирательства.</w:t>
      </w:r>
    </w:p>
    <w:p w:rsidR="00000000" w:rsidRDefault="00614086">
      <w:pPr>
        <w:pStyle w:val="ConsPlusNormal"/>
        <w:spacing w:before="200"/>
        <w:ind w:firstLine="540"/>
        <w:jc w:val="both"/>
      </w:pPr>
      <w:r>
        <w:t xml:space="preserve">Под </w:t>
      </w:r>
      <w:r>
        <w:rPr>
          <w:b/>
          <w:bCs/>
        </w:rPr>
        <w:t>оскорблением</w:t>
      </w:r>
      <w:r>
        <w:t xml:space="preserve"> понимаются неприличные высказывания, жесты, действия, направленные на унижение чести и достоинства участников судебного разбирательства </w:t>
      </w:r>
      <w:r>
        <w:t>и подрыв авторитета судебной власти. Оскорбительные действия должны быть публичными.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w:t>
      </w:r>
      <w:r>
        <w:t>тельстве). Признание определенных действий неуважительными по отношению к участникам судебного разбирательства в зале судебного заседания осуществляется с учетом специфики процесса и обстановки судебного разбирательства.</w:t>
      </w:r>
    </w:p>
    <w:p w:rsidR="00000000" w:rsidRDefault="00614086">
      <w:pPr>
        <w:pStyle w:val="ConsPlusNormal"/>
        <w:spacing w:before="200"/>
        <w:ind w:firstLine="540"/>
        <w:jc w:val="both"/>
      </w:pPr>
      <w:r>
        <w:lastRenderedPageBreak/>
        <w:t xml:space="preserve">3. Преступление признается </w:t>
      </w:r>
      <w:r>
        <w:rPr>
          <w:b/>
          <w:bCs/>
        </w:rPr>
        <w:t>оконченн</w:t>
      </w:r>
      <w:r>
        <w:rPr>
          <w:b/>
          <w:bCs/>
        </w:rPr>
        <w:t>ым</w:t>
      </w:r>
      <w:r>
        <w:t xml:space="preserve"> с момента публичного высказывания оскорбления в отношении участника(ов) судебного разбирательства.</w:t>
      </w:r>
    </w:p>
    <w:p w:rsidR="00000000" w:rsidRDefault="00614086">
      <w:pPr>
        <w:pStyle w:val="ConsPlusNormal"/>
        <w:spacing w:before="200"/>
        <w:ind w:firstLine="540"/>
        <w:jc w:val="both"/>
      </w:pPr>
      <w:r>
        <w:t xml:space="preserve">4. Оскорбление, в том числе содержащееся в публичном выступлении, не содержащее признаки неуважения к суду, квалифицируется по </w:t>
      </w:r>
      <w:hyperlink r:id="rId2733" w:history="1">
        <w:r>
          <w:rPr>
            <w:color w:val="0000FF"/>
          </w:rPr>
          <w:t>ст. 5.61</w:t>
        </w:r>
      </w:hyperlink>
      <w:r>
        <w:t xml:space="preserve"> КоАП РФ. Оскорбительные действия судьи в отношении других участников судебного разбирательства квалифицируются по </w:t>
      </w:r>
      <w:hyperlink r:id="rId2734" w:history="1">
        <w:r>
          <w:rPr>
            <w:color w:val="0000FF"/>
          </w:rPr>
          <w:t>ст. 286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298. Утратила силу. - Федеральный </w:t>
      </w:r>
      <w:hyperlink r:id="rId2735" w:history="1">
        <w:r>
          <w:rPr>
            <w:color w:val="0000FF"/>
          </w:rPr>
          <w:t>закон</w:t>
        </w:r>
      </w:hyperlink>
      <w:r>
        <w:t xml:space="preserve"> от 07.12.2011 N 420-ФЗ.</w:t>
      </w:r>
    </w:p>
    <w:p w:rsidR="00000000" w:rsidRDefault="00614086">
      <w:pPr>
        <w:pStyle w:val="ConsPlusNormal"/>
        <w:ind w:firstLine="540"/>
        <w:jc w:val="both"/>
      </w:pPr>
    </w:p>
    <w:p w:rsidR="00000000" w:rsidRDefault="00614086">
      <w:pPr>
        <w:pStyle w:val="ConsPlusNormal"/>
        <w:ind w:firstLine="540"/>
        <w:jc w:val="both"/>
        <w:outlineLvl w:val="3"/>
      </w:pPr>
      <w:r>
        <w:t>Статья 298.1. Клевета в отношении судьи, присяжного засед</w:t>
      </w:r>
      <w:r>
        <w:t>ателя, прокурора, следователя, лица, производящего дознание, судебного пристава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36" w:history="1">
        <w:r>
          <w:rPr>
            <w:color w:val="0000FF"/>
          </w:rPr>
          <w:t>статье 298.1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Потерпевшими</w:t>
      </w:r>
      <w:r>
        <w:t xml:space="preserve"> являются те же лица, что и в преступления</w:t>
      </w:r>
      <w:r>
        <w:t xml:space="preserve">х, предусмотренных </w:t>
      </w:r>
      <w:hyperlink r:id="rId2737" w:history="1">
        <w:r>
          <w:rPr>
            <w:color w:val="0000FF"/>
          </w:rPr>
          <w:t>ст. 295</w:t>
        </w:r>
      </w:hyperlink>
      <w:r>
        <w:t xml:space="preserve"> и </w:t>
      </w:r>
      <w:hyperlink r:id="rId2738" w:history="1">
        <w:r>
          <w:rPr>
            <w:color w:val="0000FF"/>
          </w:rPr>
          <w:t>296</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w:t>
      </w:r>
      <w:r>
        <w:t xml:space="preserve"> выражается в форме действий по клевете: распространению заведомо ложных сведений, порочащих честь и достоинство указанных лиц, подрывающих их репутацию и авторитет судебной власти. О понятии и признаках клеветы см. </w:t>
      </w:r>
      <w:hyperlink w:anchor="Par1731" w:tooltip="Комментарий к статье 128.1" w:history="1">
        <w:r>
          <w:rPr>
            <w:color w:val="0000FF"/>
          </w:rPr>
          <w:t>комментарий к ст. 128.1</w:t>
        </w:r>
      </w:hyperlink>
      <w:r>
        <w:t xml:space="preserve"> УК. Клевета должна быть публичной. Преступление может быть совершено как в зале судебного заседания (по </w:t>
      </w:r>
      <w:hyperlink r:id="rId2739" w:history="1">
        <w:r>
          <w:rPr>
            <w:color w:val="0000FF"/>
          </w:rPr>
          <w:t>ч. 1</w:t>
        </w:r>
      </w:hyperlink>
      <w:r>
        <w:t>), в служебном пом</w:t>
      </w:r>
      <w:r>
        <w:t xml:space="preserve">ещении указанных лиц </w:t>
      </w:r>
      <w:hyperlink r:id="rId2740" w:history="1">
        <w:r>
          <w:rPr>
            <w:color w:val="0000FF"/>
          </w:rPr>
          <w:t>(ч. 2)</w:t>
        </w:r>
      </w:hyperlink>
      <w:r>
        <w:t>, так и за его пределами (в этом случае деяние должно быть связано с рассмотрением дел или материалов в суде или соответственно с производс</w:t>
      </w:r>
      <w:r>
        <w:t xml:space="preserve">твом предварительного расследования либо исполнением приговора, решения суда или иного судебного акта). Указанные действия, соединенные с обвинением лица в совершении тяжкого или особо тяжкого преступления </w:t>
      </w:r>
      <w:hyperlink r:id="rId2741" w:history="1">
        <w:r>
          <w:rPr>
            <w:color w:val="0000FF"/>
          </w:rPr>
          <w:t>(ч. 3)</w:t>
        </w:r>
      </w:hyperlink>
      <w:r>
        <w:t>, образуют квалифицированный состав преступления.</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сообщения клеветнических сведений в отношении указанных лиц хотя бы одному лицу вне зависимости от наступления о</w:t>
      </w:r>
      <w:r>
        <w:t>бщественно опасных последствий.</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специальной целью унизить честь и достоинство указанных лиц, подорвать их репутацию и авторитет судебной власти.</w:t>
      </w:r>
    </w:p>
    <w:p w:rsidR="00000000" w:rsidRDefault="00614086">
      <w:pPr>
        <w:pStyle w:val="ConsPlusNormal"/>
        <w:ind w:firstLine="540"/>
        <w:jc w:val="both"/>
      </w:pPr>
    </w:p>
    <w:p w:rsidR="00000000" w:rsidRDefault="00614086">
      <w:pPr>
        <w:pStyle w:val="ConsPlusNormal"/>
        <w:ind w:firstLine="540"/>
        <w:jc w:val="both"/>
        <w:outlineLvl w:val="3"/>
      </w:pPr>
      <w:r>
        <w:t>Статья 299. Привлечение заведомо невиновного к уголов</w:t>
      </w:r>
      <w:r>
        <w:t>ной ответственности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42" w:history="1">
        <w:r>
          <w:rPr>
            <w:color w:val="0000FF"/>
          </w:rPr>
          <w:t>статье 299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действий по привлечению заведомо невиновного к уголовной ответственности, т.</w:t>
      </w:r>
      <w:r>
        <w:t>е. придании лицу статуса обвиняемого путем вынесения постановления о привлечении его в качестве обвиняемого или обвинительного акта независимо от факта предъявления обвинения. Данные действия совершаются в отношении заведомо невиновного, когда достоверно и</w:t>
      </w:r>
      <w:r>
        <w:t>звестно, что отсутствует событие преступления, в действиях лица отсутствует состав преступления либо лицо непричастно к совершению преступления, о чем могут свидетельствовать имеющиеся доказательства или отсутствие необходимых и достаточных доказательств п</w:t>
      </w:r>
      <w:r>
        <w:t xml:space="preserve">о делу. Указанные действия, соединенные с обвинением лица в совершении тяжкого или особо тяжкого преступления </w:t>
      </w:r>
      <w:hyperlink r:id="rId2743" w:history="1">
        <w:r>
          <w:rPr>
            <w:color w:val="0000FF"/>
          </w:rPr>
          <w:t>(ч. 2)</w:t>
        </w:r>
      </w:hyperlink>
      <w:r>
        <w:t>, образуют квалифицированный состав преступления</w:t>
      </w:r>
      <w:r>
        <w:t>.</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принятия соответствующих процессуальных решений независимо от того, было ли обвинение предъявлено обвиняемому, назначено ли судебное разбирательство и т.п.</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умыслом, предполагающим осознание невиновности лица, привлекаемого к уголовной ответственности.</w:t>
      </w:r>
    </w:p>
    <w:p w:rsidR="00000000" w:rsidRDefault="00614086">
      <w:pPr>
        <w:pStyle w:val="ConsPlusNormal"/>
        <w:spacing w:before="200"/>
        <w:ind w:firstLine="540"/>
        <w:jc w:val="both"/>
      </w:pPr>
      <w:r>
        <w:t xml:space="preserve">4. </w:t>
      </w:r>
      <w:r>
        <w:rPr>
          <w:b/>
          <w:bCs/>
        </w:rPr>
        <w:t>Субъект</w:t>
      </w:r>
      <w:r>
        <w:t xml:space="preserve"> специальный: лицо, могущее согласно действующему уголовно-процессуальному законодательству принять соответствующее решение.</w:t>
      </w:r>
    </w:p>
    <w:p w:rsidR="00000000" w:rsidRDefault="00614086">
      <w:pPr>
        <w:pStyle w:val="ConsPlusNormal"/>
        <w:spacing w:before="200"/>
        <w:ind w:firstLine="540"/>
        <w:jc w:val="both"/>
      </w:pPr>
      <w:r>
        <w:t>5</w:t>
      </w:r>
      <w:r>
        <w:t xml:space="preserve">. Вынесение заведомо неправосудного (незаконного) приговора судьей квалифицируется по </w:t>
      </w:r>
      <w:hyperlink r:id="rId2744" w:history="1">
        <w:r>
          <w:rPr>
            <w:color w:val="0000FF"/>
          </w:rPr>
          <w:t>ст. 305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300. Незаконное освобождение от уголовной ответственности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45" w:history="1">
        <w:r>
          <w:rPr>
            <w:color w:val="0000FF"/>
          </w:rPr>
          <w:t>статье 300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действий по незаконному освобождению от уголовной ответственности лица, по</w:t>
      </w:r>
      <w:r>
        <w:t>дозреваемого или обвиняемого в совершении преступления путем вынесения постановления о незаконном отказе в возбуждении уголовного дела, прекращении уголовного дела или прекращении уголовного преследования. Указанные действия совершаются в отношении подозре</w:t>
      </w:r>
      <w:r>
        <w:t>ваемого или обвиняемого. Незаконное освобождение от уголовной ответственности путем незаконного отказа в возбуждении уголовного дела или прекращении уголовного дела возможно по основаниям отсутствия события или состава преступления, в связи с примирением с</w:t>
      </w:r>
      <w:r>
        <w:t xml:space="preserve"> потерпевшим и т.п. Прекращение уголовного дела влечет за собой одновременно прекращение уголовного преследования. Незаконное освобождение от уголовной ответственности путем прекращения уголовного преследования возможно по основаниям непричастности подозре</w:t>
      </w:r>
      <w:r>
        <w:t xml:space="preserve">ваемого или обвиняемого к совершению преступления, вследствие акта об амнистии, в связи с деятельным раскаянием, с возмещением ущерба в соответствии со </w:t>
      </w:r>
      <w:hyperlink r:id="rId2746" w:history="1">
        <w:r>
          <w:rPr>
            <w:color w:val="0000FF"/>
          </w:rPr>
          <w:t>ст. 76.1</w:t>
        </w:r>
      </w:hyperlink>
      <w:r>
        <w:t xml:space="preserve"> УК по </w:t>
      </w:r>
      <w:r>
        <w:t>делам о преступлениях в сфере экономической деятельности и т.д. Освобождение от уголовной ответственности путем прекращения уголовного преследования по нереабилитирующему основанию при отсутствии согласия (наличии возражений) подозреваемого или обвиняемого</w:t>
      </w:r>
      <w:r>
        <w:t xml:space="preserve"> также квалифицируется по данной </w:t>
      </w:r>
      <w:hyperlink r:id="rId2747" w:history="1">
        <w:r>
          <w:rPr>
            <w:color w:val="0000FF"/>
          </w:rPr>
          <w:t>статье</w:t>
        </w:r>
      </w:hyperlink>
      <w:r>
        <w:t>.</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вынесения соответствующих процессуальных решений в форме постановления.</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умыслом, предполагающим осознание того, что освобождение лица от уголовной ответственности является незаконным.</w:t>
      </w:r>
    </w:p>
    <w:p w:rsidR="00000000" w:rsidRDefault="00614086">
      <w:pPr>
        <w:pStyle w:val="ConsPlusNormal"/>
        <w:spacing w:before="200"/>
        <w:ind w:firstLine="540"/>
        <w:jc w:val="both"/>
      </w:pPr>
      <w:r>
        <w:t xml:space="preserve">4. </w:t>
      </w:r>
      <w:r>
        <w:rPr>
          <w:b/>
          <w:bCs/>
        </w:rPr>
        <w:t>Субъект</w:t>
      </w:r>
      <w:r>
        <w:t xml:space="preserve"> специальный: лицо, могущее согласно действующему уголовно-процессуальному законодательств</w:t>
      </w:r>
      <w:r>
        <w:t>у принять соответствующее решение.</w:t>
      </w:r>
    </w:p>
    <w:p w:rsidR="00000000" w:rsidRDefault="00614086">
      <w:pPr>
        <w:pStyle w:val="ConsPlusNormal"/>
        <w:spacing w:before="200"/>
        <w:ind w:firstLine="540"/>
        <w:jc w:val="both"/>
      </w:pPr>
      <w:r>
        <w:t xml:space="preserve">5. Принятие заведомо неправосудного (незаконного) решения о прекращении уголовного дела (уголовного преследования) судьей квалифицируется по </w:t>
      </w:r>
      <w:hyperlink r:id="rId2748" w:history="1">
        <w:r>
          <w:rPr>
            <w:color w:val="0000FF"/>
          </w:rPr>
          <w:t>ст. 305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301. Незаконные задержание, заключение под стражу или содержание под стражей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49" w:history="1">
        <w:r>
          <w:rPr>
            <w:color w:val="0000FF"/>
          </w:rPr>
          <w:t>статье 301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w:t>
      </w:r>
      <w:r>
        <w:t xml:space="preserve">упления выражается в виде заведомо незаконных действий по: а) задержанию </w:t>
      </w:r>
      <w:hyperlink r:id="rId2750" w:history="1">
        <w:r>
          <w:rPr>
            <w:color w:val="0000FF"/>
          </w:rPr>
          <w:t>(ч. 1)</w:t>
        </w:r>
      </w:hyperlink>
      <w:r>
        <w:t xml:space="preserve">; б) заключению под стражу или содержанию под стражей </w:t>
      </w:r>
      <w:hyperlink r:id="rId2751" w:history="1">
        <w:r>
          <w:rPr>
            <w:color w:val="0000FF"/>
          </w:rPr>
          <w:t>(ч. 2)</w:t>
        </w:r>
      </w:hyperlink>
      <w:r>
        <w:t xml:space="preserve">. Согласно </w:t>
      </w:r>
      <w:hyperlink r:id="rId2752" w:history="1">
        <w:r>
          <w:rPr>
            <w:color w:val="0000FF"/>
          </w:rPr>
          <w:t>УПК</w:t>
        </w:r>
      </w:hyperlink>
      <w:r>
        <w:t xml:space="preserve"> РФ задержание подозреваемого - это мера процессуального принуждения, применяемая орган</w:t>
      </w:r>
      <w:r>
        <w:t>ом дознания, дознавателем, следователем на срок не более 48 часов с момента фактического задержания лица по подозрению в совершении преступления. Заключение под стражу в качестве меры пресечения применяется по судебному решению по общему правилу в отношени</w:t>
      </w:r>
      <w:r>
        <w:t>и подозреваемого или обвиняемого в совершении преступлений, за которые уголовным законом предусмотрено наказание в виде лишения свободы на срок свыше двух лет при невозможности применения иной, более мягкой, меры пресечения. Заведомая незаконность указанны</w:t>
      </w:r>
      <w:r>
        <w:t>х действий состоит в их применении при отсутствии предусмотренных УПК РФ оснований (</w:t>
      </w:r>
      <w:hyperlink r:id="rId2753" w:history="1">
        <w:r>
          <w:rPr>
            <w:color w:val="0000FF"/>
          </w:rPr>
          <w:t>ст. 91</w:t>
        </w:r>
      </w:hyperlink>
      <w:r>
        <w:t xml:space="preserve">, </w:t>
      </w:r>
      <w:hyperlink r:id="rId2754" w:history="1">
        <w:r>
          <w:rPr>
            <w:color w:val="0000FF"/>
          </w:rPr>
          <w:t>108</w:t>
        </w:r>
      </w:hyperlink>
      <w:r>
        <w:t>), с нарушением установленных им условий или предписанного порядка (</w:t>
      </w:r>
      <w:hyperlink r:id="rId2755" w:history="1">
        <w:r>
          <w:rPr>
            <w:color w:val="0000FF"/>
          </w:rPr>
          <w:t>ст. 91</w:t>
        </w:r>
      </w:hyperlink>
      <w:r>
        <w:t xml:space="preserve">, </w:t>
      </w:r>
      <w:hyperlink r:id="rId2756" w:history="1">
        <w:r>
          <w:rPr>
            <w:color w:val="0000FF"/>
          </w:rPr>
          <w:t>92</w:t>
        </w:r>
      </w:hyperlink>
      <w:r>
        <w:t xml:space="preserve">, </w:t>
      </w:r>
      <w:hyperlink r:id="rId2757" w:history="1">
        <w:r>
          <w:rPr>
            <w:color w:val="0000FF"/>
          </w:rPr>
          <w:t>96</w:t>
        </w:r>
      </w:hyperlink>
      <w:r>
        <w:t xml:space="preserve">, </w:t>
      </w:r>
      <w:hyperlink r:id="rId2758" w:history="1">
        <w:r>
          <w:rPr>
            <w:color w:val="0000FF"/>
          </w:rPr>
          <w:t>97</w:t>
        </w:r>
      </w:hyperlink>
      <w:r>
        <w:t xml:space="preserve">, </w:t>
      </w:r>
      <w:hyperlink r:id="rId2759" w:history="1">
        <w:r>
          <w:rPr>
            <w:color w:val="0000FF"/>
          </w:rPr>
          <w:t>99</w:t>
        </w:r>
      </w:hyperlink>
      <w:r>
        <w:t xml:space="preserve">, </w:t>
      </w:r>
      <w:hyperlink r:id="rId2760" w:history="1">
        <w:r>
          <w:rPr>
            <w:color w:val="0000FF"/>
          </w:rPr>
          <w:t>100</w:t>
        </w:r>
      </w:hyperlink>
      <w:r>
        <w:t xml:space="preserve">, </w:t>
      </w:r>
      <w:hyperlink r:id="rId2761" w:history="1">
        <w:r>
          <w:rPr>
            <w:color w:val="0000FF"/>
          </w:rPr>
          <w:t>101</w:t>
        </w:r>
      </w:hyperlink>
      <w:r>
        <w:t xml:space="preserve">, </w:t>
      </w:r>
      <w:hyperlink r:id="rId2762" w:history="1">
        <w:r>
          <w:rPr>
            <w:color w:val="0000FF"/>
          </w:rPr>
          <w:t>108</w:t>
        </w:r>
      </w:hyperlink>
      <w:r>
        <w:t xml:space="preserve">, </w:t>
      </w:r>
      <w:hyperlink r:id="rId2763" w:history="1">
        <w:r>
          <w:rPr>
            <w:color w:val="0000FF"/>
          </w:rPr>
          <w:t>109</w:t>
        </w:r>
      </w:hyperlink>
      <w:r>
        <w:t xml:space="preserve"> УПК РФ). Заведомо незаконным является задержание лица без составлен</w:t>
      </w:r>
      <w:r>
        <w:t>ия протокола, применение заключения под стражу в отношении несовершеннолетнего, подозреваемого в совершении преступления небольшой тяжести, и т.п. Заведомая незаконность содержания под стражей имеет место при нарушении срока содержания под стражей, его про</w:t>
      </w:r>
      <w:r>
        <w:t>длении ненадлежащим субъектом, в отсутствие законных оснований и условий применения этой меры или с нарушением установленного порядка (</w:t>
      </w:r>
      <w:hyperlink r:id="rId2764" w:history="1">
        <w:r>
          <w:rPr>
            <w:color w:val="0000FF"/>
          </w:rPr>
          <w:t>ст. 109</w:t>
        </w:r>
      </w:hyperlink>
      <w:r>
        <w:t xml:space="preserve"> УПК РФ). Заведомо нез</w:t>
      </w:r>
      <w:r>
        <w:t xml:space="preserve">аконным является рассмотрение судом ходатайства о продлении срока содержания под стражей в отсутствие обвиняемого и его защитника и т.п. Заведомо незаконное задержание, заключение под стражу или содержание под стражей, повлекшие тяжкие последствия </w:t>
      </w:r>
      <w:hyperlink r:id="rId2765" w:history="1">
        <w:r>
          <w:rPr>
            <w:color w:val="0000FF"/>
          </w:rPr>
          <w:t>(ч. 3)</w:t>
        </w:r>
      </w:hyperlink>
      <w:r>
        <w:t>, образуют квалифицированный состав преступления.</w:t>
      </w:r>
    </w:p>
    <w:p w:rsidR="00000000" w:rsidRDefault="00614086">
      <w:pPr>
        <w:pStyle w:val="ConsPlusNormal"/>
        <w:spacing w:before="200"/>
        <w:ind w:firstLine="540"/>
        <w:jc w:val="both"/>
      </w:pPr>
      <w:r>
        <w:t>2. Преступление (</w:t>
      </w:r>
      <w:hyperlink r:id="rId2766" w:history="1">
        <w:r>
          <w:rPr>
            <w:color w:val="0000FF"/>
          </w:rPr>
          <w:t>ч. 1</w:t>
        </w:r>
      </w:hyperlink>
      <w:r>
        <w:t xml:space="preserve"> и </w:t>
      </w:r>
      <w:hyperlink r:id="rId2767" w:history="1">
        <w:r>
          <w:rPr>
            <w:color w:val="0000FF"/>
          </w:rPr>
          <w:t>2</w:t>
        </w:r>
      </w:hyperlink>
      <w:r>
        <w:t xml:space="preserve">) признается </w:t>
      </w:r>
      <w:r>
        <w:rPr>
          <w:b/>
          <w:bCs/>
        </w:rPr>
        <w:t>оконченным</w:t>
      </w:r>
      <w:r>
        <w:t xml:space="preserve"> с момента вынесения соответствующих процессуальных решений. В </w:t>
      </w:r>
      <w:hyperlink r:id="rId2768" w:history="1">
        <w:r>
          <w:rPr>
            <w:color w:val="0000FF"/>
          </w:rPr>
          <w:t>ч. 3</w:t>
        </w:r>
      </w:hyperlink>
      <w:r>
        <w:t xml:space="preserve"> требуется наступление тяжких последствий. Понятие тяжких последствий является оценочным; они могут заключаться в болезни потерпевшего, потере им работы, распаде семьи и т.п.</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прямым умыслом, предпо</w:t>
      </w:r>
      <w:r>
        <w:t>лагающим осознание того, что задержание, заключение под стражу или содержание под стражей является незаконным.</w:t>
      </w:r>
    </w:p>
    <w:p w:rsidR="00000000" w:rsidRDefault="00614086">
      <w:pPr>
        <w:pStyle w:val="ConsPlusNormal"/>
        <w:spacing w:before="200"/>
        <w:ind w:firstLine="540"/>
        <w:jc w:val="both"/>
      </w:pPr>
      <w:r>
        <w:t xml:space="preserve">4. </w:t>
      </w:r>
      <w:r>
        <w:rPr>
          <w:b/>
          <w:bCs/>
        </w:rPr>
        <w:t>Субъект</w:t>
      </w:r>
      <w:r>
        <w:t xml:space="preserve"> специальный: следователь, лицо, производящее дознание, руководитель следственного органа, начальник органа дознания, прокурор </w:t>
      </w:r>
      <w:hyperlink r:id="rId2769" w:history="1">
        <w:r>
          <w:rPr>
            <w:color w:val="0000FF"/>
          </w:rPr>
          <w:t>(ч. 1)</w:t>
        </w:r>
      </w:hyperlink>
      <w:r>
        <w:t xml:space="preserve">, судья, следователь, лицо, производящее дознание, руководитель следственного органа, начальник органа дознания, прокурор, начальник места содержания под стражей </w:t>
      </w:r>
      <w:hyperlink r:id="rId2770" w:history="1">
        <w:r>
          <w:rPr>
            <w:color w:val="0000FF"/>
          </w:rPr>
          <w:t>(ч. 2)</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302. Принуждение к даче показаний</w:t>
      </w:r>
    </w:p>
    <w:p w:rsidR="00000000" w:rsidRDefault="00614086">
      <w:pPr>
        <w:pStyle w:val="ConsPlusNormal"/>
        <w:ind w:firstLine="540"/>
        <w:jc w:val="both"/>
      </w:pPr>
    </w:p>
    <w:p w:rsidR="00000000" w:rsidRDefault="00614086">
      <w:pPr>
        <w:pStyle w:val="ConsPlusNormal"/>
        <w:ind w:firstLine="540"/>
        <w:jc w:val="both"/>
      </w:pPr>
      <w:bookmarkStart w:id="87" w:name="Par4302"/>
      <w:bookmarkEnd w:id="87"/>
      <w:r>
        <w:t xml:space="preserve">Комментарий к </w:t>
      </w:r>
      <w:hyperlink r:id="rId2771" w:history="1">
        <w:r>
          <w:rPr>
            <w:color w:val="0000FF"/>
          </w:rPr>
          <w:t>статье 302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является подозреваемый, обвиняемый, потерпевший, свидетель, эксперт или специалист.</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виде действий по принуждению путем применения угроз, шантажа или иных незаконных действий к даче показаний и (или) заключения. </w:t>
      </w:r>
      <w:r>
        <w:rPr>
          <w:b/>
          <w:bCs/>
        </w:rPr>
        <w:t>Угроза</w:t>
      </w:r>
      <w:r>
        <w:t xml:space="preserve"> - это информационное сообщение, оказывающее психическое воздействие на лицо, в котором выражено намерение пр</w:t>
      </w:r>
      <w:r>
        <w:t xml:space="preserve">ичинить вред данному лицу, его близким, связанным с ними благам и интересам. </w:t>
      </w:r>
      <w:r>
        <w:rPr>
          <w:b/>
          <w:bCs/>
        </w:rPr>
        <w:t>Шантаж</w:t>
      </w:r>
      <w:r>
        <w:t xml:space="preserve"> - предъявление требований о получении указанных сведений под угрозой распространения компрометирующих сведений и наступления неблагоприятных последствий для лица, обладающе</w:t>
      </w:r>
      <w:r>
        <w:t xml:space="preserve">го ими, или его близких. Под </w:t>
      </w:r>
      <w:r>
        <w:rPr>
          <w:b/>
          <w:bCs/>
        </w:rPr>
        <w:t>иными незаконными действиями</w:t>
      </w:r>
      <w:r>
        <w:t xml:space="preserve"> понимаются обман, применение провокаций, унижающее или жестокое обращение и т.п. Указанные действия, соединенные с применением насилия, издевательств или пытки </w:t>
      </w:r>
      <w:hyperlink r:id="rId2772" w:history="1">
        <w:r>
          <w:rPr>
            <w:color w:val="0000FF"/>
          </w:rPr>
          <w:t>(ч. 2)</w:t>
        </w:r>
      </w:hyperlink>
      <w:r>
        <w:t>, образуют квалифицированный состав преступления. Издевательство - это особый вид унижающего, жестокого обращения, связанный с морально-психологическим физическим воздействием путем циничного униж</w:t>
      </w:r>
      <w:r>
        <w:t>ения чести, достоинства, верований, мировоззрения лица, а также посредством причинения физиологических лишений (допросы в ночное время).</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совершения действий, направленных на принуждение указанных лиц к даче п</w:t>
      </w:r>
      <w:r>
        <w:t>оказаний, и (или) заключения независимо от наступления общественно опасных последствий.</w:t>
      </w:r>
    </w:p>
    <w:p w:rsidR="00000000" w:rsidRDefault="00614086">
      <w:pPr>
        <w:pStyle w:val="ConsPlusNormal"/>
        <w:spacing w:before="200"/>
        <w:ind w:firstLine="540"/>
        <w:jc w:val="both"/>
      </w:pPr>
      <w:r>
        <w:t>4. Принуждение понятых или статистов к подтверждению ложной информации, содержащейся в протоколе соответствующего следственного действия, не подлежит квалификации по да</w:t>
      </w:r>
      <w:r>
        <w:t xml:space="preserve">нной </w:t>
      </w:r>
      <w:hyperlink r:id="rId2773" w:history="1">
        <w:r>
          <w:rPr>
            <w:color w:val="0000FF"/>
          </w:rPr>
          <w:t>статье</w:t>
        </w:r>
      </w:hyperlink>
      <w:r>
        <w:t xml:space="preserve">, но при наличии соответствующих признаков может квалифицироваться по </w:t>
      </w:r>
      <w:hyperlink r:id="rId2774" w:history="1">
        <w:r>
          <w:rPr>
            <w:color w:val="0000FF"/>
          </w:rPr>
          <w:t>ст. 285</w:t>
        </w:r>
      </w:hyperlink>
      <w:r>
        <w:t xml:space="preserve">, </w:t>
      </w:r>
      <w:hyperlink r:id="rId2775" w:history="1">
        <w:r>
          <w:rPr>
            <w:color w:val="0000FF"/>
          </w:rPr>
          <w:t>286</w:t>
        </w:r>
      </w:hyperlink>
      <w:r>
        <w:t xml:space="preserve"> или </w:t>
      </w:r>
      <w:hyperlink r:id="rId2776" w:history="1">
        <w:r>
          <w:rPr>
            <w:color w:val="0000FF"/>
          </w:rPr>
          <w:t>303</w:t>
        </w:r>
      </w:hyperlink>
      <w:r>
        <w:t xml:space="preserve"> УК.</w:t>
      </w:r>
    </w:p>
    <w:p w:rsidR="00000000" w:rsidRDefault="00614086">
      <w:pPr>
        <w:pStyle w:val="ConsPlusNormal"/>
        <w:spacing w:before="200"/>
        <w:ind w:firstLine="540"/>
        <w:jc w:val="both"/>
      </w:pPr>
      <w:r>
        <w:t xml:space="preserve">5. </w:t>
      </w:r>
      <w:r>
        <w:rPr>
          <w:b/>
          <w:bCs/>
        </w:rPr>
        <w:t>Субъект</w:t>
      </w:r>
      <w:r>
        <w:t xml:space="preserve"> специальный (следователь, лиц</w:t>
      </w:r>
      <w:r>
        <w:t>о, производящее дознание, лица, осуществляющие их полномочия (руководитель следственного органа, начальник органа дознания)) либо общий (другие лица, действующие с ведома или молчаливого согласия следователя или лица, производящего дознание, достигшие 16-л</w:t>
      </w:r>
      <w:r>
        <w:t>етнего возраста (как правило, сотрудники правоохранительных органов, сотрудники мест содержания под стражей)).</w:t>
      </w:r>
    </w:p>
    <w:p w:rsidR="00000000" w:rsidRDefault="00614086">
      <w:pPr>
        <w:pStyle w:val="ConsPlusNormal"/>
        <w:ind w:firstLine="540"/>
        <w:jc w:val="both"/>
      </w:pPr>
    </w:p>
    <w:p w:rsidR="00000000" w:rsidRDefault="00614086">
      <w:pPr>
        <w:pStyle w:val="ConsPlusNormal"/>
        <w:ind w:firstLine="540"/>
        <w:jc w:val="both"/>
        <w:outlineLvl w:val="3"/>
      </w:pPr>
      <w:r>
        <w:t>Статья 303. Фальсификация доказательств и результатов оперативно-разыскной деятельности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77" w:history="1">
        <w:r>
          <w:rPr>
            <w:color w:val="0000FF"/>
          </w:rPr>
          <w:t>статье 303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доказательства по гражданскому </w:t>
      </w:r>
      <w:hyperlink r:id="rId2778" w:history="1">
        <w:r>
          <w:rPr>
            <w:color w:val="0000FF"/>
          </w:rPr>
          <w:t>(ч. 1)</w:t>
        </w:r>
      </w:hyperlink>
      <w:r>
        <w:t xml:space="preserve"> или уголовному делу (</w:t>
      </w:r>
      <w:hyperlink r:id="rId2779" w:history="1">
        <w:r>
          <w:rPr>
            <w:color w:val="0000FF"/>
          </w:rPr>
          <w:t>ч. 2</w:t>
        </w:r>
      </w:hyperlink>
      <w:r>
        <w:t xml:space="preserve">, </w:t>
      </w:r>
      <w:hyperlink r:id="rId2780" w:history="1">
        <w:r>
          <w:rPr>
            <w:color w:val="0000FF"/>
          </w:rPr>
          <w:t>3</w:t>
        </w:r>
      </w:hyperlink>
      <w:r>
        <w:t xml:space="preserve">), результаты оперативно-розыскной деятельности </w:t>
      </w:r>
      <w:hyperlink r:id="rId2781" w:history="1">
        <w:r>
          <w:rPr>
            <w:color w:val="0000FF"/>
          </w:rPr>
          <w:t>(ч. 4)</w:t>
        </w:r>
      </w:hyperlink>
      <w:r>
        <w:t xml:space="preserve">. Доказательствам посвящены </w:t>
      </w:r>
      <w:hyperlink r:id="rId2782" w:history="1">
        <w:r>
          <w:rPr>
            <w:color w:val="0000FF"/>
          </w:rPr>
          <w:t>ст. 71</w:t>
        </w:r>
      </w:hyperlink>
      <w:r>
        <w:t xml:space="preserve">, </w:t>
      </w:r>
      <w:hyperlink r:id="rId2783" w:history="1">
        <w:r>
          <w:rPr>
            <w:color w:val="0000FF"/>
          </w:rPr>
          <w:t>73</w:t>
        </w:r>
      </w:hyperlink>
      <w:r>
        <w:t xml:space="preserve"> ГПК РФ, </w:t>
      </w:r>
      <w:hyperlink r:id="rId2784" w:history="1">
        <w:r>
          <w:rPr>
            <w:color w:val="0000FF"/>
          </w:rPr>
          <w:t>ст. 75</w:t>
        </w:r>
      </w:hyperlink>
      <w:r>
        <w:t xml:space="preserve">, </w:t>
      </w:r>
      <w:hyperlink r:id="rId2785" w:history="1">
        <w:r>
          <w:rPr>
            <w:color w:val="0000FF"/>
          </w:rPr>
          <w:t>76</w:t>
        </w:r>
      </w:hyperlink>
      <w:r>
        <w:t xml:space="preserve"> АПК РФ, </w:t>
      </w:r>
      <w:hyperlink r:id="rId2786" w:history="1">
        <w:r>
          <w:rPr>
            <w:color w:val="0000FF"/>
          </w:rPr>
          <w:t>ст. 74</w:t>
        </w:r>
      </w:hyperlink>
      <w:r>
        <w:t xml:space="preserve"> УПК РФ. К результатам оперативно-розыскной деятельности следует относить надлежащим образом полученные и оформленные результаты оперативно-розыскных мероприятий (опр</w:t>
      </w:r>
      <w:r>
        <w:t xml:space="preserve">ос, наведение справок, наблюдение, прослушивание телефонных переговоров и пр.), исчерпывающий перечень которых дан в </w:t>
      </w:r>
      <w:hyperlink r:id="rId2787" w:history="1">
        <w:r>
          <w:rPr>
            <w:color w:val="0000FF"/>
          </w:rPr>
          <w:t>ст. 6</w:t>
        </w:r>
      </w:hyperlink>
      <w:r>
        <w:t xml:space="preserve"> Федерального закона от 12 августа 1995 г.</w:t>
      </w:r>
      <w:r>
        <w:t xml:space="preserve"> N 144-ФЗ "Об оперативно-розыскной деятельности".</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виде действий по фальсификации, состоящих в подделке, искажении (в том числе путем уничтожения), подмене подлинной информации (ее носителей), предметов, выступающих в кач</w:t>
      </w:r>
      <w:r>
        <w:t>естве доказательств, информацией (ее носителями), предметами ложными, искусственными, полученными из ненадлежащего источника. При этом важно установление именно факта подмены, при котором фальшивые доказательства или результаты оперативно-розыскной деятель</w:t>
      </w:r>
      <w:r>
        <w:t>ности выдаются за подлинные.</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представления суду фальсифицированных доказательств или фальсификации результатов оперативно-розыскной деятельности. В </w:t>
      </w:r>
      <w:hyperlink r:id="rId2788" w:history="1">
        <w:r>
          <w:rPr>
            <w:color w:val="0000FF"/>
          </w:rPr>
          <w:t>ч. 3</w:t>
        </w:r>
      </w:hyperlink>
      <w:r>
        <w:t xml:space="preserve"> требуется наступление тяжких последствий. Понятие тяжких последствий является оценочным, они могут заключаться в незаконном осуждении, тяжелом заболевании потерпевшего, потере им работы и т.п.</w:t>
      </w:r>
    </w:p>
    <w:p w:rsidR="00000000" w:rsidRDefault="00614086">
      <w:pPr>
        <w:pStyle w:val="ConsPlusNormal"/>
        <w:spacing w:before="200"/>
        <w:ind w:firstLine="540"/>
        <w:jc w:val="both"/>
      </w:pPr>
      <w:r>
        <w:t xml:space="preserve">4. </w:t>
      </w:r>
      <w:r>
        <w:rPr>
          <w:b/>
          <w:bCs/>
        </w:rPr>
        <w:t>Субъективная сторона</w:t>
      </w:r>
      <w:r>
        <w:t xml:space="preserve"> ха</w:t>
      </w:r>
      <w:r>
        <w:t xml:space="preserve">рактеризуется прямым умыслом. По </w:t>
      </w:r>
      <w:hyperlink r:id="rId2789" w:history="1">
        <w:r>
          <w:rPr>
            <w:color w:val="0000FF"/>
          </w:rPr>
          <w:t>ч. 4</w:t>
        </w:r>
      </w:hyperlink>
      <w:r>
        <w:t xml:space="preserve"> необходимо установление специальной </w:t>
      </w:r>
      <w:r>
        <w:rPr>
          <w:b/>
          <w:bCs/>
        </w:rPr>
        <w:t>цели</w:t>
      </w:r>
      <w:r>
        <w:t xml:space="preserve"> уголовного преследования лица, заведомо непричастного к совершению преступления, либо ц</w:t>
      </w:r>
      <w:r>
        <w:t>ели причинения вреда чести, достоинству и деловой репутации.</w:t>
      </w:r>
    </w:p>
    <w:p w:rsidR="00000000" w:rsidRDefault="00614086">
      <w:pPr>
        <w:pStyle w:val="ConsPlusNormal"/>
        <w:spacing w:before="200"/>
        <w:ind w:firstLine="540"/>
        <w:jc w:val="both"/>
      </w:pPr>
      <w:r>
        <w:t xml:space="preserve">5. </w:t>
      </w:r>
      <w:r>
        <w:rPr>
          <w:b/>
          <w:bCs/>
        </w:rPr>
        <w:t>Субъект</w:t>
      </w:r>
      <w:r>
        <w:t xml:space="preserve"> специальный: лица, участвующие в гражданском деле и имеющие право представлять доказательства (гражданский истец, гражданский ответчик, их представители) </w:t>
      </w:r>
      <w:hyperlink r:id="rId2790" w:history="1">
        <w:r>
          <w:rPr>
            <w:color w:val="0000FF"/>
          </w:rPr>
          <w:t>(ч. 1)</w:t>
        </w:r>
      </w:hyperlink>
      <w:r>
        <w:t>; лицо, производящее дознание, следователь, (руководитель следственного органа, начальник органа дознания), прокурор или защитник (</w:t>
      </w:r>
      <w:hyperlink r:id="rId2791" w:history="1">
        <w:r>
          <w:rPr>
            <w:color w:val="0000FF"/>
          </w:rPr>
          <w:t>ч. 2</w:t>
        </w:r>
      </w:hyperlink>
      <w:r>
        <w:t xml:space="preserve">, </w:t>
      </w:r>
      <w:hyperlink r:id="rId2792" w:history="1">
        <w:r>
          <w:rPr>
            <w:color w:val="0000FF"/>
          </w:rPr>
          <w:t>3</w:t>
        </w:r>
      </w:hyperlink>
      <w:r>
        <w:t xml:space="preserve">); лица, уполномоченные на проведение оперативно-розыскных мероприятий </w:t>
      </w:r>
      <w:hyperlink r:id="rId2793" w:history="1">
        <w:r>
          <w:rPr>
            <w:color w:val="0000FF"/>
          </w:rPr>
          <w:t>(ч. 4)</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304. Провокация взятки либо коммерческого подкупа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794" w:history="1">
        <w:r>
          <w:rPr>
            <w:color w:val="0000FF"/>
          </w:rPr>
          <w:t>статье 304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деньги, ценные бумаги, иное имущество, услуги имущественного характера, иные имущественные права. Об их понятии см. </w:t>
      </w:r>
      <w:hyperlink w:anchor="Par2890" w:tooltip="Комментарий к статье 204" w:history="1">
        <w:r>
          <w:rPr>
            <w:color w:val="0000FF"/>
          </w:rPr>
          <w:t>комментарии к ст. 204</w:t>
        </w:r>
      </w:hyperlink>
      <w:r>
        <w:t xml:space="preserve">, </w:t>
      </w:r>
      <w:hyperlink w:anchor="Par4153" w:tooltip="Комментарий к статье 290" w:history="1">
        <w:r>
          <w:rPr>
            <w:color w:val="0000FF"/>
          </w:rPr>
          <w:t>29</w:t>
        </w:r>
        <w:r>
          <w:rPr>
            <w:color w:val="0000FF"/>
          </w:rPr>
          <w:t>0</w:t>
        </w:r>
      </w:hyperlink>
      <w:r>
        <w:t xml:space="preserve"> УК.</w:t>
      </w:r>
    </w:p>
    <w:p w:rsidR="00000000" w:rsidRDefault="00614086">
      <w:pPr>
        <w:pStyle w:val="ConsPlusNormal"/>
        <w:spacing w:before="200"/>
        <w:ind w:firstLine="540"/>
        <w:jc w:val="both"/>
      </w:pPr>
      <w:r>
        <w:rPr>
          <w:b/>
          <w:bCs/>
        </w:rPr>
        <w:t>Потерпевшим</w:t>
      </w:r>
      <w:r>
        <w:t xml:space="preserve"> является должностное лицо, иностранное должностное лицо, должностное лицо публичной международной организации либо лицо, выполняющее управленческие функции в коммерческих или иных организациях. О понятии указанных лиц см. </w:t>
      </w:r>
      <w:hyperlink w:anchor="Par2857" w:tooltip="Комментарий к статье 201" w:history="1">
        <w:r>
          <w:rPr>
            <w:color w:val="0000FF"/>
          </w:rPr>
          <w:t>комментарии к ст. 201</w:t>
        </w:r>
      </w:hyperlink>
      <w:r>
        <w:t xml:space="preserve">, </w:t>
      </w:r>
      <w:hyperlink w:anchor="Par4056" w:tooltip="Комментарий к статье 285" w:history="1">
        <w:r>
          <w:rPr>
            <w:color w:val="0000FF"/>
          </w:rPr>
          <w:t>285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виде действий: в попытке без согласия потерпевшего: а) передать ему деньги, ценные бумаги, ино</w:t>
      </w:r>
      <w:r>
        <w:t xml:space="preserve">е имущество; б) оказать ему услуги имущественного характера; в) предоставить иные имущественные права. Обозначенные действия должны носить реальный характер и фиксироваться на специализированную аппаратуру (аудио-, видеозапись и т.п.) или иметь свидетелей </w:t>
      </w:r>
      <w:r>
        <w:t>для достижения обозначенных целей. Попытка передачи указанных предметов может быть осуществлена прямо, путем обмана или незаметно для потерпевшего. Отсутствие согласия означает, что предварительное согласие потерпевшего на указанные действия не было получе</w:t>
      </w:r>
      <w:r>
        <w:t>но.</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w:t>
      </w:r>
      <w:r>
        <w:t>ть незаконное вознаграждение.</w:t>
      </w:r>
    </w:p>
    <w:p w:rsidR="00000000" w:rsidRDefault="00614086">
      <w:pPr>
        <w:pStyle w:val="ConsPlusNormal"/>
        <w:spacing w:before="200"/>
        <w:ind w:firstLine="540"/>
        <w:jc w:val="both"/>
      </w:pPr>
      <w:r>
        <w:t xml:space="preserve">4. Действия лица, не осознающего провокации, поддавшегося уговорам и принявшего указанные предметы, могут квалифицироваться как покушение на совершение преступлений, предусмотренных </w:t>
      </w:r>
      <w:hyperlink r:id="rId2795" w:history="1">
        <w:r>
          <w:rPr>
            <w:color w:val="0000FF"/>
          </w:rPr>
          <w:t>ст. 204</w:t>
        </w:r>
      </w:hyperlink>
      <w:r>
        <w:t xml:space="preserve"> или </w:t>
      </w:r>
      <w:hyperlink r:id="rId2796" w:history="1">
        <w:r>
          <w:rPr>
            <w:color w:val="0000FF"/>
          </w:rPr>
          <w:t>290</w:t>
        </w:r>
      </w:hyperlink>
      <w:r>
        <w:t xml:space="preserve"> УК.</w:t>
      </w:r>
    </w:p>
    <w:p w:rsidR="00000000" w:rsidRDefault="00614086">
      <w:pPr>
        <w:pStyle w:val="ConsPlusNormal"/>
        <w:spacing w:before="200"/>
        <w:ind w:firstLine="540"/>
        <w:jc w:val="both"/>
      </w:pPr>
      <w:r>
        <w:t xml:space="preserve">5. </w:t>
      </w:r>
      <w:r>
        <w:rPr>
          <w:b/>
          <w:bCs/>
        </w:rPr>
        <w:t>Субъективная сторона</w:t>
      </w:r>
      <w:r>
        <w:t xml:space="preserve"> характеризуется прямым умыслом и</w:t>
      </w:r>
      <w:r>
        <w:t xml:space="preserve"> </w:t>
      </w:r>
      <w:r>
        <w:rPr>
          <w:b/>
          <w:bCs/>
        </w:rPr>
        <w:t>целями</w:t>
      </w:r>
      <w:r>
        <w:t xml:space="preserve"> искусственного создания доказательств совершения преступления либо шантажа. Данное преступление необходимо отграничивать от дачи взятки </w:t>
      </w:r>
      <w:hyperlink r:id="rId2797" w:history="1">
        <w:r>
          <w:rPr>
            <w:color w:val="0000FF"/>
          </w:rPr>
          <w:t>(ст. 291)</w:t>
        </w:r>
      </w:hyperlink>
      <w:r>
        <w:t xml:space="preserve"> и коммерческ</w:t>
      </w:r>
      <w:r>
        <w:t>ого подкупа (</w:t>
      </w:r>
      <w:hyperlink r:id="rId2798" w:history="1">
        <w:r>
          <w:rPr>
            <w:color w:val="0000FF"/>
          </w:rPr>
          <w:t>ч. 1</w:t>
        </w:r>
      </w:hyperlink>
      <w:r>
        <w:t xml:space="preserve"> - </w:t>
      </w:r>
      <w:hyperlink r:id="rId2799" w:history="1">
        <w:r>
          <w:rPr>
            <w:color w:val="0000FF"/>
          </w:rPr>
          <w:t>4 ст. 204</w:t>
        </w:r>
      </w:hyperlink>
      <w:r>
        <w:t>) по целям и направленности умысла.</w:t>
      </w:r>
    </w:p>
    <w:p w:rsidR="00000000" w:rsidRDefault="00614086">
      <w:pPr>
        <w:pStyle w:val="ConsPlusNormal"/>
        <w:ind w:firstLine="540"/>
        <w:jc w:val="both"/>
      </w:pPr>
    </w:p>
    <w:p w:rsidR="00000000" w:rsidRDefault="00614086">
      <w:pPr>
        <w:pStyle w:val="ConsPlusNormal"/>
        <w:ind w:firstLine="540"/>
        <w:jc w:val="both"/>
        <w:outlineLvl w:val="3"/>
      </w:pPr>
      <w:r>
        <w:t>Статья 305</w:t>
      </w:r>
      <w:r>
        <w:t>. Вынесение заведомо неправосудных приговора, решения или иного судебного акта</w:t>
      </w:r>
    </w:p>
    <w:p w:rsidR="00000000" w:rsidRDefault="00614086">
      <w:pPr>
        <w:pStyle w:val="ConsPlusNormal"/>
        <w:ind w:firstLine="540"/>
        <w:jc w:val="both"/>
      </w:pPr>
    </w:p>
    <w:p w:rsidR="00000000" w:rsidRDefault="00614086">
      <w:pPr>
        <w:pStyle w:val="ConsPlusNormal"/>
        <w:ind w:firstLine="540"/>
        <w:jc w:val="both"/>
      </w:pPr>
      <w:bookmarkStart w:id="88" w:name="Par4333"/>
      <w:bookmarkEnd w:id="88"/>
      <w:r>
        <w:t xml:space="preserve">Комментарий к </w:t>
      </w:r>
      <w:hyperlink r:id="rId2800" w:history="1">
        <w:r>
          <w:rPr>
            <w:color w:val="0000FF"/>
          </w:rPr>
          <w:t>статье 305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приговор,</w:t>
      </w:r>
      <w:r>
        <w:t xml:space="preserve"> решение или иной судебный акт (см., в частности, </w:t>
      </w:r>
      <w:hyperlink r:id="rId2801" w:history="1">
        <w:r>
          <w:rPr>
            <w:color w:val="0000FF"/>
          </w:rPr>
          <w:t>ст. 5</w:t>
        </w:r>
      </w:hyperlink>
      <w:r>
        <w:t xml:space="preserve"> УПК РФ, </w:t>
      </w:r>
      <w:hyperlink r:id="rId2802" w:history="1">
        <w:r>
          <w:rPr>
            <w:color w:val="0000FF"/>
          </w:rPr>
          <w:t>ч. 1 ст. 19</w:t>
        </w:r>
        <w:r>
          <w:rPr>
            <w:color w:val="0000FF"/>
          </w:rPr>
          <w:t>4</w:t>
        </w:r>
      </w:hyperlink>
      <w:r>
        <w:t xml:space="preserve"> ГПК РФ, </w:t>
      </w:r>
      <w:hyperlink r:id="rId2803" w:history="1">
        <w:r>
          <w:rPr>
            <w:color w:val="0000FF"/>
          </w:rPr>
          <w:t>ч. 2 ст. 15</w:t>
        </w:r>
      </w:hyperlink>
      <w:r>
        <w:t xml:space="preserve"> АПК РФ). Судебные акты принимаются на любой стадии конституционного, гражданского, административного, арбитражного или уголовного судопроизвод</w:t>
      </w:r>
      <w:r>
        <w:t>ства как единолично судьей, так и коллегиальным составом суда. Предметом преступления выступают только судебные акты, которые имеют значение за рамками соответствующего судопроизводства и существенно затрагивают правовое положение определенных лиц. К таким</w:t>
      </w:r>
      <w:r>
        <w:t xml:space="preserve"> иным судебным актам относятся судебный приказ, определение суда апелляционной инстанции, апелляционное решение об изменении решения мирового судьи или его отмене, определение суда кассационной инстанции, вердикт присяжных заседателей и т.п. Не относятся к</w:t>
      </w:r>
      <w:r>
        <w:t xml:space="preserve"> предмету преступления судебные акты, принятые судом, но не в связи с судопроизводством по конкретному делу.</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виде действий по вынесению, т.е. принятию и надлежащему составлению (оформлению), заведомо неправосудного приго</w:t>
      </w:r>
      <w:r>
        <w:t>вора, решения или иного судебного акта. Провозглашение (оглашение) следует за вынесением (постановлением) приговора, решения или иного судебного акта (если он составляется в письменной форме) или сопутствует ему (если акт принимается непосредственно в зале</w:t>
      </w:r>
      <w:r>
        <w:t xml:space="preserve"> судебного заседания). Заведомая неправосудность указанных судебных актов состоит в их вынесении с нарушением требований процессуального законодательства и основании на неправильном применении соответствующего материального законодательства. Неправосудност</w:t>
      </w:r>
      <w:r>
        <w:t>ь предполагает наличие оснований, по которым они могут быть отменены (вынесение обвинительного приговора в отношении заведомо невиновного, назначение необоснованно сурового наказания и т.п.). Указанные действия, связанные с вынесением незаконного приговора</w:t>
      </w:r>
      <w:r>
        <w:t xml:space="preserve"> суда к лишению свободы или повлекшие иные тяжкие последствия </w:t>
      </w:r>
      <w:hyperlink r:id="rId2804" w:history="1">
        <w:r>
          <w:rPr>
            <w:color w:val="0000FF"/>
          </w:rPr>
          <w:t>(ч. 2)</w:t>
        </w:r>
      </w:hyperlink>
      <w:r>
        <w:t>, образуют квалифицированный состав преступления. Таковым может быть расценен как сам факт поста</w:t>
      </w:r>
      <w:r>
        <w:t>новления заведомо неправосудного приговора к лишению свободы, так и вынесение заведомо неправосудного вердикта присяжными заседателями, на основе которого постановлен приговор.</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надлежащего оформления (а в ряд</w:t>
      </w:r>
      <w:r>
        <w:t xml:space="preserve">е случаев и одновременного оглашения) судебного акта. В </w:t>
      </w:r>
      <w:hyperlink r:id="rId2805" w:history="1">
        <w:r>
          <w:rPr>
            <w:color w:val="0000FF"/>
          </w:rPr>
          <w:t>ч. 2</w:t>
        </w:r>
      </w:hyperlink>
      <w:r>
        <w:t xml:space="preserve"> требуется наступление тяжких последствий. Понятие тяжких последствий является оценочным; они могут закл</w:t>
      </w:r>
      <w:r>
        <w:t>ючаться в материальном ущербе, распаде семьи осужденного и т.п.</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предполагающим осознание того, что приговор, решение или иной судебный акт являются неправосудными.</w:t>
      </w:r>
    </w:p>
    <w:p w:rsidR="00000000" w:rsidRDefault="00614086">
      <w:pPr>
        <w:pStyle w:val="ConsPlusNormal"/>
        <w:spacing w:before="200"/>
        <w:ind w:firstLine="540"/>
        <w:jc w:val="both"/>
      </w:pPr>
      <w:r>
        <w:t xml:space="preserve">5. </w:t>
      </w:r>
      <w:r>
        <w:rPr>
          <w:b/>
          <w:bCs/>
        </w:rPr>
        <w:t>Субъект</w:t>
      </w:r>
      <w:r>
        <w:t xml:space="preserve"> специальный: судья, прися</w:t>
      </w:r>
      <w:r>
        <w:t>жный заседатель, арбитражный заседатель.</w:t>
      </w:r>
    </w:p>
    <w:p w:rsidR="00000000" w:rsidRDefault="00614086">
      <w:pPr>
        <w:pStyle w:val="ConsPlusNormal"/>
        <w:ind w:firstLine="540"/>
        <w:jc w:val="both"/>
      </w:pPr>
    </w:p>
    <w:p w:rsidR="00000000" w:rsidRDefault="00614086">
      <w:pPr>
        <w:pStyle w:val="ConsPlusNormal"/>
        <w:ind w:firstLine="540"/>
        <w:jc w:val="both"/>
        <w:outlineLvl w:val="3"/>
      </w:pPr>
      <w:r>
        <w:t>Статья 306. Заведомо ложный донос</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06" w:history="1">
        <w:r>
          <w:rPr>
            <w:color w:val="0000FF"/>
          </w:rPr>
          <w:t>статье 306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действий по доведени</w:t>
      </w:r>
      <w:r>
        <w:t>ю до сведения правоохранительных органов заведомо ложной информации о преступном поведении определенного лица или лиц. Данная информация может быть заведомо ложной в части факта совершения преступления, причастности лица к его совершению. Она может сообщат</w:t>
      </w:r>
      <w:r>
        <w:t>ься как в компетентные органы, правомочные принимать решение о возбуждении уголовные дела, так и в органы и должностным лицам, обязанным сообщать об обнаружении признаков совершения преступлений. Заведомо ложный донос возможен в устной, письменной форме ил</w:t>
      </w:r>
      <w:r>
        <w:t xml:space="preserve">и иной форме (с использованием технических средств). Указанные действия, соединенные с обвинением лица в совершении тяжкого или особо тяжкого преступления </w:t>
      </w:r>
      <w:hyperlink r:id="rId2807" w:history="1">
        <w:r>
          <w:rPr>
            <w:color w:val="0000FF"/>
          </w:rPr>
          <w:t>(ч. 2)</w:t>
        </w:r>
      </w:hyperlink>
      <w:r>
        <w:t xml:space="preserve"> ли</w:t>
      </w:r>
      <w:r>
        <w:t xml:space="preserve">бо соединенные с искусственным созданием доказательств обвинения </w:t>
      </w:r>
      <w:hyperlink r:id="rId2808" w:history="1">
        <w:r>
          <w:rPr>
            <w:color w:val="0000FF"/>
          </w:rPr>
          <w:t>(ч. 3)</w:t>
        </w:r>
      </w:hyperlink>
      <w:r>
        <w:t>, образуют квалифицированные составы преступления.</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w:t>
      </w:r>
      <w:r>
        <w:t xml:space="preserve">мента восприятия адресатом заведомо ложных сведений. По </w:t>
      </w:r>
      <w:hyperlink r:id="rId2809" w:history="1">
        <w:r>
          <w:rPr>
            <w:color w:val="0000FF"/>
          </w:rPr>
          <w:t>ч. 3</w:t>
        </w:r>
      </w:hyperlink>
      <w:r>
        <w:t xml:space="preserve"> также требуется искусственное создание доказательств обвинения (подбрасывание лицу предмета или орудия </w:t>
      </w:r>
      <w:r>
        <w:t xml:space="preserve">совершения преступления либо его личных вещей на место преступления и т.п.); при этом дополнительной квалификации по </w:t>
      </w:r>
      <w:hyperlink r:id="rId2810" w:history="1">
        <w:r>
          <w:rPr>
            <w:color w:val="0000FF"/>
          </w:rPr>
          <w:t>ст. 303</w:t>
        </w:r>
      </w:hyperlink>
      <w:r>
        <w:t xml:space="preserve"> УК не требуется.</w:t>
      </w:r>
    </w:p>
    <w:p w:rsidR="00000000" w:rsidRDefault="00614086">
      <w:pPr>
        <w:pStyle w:val="ConsPlusNormal"/>
        <w:spacing w:before="200"/>
        <w:ind w:firstLine="540"/>
        <w:jc w:val="both"/>
      </w:pPr>
      <w:r>
        <w:t>3. Дача лицом, осуществи</w:t>
      </w:r>
      <w:r>
        <w:t xml:space="preserve">вшим заведомо ложный донос, заведомо ложных показаний в качестве свидетеля преступления на предварительном следствии или в судебном заседании не требует дополнительной квалификации по </w:t>
      </w:r>
      <w:hyperlink r:id="rId2811" w:history="1">
        <w:r>
          <w:rPr>
            <w:color w:val="0000FF"/>
          </w:rPr>
          <w:t>ст. 307</w:t>
        </w:r>
      </w:hyperlink>
      <w:r>
        <w:t xml:space="preserve"> УК.</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предполагающим осознание того, что сообщенные сведения являются ложными.</w:t>
      </w:r>
    </w:p>
    <w:p w:rsidR="00000000" w:rsidRDefault="00614086">
      <w:pPr>
        <w:pStyle w:val="ConsPlusNormal"/>
        <w:ind w:firstLine="540"/>
        <w:jc w:val="both"/>
      </w:pPr>
    </w:p>
    <w:p w:rsidR="00000000" w:rsidRDefault="00614086">
      <w:pPr>
        <w:pStyle w:val="ConsPlusNormal"/>
        <w:ind w:firstLine="540"/>
        <w:jc w:val="both"/>
        <w:outlineLvl w:val="3"/>
      </w:pPr>
      <w:r>
        <w:t>Статья 307. Заведомо ложные показание, заключение эксперта, специалиста или неправильный перев</w:t>
      </w:r>
      <w:r>
        <w:t>од</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12" w:history="1">
        <w:r>
          <w:rPr>
            <w:color w:val="0000FF"/>
          </w:rPr>
          <w:t>статье 307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действий по даче заведомо ложных показаний, заключения или неправильного перевода. Заведомая ложность означает, что соответствующая информация полностью или частично не соответствует действительности. Ложная информация придумывается либо</w:t>
      </w:r>
      <w:r>
        <w:t xml:space="preserve"> искажается, не сообщается истинная информация, имеющая значение по делу (сообщение вымышленных фактов, сокрытие существенных деталей совершения преступления и т.п.). Указанные действия совершаются в ходе производства по делу на стадии досудебного или суде</w:t>
      </w:r>
      <w:r>
        <w:t xml:space="preserve">бного производства. Неправильность перевода состоит в сознательном искажении подлинного содержания переводимой информации. Указанные действия, соединенные с обвинением лица в совершении тяжкого или особо тяжкого преступления </w:t>
      </w:r>
      <w:hyperlink r:id="rId2813" w:history="1">
        <w:r>
          <w:rPr>
            <w:color w:val="0000FF"/>
          </w:rPr>
          <w:t>(ч. 2)</w:t>
        </w:r>
      </w:hyperlink>
      <w:r>
        <w:t>, образуют квалифицированный состав преступления.</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дачи ложных показаний, заключения эксперта, специалиста или неправильного перевода.</w:t>
      </w:r>
    </w:p>
    <w:p w:rsidR="00000000" w:rsidRDefault="00614086">
      <w:pPr>
        <w:pStyle w:val="ConsPlusNormal"/>
        <w:spacing w:before="200"/>
        <w:ind w:firstLine="540"/>
        <w:jc w:val="both"/>
      </w:pPr>
      <w:r>
        <w:t>3. Дача</w:t>
      </w:r>
      <w:r>
        <w:t xml:space="preserve"> заведомо ложных показаний свидетеля, пояснения специалиста, заключения эксперта или заведомо неправильный перевод при производстве по делу об административном правонарушении или в исполнительном производстве квалифицируются по </w:t>
      </w:r>
      <w:hyperlink r:id="rId2814" w:history="1">
        <w:r>
          <w:rPr>
            <w:color w:val="0000FF"/>
          </w:rPr>
          <w:t>ст. 17.9</w:t>
        </w:r>
      </w:hyperlink>
      <w:r>
        <w:t xml:space="preserve"> КоАП РФ.</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предполагающим осознание того, что показания, заключения являются ложными, а перевод - неправильным.</w:t>
      </w:r>
    </w:p>
    <w:p w:rsidR="00000000" w:rsidRDefault="00614086">
      <w:pPr>
        <w:pStyle w:val="ConsPlusNormal"/>
        <w:spacing w:before="200"/>
        <w:ind w:firstLine="540"/>
        <w:jc w:val="both"/>
      </w:pPr>
      <w:r>
        <w:t xml:space="preserve">5. </w:t>
      </w:r>
      <w:r>
        <w:rPr>
          <w:b/>
          <w:bCs/>
        </w:rPr>
        <w:t>Субъект</w:t>
      </w:r>
      <w:r>
        <w:t xml:space="preserve"> специа</w:t>
      </w:r>
      <w:r>
        <w:t>льный: лицо, признанное свидетелем, потерпевшим, экспертом, специалистом или переводчиком по делу. Аналогичные действия гражданского истца, гражданского ответчика, их представителей, подозреваемого, обвиняемого, которые при их допросе об обстоятельствах де</w:t>
      </w:r>
      <w:r>
        <w:t xml:space="preserve">ла дают ложные показания, квалификации по данной </w:t>
      </w:r>
      <w:hyperlink r:id="rId2815" w:history="1">
        <w:r>
          <w:rPr>
            <w:color w:val="0000FF"/>
          </w:rPr>
          <w:t>статье</w:t>
        </w:r>
      </w:hyperlink>
      <w:r>
        <w:t xml:space="preserve"> не подлежат.</w:t>
      </w:r>
    </w:p>
    <w:p w:rsidR="00000000" w:rsidRDefault="00614086">
      <w:pPr>
        <w:pStyle w:val="ConsPlusNormal"/>
        <w:spacing w:before="200"/>
        <w:ind w:firstLine="540"/>
        <w:jc w:val="both"/>
      </w:pPr>
      <w:r>
        <w:t xml:space="preserve">6. В </w:t>
      </w:r>
      <w:hyperlink r:id="rId2816" w:history="1">
        <w:r>
          <w:rPr>
            <w:b/>
            <w:bCs/>
            <w:color w:val="0000FF"/>
          </w:rPr>
          <w:t>п</w:t>
        </w:r>
        <w:r>
          <w:rPr>
            <w:b/>
            <w:bCs/>
            <w:color w:val="0000FF"/>
          </w:rPr>
          <w:t>римечании</w:t>
        </w:r>
      </w:hyperlink>
      <w:r>
        <w:t xml:space="preserve"> предусмотрено специальное основание освобождения от уголовной ответственности лиц, совершивших данное преступление. Это возможно, если они добровольно в ходе дознания, предварительного следствия или судебного разбирательства до вынесения приго</w:t>
      </w:r>
      <w:r>
        <w:t>вора суда или решения суда заявят о ложности данных ими показаний, заключения или заведомо неправильном переводе.</w:t>
      </w:r>
    </w:p>
    <w:p w:rsidR="00000000" w:rsidRDefault="00614086">
      <w:pPr>
        <w:pStyle w:val="ConsPlusNormal"/>
        <w:ind w:firstLine="540"/>
        <w:jc w:val="both"/>
      </w:pPr>
    </w:p>
    <w:p w:rsidR="00000000" w:rsidRDefault="00614086">
      <w:pPr>
        <w:pStyle w:val="ConsPlusNormal"/>
        <w:ind w:firstLine="540"/>
        <w:jc w:val="both"/>
        <w:outlineLvl w:val="3"/>
      </w:pPr>
      <w:r>
        <w:t>Статья 308. Отказ свидетеля или потерпевшего от дачи показаний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17" w:history="1">
        <w:r>
          <w:rPr>
            <w:color w:val="0000FF"/>
          </w:rPr>
          <w:t>статье 308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бездействии: а) отказе свидетеля или потерпевшего от дачи показаний; б) уклонении потерпевшего от прохождения освидетельствования, от производства в отношении его судебной эксперт</w:t>
      </w:r>
      <w:r>
        <w:t>изы в случаях, когда не требуется его согласия, или от представления образцов почерка и иных образцов для сравнительного исследования. Отказ от дачи показаний может выражаться в умолчании или в заявлении в устной или письменной форме о полном или частичном</w:t>
      </w:r>
      <w:r>
        <w:t xml:space="preserve"> отказе от дачи показаний. При этом лицо не скрывает, что обладает необходимой информацией. Уклонение выражается в неявке (неисполнении обязанности явиться) без уважительных причин потерпевшего в установленные сроки для прохождения освидетельствования, про</w:t>
      </w:r>
      <w:r>
        <w:t>изводства в отношении его судебной экспертизы в случаях, когда не требуется его согласия, или в уклонении от представления образцов почерка и иных образцов для сравнительного исследования. Указанные действия совершаются в ходе производства по делу на стади</w:t>
      </w:r>
      <w:r>
        <w:t xml:space="preserve">и досудебного или судебного производства. Факт неявки свидетеля или потерпевшего по вызову к дознавателю, следователю или в суд без уважительных причин не может квалифицироваться по данной </w:t>
      </w:r>
      <w:hyperlink r:id="rId2818" w:history="1">
        <w:r>
          <w:rPr>
            <w:color w:val="0000FF"/>
          </w:rPr>
          <w:t>статье</w:t>
        </w:r>
      </w:hyperlink>
      <w:r>
        <w:t>.</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отказа свидетеля или потерпевшего от дачи показаний, неявки потерпевшего для осуществления иных указанных процессуальных действий.</w:t>
      </w:r>
    </w:p>
    <w:p w:rsidR="00000000" w:rsidRDefault="00614086">
      <w:pPr>
        <w:pStyle w:val="ConsPlusNormal"/>
        <w:spacing w:before="200"/>
        <w:ind w:firstLine="540"/>
        <w:jc w:val="both"/>
      </w:pPr>
      <w:r>
        <w:t xml:space="preserve">3. </w:t>
      </w:r>
      <w:r>
        <w:rPr>
          <w:b/>
          <w:bCs/>
        </w:rPr>
        <w:t>Субъект</w:t>
      </w:r>
      <w:r>
        <w:t xml:space="preserve"> специальный: а) лицо, признанное </w:t>
      </w:r>
      <w:r>
        <w:t>свидетелем или потерпевшим по делу; б) лицо, признанное потерпевшим по делу.</w:t>
      </w:r>
    </w:p>
    <w:p w:rsidR="00000000" w:rsidRDefault="00614086">
      <w:pPr>
        <w:pStyle w:val="ConsPlusNormal"/>
        <w:spacing w:before="200"/>
        <w:ind w:firstLine="540"/>
        <w:jc w:val="both"/>
      </w:pPr>
      <w:r>
        <w:t xml:space="preserve">4. В </w:t>
      </w:r>
      <w:hyperlink r:id="rId2819" w:history="1">
        <w:r>
          <w:rPr>
            <w:b/>
            <w:bCs/>
            <w:color w:val="0000FF"/>
          </w:rPr>
          <w:t>примечании</w:t>
        </w:r>
      </w:hyperlink>
      <w:r>
        <w:t xml:space="preserve"> предусмотрено, что не подлежит уголовной ответственности лицо за отказ </w:t>
      </w:r>
      <w:r>
        <w:t>от дачи показаний против себя самого, своего супруга или своих близких родственников (</w:t>
      </w:r>
      <w:hyperlink r:id="rId2820" w:history="1">
        <w:r>
          <w:rPr>
            <w:color w:val="0000FF"/>
          </w:rPr>
          <w:t>п. 4 ст. 5</w:t>
        </w:r>
      </w:hyperlink>
      <w:r>
        <w:t xml:space="preserve"> УПК РФ), что соответствует положению </w:t>
      </w:r>
      <w:hyperlink r:id="rId2821" w:history="1">
        <w:r>
          <w:rPr>
            <w:color w:val="0000FF"/>
          </w:rPr>
          <w:t>ч. 1 ст. 51</w:t>
        </w:r>
      </w:hyperlink>
      <w:r>
        <w:t xml:space="preserve"> Конституции РФ.</w:t>
      </w:r>
    </w:p>
    <w:p w:rsidR="00000000" w:rsidRDefault="00614086">
      <w:pPr>
        <w:pStyle w:val="ConsPlusNormal"/>
        <w:ind w:firstLine="540"/>
        <w:jc w:val="both"/>
      </w:pPr>
    </w:p>
    <w:p w:rsidR="00000000" w:rsidRDefault="00614086">
      <w:pPr>
        <w:pStyle w:val="ConsPlusNormal"/>
        <w:ind w:firstLine="540"/>
        <w:jc w:val="both"/>
        <w:outlineLvl w:val="3"/>
      </w:pPr>
      <w:r>
        <w:t>Статья 309. Подкуп или принуждение к даче показаний или уклонению от дачи показаний либо к неправильному переводу</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22" w:history="1">
        <w:r>
          <w:rPr>
            <w:color w:val="0000FF"/>
          </w:rPr>
          <w:t>статье 309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является свидетель, потерпевший, эксперт, специалист, переводчик или их близкие (в </w:t>
      </w:r>
      <w:hyperlink r:id="rId2823" w:history="1">
        <w:r>
          <w:rPr>
            <w:color w:val="0000FF"/>
          </w:rPr>
          <w:t xml:space="preserve">ч. </w:t>
        </w:r>
        <w:r>
          <w:rPr>
            <w:color w:val="0000FF"/>
          </w:rPr>
          <w:t>2</w:t>
        </w:r>
      </w:hyperlink>
      <w:r>
        <w:t>).</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виде действий по подкупу </w:t>
      </w:r>
      <w:hyperlink r:id="rId2824" w:history="1">
        <w:r>
          <w:rPr>
            <w:color w:val="0000FF"/>
          </w:rPr>
          <w:t>(ч. 1)</w:t>
        </w:r>
      </w:hyperlink>
      <w:r>
        <w:t>; принуждению, соединенному с шантажом, угрозе убийством, причинением вреда здоровью, унич</w:t>
      </w:r>
      <w:r>
        <w:t xml:space="preserve">тожением или повреждением имущества этих лиц или их близких </w:t>
      </w:r>
      <w:hyperlink r:id="rId2825" w:history="1">
        <w:r>
          <w:rPr>
            <w:color w:val="0000FF"/>
          </w:rPr>
          <w:t>(ч. 2)</w:t>
        </w:r>
      </w:hyperlink>
      <w:r>
        <w:t>; принуждению, совершенному с применением насилия, не опасного для жизни или здоровья указанных ли</w:t>
      </w:r>
      <w:r>
        <w:t xml:space="preserve">ц </w:t>
      </w:r>
      <w:hyperlink r:id="rId2826" w:history="1">
        <w:r>
          <w:rPr>
            <w:color w:val="0000FF"/>
          </w:rPr>
          <w:t>(ч. 3)</w:t>
        </w:r>
      </w:hyperlink>
      <w:r>
        <w:t xml:space="preserve">; подкупу или принуждению, совершенным организованной группой либо с применением насилия, опасного для жизни или здоровья указанных лиц </w:t>
      </w:r>
      <w:hyperlink r:id="rId2827" w:history="1">
        <w:r>
          <w:rPr>
            <w:color w:val="0000FF"/>
          </w:rPr>
          <w:t>(ч. 4)</w:t>
        </w:r>
      </w:hyperlink>
      <w:r>
        <w:t xml:space="preserve">. </w:t>
      </w:r>
      <w:r>
        <w:rPr>
          <w:b/>
          <w:bCs/>
        </w:rPr>
        <w:t>Подкуп</w:t>
      </w:r>
      <w:r>
        <w:t xml:space="preserve"> означает передачу указанным лицам вознаграждения в виде денег, ценных бумаг, иного имущества либо прав на него, оказания услуг имущественного характера в целях склонения</w:t>
      </w:r>
      <w:r>
        <w:t xml:space="preserve"> их к даче ложных показаний, ложного заключения или осуществления неправильного перевода. Важно установление согласия указанных лиц на получение такого вознаграждения. Подробнее о понятии подкупа см. </w:t>
      </w:r>
      <w:hyperlink w:anchor="Par2890" w:tooltip="Комментарий к статье 204" w:history="1">
        <w:r>
          <w:rPr>
            <w:color w:val="0000FF"/>
          </w:rPr>
          <w:t>комме</w:t>
        </w:r>
        <w:r>
          <w:rPr>
            <w:color w:val="0000FF"/>
          </w:rPr>
          <w:t>нтарий к ст. 204</w:t>
        </w:r>
      </w:hyperlink>
      <w:r>
        <w:t xml:space="preserve"> УК. О понятии принуждения путем применения угроз или шантажа см. </w:t>
      </w:r>
      <w:hyperlink w:anchor="Par4302" w:tooltip="Комментарий к статье 302" w:history="1">
        <w:r>
          <w:rPr>
            <w:color w:val="0000FF"/>
          </w:rPr>
          <w:t>комментарий к ст. 302</w:t>
        </w:r>
      </w:hyperlink>
      <w:r>
        <w:t xml:space="preserve"> УК. Угрозы в данной статье конкретизированы.</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ча</w:t>
      </w:r>
      <w:r>
        <w:t xml:space="preserve">стичной или полной передачи предмета подкупа </w:t>
      </w:r>
      <w:hyperlink r:id="rId2828" w:history="1">
        <w:r>
          <w:rPr>
            <w:color w:val="0000FF"/>
          </w:rPr>
          <w:t>(ч. 1)</w:t>
        </w:r>
      </w:hyperlink>
      <w:r>
        <w:t>, совершения действий, направленных на принуждение указанных лиц к даче показаний или уклонению от дачи показаний</w:t>
      </w:r>
      <w:r>
        <w:t xml:space="preserve"> либо к неправильному переводу </w:t>
      </w:r>
      <w:hyperlink r:id="rId2829" w:history="1">
        <w:r>
          <w:rPr>
            <w:color w:val="0000FF"/>
          </w:rPr>
          <w:t>(ч. 2)</w:t>
        </w:r>
      </w:hyperlink>
      <w:r>
        <w:t xml:space="preserve">, действий по принуждению, соединенному с насилием, не опасным для жизни или здоровья </w:t>
      </w:r>
      <w:hyperlink r:id="rId2830" w:history="1">
        <w:r>
          <w:rPr>
            <w:color w:val="0000FF"/>
          </w:rPr>
          <w:t>(ч. 3)</w:t>
        </w:r>
      </w:hyperlink>
      <w:r>
        <w:t xml:space="preserve">, действий по подкупу или принуждению, соединенному с насилием, опасным для жизни или здоровья </w:t>
      </w:r>
      <w:hyperlink r:id="rId2831" w:history="1">
        <w:r>
          <w:rPr>
            <w:color w:val="0000FF"/>
          </w:rPr>
          <w:t>(ч. 4)</w:t>
        </w:r>
      </w:hyperlink>
      <w:r>
        <w:t>, неза</w:t>
      </w:r>
      <w:r>
        <w:t>висимо от наступления общественно опасных последствий.</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 целями добиться от потерпевшего дачи ложных показаний, заключения или неправильного перевода либо заставить отказаться его от дачи показаний (да</w:t>
      </w:r>
      <w:r>
        <w:t xml:space="preserve">нная цель возможна в </w:t>
      </w:r>
      <w:hyperlink r:id="rId2832" w:history="1">
        <w:r>
          <w:rPr>
            <w:color w:val="0000FF"/>
          </w:rPr>
          <w:t>ч. 2</w:t>
        </w:r>
      </w:hyperlink>
      <w:r>
        <w:t xml:space="preserve"> - </w:t>
      </w:r>
      <w:hyperlink r:id="rId2833" w:history="1">
        <w:r>
          <w:rPr>
            <w:color w:val="0000FF"/>
          </w:rPr>
          <w:t>4</w:t>
        </w:r>
      </w:hyperlink>
      <w:r>
        <w:t>).</w:t>
      </w:r>
    </w:p>
    <w:p w:rsidR="00000000" w:rsidRDefault="00614086">
      <w:pPr>
        <w:pStyle w:val="ConsPlusNormal"/>
        <w:spacing w:before="200"/>
        <w:ind w:firstLine="540"/>
        <w:jc w:val="both"/>
      </w:pPr>
      <w:r>
        <w:t xml:space="preserve">Действия лица по подкупу свидетеля или потерпевшего с целью склонить их к отказу от дачи показаний квалифицируются как подстрекательство к преступлению, предусмотренному </w:t>
      </w:r>
      <w:hyperlink r:id="rId2834" w:history="1">
        <w:r>
          <w:rPr>
            <w:color w:val="0000FF"/>
          </w:rPr>
          <w:t>ст. 308</w:t>
        </w:r>
      </w:hyperlink>
      <w:r>
        <w:t xml:space="preserve"> УК; действия по принуждению эксперта или специалиста к даче ложных показаний - как подстрекательство к преступлению, предусмотренному </w:t>
      </w:r>
      <w:hyperlink r:id="rId2835" w:history="1">
        <w:r>
          <w:rPr>
            <w:color w:val="0000FF"/>
          </w:rPr>
          <w:t>ст. 307</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310. Разглашение данных предварительного расследования</w:t>
      </w:r>
    </w:p>
    <w:p w:rsidR="00000000" w:rsidRDefault="00614086">
      <w:pPr>
        <w:pStyle w:val="ConsPlusNormal"/>
        <w:ind w:firstLine="540"/>
        <w:jc w:val="both"/>
      </w:pPr>
    </w:p>
    <w:p w:rsidR="00000000" w:rsidRDefault="00614086">
      <w:pPr>
        <w:pStyle w:val="ConsPlusNormal"/>
        <w:ind w:firstLine="540"/>
        <w:jc w:val="both"/>
      </w:pPr>
      <w:bookmarkStart w:id="89" w:name="Par4382"/>
      <w:bookmarkEnd w:id="89"/>
      <w:r>
        <w:t xml:space="preserve">Комментарий к </w:t>
      </w:r>
      <w:hyperlink r:id="rId2836" w:history="1">
        <w:r>
          <w:rPr>
            <w:color w:val="0000FF"/>
          </w:rPr>
          <w:t>статье 310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данные предварительного ра</w:t>
      </w:r>
      <w:r>
        <w:t>сследования, т.е. сведения, полученные в ходе досудебного производства: о результатах следственных действий (допросов, обысков и т.д.), о мерах процессуального принуждения, о лицах, участвующих в производстве предварительного расследования, и т.д.</w:t>
      </w:r>
    </w:p>
    <w:p w:rsidR="00000000" w:rsidRDefault="00614086">
      <w:pPr>
        <w:pStyle w:val="ConsPlusNormal"/>
        <w:spacing w:before="200"/>
        <w:ind w:firstLine="540"/>
        <w:jc w:val="both"/>
      </w:pPr>
      <w:r>
        <w:t xml:space="preserve">2. </w:t>
      </w:r>
      <w:r>
        <w:rPr>
          <w:b/>
          <w:bCs/>
        </w:rPr>
        <w:t>Объек</w:t>
      </w:r>
      <w:r>
        <w:rPr>
          <w:b/>
          <w:bCs/>
        </w:rPr>
        <w:t>тивная сторона</w:t>
      </w:r>
      <w:r>
        <w:t xml:space="preserve"> выражается в виде действий по разглашению указанных сведений без согласия следователя или лица, производящего дознание, в нарушение предупреждения об их неразглашении. Разглашение означает противоправное сообщение, передачу соответствующих с</w:t>
      </w:r>
      <w:r>
        <w:t xml:space="preserve">ведений лицу(ам), которому они не были известны, в любой форме (в устной, письменной, с использованием электронных средств и т.п.). Согласно </w:t>
      </w:r>
      <w:hyperlink r:id="rId2837" w:history="1">
        <w:r>
          <w:rPr>
            <w:color w:val="0000FF"/>
          </w:rPr>
          <w:t>ч. 3 ст. 161</w:t>
        </w:r>
      </w:hyperlink>
      <w:r>
        <w:t xml:space="preserve"> УПК данные п</w:t>
      </w:r>
      <w:r>
        <w:t>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w:t>
      </w:r>
      <w:r>
        <w:t xml:space="preserve"> нарушением прав и законных интересов участников уголовного судопроизводства. Запрет неразглашения данных предварительного расследования не может быть распространен на подозреваемого и обвиняемого в совершении преступления. Разглашение данных о частной жиз</w:t>
      </w:r>
      <w:r>
        <w:t xml:space="preserve">ни участников уголовного судопроизводства без их согласия не допускается. Такие действия квалифицируются по совокупности преступлений, предусмотренных </w:t>
      </w:r>
      <w:hyperlink r:id="rId2838" w:history="1">
        <w:r>
          <w:rPr>
            <w:color w:val="0000FF"/>
          </w:rPr>
          <w:t>ст. 310</w:t>
        </w:r>
      </w:hyperlink>
      <w:r>
        <w:t xml:space="preserve"> и </w:t>
      </w:r>
      <w:hyperlink r:id="rId2839" w:history="1">
        <w:r>
          <w:rPr>
            <w:color w:val="0000FF"/>
          </w:rPr>
          <w:t>137</w:t>
        </w:r>
      </w:hyperlink>
      <w:r>
        <w:t xml:space="preserve"> УК.</w:t>
      </w:r>
    </w:p>
    <w:p w:rsidR="00000000" w:rsidRDefault="00614086">
      <w:pPr>
        <w:pStyle w:val="ConsPlusNormal"/>
        <w:spacing w:before="200"/>
        <w:ind w:firstLine="540"/>
        <w:jc w:val="both"/>
      </w:pPr>
      <w:r>
        <w:t xml:space="preserve">3. Преступление признается </w:t>
      </w:r>
      <w:r>
        <w:rPr>
          <w:b/>
          <w:bCs/>
        </w:rPr>
        <w:t>оконченным</w:t>
      </w:r>
      <w:r>
        <w:t xml:space="preserve"> с момента разглашения данных предварительного расследования.</w:t>
      </w:r>
    </w:p>
    <w:p w:rsidR="00000000" w:rsidRDefault="00614086">
      <w:pPr>
        <w:pStyle w:val="ConsPlusNormal"/>
        <w:spacing w:before="200"/>
        <w:ind w:firstLine="540"/>
        <w:jc w:val="both"/>
      </w:pPr>
      <w:r>
        <w:t xml:space="preserve">4. </w:t>
      </w:r>
      <w:r>
        <w:rPr>
          <w:b/>
          <w:bCs/>
        </w:rPr>
        <w:t>Субъект</w:t>
      </w:r>
      <w:r>
        <w:t xml:space="preserve"> специальный: лицо, предупрежденное в соответствии</w:t>
      </w:r>
      <w:r>
        <w:t xml:space="preserve"> со </w:t>
      </w:r>
      <w:hyperlink r:id="rId2840" w:history="1">
        <w:r>
          <w:rPr>
            <w:color w:val="0000FF"/>
          </w:rPr>
          <w:t>ст. 161</w:t>
        </w:r>
      </w:hyperlink>
      <w:r>
        <w:t xml:space="preserve"> УПК РФ о недопустимости разглашения без соответствующего разрешения ставших ему известными данных предварительного расследования.</w:t>
      </w:r>
    </w:p>
    <w:p w:rsidR="00000000" w:rsidRDefault="00614086">
      <w:pPr>
        <w:pStyle w:val="ConsPlusNormal"/>
        <w:spacing w:before="200"/>
        <w:ind w:firstLine="540"/>
        <w:jc w:val="both"/>
      </w:pPr>
      <w:r>
        <w:t>Не относятся к числу с</w:t>
      </w:r>
      <w:r>
        <w:t xml:space="preserve">убъектов преступления, предусмотренного данной </w:t>
      </w:r>
      <w:hyperlink r:id="rId2841" w:history="1">
        <w:r>
          <w:rPr>
            <w:color w:val="0000FF"/>
          </w:rPr>
          <w:t>статьей</w:t>
        </w:r>
      </w:hyperlink>
      <w:r>
        <w:t>, подозреваемый или обвиняемый в совершении преступления, данные предварительного расследования по которому ра</w:t>
      </w:r>
      <w:r>
        <w:t>зглашены ими.</w:t>
      </w:r>
    </w:p>
    <w:p w:rsidR="00000000" w:rsidRDefault="00614086">
      <w:pPr>
        <w:pStyle w:val="ConsPlusNormal"/>
        <w:spacing w:before="200"/>
        <w:ind w:firstLine="540"/>
        <w:jc w:val="both"/>
      </w:pPr>
      <w:r>
        <w:t xml:space="preserve">Разглашение данных предварительного расследования следователем, лицом, производящим дознание, прокурором, судьей и иными лицами, которым они стали известны в связи со служебной деятельностью, квалифицируется по </w:t>
      </w:r>
      <w:hyperlink r:id="rId2842" w:history="1">
        <w:r>
          <w:rPr>
            <w:color w:val="0000FF"/>
          </w:rPr>
          <w:t>ст. 286</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43" w:history="1">
        <w:r>
          <w:rPr>
            <w:color w:val="0000FF"/>
          </w:rPr>
          <w:t>статье 311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сведения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w:t>
      </w:r>
      <w:r>
        <w:t xml:space="preserve">го исполнителя, потерпевшего, свидетеля, других участников уголовного процесса (лица, производящего дознание, следователя, прокурора, эксперта, специалиста, понятого и т.д.) или в отношении их близких (см. Федеральные законы от 20 апреля 1995 г. </w:t>
      </w:r>
      <w:hyperlink r:id="rId2844" w:history="1">
        <w:r>
          <w:rPr>
            <w:color w:val="0000FF"/>
          </w:rPr>
          <w:t>N 45-ФЗ</w:t>
        </w:r>
      </w:hyperlink>
      <w:r>
        <w:t xml:space="preserve"> "О государственной защите судей, должностных лиц правоохранительных и контролирующих органов" и от 20 августа 2004 г. </w:t>
      </w:r>
      <w:hyperlink r:id="rId2845" w:history="1">
        <w:r>
          <w:rPr>
            <w:color w:val="0000FF"/>
          </w:rPr>
          <w:t>N 119-ФЗ</w:t>
        </w:r>
      </w:hyperlink>
      <w:r>
        <w:t xml:space="preserve"> "О государственной защите потерпевших, свидетелей и иных участников уголовного судопроизводства" и др.). К числу мер безопасности относятся личная охрана, охрана жилища и имущества, выдача оружия, специальных средств индивиду</w:t>
      </w:r>
      <w:r>
        <w:t>альной защиты, временное помещение в безопасное место и т.д.</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форме действий по разглашению указанных сведений. О понятии разглашения см. </w:t>
      </w:r>
      <w:hyperlink w:anchor="Par4382" w:tooltip="Комментарий к статье 310" w:history="1">
        <w:r>
          <w:rPr>
            <w:color w:val="0000FF"/>
          </w:rPr>
          <w:t>комментарий к ст. 310</w:t>
        </w:r>
      </w:hyperlink>
      <w:r>
        <w:t xml:space="preserve"> УК. Ука</w:t>
      </w:r>
      <w:r>
        <w:t xml:space="preserve">занные действия, повлекшие тяжкие последствия </w:t>
      </w:r>
      <w:hyperlink r:id="rId2846" w:history="1">
        <w:r>
          <w:rPr>
            <w:color w:val="0000FF"/>
          </w:rPr>
          <w:t>(ч. 2)</w:t>
        </w:r>
      </w:hyperlink>
      <w:r>
        <w:t>, образуют квалифицированный состав преступления.</w:t>
      </w:r>
    </w:p>
    <w:p w:rsidR="00000000" w:rsidRDefault="00614086">
      <w:pPr>
        <w:pStyle w:val="ConsPlusNormal"/>
        <w:spacing w:before="200"/>
        <w:ind w:firstLine="540"/>
        <w:jc w:val="both"/>
      </w:pPr>
      <w:r>
        <w:t>3. Разглашение сведений о мерах безопасности, применяемых в от</w:t>
      </w:r>
      <w:r>
        <w:t xml:space="preserve">ношении должностного лица правоохранительного или контролирующего органа, не являющегося участником уголовного процесса, их близких, совершенное в целях воспрепятствования его служебной деятельности, квалифицируется по </w:t>
      </w:r>
      <w:hyperlink r:id="rId2847" w:history="1">
        <w:r>
          <w:rPr>
            <w:color w:val="0000FF"/>
          </w:rPr>
          <w:t>ст. 320</w:t>
        </w:r>
      </w:hyperlink>
      <w:r>
        <w:t xml:space="preserve"> УК; те же действия, не направленные на достижение обозначенной цели, квалифицируются по </w:t>
      </w:r>
      <w:hyperlink r:id="rId2848" w:history="1">
        <w:r>
          <w:rPr>
            <w:color w:val="0000FF"/>
          </w:rPr>
          <w:t>ст. 17.13</w:t>
        </w:r>
      </w:hyperlink>
      <w:r>
        <w:t xml:space="preserve"> КоА</w:t>
      </w:r>
      <w:r>
        <w:t>П РФ.</w:t>
      </w:r>
    </w:p>
    <w:p w:rsidR="00000000" w:rsidRDefault="00614086">
      <w:pPr>
        <w:pStyle w:val="ConsPlusNormal"/>
        <w:spacing w:before="200"/>
        <w:ind w:firstLine="540"/>
        <w:jc w:val="both"/>
      </w:pPr>
      <w:r>
        <w:t xml:space="preserve">4. Преступление (по </w:t>
      </w:r>
      <w:hyperlink r:id="rId2849" w:history="1">
        <w:r>
          <w:rPr>
            <w:color w:val="0000FF"/>
          </w:rPr>
          <w:t>ч. 1</w:t>
        </w:r>
      </w:hyperlink>
      <w:r>
        <w:t xml:space="preserve">) признается </w:t>
      </w:r>
      <w:r>
        <w:rPr>
          <w:b/>
          <w:bCs/>
        </w:rPr>
        <w:t>оконченным</w:t>
      </w:r>
      <w:r>
        <w:t xml:space="preserve"> с момента разглашения сведений о мерах безопасности. По </w:t>
      </w:r>
      <w:hyperlink r:id="rId2850" w:history="1">
        <w:r>
          <w:rPr>
            <w:color w:val="0000FF"/>
          </w:rPr>
          <w:t>ч. 2</w:t>
        </w:r>
      </w:hyperlink>
      <w:r>
        <w:t xml:space="preserve"> требуется наступление тяжких последствий. Понятие тяжких последствий является оценочным; они могут заключаться в срыве мероприятий по обеспечению безопасности, в причинении вреда здоровью, имуществу лица, в отноше</w:t>
      </w:r>
      <w:r>
        <w:t>нии которого приняты меры безопасности, и т.п.</w:t>
      </w:r>
    </w:p>
    <w:p w:rsidR="00000000" w:rsidRDefault="00614086">
      <w:pPr>
        <w:pStyle w:val="ConsPlusNormal"/>
        <w:spacing w:before="200"/>
        <w:ind w:firstLine="540"/>
        <w:jc w:val="both"/>
      </w:pPr>
      <w:r>
        <w:t xml:space="preserve">5. </w:t>
      </w:r>
      <w:r>
        <w:rPr>
          <w:b/>
          <w:bCs/>
        </w:rPr>
        <w:t>Субъект</w:t>
      </w:r>
      <w:r>
        <w:t xml:space="preserve"> специальный: лицо, которому сведения о мерах безопасности были известны или доверены в связи с его служебной деятельностью.</w:t>
      </w:r>
    </w:p>
    <w:p w:rsidR="00000000" w:rsidRDefault="00614086">
      <w:pPr>
        <w:pStyle w:val="ConsPlusNormal"/>
        <w:ind w:firstLine="540"/>
        <w:jc w:val="both"/>
      </w:pPr>
    </w:p>
    <w:p w:rsidR="00000000" w:rsidRDefault="00614086">
      <w:pPr>
        <w:pStyle w:val="ConsPlusNormal"/>
        <w:ind w:firstLine="540"/>
        <w:jc w:val="both"/>
        <w:outlineLvl w:val="3"/>
      </w:pPr>
      <w:r>
        <w:t>Статья 312. Незаконные действия в отношении имущества, подвергнутого опис</w:t>
      </w:r>
      <w:r>
        <w:t>и или аресту либо подлежащего конфискации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51" w:history="1">
        <w:r>
          <w:rPr>
            <w:color w:val="0000FF"/>
          </w:rPr>
          <w:t>статье 312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является имущество, подвергнутое описи или аресту, либо денежные сред</w:t>
      </w:r>
      <w:r>
        <w:t xml:space="preserve">ства (вклады), на которые наложен арест </w:t>
      </w:r>
      <w:hyperlink r:id="rId2852" w:history="1">
        <w:r>
          <w:rPr>
            <w:color w:val="0000FF"/>
          </w:rPr>
          <w:t>(ч. 1)</w:t>
        </w:r>
      </w:hyperlink>
      <w:r>
        <w:t xml:space="preserve">, а также имущество, подлежащее конфискации </w:t>
      </w:r>
      <w:hyperlink r:id="rId2853" w:history="1">
        <w:r>
          <w:rPr>
            <w:color w:val="0000FF"/>
          </w:rPr>
          <w:t>(ч. 2)</w:t>
        </w:r>
      </w:hyperlink>
      <w:r>
        <w:t>.</w:t>
      </w:r>
    </w:p>
    <w:p w:rsidR="00000000" w:rsidRDefault="00614086">
      <w:pPr>
        <w:pStyle w:val="ConsPlusNormal"/>
        <w:spacing w:before="200"/>
        <w:ind w:firstLine="540"/>
        <w:jc w:val="both"/>
      </w:pPr>
      <w:r>
        <w:t xml:space="preserve">2. </w:t>
      </w:r>
      <w:r>
        <w:rPr>
          <w:b/>
          <w:bCs/>
        </w:rPr>
        <w:t>Объективная сторона</w:t>
      </w:r>
      <w:r>
        <w:t xml:space="preserve"> выражается в виде действий по: а) растрате, отчуждению, сокрытию или незаконной передаче имущества, подвергнутого описи или аресту; б) осуществлению банковских операций с денежными средствами (вкладами), на которые наложен арест </w:t>
      </w:r>
      <w:hyperlink r:id="rId2854" w:history="1">
        <w:r>
          <w:rPr>
            <w:color w:val="0000FF"/>
          </w:rPr>
          <w:t>(ч. 1)</w:t>
        </w:r>
      </w:hyperlink>
      <w:r>
        <w:t xml:space="preserve">; в) сокрытию или присвоению имущества, подлежащего конфискации; г) иному уклонению от исполнения вступившего в законную силу приговора суда о назначении конфискации имущества </w:t>
      </w:r>
      <w:hyperlink r:id="rId2855" w:history="1">
        <w:r>
          <w:rPr>
            <w:color w:val="0000FF"/>
          </w:rPr>
          <w:t>(ч. 2)</w:t>
        </w:r>
      </w:hyperlink>
      <w:r>
        <w:t xml:space="preserve">. </w:t>
      </w:r>
      <w:r>
        <w:rPr>
          <w:b/>
          <w:bCs/>
        </w:rPr>
        <w:t>Растрата</w:t>
      </w:r>
      <w:r>
        <w:t xml:space="preserve"> - это использование имущества, в процессе которого оно расходуется (потребляется). </w:t>
      </w:r>
      <w:r>
        <w:rPr>
          <w:b/>
          <w:bCs/>
        </w:rPr>
        <w:t>Отчуждение</w:t>
      </w:r>
      <w:r>
        <w:t xml:space="preserve"> - это передача имущества в собственность третьим лицам (прода</w:t>
      </w:r>
      <w:r>
        <w:t xml:space="preserve">жа, дарение, мена). </w:t>
      </w:r>
      <w:r>
        <w:rPr>
          <w:b/>
          <w:bCs/>
        </w:rPr>
        <w:t>Сокрытие</w:t>
      </w:r>
      <w:r>
        <w:t xml:space="preserve"> - утаивание имущества от органов, исполняющих соответствующие процессуальные решения. </w:t>
      </w:r>
      <w:r>
        <w:rPr>
          <w:b/>
          <w:bCs/>
        </w:rPr>
        <w:t>Незаконная передача</w:t>
      </w:r>
      <w:r>
        <w:t xml:space="preserve"> - фактический переход имущества во владение третьего лица без его формального отчуждения (сдача в аренду). </w:t>
      </w:r>
      <w:r>
        <w:rPr>
          <w:b/>
          <w:bCs/>
        </w:rPr>
        <w:t>Осуществление банковской операции</w:t>
      </w:r>
      <w:r>
        <w:t xml:space="preserve"> с денежными средствами (вкладами) - незаконная выдача денежных средств со вклада его владельцу, перевод денежных средств на другой счет (перечень банковских операций дан в </w:t>
      </w:r>
      <w:hyperlink r:id="rId2856" w:history="1">
        <w:r>
          <w:rPr>
            <w:color w:val="0000FF"/>
          </w:rPr>
          <w:t>ст. 5</w:t>
        </w:r>
      </w:hyperlink>
      <w:r>
        <w:t xml:space="preserve"> Федерального закона от 2 декабря 1990 г. N 395-1 "О банках и банковской деятельности"). </w:t>
      </w:r>
      <w:r>
        <w:rPr>
          <w:b/>
          <w:bCs/>
        </w:rPr>
        <w:t>Присвоение</w:t>
      </w:r>
      <w:r>
        <w:t xml:space="preserve"> - это обращение имущества в свою пользу или пользу третьих лиц. </w:t>
      </w:r>
      <w:r>
        <w:rPr>
          <w:b/>
          <w:bCs/>
        </w:rPr>
        <w:t>Иное уклонение</w:t>
      </w:r>
      <w:r>
        <w:t xml:space="preserve"> от исполнения вступившего в за</w:t>
      </w:r>
      <w:r>
        <w:t>конную силу приговора суда о назначении конфискации имущества означает уничтожение предмета конфискации, действия, повлекшие существенное снижение его стоимости, и т.д.</w:t>
      </w:r>
    </w:p>
    <w:p w:rsidR="00000000" w:rsidRDefault="00614086">
      <w:pPr>
        <w:pStyle w:val="ConsPlusNormal"/>
        <w:spacing w:before="200"/>
        <w:ind w:firstLine="540"/>
        <w:jc w:val="both"/>
      </w:pPr>
      <w:r>
        <w:t xml:space="preserve">3. </w:t>
      </w:r>
      <w:r>
        <w:rPr>
          <w:b/>
          <w:bCs/>
        </w:rPr>
        <w:t>Субъект</w:t>
      </w:r>
      <w:r>
        <w:t xml:space="preserve"> специальный: лицо, которому вверено имущество, подвергнутое описи или аресту</w:t>
      </w:r>
      <w:r>
        <w:t xml:space="preserve">; служащий кредитной организации </w:t>
      </w:r>
      <w:hyperlink r:id="rId2857" w:history="1">
        <w:r>
          <w:rPr>
            <w:color w:val="0000FF"/>
          </w:rPr>
          <w:t>(ч. 1)</w:t>
        </w:r>
      </w:hyperlink>
      <w:r>
        <w:t xml:space="preserve">; лицо, у которого находится имущество, подлежащее конфискации по приговору суда </w:t>
      </w:r>
      <w:hyperlink r:id="rId2858" w:history="1">
        <w:r>
          <w:rPr>
            <w:color w:val="0000FF"/>
          </w:rPr>
          <w:t>(ч. 2)</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313. Побег из места лишения свободы, из-под ареста или из-под стражи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59" w:history="1">
        <w:r>
          <w:rPr>
            <w:color w:val="0000FF"/>
          </w:rPr>
          <w:t>статье 313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w:t>
      </w:r>
      <w:r>
        <w:rPr>
          <w:b/>
          <w:bCs/>
        </w:rPr>
        <w:t>бъективная сторона</w:t>
      </w:r>
      <w:r>
        <w:t xml:space="preserve"> выражается в виде действий по побегу из места лишения свободы, из-под ареста или из-под стражи. </w:t>
      </w:r>
      <w:r>
        <w:rPr>
          <w:b/>
          <w:bCs/>
        </w:rPr>
        <w:t>Побег</w:t>
      </w:r>
      <w:r>
        <w:t xml:space="preserve"> - это незаконное самовольное оставление учреждений, в которых отбываются наказания в виде лишения свободы, ареста или меры пресечения в</w:t>
      </w:r>
      <w:r>
        <w:t xml:space="preserve"> виде содержания под стражей. В соответствии с </w:t>
      </w:r>
      <w:hyperlink r:id="rId2860" w:history="1">
        <w:r>
          <w:rPr>
            <w:color w:val="0000FF"/>
          </w:rPr>
          <w:t>ч. 1 ст. 77</w:t>
        </w:r>
      </w:hyperlink>
      <w:r>
        <w:t xml:space="preserve"> УИК РФ в исключительных случаях осужденные к лишению свободы, ранее не отбывавшие лишение свободы, которы</w:t>
      </w:r>
      <w:r>
        <w:t>м отбывание наказания назначено в исправительной колонии общего режима, могут быть с их согласия оставлены в следственном изоляторе для выполнения работ по хозяйственному обслуживанию. Арест должен исполняться в арестных домах, которые в настоящее время не</w:t>
      </w:r>
      <w:r>
        <w:t xml:space="preserve"> существуют. Военнослужащие отбывают арест на гауптвахте. Местами содержания под стражей при применении меры пресечения являются следственные изоляторы и изоляторы временного содержания. В ряде случаев местами содержания под стражей подозреваемых и обвиняе</w:t>
      </w:r>
      <w:r>
        <w:t>мых могут являться учреждения уголовно-исполнительной системы, исполняющие уголовное наказание в виде лишения свободы, и гауптвахты. Побег осужденного к лишению свободы из транспортного средства при конвоировании, подозреваемых, обвиняемых, содержащихся по</w:t>
      </w:r>
      <w:r>
        <w:t xml:space="preserve">д стражей, из кабинета следователя, из зала судебного заседания квалифицируется по данной </w:t>
      </w:r>
      <w:hyperlink r:id="rId2861" w:history="1">
        <w:r>
          <w:rPr>
            <w:color w:val="0000FF"/>
          </w:rPr>
          <w:t>статье</w:t>
        </w:r>
      </w:hyperlink>
      <w:r>
        <w:t>. Побег может быть совершен различными способами: подкоп, спиливание</w:t>
      </w:r>
      <w:r>
        <w:t xml:space="preserve"> решеток на окнах и т.п. Указанные действия, совершенные группой лиц по предварительному сговору или организованной группой </w:t>
      </w:r>
      <w:hyperlink r:id="rId2862" w:history="1">
        <w:r>
          <w:rPr>
            <w:color w:val="0000FF"/>
          </w:rPr>
          <w:t>(ч. 2)</w:t>
        </w:r>
      </w:hyperlink>
      <w:r>
        <w:t>, совершенные с применением насили</w:t>
      </w:r>
      <w:r>
        <w:t xml:space="preserve">я, опасного для жизни или здоровья, или с угрозой применения такого насилия, а равно с применением оружия или предметов, используемых в качестве оружия </w:t>
      </w:r>
      <w:hyperlink r:id="rId2863" w:history="1">
        <w:r>
          <w:rPr>
            <w:color w:val="0000FF"/>
          </w:rPr>
          <w:t>(ч. 3)</w:t>
        </w:r>
      </w:hyperlink>
      <w:r>
        <w:t>, обра</w:t>
      </w:r>
      <w:r>
        <w:t>зуют квалифицированные составы преступления. В указанные группы лиц могут входить не только осужденные или лица, содержащиеся под стражей, но и третьи лица.</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оставления мест лишения свободы, ареста или мест со</w:t>
      </w:r>
      <w:r>
        <w:t>держания под стражей.</w:t>
      </w:r>
    </w:p>
    <w:p w:rsidR="00000000" w:rsidRDefault="00614086">
      <w:pPr>
        <w:pStyle w:val="ConsPlusNormal"/>
        <w:spacing w:before="200"/>
        <w:ind w:firstLine="540"/>
        <w:jc w:val="both"/>
      </w:pPr>
      <w:r>
        <w:t xml:space="preserve">3. </w:t>
      </w:r>
      <w:r>
        <w:rPr>
          <w:b/>
          <w:bCs/>
        </w:rPr>
        <w:t>Субъект</w:t>
      </w:r>
      <w:r>
        <w:t xml:space="preserve"> специальный: лицо, осужденное к наказанию в виде лишения свободы или ареста; осужденные, которым эти виды наказания назначены в порядке замены более мягкого наказания; подозреваемые и обвиняемые, в отношении которых примене</w:t>
      </w:r>
      <w:r>
        <w:t>ны меры процессуального принуждения в виде задержания или заключения под стражу.</w:t>
      </w:r>
    </w:p>
    <w:p w:rsidR="00000000" w:rsidRDefault="00614086">
      <w:pPr>
        <w:pStyle w:val="ConsPlusNormal"/>
        <w:ind w:firstLine="540"/>
        <w:jc w:val="both"/>
      </w:pPr>
    </w:p>
    <w:p w:rsidR="00000000" w:rsidRDefault="00614086">
      <w:pPr>
        <w:pStyle w:val="ConsPlusNormal"/>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64" w:history="1">
        <w:r>
          <w:rPr>
            <w:color w:val="0000FF"/>
          </w:rPr>
          <w:t>статье 314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бездействия по: а) злостному уклонению (</w:t>
      </w:r>
      <w:hyperlink r:id="rId2865" w:history="1">
        <w:r>
          <w:rPr>
            <w:color w:val="0000FF"/>
          </w:rPr>
          <w:t>ч. 4</w:t>
        </w:r>
        <w:r>
          <w:rPr>
            <w:color w:val="0000FF"/>
          </w:rPr>
          <w:t xml:space="preserve"> ст. 58</w:t>
        </w:r>
      </w:hyperlink>
      <w:r>
        <w:t xml:space="preserve"> УИК РФ) лица от отбывания наказания в виде ограничения свободы </w:t>
      </w:r>
      <w:hyperlink r:id="rId2866" w:history="1">
        <w:r>
          <w:rPr>
            <w:color w:val="0000FF"/>
          </w:rPr>
          <w:t>(ч. 1)</w:t>
        </w:r>
      </w:hyperlink>
      <w:r>
        <w:t xml:space="preserve">; б) невозвращению в исправительное учреждение лица, осужденного к лишению свободы, </w:t>
      </w:r>
      <w:r>
        <w:t>которому разрешен выезд за пределы исправительного учреждения, по истечении срока выезда; в) неявке в соответствующий орган уголовно-исполнительной системы осужденного к лишению свободы, которому предоставлена отсрочка исполнения приговора или отбывания на</w:t>
      </w:r>
      <w:r>
        <w:t xml:space="preserve">казания, по истечении срока отсрочки </w:t>
      </w:r>
      <w:hyperlink r:id="rId2867" w:history="1">
        <w:r>
          <w:rPr>
            <w:color w:val="0000FF"/>
          </w:rPr>
          <w:t>(ч. 2)</w:t>
        </w:r>
      </w:hyperlink>
      <w:r>
        <w:t>; г) уклонению лица, страдающего расстройством сексуального предпочтения (педофилией), не исключающим вменяемости, от при</w:t>
      </w:r>
      <w:r>
        <w:t xml:space="preserve">менения к нему принудительных мер медицинского характера </w:t>
      </w:r>
      <w:hyperlink r:id="rId2868" w:history="1">
        <w:r>
          <w:rPr>
            <w:color w:val="0000FF"/>
          </w:rPr>
          <w:t>(ч. 3)</w:t>
        </w:r>
      </w:hyperlink>
      <w:r>
        <w:t>.</w:t>
      </w:r>
    </w:p>
    <w:p w:rsidR="00000000" w:rsidRDefault="00614086">
      <w:pPr>
        <w:pStyle w:val="ConsPlusNormal"/>
        <w:spacing w:before="200"/>
        <w:ind w:firstLine="540"/>
        <w:jc w:val="both"/>
      </w:pPr>
      <w:r>
        <w:t>Неявки, несвоевременное возвращение осужденного к месту отбывания наказания по не зависящим от него</w:t>
      </w:r>
      <w:r>
        <w:t xml:space="preserve"> причинам (отсутствие сообщения, стихийное бедствие и пр.) не образуют состава преступления.</w:t>
      </w:r>
    </w:p>
    <w:p w:rsidR="00000000" w:rsidRDefault="00614086">
      <w:pPr>
        <w:pStyle w:val="ConsPlusNormal"/>
        <w:spacing w:before="200"/>
        <w:ind w:firstLine="540"/>
        <w:jc w:val="both"/>
      </w:pPr>
      <w:r>
        <w:t xml:space="preserve">2. </w:t>
      </w:r>
      <w:r>
        <w:rPr>
          <w:b/>
          <w:bCs/>
        </w:rPr>
        <w:t>Субъект</w:t>
      </w:r>
      <w:r>
        <w:t xml:space="preserve"> специальный: лицо, осужденное к ограничению свободы, назначенному в качестве дополнительного наказания согласно </w:t>
      </w:r>
      <w:hyperlink r:id="rId2869" w:history="1">
        <w:r>
          <w:rPr>
            <w:color w:val="0000FF"/>
          </w:rPr>
          <w:t>примечанию 1 к статье</w:t>
        </w:r>
      </w:hyperlink>
      <w:r>
        <w:t xml:space="preserve"> </w:t>
      </w:r>
      <w:hyperlink r:id="rId2870" w:history="1">
        <w:r>
          <w:rPr>
            <w:color w:val="0000FF"/>
          </w:rPr>
          <w:t>(ч. 1)</w:t>
        </w:r>
      </w:hyperlink>
      <w:r>
        <w:t>; осужденный к лишению свободы, которому разрешен выезд за пределы исправительного у</w:t>
      </w:r>
      <w:r>
        <w:t xml:space="preserve">чреждения, или осужденный к лишению свободы, которому предоставлена отсрочка исполнения приговора или отбывания наказания </w:t>
      </w:r>
      <w:hyperlink r:id="rId2871" w:history="1">
        <w:r>
          <w:rPr>
            <w:color w:val="0000FF"/>
          </w:rPr>
          <w:t>(ч. 2)</w:t>
        </w:r>
      </w:hyperlink>
      <w:r>
        <w:t>; лицо, страдающее расстройством сек</w:t>
      </w:r>
      <w:r>
        <w:t xml:space="preserve">суального предпочтения (педофилией), не исключающим вменяемости, которому назначены принудительные меры медицинского характера согласно </w:t>
      </w:r>
      <w:hyperlink r:id="rId2872" w:history="1">
        <w:r>
          <w:rPr>
            <w:color w:val="0000FF"/>
          </w:rPr>
          <w:t>примечанию 2 к статье</w:t>
        </w:r>
      </w:hyperlink>
      <w:r>
        <w:t xml:space="preserve"> после </w:t>
      </w:r>
      <w:r>
        <w:t xml:space="preserve">отбытия наказания </w:t>
      </w:r>
      <w:hyperlink r:id="rId2873" w:history="1">
        <w:r>
          <w:rPr>
            <w:color w:val="0000FF"/>
          </w:rPr>
          <w:t>(ч. 3)</w:t>
        </w:r>
      </w:hyperlink>
      <w:r>
        <w:t>.</w:t>
      </w:r>
    </w:p>
    <w:p w:rsidR="00000000" w:rsidRDefault="00614086">
      <w:pPr>
        <w:pStyle w:val="ConsPlusNormal"/>
        <w:ind w:firstLine="540"/>
        <w:jc w:val="both"/>
      </w:pPr>
    </w:p>
    <w:p w:rsidR="00000000" w:rsidRDefault="00614086">
      <w:pPr>
        <w:pStyle w:val="ConsPlusNormal"/>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w:t>
      </w:r>
      <w:r>
        <w:t>ном ограничения или ограничений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74" w:history="1">
        <w:r>
          <w:rPr>
            <w:color w:val="0000FF"/>
          </w:rPr>
          <w:t>статье 314.1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предусмотренного </w:t>
      </w:r>
      <w:hyperlink r:id="rId2875" w:history="1">
        <w:r>
          <w:rPr>
            <w:color w:val="0000FF"/>
          </w:rPr>
          <w:t>ч. 1</w:t>
        </w:r>
      </w:hyperlink>
      <w:r>
        <w:t xml:space="preserve">, выражается в виде бездействия или действия по: а) неприбытию без уважительных причин лица, в отношении которого установлен административный надзор при освобождении из мест лишения свободы, к избранному им месту </w:t>
      </w:r>
      <w:r>
        <w:t xml:space="preserve">жительства или пребывания в определенный администрацией исправительного учреждения срок (данное бездействие состоит в нарушении обязанности, установленной в </w:t>
      </w:r>
      <w:hyperlink r:id="rId2876" w:history="1">
        <w:r>
          <w:rPr>
            <w:color w:val="0000FF"/>
          </w:rPr>
          <w:t xml:space="preserve">п. 1 ч. 1 </w:t>
        </w:r>
        <w:r>
          <w:rPr>
            <w:color w:val="0000FF"/>
          </w:rPr>
          <w:t>ст. 11</w:t>
        </w:r>
      </w:hyperlink>
      <w:r>
        <w:t xml:space="preserve"> Федерального закона от 6 апреля 2011 г. N 64-ФЗ "Об административном надзоре за лицами, освобожденными из мест лишения свободы"); б) самовольному оставлению указанным лицом места жительства или пребывания (данное действие состоит в нарушении обяз</w:t>
      </w:r>
      <w:r>
        <w:t xml:space="preserve">анности, установленной в </w:t>
      </w:r>
      <w:hyperlink r:id="rId2877" w:history="1">
        <w:r>
          <w:rPr>
            <w:color w:val="0000FF"/>
          </w:rPr>
          <w:t>п. 5 ч. 1 ст. 11</w:t>
        </w:r>
      </w:hyperlink>
      <w:r>
        <w:t xml:space="preserve"> указанного Закона). Объективная сторона преступления, предусмотренного </w:t>
      </w:r>
      <w:hyperlink r:id="rId2878" w:history="1">
        <w:r>
          <w:rPr>
            <w:color w:val="0000FF"/>
          </w:rPr>
          <w:t>ч. 2</w:t>
        </w:r>
      </w:hyperlink>
      <w:r>
        <w:t xml:space="preserve">, характеризуется действием и (или) бездействием по неоднократному несоблюдению указанным лицом административных ограничения или ограничений, установленных ему судом, в соответствии с </w:t>
      </w:r>
      <w:hyperlink r:id="rId2879" w:history="1">
        <w:r>
          <w:rPr>
            <w:color w:val="0000FF"/>
          </w:rPr>
          <w:t>ч. 1 ст. 4</w:t>
        </w:r>
      </w:hyperlink>
      <w:r>
        <w:t xml:space="preserve"> указанного Закона, сопряженным с совершением данным лицом административного правонарушения против порядка управления (предусмотренного </w:t>
      </w:r>
      <w:hyperlink r:id="rId2880" w:history="1">
        <w:r>
          <w:rPr>
            <w:color w:val="0000FF"/>
          </w:rPr>
          <w:t>гл. 19</w:t>
        </w:r>
      </w:hyperlink>
      <w:r>
        <w:t xml:space="preserve"> КоАП РФ, кроме правонарушения, закрепленного </w:t>
      </w:r>
      <w:hyperlink r:id="rId2881" w:history="1">
        <w:r>
          <w:rPr>
            <w:color w:val="0000FF"/>
          </w:rPr>
          <w:t>ст. 19.24</w:t>
        </w:r>
      </w:hyperlink>
      <w:r>
        <w:t xml:space="preserve"> КоАП РФ), ли</w:t>
      </w:r>
      <w:r>
        <w:t xml:space="preserve">бо административного правонарушения, посягающего на общественный порядок и общественную безопасность (предусмотренного </w:t>
      </w:r>
      <w:hyperlink r:id="rId2882" w:history="1">
        <w:r>
          <w:rPr>
            <w:color w:val="0000FF"/>
          </w:rPr>
          <w:t>гл. 20</w:t>
        </w:r>
      </w:hyperlink>
      <w:r>
        <w:t xml:space="preserve"> КоАП РФ), либо правонарушения, посягаю</w:t>
      </w:r>
      <w:r>
        <w:t xml:space="preserve">щего на здоровье, санитарно-эпидемиологическое благополучие населения и общественную нравственность (закрепленного в </w:t>
      </w:r>
      <w:hyperlink r:id="rId2883" w:history="1">
        <w:r>
          <w:rPr>
            <w:color w:val="0000FF"/>
          </w:rPr>
          <w:t>гл. 6</w:t>
        </w:r>
      </w:hyperlink>
      <w:r>
        <w:t xml:space="preserve"> КоАП РФ). В соответствии с </w:t>
      </w:r>
      <w:hyperlink r:id="rId2884" w:history="1">
        <w:r>
          <w:rPr>
            <w:color w:val="0000FF"/>
          </w:rPr>
          <w:t>примечанием к статье</w:t>
        </w:r>
      </w:hyperlink>
      <w:r>
        <w:t xml:space="preserve"> признается неоднократным несоблюдение поднадзорным лицом указанных административных ограничения или ограничений, если это лицо ранее привлекалось к администрат</w:t>
      </w:r>
      <w:r>
        <w:t xml:space="preserve">ивной ответственности за аналогичное деяние (по </w:t>
      </w:r>
      <w:hyperlink r:id="rId2885" w:history="1">
        <w:r>
          <w:rPr>
            <w:color w:val="0000FF"/>
          </w:rPr>
          <w:t>ст. 19.24</w:t>
        </w:r>
      </w:hyperlink>
      <w:r>
        <w:t xml:space="preserve"> КоАП РФ) два раза в течение одного года.</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совершения указанно</w:t>
      </w:r>
      <w:r>
        <w:t>го действия (бездействия).</w:t>
      </w:r>
    </w:p>
    <w:p w:rsidR="00000000" w:rsidRDefault="00614086">
      <w:pPr>
        <w:pStyle w:val="ConsPlusNormal"/>
        <w:spacing w:before="200"/>
        <w:ind w:firstLine="540"/>
        <w:jc w:val="both"/>
      </w:pPr>
      <w:r>
        <w:t>3. Уважительными причинами неприбытия лица, в отношении которого установлен административный надзор при освобождении из мест лишения свободы, в определенный срок к избранному им месту жительства или пребывания могут быть конкретн</w:t>
      </w:r>
      <w:r>
        <w:t>ые обстоятельства, которые препятствовали исполнению указанных в предписании обязанностей (например, чрезвычайная ситуация природного или техногенного характера, временное отсутствие транспортного сообщения, тяжелая болезнь этого лица) (</w:t>
      </w:r>
      <w:hyperlink r:id="rId2886" w:history="1">
        <w:r>
          <w:rPr>
            <w:color w:val="0000FF"/>
          </w:rPr>
          <w:t>п. 5</w:t>
        </w:r>
      </w:hyperlink>
      <w:r>
        <w:t xml:space="preserve"> Постановления Пленума Верховного Суда РФ от 24 мая 2016 г. N 21 "О судебной практике по делам о преступлениях, предусмотренных статьей 314.1 Уголовного кодекса Российской Федерац</w:t>
      </w:r>
      <w:r>
        <w:t>ии").</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а по </w:t>
      </w:r>
      <w:hyperlink r:id="rId2887" w:history="1">
        <w:r>
          <w:rPr>
            <w:color w:val="0000FF"/>
          </w:rPr>
          <w:t>ч. 1</w:t>
        </w:r>
      </w:hyperlink>
      <w:r>
        <w:t xml:space="preserve"> - специальной целью уклонения от административного надзора.</w:t>
      </w:r>
    </w:p>
    <w:p w:rsidR="00000000" w:rsidRDefault="00614086">
      <w:pPr>
        <w:pStyle w:val="ConsPlusNormal"/>
        <w:spacing w:before="200"/>
        <w:ind w:firstLine="540"/>
        <w:jc w:val="both"/>
      </w:pPr>
      <w:r>
        <w:t xml:space="preserve">5. </w:t>
      </w:r>
      <w:r>
        <w:rPr>
          <w:b/>
          <w:bCs/>
        </w:rPr>
        <w:t>Субъект</w:t>
      </w:r>
      <w:r>
        <w:t xml:space="preserve"> специальный: по </w:t>
      </w:r>
      <w:hyperlink r:id="rId2888" w:history="1">
        <w:r>
          <w:rPr>
            <w:color w:val="0000FF"/>
          </w:rPr>
          <w:t>ч. 1</w:t>
        </w:r>
      </w:hyperlink>
      <w:r>
        <w:t xml:space="preserve"> - лицо, в отношении которого установлен административный надзор, по </w:t>
      </w:r>
      <w:hyperlink r:id="rId2889" w:history="1">
        <w:r>
          <w:rPr>
            <w:color w:val="0000FF"/>
          </w:rPr>
          <w:t>ч. 2</w:t>
        </w:r>
      </w:hyperlink>
      <w:r>
        <w:t xml:space="preserve"> - лицо, в отношении которого установлен и осуществляется административный надзор, которое ранее привлекалось к административной ответственности за правонарушение, предусмотренное </w:t>
      </w:r>
      <w:hyperlink r:id="rId2890" w:history="1">
        <w:r>
          <w:rPr>
            <w:color w:val="0000FF"/>
          </w:rPr>
          <w:t>ст. 19.24</w:t>
        </w:r>
      </w:hyperlink>
      <w:r>
        <w:t xml:space="preserve"> КоАП РФ, два раза в течение одного года.</w:t>
      </w:r>
    </w:p>
    <w:p w:rsidR="00000000" w:rsidRDefault="00614086">
      <w:pPr>
        <w:pStyle w:val="ConsPlusNormal"/>
        <w:ind w:firstLine="540"/>
        <w:jc w:val="both"/>
      </w:pPr>
    </w:p>
    <w:p w:rsidR="00000000" w:rsidRDefault="00614086">
      <w:pPr>
        <w:pStyle w:val="ConsPlusNormal"/>
        <w:ind w:firstLine="540"/>
        <w:jc w:val="both"/>
        <w:outlineLvl w:val="3"/>
      </w:pPr>
      <w:r>
        <w:t>Статья 315. Неисполнение приговора суда, решения суда или иного судебного акта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891" w:history="1">
        <w:r>
          <w:rPr>
            <w:color w:val="0000FF"/>
          </w:rPr>
          <w:t>статье</w:t>
        </w:r>
        <w:r>
          <w:rPr>
            <w:color w:val="0000FF"/>
          </w:rPr>
          <w:t xml:space="preserve"> 315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вступившие в законную силу приговор, решение суда или иной судебный акт. Об этих понятиях см. </w:t>
      </w:r>
      <w:hyperlink w:anchor="Par4333" w:tooltip="Комментарий к статье 305" w:history="1">
        <w:r>
          <w:rPr>
            <w:color w:val="0000FF"/>
          </w:rPr>
          <w:t>комментарий к ст. 305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преступления вы</w:t>
      </w:r>
      <w:r>
        <w:t xml:space="preserve">ражается в виде бездействия или действия по: а) злостному неисполнению указанного судебного акта; б) воспрепятствованию их исполнению. </w:t>
      </w:r>
      <w:r>
        <w:rPr>
          <w:b/>
          <w:bCs/>
        </w:rPr>
        <w:t>Неисполнение</w:t>
      </w:r>
      <w:r>
        <w:t xml:space="preserve"> означает уклонение лица от обязанности исполнить судебный акт или организовать его исполнение либо совершени</w:t>
      </w:r>
      <w:r>
        <w:t xml:space="preserve">е действий, запрещенных в соответствующем судебном акте. </w:t>
      </w:r>
      <w:r>
        <w:rPr>
          <w:b/>
          <w:bCs/>
        </w:rPr>
        <w:t>Злостность</w:t>
      </w:r>
      <w:r>
        <w:t xml:space="preserve"> проявляется в неоднократности (при наличии реальной возможности) неисполнения, в том числе после повторного предупреждения. </w:t>
      </w:r>
      <w:r>
        <w:rPr>
          <w:b/>
          <w:bCs/>
        </w:rPr>
        <w:t>Воспрепятствование</w:t>
      </w:r>
      <w:r>
        <w:t xml:space="preserve"> состоит в противодействии законной деятельнос</w:t>
      </w:r>
      <w:r>
        <w:t>ти по исполнению судебного акта либо непринятии мер по созданию необходимых условий для своевременного исполнения судебного акта.</w:t>
      </w:r>
    </w:p>
    <w:p w:rsidR="00000000" w:rsidRDefault="00614086">
      <w:pPr>
        <w:pStyle w:val="ConsPlusNormal"/>
        <w:spacing w:before="200"/>
        <w:ind w:firstLine="540"/>
        <w:jc w:val="both"/>
      </w:pPr>
      <w:r>
        <w:t xml:space="preserve">3. Непринятие мер по частному определению суда или по представлению судьи квалифицируется по </w:t>
      </w:r>
      <w:hyperlink r:id="rId2892" w:history="1">
        <w:r>
          <w:rPr>
            <w:color w:val="0000FF"/>
          </w:rPr>
          <w:t>ст. 17.4</w:t>
        </w:r>
      </w:hyperlink>
      <w:r>
        <w:t xml:space="preserve"> КоАП РФ.</w:t>
      </w:r>
    </w:p>
    <w:p w:rsidR="00000000" w:rsidRDefault="00614086">
      <w:pPr>
        <w:pStyle w:val="ConsPlusNormal"/>
        <w:spacing w:before="200"/>
        <w:ind w:firstLine="540"/>
        <w:jc w:val="both"/>
      </w:pPr>
      <w:r>
        <w:t xml:space="preserve">4. </w:t>
      </w:r>
      <w:r>
        <w:rPr>
          <w:b/>
          <w:bCs/>
        </w:rPr>
        <w:t>Субъект</w:t>
      </w:r>
      <w:r>
        <w:t xml:space="preserve"> при совершении преступления путем злостного уклонения специальный: лицо, являющееся представителем власти, государственным служащим, муниципальным служащим, служащим го</w:t>
      </w:r>
      <w:r>
        <w:t>сударственного или муниципального учреждения, коммерческой или иной организации; при совершении преступления путем воспрепятствования общий.</w:t>
      </w:r>
    </w:p>
    <w:p w:rsidR="00000000" w:rsidRDefault="00614086">
      <w:pPr>
        <w:pStyle w:val="ConsPlusNormal"/>
        <w:ind w:firstLine="540"/>
        <w:jc w:val="both"/>
      </w:pPr>
    </w:p>
    <w:p w:rsidR="00000000" w:rsidRDefault="00614086">
      <w:pPr>
        <w:pStyle w:val="ConsPlusNormal"/>
        <w:ind w:firstLine="540"/>
        <w:jc w:val="both"/>
        <w:outlineLvl w:val="3"/>
      </w:pPr>
      <w:r>
        <w:t>Статья 316. Укрывательство преступлений</w:t>
      </w:r>
    </w:p>
    <w:p w:rsidR="00000000" w:rsidRDefault="00614086">
      <w:pPr>
        <w:pStyle w:val="ConsPlusNormal"/>
        <w:ind w:firstLine="540"/>
        <w:jc w:val="both"/>
      </w:pPr>
    </w:p>
    <w:p w:rsidR="00000000" w:rsidRDefault="00614086">
      <w:pPr>
        <w:pStyle w:val="ConsPlusNormal"/>
        <w:ind w:firstLine="540"/>
        <w:jc w:val="both"/>
      </w:pPr>
      <w:bookmarkStart w:id="90" w:name="Par4446"/>
      <w:bookmarkEnd w:id="90"/>
      <w:r>
        <w:t xml:space="preserve">Комментарий к </w:t>
      </w:r>
      <w:hyperlink r:id="rId2893" w:history="1">
        <w:r>
          <w:rPr>
            <w:color w:val="0000FF"/>
          </w:rPr>
          <w:t>статье 316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выражается в виде действий по заранее не обещанному укрывательству особо тяжких преступлений, которое проявляется в сокрытии факта такого преступления, предметов, следов, лиц</w:t>
      </w:r>
      <w:r>
        <w:t>а, совершившего преступление, уничтожении орудий преступления и т.п. В отличие от соучастия в форме пособничества, действия по укрывательству по времени обещаются и совершаются после совершения преступления.</w:t>
      </w:r>
    </w:p>
    <w:p w:rsidR="00000000" w:rsidRDefault="00614086">
      <w:pPr>
        <w:pStyle w:val="ConsPlusNormal"/>
        <w:spacing w:before="200"/>
        <w:ind w:firstLine="540"/>
        <w:jc w:val="both"/>
      </w:pPr>
      <w:r>
        <w:t>2. Укрывательство особо тяжкого преступления пут</w:t>
      </w:r>
      <w:r>
        <w:t xml:space="preserve">ем дачи заведомо ложных показаний либо отказа от дачи показаний квалифицируется по </w:t>
      </w:r>
      <w:hyperlink r:id="rId2894" w:history="1">
        <w:r>
          <w:rPr>
            <w:color w:val="0000FF"/>
          </w:rPr>
          <w:t>ст. 307</w:t>
        </w:r>
      </w:hyperlink>
      <w:r>
        <w:t xml:space="preserve">, </w:t>
      </w:r>
      <w:hyperlink r:id="rId2895" w:history="1">
        <w:r>
          <w:rPr>
            <w:color w:val="0000FF"/>
          </w:rPr>
          <w:t>308</w:t>
        </w:r>
      </w:hyperlink>
      <w:r>
        <w:t xml:space="preserve"> УК соответственно.</w:t>
      </w:r>
    </w:p>
    <w:p w:rsidR="00000000" w:rsidRDefault="00614086">
      <w:pPr>
        <w:pStyle w:val="ConsPlusNormal"/>
        <w:spacing w:before="200"/>
        <w:ind w:firstLine="540"/>
        <w:jc w:val="both"/>
      </w:pPr>
      <w:r>
        <w:t xml:space="preserve">3. В </w:t>
      </w:r>
      <w:hyperlink r:id="rId2896" w:history="1">
        <w:r>
          <w:rPr>
            <w:b/>
            <w:bCs/>
            <w:color w:val="0000FF"/>
          </w:rPr>
          <w:t>примечании</w:t>
        </w:r>
      </w:hyperlink>
      <w:r>
        <w:t xml:space="preserve"> предусмотрено, что не подлежит уголовной ответственности лицо за заранее не обещанное укрывательство прес</w:t>
      </w:r>
      <w:r>
        <w:t xml:space="preserve">тупления, совершенного его супругом или близким родственником, что соответствует положению </w:t>
      </w:r>
      <w:hyperlink r:id="rId2897" w:history="1">
        <w:r>
          <w:rPr>
            <w:color w:val="0000FF"/>
          </w:rPr>
          <w:t>ч. 1 ст. 51</w:t>
        </w:r>
      </w:hyperlink>
      <w:r>
        <w:t xml:space="preserve"> Конституции РФ.</w:t>
      </w:r>
    </w:p>
    <w:p w:rsidR="00000000" w:rsidRDefault="00614086">
      <w:pPr>
        <w:pStyle w:val="ConsPlusNormal"/>
        <w:ind w:firstLine="540"/>
        <w:jc w:val="both"/>
      </w:pPr>
    </w:p>
    <w:p w:rsidR="00000000" w:rsidRDefault="00614086">
      <w:pPr>
        <w:pStyle w:val="ConsPlusTitle"/>
        <w:jc w:val="center"/>
        <w:outlineLvl w:val="2"/>
      </w:pPr>
      <w:r>
        <w:t>Глава 32. ПРЕСТУПЛЕНИЯ ПРОТИВ ПОРЯДКА УПРАВЛЕН</w:t>
      </w:r>
      <w:r>
        <w:t>ИЯ</w:t>
      </w:r>
    </w:p>
    <w:p w:rsidR="00000000" w:rsidRDefault="00614086">
      <w:pPr>
        <w:pStyle w:val="ConsPlusNormal"/>
        <w:ind w:firstLine="540"/>
        <w:jc w:val="both"/>
      </w:pPr>
    </w:p>
    <w:p w:rsidR="00000000" w:rsidRDefault="00614086">
      <w:pPr>
        <w:pStyle w:val="ConsPlusNormal"/>
        <w:ind w:firstLine="540"/>
        <w:jc w:val="both"/>
        <w:outlineLvl w:val="3"/>
      </w:pPr>
      <w:r>
        <w:t>Статья 317. Посягательство на жизнь сотрудника правоохранительного органа</w:t>
      </w:r>
    </w:p>
    <w:p w:rsidR="00000000" w:rsidRDefault="00614086">
      <w:pPr>
        <w:pStyle w:val="ConsPlusNormal"/>
        <w:ind w:firstLine="540"/>
        <w:jc w:val="both"/>
      </w:pPr>
    </w:p>
    <w:p w:rsidR="00000000" w:rsidRDefault="00614086">
      <w:pPr>
        <w:pStyle w:val="ConsPlusNormal"/>
        <w:ind w:firstLine="540"/>
        <w:jc w:val="both"/>
      </w:pPr>
      <w:bookmarkStart w:id="91" w:name="Par4456"/>
      <w:bookmarkEnd w:id="91"/>
      <w:r>
        <w:t xml:space="preserve">Комментарий к </w:t>
      </w:r>
      <w:hyperlink r:id="rId2898" w:history="1">
        <w:r>
          <w:rPr>
            <w:color w:val="0000FF"/>
          </w:rPr>
          <w:t>статье 317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Деяние</w:t>
      </w:r>
      <w:r>
        <w:t xml:space="preserve"> - покушение на убийство или убийство - должно быть совершено в отношении штатных сотрудников правоохранительных органов, военнослужащих, близких указанных лиц (</w:t>
      </w:r>
      <w:hyperlink r:id="rId2899" w:history="1">
        <w:r>
          <w:rPr>
            <w:color w:val="0000FF"/>
          </w:rPr>
          <w:t>п. 3</w:t>
        </w:r>
      </w:hyperlink>
      <w:r>
        <w:t xml:space="preserve">, </w:t>
      </w:r>
      <w:hyperlink r:id="rId2900" w:history="1">
        <w:r>
          <w:rPr>
            <w:color w:val="0000FF"/>
          </w:rPr>
          <w:t>4</w:t>
        </w:r>
      </w:hyperlink>
      <w:r>
        <w:t xml:space="preserve"> и </w:t>
      </w:r>
      <w:hyperlink r:id="rId2901" w:history="1">
        <w:r>
          <w:rPr>
            <w:color w:val="0000FF"/>
          </w:rPr>
          <w:t>37 ст. 5</w:t>
        </w:r>
      </w:hyperlink>
      <w:r>
        <w:t xml:space="preserve"> УПК РФ). Категории военнослужащих и сотрудников правоохр</w:t>
      </w:r>
      <w:r>
        <w:t xml:space="preserve">анительных органов, которые могут быть </w:t>
      </w:r>
      <w:r>
        <w:rPr>
          <w:b/>
          <w:bCs/>
        </w:rPr>
        <w:t>потерпевшими</w:t>
      </w:r>
      <w:r>
        <w:t xml:space="preserve"> от посягательства на их жизнь, определяются исполнением ими функций по охране общественного порядка и об</w:t>
      </w:r>
      <w:r>
        <w:t>еспечению общественной безопасности. В судебной практике под выполнением обязанностей по охране общественного порядка и обеспечению общественной безопасности понимается несение постовой и патрульной службы в общественных местах, поддержание порядка во врем</w:t>
      </w:r>
      <w:r>
        <w:t>я массовых мероприятий, ликвидация последствий общественных и стихийных бедствий, предотвращение или пресечение противоправных посягательств. Деятельность потерпевшего должна носить законный характер.</w:t>
      </w:r>
    </w:p>
    <w:p w:rsidR="00000000" w:rsidRDefault="00614086">
      <w:pPr>
        <w:pStyle w:val="ConsPlusNormal"/>
        <w:spacing w:before="200"/>
        <w:ind w:firstLine="540"/>
        <w:jc w:val="both"/>
      </w:pPr>
      <w:r>
        <w:t xml:space="preserve">2. Преступление </w:t>
      </w:r>
      <w:r>
        <w:rPr>
          <w:b/>
          <w:bCs/>
        </w:rPr>
        <w:t>окончено</w:t>
      </w:r>
      <w:r>
        <w:t xml:space="preserve"> с момента осуществления действ</w:t>
      </w:r>
      <w:r>
        <w:t>ий, образующих покушение любым способом на жизнь сотрудника правоохранительного органа, военнослужащего или их близких.</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виной в форме прямого умысла и (альтернативно) </w:t>
      </w:r>
      <w:r>
        <w:rPr>
          <w:b/>
          <w:bCs/>
        </w:rPr>
        <w:t>целями</w:t>
      </w:r>
      <w:r>
        <w:t xml:space="preserve"> воспрепятствовать законной деятельности по</w:t>
      </w:r>
      <w:r>
        <w:t xml:space="preserve">терпевшего (ее предотвратить, прекратить, изменить) или </w:t>
      </w:r>
      <w:r>
        <w:rPr>
          <w:b/>
          <w:bCs/>
        </w:rPr>
        <w:t>мотивом</w:t>
      </w:r>
      <w:r>
        <w:t xml:space="preserve"> мести (отплатить) за его прошлую деятельность по охране общественного порядка и обеспечению общественной безопасности.</w:t>
      </w:r>
    </w:p>
    <w:p w:rsidR="00000000" w:rsidRDefault="00614086">
      <w:pPr>
        <w:pStyle w:val="ConsPlusNormal"/>
        <w:spacing w:before="200"/>
        <w:ind w:firstLine="540"/>
        <w:jc w:val="both"/>
      </w:pPr>
      <w:r>
        <w:t>4. Комментируемый запрет следует отграничивать от имеющего с ним сходство</w:t>
      </w:r>
      <w:r>
        <w:t xml:space="preserve"> по объективным и субъективным признакам убийства </w:t>
      </w:r>
      <w:hyperlink r:id="rId2902" w:history="1">
        <w:r>
          <w:rPr>
            <w:color w:val="0000FF"/>
          </w:rPr>
          <w:t>(ст. 105)</w:t>
        </w:r>
      </w:hyperlink>
      <w:r>
        <w:t xml:space="preserve">, террористического акта </w:t>
      </w:r>
      <w:hyperlink r:id="rId2903" w:history="1">
        <w:r>
          <w:rPr>
            <w:color w:val="0000FF"/>
          </w:rPr>
          <w:t>(п. "б" ч. 3 ст. 205)</w:t>
        </w:r>
      </w:hyperlink>
      <w:r>
        <w:t xml:space="preserve">, посягательства на жизнь государственного или общественного деятеля </w:t>
      </w:r>
      <w:hyperlink r:id="rId2904" w:history="1">
        <w:r>
          <w:rPr>
            <w:color w:val="0000FF"/>
          </w:rPr>
          <w:t>(ст. 277)</w:t>
        </w:r>
      </w:hyperlink>
      <w:r>
        <w:t>, посягательства на жизнь лица, осуществляющего право</w:t>
      </w:r>
      <w:r>
        <w:t xml:space="preserve">судие или предварительное расследование </w:t>
      </w:r>
      <w:hyperlink r:id="rId2905" w:history="1">
        <w:r>
          <w:rPr>
            <w:color w:val="0000FF"/>
          </w:rPr>
          <w:t>(ст. 295)</w:t>
        </w:r>
      </w:hyperlink>
      <w:r>
        <w:t>.</w:t>
      </w:r>
    </w:p>
    <w:p w:rsidR="00000000" w:rsidRDefault="00614086">
      <w:pPr>
        <w:pStyle w:val="ConsPlusNormal"/>
        <w:spacing w:before="200"/>
        <w:ind w:firstLine="540"/>
        <w:jc w:val="both"/>
      </w:pPr>
      <w:r>
        <w:t>Действия лица от 14 до 16 лет, совершившего посягательство на жизнь сотрудника правоохранительного органа, военно</w:t>
      </w:r>
      <w:r>
        <w:t xml:space="preserve">служащего, а равно их близких, должны квалифицироваться по </w:t>
      </w:r>
      <w:hyperlink r:id="rId2906" w:history="1">
        <w:r>
          <w:rPr>
            <w:color w:val="0000FF"/>
          </w:rPr>
          <w:t>п. "б" ч. 2 ст. 105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318. Применение насилия в отношении представителя власти</w:t>
      </w:r>
    </w:p>
    <w:p w:rsidR="00000000" w:rsidRDefault="00614086">
      <w:pPr>
        <w:pStyle w:val="ConsPlusNormal"/>
        <w:ind w:firstLine="540"/>
        <w:jc w:val="both"/>
      </w:pPr>
    </w:p>
    <w:p w:rsidR="00000000" w:rsidRDefault="00614086">
      <w:pPr>
        <w:pStyle w:val="ConsPlusNormal"/>
        <w:ind w:firstLine="540"/>
        <w:jc w:val="both"/>
      </w:pPr>
      <w:bookmarkStart w:id="92" w:name="Par4466"/>
      <w:bookmarkEnd w:id="92"/>
      <w:r>
        <w:t>К</w:t>
      </w:r>
      <w:r>
        <w:t xml:space="preserve">омментарий к </w:t>
      </w:r>
      <w:hyperlink r:id="rId2907" w:history="1">
        <w:r>
          <w:rPr>
            <w:color w:val="0000FF"/>
          </w:rPr>
          <w:t>статье 318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Потерпевшими</w:t>
      </w:r>
      <w:r>
        <w:t xml:space="preserve"> признаются представители власти: а) должностные лица правоохранительных (см. </w:t>
      </w:r>
      <w:hyperlink w:anchor="Par4456" w:tooltip="Комментарий к статье 317" w:history="1">
        <w:r>
          <w:rPr>
            <w:color w:val="0000FF"/>
          </w:rPr>
          <w:t>комментарий к ст. 317</w:t>
        </w:r>
      </w:hyperlink>
      <w:r>
        <w:t>) или контролирующих органов. К контролирующим относятся государственные органы, основная функция которых состоит в наблюдении, а также проверке соблюдения законности в определенной сфере, например органы экологического, технол</w:t>
      </w:r>
      <w:r>
        <w:t>огического и атомного надзора, федеральной налоговой службы, федеральной службы по надзору в сфере защиты прав потребителей и благополучия человека; б) иные должностные лица, которые наделены в установленном порядке распорядительными полномочиями в отношен</w:t>
      </w:r>
      <w:r>
        <w:t>ии физических или юридических лиц, не находящихся от них в служебной зависимости.</w:t>
      </w:r>
    </w:p>
    <w:p w:rsidR="00000000" w:rsidRDefault="00614086">
      <w:pPr>
        <w:pStyle w:val="ConsPlusNormal"/>
        <w:spacing w:before="200"/>
        <w:ind w:firstLine="540"/>
        <w:jc w:val="both"/>
      </w:pPr>
      <w:r>
        <w:t>Особым видом потерпевших выступают близкие представителей власти.</w:t>
      </w:r>
    </w:p>
    <w:p w:rsidR="00000000" w:rsidRDefault="00614086">
      <w:pPr>
        <w:pStyle w:val="ConsPlusNormal"/>
        <w:spacing w:before="200"/>
        <w:ind w:firstLine="540"/>
        <w:jc w:val="both"/>
      </w:pPr>
      <w:r>
        <w:t xml:space="preserve">2. Деяние в </w:t>
      </w:r>
      <w:r>
        <w:rPr>
          <w:b/>
          <w:bCs/>
        </w:rPr>
        <w:t>объективной стороне</w:t>
      </w:r>
      <w:r>
        <w:t xml:space="preserve"> основного состава охватывает два вида противоправных насильственных действий</w:t>
      </w:r>
      <w:r>
        <w:t xml:space="preserve">: а) физическое насилие, не опасное для жизни или здоровья потерпевшего, означающее ограничение свободы, нанесение побоев или совершение иных насильственных действий, причинивших физическую боль, но не повлекших последствий, указанных в </w:t>
      </w:r>
      <w:hyperlink r:id="rId2908" w:history="1">
        <w:r>
          <w:rPr>
            <w:color w:val="0000FF"/>
          </w:rPr>
          <w:t>ст. 115</w:t>
        </w:r>
      </w:hyperlink>
      <w:r>
        <w:t xml:space="preserve"> УК; б) определенно выраженную угрозу применения насилия. Содержание угрозы, способы ее выражения и доведения до потерпевшего в законе не конкретизированы.</w:t>
      </w:r>
    </w:p>
    <w:p w:rsidR="00000000" w:rsidRDefault="00614086">
      <w:pPr>
        <w:pStyle w:val="ConsPlusNormal"/>
        <w:spacing w:before="200"/>
        <w:ind w:firstLine="540"/>
        <w:jc w:val="both"/>
      </w:pPr>
      <w:r>
        <w:t>3. Физическое насили</w:t>
      </w:r>
      <w:r>
        <w:t>е и угроза насилием должны быть применены к потерпевшему непременно в связи с законным исполнением им должностных обязанностей. Типичные ситуации применения насилия: а) в процессе исполнения представителем власти должностных обязанностей в целях прекращени</w:t>
      </w:r>
      <w:r>
        <w:t>я их исполнения или принуждения лица к выполнению определенных действий; б) в целях воспрепятствования будущей деятельности представителя власти; в) из мести за прошлую деятельность.</w:t>
      </w:r>
    </w:p>
    <w:p w:rsidR="00000000" w:rsidRDefault="00614086">
      <w:pPr>
        <w:pStyle w:val="ConsPlusNormal"/>
        <w:spacing w:before="200"/>
        <w:ind w:firstLine="540"/>
        <w:jc w:val="both"/>
      </w:pPr>
      <w:r>
        <w:t>Указание "в связи" предусматривает необходимость отграничения рассматрива</w:t>
      </w:r>
      <w:r>
        <w:t>емого преступления от тех случаев причинения потерпевшему вреда здоровью, которые вызваны личными неприязненными отношениями, неправильными действиями потерпевшего.</w:t>
      </w:r>
    </w:p>
    <w:p w:rsidR="00000000" w:rsidRDefault="00614086">
      <w:pPr>
        <w:pStyle w:val="ConsPlusNormal"/>
        <w:spacing w:before="200"/>
        <w:ind w:firstLine="540"/>
        <w:jc w:val="both"/>
      </w:pPr>
      <w:r>
        <w:t xml:space="preserve">4. </w:t>
      </w:r>
      <w:r>
        <w:rPr>
          <w:b/>
          <w:bCs/>
        </w:rPr>
        <w:t>Квалифицированный состав</w:t>
      </w:r>
      <w:r>
        <w:t xml:space="preserve"> </w:t>
      </w:r>
      <w:hyperlink r:id="rId2909" w:history="1">
        <w:r>
          <w:rPr>
            <w:color w:val="0000FF"/>
          </w:rPr>
          <w:t>(ч. 2)</w:t>
        </w:r>
      </w:hyperlink>
      <w:r>
        <w:t xml:space="preserve"> выделен по признакам характера применяемого насилия, которое должно быть опасным для жизни или здоровья (насилие, представляющее по способу опасность для данных благ или по последствиям повлекшее причинение вреда здоровь</w:t>
      </w:r>
      <w:r>
        <w:t>ю). Момент окончания преступления - совершение в отношении потерпевшего первого насильственного действия, объективно способного причинить его здоровью вред любой тяжести.</w:t>
      </w:r>
    </w:p>
    <w:p w:rsidR="00000000" w:rsidRDefault="00614086">
      <w:pPr>
        <w:pStyle w:val="ConsPlusNormal"/>
        <w:spacing w:before="200"/>
        <w:ind w:firstLine="540"/>
        <w:jc w:val="both"/>
      </w:pPr>
      <w:r>
        <w:t xml:space="preserve">5. Не находятся под охраной </w:t>
      </w:r>
      <w:hyperlink r:id="rId2910" w:history="1">
        <w:r>
          <w:rPr>
            <w:color w:val="0000FF"/>
          </w:rPr>
          <w:t>ст. 318</w:t>
        </w:r>
      </w:hyperlink>
      <w:r>
        <w:t xml:space="preserve"> УК представители власти, участвующие в отправлении правосудия или в производстве предварительного расследования (</w:t>
      </w:r>
      <w:hyperlink r:id="rId2911" w:history="1">
        <w:r>
          <w:rPr>
            <w:color w:val="0000FF"/>
          </w:rPr>
          <w:t>ст. 296</w:t>
        </w:r>
      </w:hyperlink>
      <w:r>
        <w:t xml:space="preserve"> </w:t>
      </w:r>
      <w:r>
        <w:t>УК).</w:t>
      </w:r>
    </w:p>
    <w:p w:rsidR="00000000" w:rsidRDefault="00614086">
      <w:pPr>
        <w:pStyle w:val="ConsPlusNormal"/>
        <w:ind w:firstLine="540"/>
        <w:jc w:val="both"/>
      </w:pPr>
    </w:p>
    <w:p w:rsidR="00000000" w:rsidRDefault="00614086">
      <w:pPr>
        <w:pStyle w:val="ConsPlusNormal"/>
        <w:ind w:firstLine="540"/>
        <w:jc w:val="both"/>
        <w:outlineLvl w:val="3"/>
      </w:pPr>
      <w:r>
        <w:t>Статья 319. Оскорбление представителя власти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12" w:history="1">
        <w:r>
          <w:rPr>
            <w:color w:val="0000FF"/>
          </w:rPr>
          <w:t>статье 319</w:t>
        </w:r>
      </w:hyperlink>
    </w:p>
    <w:p w:rsidR="00000000" w:rsidRDefault="00614086">
      <w:pPr>
        <w:pStyle w:val="ConsPlusNormal"/>
        <w:ind w:firstLine="540"/>
        <w:jc w:val="both"/>
      </w:pPr>
    </w:p>
    <w:p w:rsidR="00000000" w:rsidRDefault="00614086">
      <w:pPr>
        <w:pStyle w:val="ConsPlusNormal"/>
        <w:ind w:firstLine="540"/>
        <w:jc w:val="both"/>
      </w:pPr>
      <w:r>
        <w:t>1. Анализируемая норма предусматривает ответственность за оскорбление представителей в</w:t>
      </w:r>
      <w:r>
        <w:t xml:space="preserve">ласти, осуществляющих любую законную деятельность, в том числе и при отправлении правосудия или осуществлении предварительного расследования. Вместе с тем оскорбление судьи и ряда иных лиц в связи с проявлением неуважения к суду квалифицируется по </w:t>
      </w:r>
      <w:hyperlink r:id="rId2913" w:history="1">
        <w:r>
          <w:rPr>
            <w:color w:val="0000FF"/>
          </w:rPr>
          <w:t>ст. 297</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 действие - характеризуется: а) унижением чести и достоинства конкретного представителя власти; б) затрагивающим как личное, так и профе</w:t>
      </w:r>
      <w:r>
        <w:t>ссиональное (служебное) его достоинство. Оскорбление должно быть совершено при исполнении или в связи с исполнением представителем власти своих обязанностей; в) выраженным в неприличной форме, которая определяется судом в каждом конкретном случае на основе</w:t>
      </w:r>
      <w:r>
        <w:t xml:space="preserve"> норм морали; г) многообразием внешних форм выражения оскорбления (оскорбление словами, действием, в письменном сообщении и др.); д) публичностью оскорбления. </w:t>
      </w:r>
      <w:r>
        <w:rPr>
          <w:b/>
          <w:bCs/>
        </w:rPr>
        <w:t>Публичность</w:t>
      </w:r>
      <w:r>
        <w:t xml:space="preserve"> определяется или присутствием при оскорблении посторонних лиц, или доведением оскорби</w:t>
      </w:r>
      <w:r>
        <w:t>тельного сообщения до сведения третьих лиц. Возможность признания посторонними коллег оскорбляемого представителя власти оценивается в литературе неоднозначно.</w:t>
      </w:r>
    </w:p>
    <w:p w:rsidR="00000000" w:rsidRDefault="00614086">
      <w:pPr>
        <w:pStyle w:val="ConsPlusNormal"/>
        <w:spacing w:before="200"/>
        <w:ind w:firstLine="540"/>
        <w:jc w:val="both"/>
      </w:pPr>
      <w:r>
        <w:t>3. Если в действиях виновного содержатся признаки нескольких одновременно совершенных посягатель</w:t>
      </w:r>
      <w:r>
        <w:t xml:space="preserve">ств на нормальную деятельность представителей власти в связи с исполнением ими должностных обязанностей, например оскорбление и применение насилия, содеянное, по сложившемуся в судебной практике подходу, квалифицируется по статье </w:t>
      </w:r>
      <w:hyperlink r:id="rId2914" w:history="1">
        <w:r>
          <w:rPr>
            <w:color w:val="0000FF"/>
          </w:rPr>
          <w:t>УК</w:t>
        </w:r>
      </w:hyperlink>
      <w:r>
        <w:t>, предусматривающей ответственность за наиболее тяжкий вид посягательства.</w:t>
      </w:r>
    </w:p>
    <w:p w:rsidR="00000000" w:rsidRDefault="00614086">
      <w:pPr>
        <w:pStyle w:val="ConsPlusNormal"/>
        <w:ind w:firstLine="540"/>
        <w:jc w:val="both"/>
      </w:pPr>
    </w:p>
    <w:p w:rsidR="00000000" w:rsidRDefault="00614086">
      <w:pPr>
        <w:pStyle w:val="ConsPlusNormal"/>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15" w:history="1">
        <w:r>
          <w:rPr>
            <w:color w:val="0000FF"/>
          </w:rPr>
          <w:t>статье 3</w:t>
        </w:r>
        <w:r>
          <w:rPr>
            <w:color w:val="0000FF"/>
          </w:rPr>
          <w:t>20</w:t>
        </w:r>
      </w:hyperlink>
    </w:p>
    <w:p w:rsidR="00000000" w:rsidRDefault="00614086">
      <w:pPr>
        <w:pStyle w:val="ConsPlusNormal"/>
        <w:ind w:firstLine="540"/>
        <w:jc w:val="both"/>
      </w:pPr>
    </w:p>
    <w:p w:rsidR="00000000" w:rsidRDefault="00614086">
      <w:pPr>
        <w:pStyle w:val="ConsPlusNormal"/>
        <w:ind w:firstLine="540"/>
        <w:jc w:val="both"/>
      </w:pPr>
      <w:r>
        <w:t xml:space="preserve">1. Отличительные признаки данного состава преступления, имеющего общие объективные признаки с признаками состава, предусмотренного </w:t>
      </w:r>
      <w:hyperlink r:id="rId2916" w:history="1">
        <w:r>
          <w:rPr>
            <w:color w:val="0000FF"/>
          </w:rPr>
          <w:t>ст. 311</w:t>
        </w:r>
      </w:hyperlink>
      <w:r>
        <w:t xml:space="preserve"> УК, прежде всего, </w:t>
      </w:r>
      <w:r>
        <w:t xml:space="preserve">определены кругом </w:t>
      </w:r>
      <w:r>
        <w:rPr>
          <w:b/>
          <w:bCs/>
        </w:rPr>
        <w:t>потерпевших</w:t>
      </w:r>
      <w:r>
        <w:t xml:space="preserve">. К их числу относятся указанные в Федеральном </w:t>
      </w:r>
      <w:hyperlink r:id="rId2917" w:history="1">
        <w:r>
          <w:rPr>
            <w:color w:val="0000FF"/>
          </w:rPr>
          <w:t>законе</w:t>
        </w:r>
      </w:hyperlink>
      <w:r>
        <w:t xml:space="preserve"> от 20 апреля 1995 г. N 45-ФЗ "О государственной защите судей, должностных лиц правоохранител</w:t>
      </w:r>
      <w:r>
        <w:t>ьных и контролирующих органов": а) должностные лица правоохранительных органов; б) должностные лица контролирующих органов; в) их близкие.</w:t>
      </w:r>
    </w:p>
    <w:p w:rsidR="00000000" w:rsidRDefault="00614086">
      <w:pPr>
        <w:pStyle w:val="ConsPlusNormal"/>
        <w:spacing w:before="200"/>
        <w:ind w:firstLine="540"/>
        <w:jc w:val="both"/>
      </w:pPr>
      <w:r>
        <w:t xml:space="preserve">2. </w:t>
      </w:r>
      <w:r>
        <w:rPr>
          <w:b/>
          <w:bCs/>
        </w:rPr>
        <w:t>Объективную сторону</w:t>
      </w:r>
      <w:r>
        <w:t xml:space="preserve"> образует разглашение (предание огласке, несанкционированное доведение до сведения) посторонним</w:t>
      </w:r>
      <w:r>
        <w:t xml:space="preserve"> лицам или хотя бы одному из них всех или части сведений о мерах безопасности, применяемых в отношении указанных лиц </w:t>
      </w:r>
      <w:hyperlink r:id="rId2918" w:history="1">
        <w:r>
          <w:rPr>
            <w:color w:val="0000FF"/>
          </w:rPr>
          <w:t>(ч. 1)</w:t>
        </w:r>
      </w:hyperlink>
      <w:r>
        <w:t>. Будут ли и как будут использованы разгл</w:t>
      </w:r>
      <w:r>
        <w:t>ашенные сведения, значения для квалификации по ч. 1 не имеет.</w:t>
      </w:r>
    </w:p>
    <w:p w:rsidR="00000000" w:rsidRDefault="00614086">
      <w:pPr>
        <w:pStyle w:val="ConsPlusNormal"/>
        <w:spacing w:before="200"/>
        <w:ind w:firstLine="540"/>
        <w:jc w:val="both"/>
      </w:pPr>
      <w:r>
        <w:t xml:space="preserve">3. Уголовная ответственность по </w:t>
      </w:r>
      <w:hyperlink r:id="rId2919" w:history="1">
        <w:r>
          <w:rPr>
            <w:color w:val="0000FF"/>
          </w:rPr>
          <w:t>ч. 2</w:t>
        </w:r>
      </w:hyperlink>
      <w:r>
        <w:t xml:space="preserve"> наступает в случаях, когда совершенное деяние вызвало причинение </w:t>
      </w:r>
      <w:r>
        <w:rPr>
          <w:b/>
          <w:bCs/>
        </w:rPr>
        <w:t>тяжких последствий</w:t>
      </w:r>
      <w:r>
        <w:t>, которые могут состоять в гибели, причинении тяжкого вреда здоровью людей, причинении значительного имущественного вреда. Вина по отношению к ним, по смыслу закона, характеризуется неосторожностью.</w:t>
      </w:r>
    </w:p>
    <w:p w:rsidR="00000000" w:rsidRDefault="00614086">
      <w:pPr>
        <w:pStyle w:val="ConsPlusNormal"/>
        <w:spacing w:before="200"/>
        <w:ind w:firstLine="540"/>
        <w:jc w:val="both"/>
      </w:pPr>
      <w:r>
        <w:t xml:space="preserve">4. Обязательным признаком </w:t>
      </w:r>
      <w:r>
        <w:rPr>
          <w:b/>
          <w:bCs/>
        </w:rPr>
        <w:t xml:space="preserve">субъективной </w:t>
      </w:r>
      <w:r>
        <w:rPr>
          <w:b/>
          <w:bCs/>
        </w:rPr>
        <w:t>стороны</w:t>
      </w:r>
      <w:r>
        <w:t xml:space="preserve"> является цель воспрепятствовать законной деятельности потерпевшего (ее предотвратить, прекратить или изменить).</w:t>
      </w:r>
    </w:p>
    <w:p w:rsidR="00000000" w:rsidRDefault="00614086">
      <w:pPr>
        <w:pStyle w:val="ConsPlusNormal"/>
        <w:spacing w:before="200"/>
        <w:ind w:firstLine="540"/>
        <w:jc w:val="both"/>
      </w:pPr>
      <w:r>
        <w:t xml:space="preserve">5. </w:t>
      </w:r>
      <w:r>
        <w:rPr>
          <w:b/>
          <w:bCs/>
        </w:rPr>
        <w:t>Субъект</w:t>
      </w:r>
      <w:r>
        <w:t xml:space="preserve"> специальный: им могут быть только лица законно, т.е. по доверию или по службе, обладающие соответствующими сведениями.</w:t>
      </w:r>
    </w:p>
    <w:p w:rsidR="00000000" w:rsidRDefault="00614086">
      <w:pPr>
        <w:pStyle w:val="ConsPlusNormal"/>
        <w:ind w:firstLine="540"/>
        <w:jc w:val="both"/>
      </w:pPr>
    </w:p>
    <w:p w:rsidR="00000000" w:rsidRDefault="00614086">
      <w:pPr>
        <w:pStyle w:val="ConsPlusNormal"/>
        <w:ind w:firstLine="540"/>
        <w:jc w:val="both"/>
        <w:outlineLvl w:val="3"/>
      </w:pPr>
      <w:r>
        <w:t>Стать</w:t>
      </w:r>
      <w:r>
        <w:t>я 321. Дезорганизация деятельности учреждений, обеспечивающих изоляцию от общества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20" w:history="1">
        <w:r>
          <w:rPr>
            <w:color w:val="0000FF"/>
          </w:rPr>
          <w:t>статье 321</w:t>
        </w:r>
      </w:hyperlink>
    </w:p>
    <w:p w:rsidR="00000000" w:rsidRDefault="00614086">
      <w:pPr>
        <w:pStyle w:val="ConsPlusNormal"/>
        <w:ind w:firstLine="540"/>
        <w:jc w:val="both"/>
      </w:pPr>
    </w:p>
    <w:p w:rsidR="00000000" w:rsidRDefault="00614086">
      <w:pPr>
        <w:pStyle w:val="ConsPlusNormal"/>
        <w:ind w:firstLine="540"/>
        <w:jc w:val="both"/>
      </w:pPr>
      <w:r>
        <w:t>1. Дезорганизация затрагивает деятельность тех специал</w:t>
      </w:r>
      <w:r>
        <w:t>ьных учреждений, которые обеспечивают изоляцию от общества лиц при исполнении в отношении их связанных с лишением свободы наказаний, а также мер процессуального принуждения.</w:t>
      </w:r>
    </w:p>
    <w:p w:rsidR="00000000" w:rsidRDefault="00614086">
      <w:pPr>
        <w:pStyle w:val="ConsPlusNormal"/>
        <w:spacing w:before="200"/>
        <w:ind w:firstLine="540"/>
        <w:jc w:val="both"/>
      </w:pPr>
      <w:r>
        <w:t xml:space="preserve">2. К числу </w:t>
      </w:r>
      <w:r>
        <w:rPr>
          <w:b/>
          <w:bCs/>
        </w:rPr>
        <w:t>потерпевших</w:t>
      </w:r>
      <w:r>
        <w:t xml:space="preserve"> относятся: а) осужденные к наказаниям, связанным с изоляцие</w:t>
      </w:r>
      <w:r>
        <w:t>й от общества (</w:t>
      </w:r>
      <w:hyperlink r:id="rId2921" w:history="1">
        <w:r>
          <w:rPr>
            <w:color w:val="0000FF"/>
          </w:rPr>
          <w:t>ч. 1</w:t>
        </w:r>
      </w:hyperlink>
      <w:r>
        <w:t xml:space="preserve"> и </w:t>
      </w:r>
      <w:hyperlink r:id="rId2922" w:history="1">
        <w:r>
          <w:rPr>
            <w:color w:val="0000FF"/>
          </w:rPr>
          <w:t>3</w:t>
        </w:r>
      </w:hyperlink>
      <w:r>
        <w:t>); б) сотрудники (лица, имеющие специальное звание) мест лишения свободы или мест содержания под стражей либо их близкие (</w:t>
      </w:r>
      <w:hyperlink r:id="rId2923" w:history="1">
        <w:r>
          <w:rPr>
            <w:color w:val="0000FF"/>
          </w:rPr>
          <w:t>ч. 2</w:t>
        </w:r>
      </w:hyperlink>
      <w:r>
        <w:t xml:space="preserve"> и </w:t>
      </w:r>
      <w:hyperlink r:id="rId2924" w:history="1">
        <w:r>
          <w:rPr>
            <w:color w:val="0000FF"/>
          </w:rPr>
          <w:t>3</w:t>
        </w:r>
      </w:hyperlink>
      <w:r>
        <w:t>). Названные сотрудники и их близкие могут быть потерпевшими, когда посягательство на сотрудника совершено в связи с осуществлением им служебной деятельности.</w:t>
      </w:r>
    </w:p>
    <w:p w:rsidR="00000000" w:rsidRDefault="00614086">
      <w:pPr>
        <w:pStyle w:val="ConsPlusNormal"/>
        <w:spacing w:before="200"/>
        <w:ind w:firstLine="540"/>
        <w:jc w:val="both"/>
      </w:pPr>
      <w:r>
        <w:t xml:space="preserve">3. </w:t>
      </w:r>
      <w:r>
        <w:rPr>
          <w:b/>
          <w:bCs/>
        </w:rPr>
        <w:t>Объективная сторона</w:t>
      </w:r>
      <w:r>
        <w:t xml:space="preserve"> основных составо</w:t>
      </w:r>
      <w:r>
        <w:t>в (</w:t>
      </w:r>
      <w:hyperlink r:id="rId2925" w:history="1">
        <w:r>
          <w:rPr>
            <w:color w:val="0000FF"/>
          </w:rPr>
          <w:t>ч. 1</w:t>
        </w:r>
      </w:hyperlink>
      <w:r>
        <w:t xml:space="preserve"> и </w:t>
      </w:r>
      <w:hyperlink r:id="rId2926" w:history="1">
        <w:r>
          <w:rPr>
            <w:color w:val="0000FF"/>
          </w:rPr>
          <w:t>2</w:t>
        </w:r>
      </w:hyperlink>
      <w:r>
        <w:t>) характеризуется либо применением насилия, не опасного для ж</w:t>
      </w:r>
      <w:r>
        <w:t xml:space="preserve">изни или здоровья потерпевшего (см. </w:t>
      </w:r>
      <w:hyperlink w:anchor="Par4466" w:tooltip="Комментарий к статье 318" w:history="1">
        <w:r>
          <w:rPr>
            <w:color w:val="0000FF"/>
          </w:rPr>
          <w:t>комментарий к ст. 318</w:t>
        </w:r>
      </w:hyperlink>
      <w:r>
        <w:t xml:space="preserve"> УК), либо угрозой применения насилия (запугиванием применением физического насилия любой степени интенсивности в форме, доступной для восприятия</w:t>
      </w:r>
      <w:r>
        <w:t xml:space="preserve"> потерпевшим выражаемого устрашения и однозначно воспринимаемой им).</w:t>
      </w:r>
    </w:p>
    <w:p w:rsidR="00000000" w:rsidRDefault="00614086">
      <w:pPr>
        <w:pStyle w:val="ConsPlusNormal"/>
        <w:spacing w:before="200"/>
        <w:ind w:firstLine="540"/>
        <w:jc w:val="both"/>
      </w:pPr>
      <w:r>
        <w:t xml:space="preserve">Преступление считается </w:t>
      </w:r>
      <w:r>
        <w:rPr>
          <w:b/>
          <w:bCs/>
        </w:rPr>
        <w:t>оконченным</w:t>
      </w:r>
      <w:r>
        <w:t xml:space="preserve"> с момента совершения одного из указанных действий.</w:t>
      </w:r>
    </w:p>
    <w:p w:rsidR="00000000" w:rsidRDefault="00614086">
      <w:pPr>
        <w:pStyle w:val="ConsPlusNormal"/>
        <w:spacing w:before="200"/>
        <w:ind w:firstLine="540"/>
        <w:jc w:val="both"/>
      </w:pPr>
      <w:r>
        <w:t xml:space="preserve">4. Применение насилия, опасного для жизни или здоровья, образует деяние в </w:t>
      </w:r>
      <w:r>
        <w:rPr>
          <w:b/>
          <w:bCs/>
        </w:rPr>
        <w:t>объективной стороне</w:t>
      </w:r>
      <w:r>
        <w:t xml:space="preserve"> квалифиц</w:t>
      </w:r>
      <w:r>
        <w:t xml:space="preserve">ированного состава преступления и характеризуется или по </w:t>
      </w:r>
      <w:r>
        <w:rPr>
          <w:b/>
          <w:bCs/>
        </w:rPr>
        <w:t>способу</w:t>
      </w:r>
      <w:r>
        <w:t xml:space="preserve"> - опасностью для данных благ, или по </w:t>
      </w:r>
      <w:r>
        <w:rPr>
          <w:b/>
          <w:bCs/>
        </w:rPr>
        <w:t>последствиям</w:t>
      </w:r>
      <w:r>
        <w:t xml:space="preserve"> - причинением вреда здоровью.</w:t>
      </w:r>
    </w:p>
    <w:p w:rsidR="00000000" w:rsidRDefault="00614086">
      <w:pPr>
        <w:pStyle w:val="ConsPlusNormal"/>
        <w:spacing w:before="200"/>
        <w:ind w:firstLine="540"/>
        <w:jc w:val="both"/>
      </w:pPr>
      <w:r>
        <w:t>Содержание второго квалифицирующего признака - совершение преступления организованной группой - идентично содер</w:t>
      </w:r>
      <w:r>
        <w:t>жанию аналогичного признака в других составах преступлений.</w:t>
      </w:r>
    </w:p>
    <w:p w:rsidR="00000000" w:rsidRDefault="00614086">
      <w:pPr>
        <w:pStyle w:val="ConsPlusNormal"/>
        <w:spacing w:before="200"/>
        <w:ind w:firstLine="540"/>
        <w:jc w:val="both"/>
      </w:pPr>
      <w:r>
        <w:t xml:space="preserve">5. </w:t>
      </w:r>
      <w:r>
        <w:rPr>
          <w:b/>
          <w:bCs/>
        </w:rPr>
        <w:t>Субъективная сторона</w:t>
      </w:r>
      <w:r>
        <w:t xml:space="preserve"> - прямой умысел, а также (по признакам потерпевшего) либо цель воспрепятствовать исправлению осужденного (</w:t>
      </w:r>
      <w:hyperlink r:id="rId2927" w:history="1">
        <w:r>
          <w:rPr>
            <w:color w:val="0000FF"/>
          </w:rPr>
          <w:t>ч. 1</w:t>
        </w:r>
      </w:hyperlink>
      <w:r>
        <w:t xml:space="preserve"> и </w:t>
      </w:r>
      <w:hyperlink r:id="rId2928" w:history="1">
        <w:r>
          <w:rPr>
            <w:color w:val="0000FF"/>
          </w:rPr>
          <w:t>3</w:t>
        </w:r>
      </w:hyperlink>
      <w:r>
        <w:t>) или служебной деятельности сотрудника (</w:t>
      </w:r>
      <w:hyperlink r:id="rId2929" w:history="1">
        <w:r>
          <w:rPr>
            <w:color w:val="0000FF"/>
          </w:rPr>
          <w:t>ч. 2</w:t>
        </w:r>
      </w:hyperlink>
      <w:r>
        <w:t xml:space="preserve"> и </w:t>
      </w:r>
      <w:hyperlink r:id="rId2930" w:history="1">
        <w:r>
          <w:rPr>
            <w:color w:val="0000FF"/>
          </w:rPr>
          <w:t>3</w:t>
        </w:r>
      </w:hyperlink>
      <w:r>
        <w:t>), либо мотив мести осужденному за оказанное им содействие администрации учреждения или органа уголовно-исполнительной системы (</w:t>
      </w:r>
      <w:hyperlink r:id="rId2931" w:history="1">
        <w:r>
          <w:rPr>
            <w:color w:val="0000FF"/>
          </w:rPr>
          <w:t>ч. 1</w:t>
        </w:r>
      </w:hyperlink>
      <w:r>
        <w:t xml:space="preserve"> и </w:t>
      </w:r>
      <w:hyperlink r:id="rId2932" w:history="1">
        <w:r>
          <w:rPr>
            <w:color w:val="0000FF"/>
          </w:rPr>
          <w:t>3</w:t>
        </w:r>
      </w:hyperlink>
      <w:r>
        <w:t>) или сотруднику и его близким в связи с осуществлением служебной деятельности (</w:t>
      </w:r>
      <w:hyperlink r:id="rId2933" w:history="1">
        <w:r>
          <w:rPr>
            <w:color w:val="0000FF"/>
          </w:rPr>
          <w:t>ч. 2</w:t>
        </w:r>
      </w:hyperlink>
      <w:r>
        <w:t xml:space="preserve"> и </w:t>
      </w:r>
      <w:hyperlink r:id="rId2934" w:history="1">
        <w:r>
          <w:rPr>
            <w:color w:val="0000FF"/>
          </w:rPr>
          <w:t>3</w:t>
        </w:r>
      </w:hyperlink>
      <w:r>
        <w:t>).</w:t>
      </w:r>
    </w:p>
    <w:p w:rsidR="00000000" w:rsidRDefault="00614086">
      <w:pPr>
        <w:pStyle w:val="ConsPlusNormal"/>
        <w:spacing w:before="200"/>
        <w:ind w:firstLine="540"/>
        <w:jc w:val="both"/>
      </w:pPr>
      <w:r>
        <w:t xml:space="preserve">6. </w:t>
      </w:r>
      <w:r>
        <w:rPr>
          <w:b/>
          <w:bCs/>
        </w:rPr>
        <w:t>Субъектами</w:t>
      </w:r>
      <w:r>
        <w:t xml:space="preserve"> признаются лица, отбывающие наказание в виде лишения сво</w:t>
      </w:r>
      <w:r>
        <w:t>боды либо содержащиеся под стражей. Признание субъектами иных лиц спорно.</w:t>
      </w:r>
    </w:p>
    <w:p w:rsidR="00000000" w:rsidRDefault="00614086">
      <w:pPr>
        <w:pStyle w:val="ConsPlusNormal"/>
        <w:ind w:firstLine="540"/>
        <w:jc w:val="both"/>
      </w:pPr>
    </w:p>
    <w:p w:rsidR="00000000" w:rsidRDefault="00614086">
      <w:pPr>
        <w:pStyle w:val="ConsPlusNormal"/>
        <w:ind w:firstLine="540"/>
        <w:jc w:val="both"/>
        <w:outlineLvl w:val="3"/>
      </w:pPr>
      <w:r>
        <w:t>Статья 322. Незаконное пересечение Государственной границы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35" w:history="1">
        <w:r>
          <w:rPr>
            <w:color w:val="0000FF"/>
          </w:rPr>
          <w:t>статье 322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Деяние</w:t>
      </w:r>
      <w:r>
        <w:t xml:space="preserve"> </w:t>
      </w:r>
      <w:hyperlink r:id="rId2936" w:history="1">
        <w:r>
          <w:rPr>
            <w:color w:val="0000FF"/>
          </w:rPr>
          <w:t>(ч. 1)</w:t>
        </w:r>
      </w:hyperlink>
      <w:r>
        <w:t xml:space="preserve"> состоит в незаконном фактическом перемещении через Г</w:t>
      </w:r>
      <w:r>
        <w:t>осударственную границу РФ. Незаконность перемещения определяется совершением его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w:t>
      </w:r>
      <w:r>
        <w:t xml:space="preserve">аконодательством Российской Федерации. Установление признаков деяния требует обращения к соответствующим положениям </w:t>
      </w:r>
      <w:hyperlink r:id="rId2937" w:history="1">
        <w:r>
          <w:rPr>
            <w:color w:val="0000FF"/>
          </w:rPr>
          <w:t>Закона</w:t>
        </w:r>
      </w:hyperlink>
      <w:r>
        <w:t xml:space="preserve"> РФ от 1 апреля 1993 г. N 4730-1 "О Государственной г</w:t>
      </w:r>
      <w:r>
        <w:t xml:space="preserve">ранице Российской Федерации", а также Федерального </w:t>
      </w:r>
      <w:hyperlink r:id="rId2938" w:history="1">
        <w:r>
          <w:rPr>
            <w:color w:val="0000FF"/>
          </w:rPr>
          <w:t>закона</w:t>
        </w:r>
      </w:hyperlink>
      <w:r>
        <w:t xml:space="preserve"> от 15 августа 1996 г. N 114-ФЗ "О порядке выезда из Российской Федерации и въезда в Российскую Федерацию", закрепляющ</w:t>
      </w:r>
      <w:r>
        <w:t>им процедуры и документы, необходимые для пересечения границы.</w:t>
      </w:r>
    </w:p>
    <w:p w:rsidR="00000000" w:rsidRDefault="00614086">
      <w:pPr>
        <w:pStyle w:val="ConsPlusNormal"/>
        <w:spacing w:before="200"/>
        <w:ind w:firstLine="540"/>
        <w:jc w:val="both"/>
      </w:pPr>
      <w:r>
        <w:t>Способ пересечения границы может быть любой: переезд, перелет, переход и т.д.</w:t>
      </w:r>
    </w:p>
    <w:p w:rsidR="00000000" w:rsidRDefault="00614086">
      <w:pPr>
        <w:pStyle w:val="ConsPlusNormal"/>
        <w:spacing w:before="200"/>
        <w:ind w:firstLine="540"/>
        <w:jc w:val="both"/>
      </w:pPr>
      <w:r>
        <w:t xml:space="preserve">2. </w:t>
      </w:r>
      <w:r>
        <w:rPr>
          <w:b/>
          <w:bCs/>
        </w:rPr>
        <w:t>Субъект</w:t>
      </w:r>
      <w:r>
        <w:t xml:space="preserve"> преступления в </w:t>
      </w:r>
      <w:hyperlink r:id="rId2939" w:history="1">
        <w:r>
          <w:rPr>
            <w:color w:val="0000FF"/>
          </w:rPr>
          <w:t>ч. 1</w:t>
        </w:r>
      </w:hyperlink>
      <w:r>
        <w:t xml:space="preserve"> - лицо, достигшее 16 лет, за исключением прибывших на территорию РФ иностранных граждан и лиц без гражданства для использования права политического убежища, если в действиях этих лиц не содержится иного состава преступления (</w:t>
      </w:r>
      <w:hyperlink r:id="rId2940" w:history="1">
        <w:r>
          <w:rPr>
            <w:color w:val="0000FF"/>
          </w:rPr>
          <w:t>примечание к ст. 322</w:t>
        </w:r>
      </w:hyperlink>
      <w:r>
        <w:t xml:space="preserve"> УК).</w:t>
      </w:r>
    </w:p>
    <w:p w:rsidR="00000000" w:rsidRDefault="00614086">
      <w:pPr>
        <w:pStyle w:val="ConsPlusNormal"/>
        <w:spacing w:before="200"/>
        <w:ind w:firstLine="540"/>
        <w:jc w:val="both"/>
      </w:pPr>
      <w:r>
        <w:t xml:space="preserve">3. В </w:t>
      </w:r>
      <w:hyperlink r:id="rId2941" w:history="1">
        <w:r>
          <w:rPr>
            <w:color w:val="0000FF"/>
          </w:rPr>
          <w:t>ч. 2</w:t>
        </w:r>
      </w:hyperlink>
      <w:r>
        <w:t xml:space="preserve"> установлена ответственность за </w:t>
      </w:r>
      <w:r>
        <w:rPr>
          <w:b/>
          <w:bCs/>
        </w:rPr>
        <w:t xml:space="preserve">пересечение Государственной </w:t>
      </w:r>
      <w:r>
        <w:rPr>
          <w:b/>
          <w:bCs/>
        </w:rPr>
        <w:t>границы РФ</w:t>
      </w:r>
      <w:r>
        <w:t xml:space="preserve"> при въезде иностранным гражданином или лицом без гражданства, въезд которым в РФ заведомо для виновного не разрешен по основаниям, предусмотренным законодательством Российской Федерации. Субъект специальный: иностранный гражданин или лицо без гр</w:t>
      </w:r>
      <w:r>
        <w:t>ажданства.</w:t>
      </w:r>
    </w:p>
    <w:p w:rsidR="00000000" w:rsidRDefault="00614086">
      <w:pPr>
        <w:pStyle w:val="ConsPlusNormal"/>
        <w:spacing w:before="200"/>
        <w:ind w:firstLine="540"/>
        <w:jc w:val="both"/>
      </w:pPr>
      <w:r>
        <w:t xml:space="preserve">4. Если анализируемое деяние сопряжено с умышленным причинением потерпевшему тяжкого вреда здоровью или смерти </w:t>
      </w:r>
      <w:hyperlink r:id="rId2942" w:history="1">
        <w:r>
          <w:rPr>
            <w:color w:val="0000FF"/>
          </w:rPr>
          <w:t>(ч. 3)</w:t>
        </w:r>
      </w:hyperlink>
      <w:r>
        <w:t>, необходима дополнительная квалифик</w:t>
      </w:r>
      <w:r>
        <w:t xml:space="preserve">ация по </w:t>
      </w:r>
      <w:hyperlink r:id="rId2943" w:history="1">
        <w:r>
          <w:rPr>
            <w:color w:val="0000FF"/>
          </w:rPr>
          <w:t>ст. 111</w:t>
        </w:r>
      </w:hyperlink>
      <w:r>
        <w:t xml:space="preserve"> или </w:t>
      </w:r>
      <w:hyperlink r:id="rId2944" w:history="1">
        <w:r>
          <w:rPr>
            <w:color w:val="0000FF"/>
          </w:rPr>
          <w:t>105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322.1. Организация незаконной миграц</w:t>
      </w:r>
      <w:r>
        <w:t>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45" w:history="1">
        <w:r>
          <w:rPr>
            <w:color w:val="0000FF"/>
          </w:rPr>
          <w:t>статье 322.1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 организация незаконной внешней миграции (переселения), т.е. любая деятельность, в результате которой создается возможность или осуществляются незаконные: а) въезд в РФ иностранных граждан и лиц без гражданства; б) их пребывание в стране либо в) проезд ч</w:t>
      </w:r>
      <w:r>
        <w:t>ерез территорию РФ. Это может быть планирование названных деяний, подбор и обучение соучастников, приискание документов, наем транспорта, руководство непосредственным совершением преступления.</w:t>
      </w:r>
    </w:p>
    <w:p w:rsidR="00000000" w:rsidRDefault="00614086">
      <w:pPr>
        <w:pStyle w:val="ConsPlusNormal"/>
        <w:spacing w:before="200"/>
        <w:ind w:firstLine="540"/>
        <w:jc w:val="both"/>
      </w:pPr>
      <w:r>
        <w:t>2. Вывод о законности или незаконности действий, для совершения</w:t>
      </w:r>
      <w:r>
        <w:t xml:space="preserve"> которых осуществляется организационная деятельность, должен опираться на нормы и институты публичного права, регламентирующие въезд и пребывание иностранных граждан и лиц без гражданства в России.</w:t>
      </w:r>
    </w:p>
    <w:p w:rsidR="00000000" w:rsidRDefault="00614086">
      <w:pPr>
        <w:pStyle w:val="ConsPlusNormal"/>
        <w:spacing w:before="200"/>
        <w:ind w:firstLine="540"/>
        <w:jc w:val="both"/>
      </w:pPr>
      <w:r>
        <w:t>3. Организационная деятельность может быть направлена на о</w:t>
      </w:r>
      <w:r>
        <w:t>беспечение въезда в Россию мигрантов с нарушением установленной законом обязанности получения и заполнения миграционной карты, без визы, документов, удостоверяющих личность, с предъявлением поддельных документов, пребывания в России с нарушением установлен</w:t>
      </w:r>
      <w:r>
        <w:t>ного порядка регистрации, передвижения, по истечения срока пребывания и др.</w:t>
      </w:r>
    </w:p>
    <w:p w:rsidR="00000000" w:rsidRDefault="00614086">
      <w:pPr>
        <w:pStyle w:val="ConsPlusNormal"/>
        <w:spacing w:before="200"/>
        <w:ind w:firstLine="540"/>
        <w:jc w:val="both"/>
      </w:pPr>
      <w:r>
        <w:t xml:space="preserve">4. </w:t>
      </w:r>
      <w:r>
        <w:rPr>
          <w:b/>
          <w:bCs/>
        </w:rPr>
        <w:t>Момент окончания</w:t>
      </w:r>
      <w:r>
        <w:t xml:space="preserve"> преступления определяется различно. Иногда утверждается, что необходимо установить факт незаконного въезда или пребывания в России либо незаконного транзитного </w:t>
      </w:r>
      <w:r>
        <w:t>проезда.</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w:t>
      </w:r>
      <w:r>
        <w:t>в жилом помещении в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46" w:history="1">
        <w:r>
          <w:rPr>
            <w:color w:val="0000FF"/>
          </w:rPr>
          <w:t>статье 322.2</w:t>
        </w:r>
      </w:hyperlink>
    </w:p>
    <w:p w:rsidR="00000000" w:rsidRDefault="00614086">
      <w:pPr>
        <w:pStyle w:val="ConsPlusNormal"/>
        <w:ind w:firstLine="540"/>
        <w:jc w:val="both"/>
      </w:pPr>
    </w:p>
    <w:p w:rsidR="00000000" w:rsidRDefault="00614086">
      <w:pPr>
        <w:pStyle w:val="ConsPlusNormal"/>
        <w:ind w:firstLine="540"/>
        <w:jc w:val="both"/>
      </w:pPr>
      <w:r>
        <w:t>1. Установление описанных в бланкетной диспозиции признаков состава преступления предполагает об</w:t>
      </w:r>
      <w:r>
        <w:t xml:space="preserve">ращение к положениям </w:t>
      </w:r>
      <w:hyperlink r:id="rId2947" w:history="1">
        <w:r>
          <w:rPr>
            <w:color w:val="0000FF"/>
          </w:rPr>
          <w:t>Закона</w:t>
        </w:r>
      </w:hyperlink>
      <w:r>
        <w:t xml:space="preserve"> РФ от 25 июня 1993 г. N 5242-1 "О праве граждан Российской Федерации на свободу передвижения, выбор места пребывания и жительства в пределах Россий</w:t>
      </w:r>
      <w:r>
        <w:t xml:space="preserve">ской Федерации", а также Федерального </w:t>
      </w:r>
      <w:hyperlink r:id="rId2948" w:history="1">
        <w:r>
          <w:rPr>
            <w:color w:val="0000FF"/>
          </w:rPr>
          <w:t>закона</w:t>
        </w:r>
      </w:hyperlink>
      <w:r>
        <w:t xml:space="preserve"> от 18 июля 2006 г. N 109-ФЗ "О миграционном учете иностранных граждан и лиц без гражданства в Российской Федерации".</w:t>
      </w:r>
    </w:p>
    <w:p w:rsidR="00000000" w:rsidRDefault="00614086">
      <w:pPr>
        <w:pStyle w:val="ConsPlusNormal"/>
        <w:spacing w:before="200"/>
        <w:ind w:firstLine="540"/>
        <w:jc w:val="both"/>
      </w:pPr>
      <w:r>
        <w:t xml:space="preserve">2. </w:t>
      </w:r>
      <w:hyperlink r:id="rId2949" w:history="1">
        <w:r>
          <w:rPr>
            <w:color w:val="0000FF"/>
          </w:rPr>
          <w:t>Статья</w:t>
        </w:r>
      </w:hyperlink>
      <w:r>
        <w:t xml:space="preserve"> предусматривает </w:t>
      </w:r>
      <w:r>
        <w:rPr>
          <w:b/>
          <w:bCs/>
        </w:rPr>
        <w:t>три альтернативных деяния</w:t>
      </w:r>
      <w:r>
        <w:t>.</w:t>
      </w:r>
    </w:p>
    <w:p w:rsidR="00000000" w:rsidRDefault="00614086">
      <w:pPr>
        <w:pStyle w:val="ConsPlusNormal"/>
        <w:spacing w:before="200"/>
        <w:ind w:firstLine="540"/>
        <w:jc w:val="both"/>
      </w:pPr>
      <w:r>
        <w:t xml:space="preserve">Признаки первого деяния - </w:t>
      </w:r>
      <w:r>
        <w:rPr>
          <w:b/>
          <w:bCs/>
        </w:rPr>
        <w:t>фиктивной регистрации гражданина Российской Федерации по месту пребывания</w:t>
      </w:r>
      <w:r>
        <w:t xml:space="preserve"> - образует фиксация в уста</w:t>
      </w:r>
      <w:r>
        <w:t xml:space="preserve">новленном порядке органом регистрационного учета (ФМС России) сведений о месте пребывания лица и о его нахождении в данном месте пребывания (гостинице, санатории, кемпинге, медицинской организации, жилом помещении, в котором он проживает временно, и др.): </w:t>
      </w:r>
      <w:r>
        <w:t>а) на основании представления для регистрации заведомо недостоверных сведений или документов; либо б) без намерения лица пребывать в соответствующем помещении; либо в) без намерения нанимателя (собственника) помещения предоставить его для пребывания гражда</w:t>
      </w:r>
      <w:r>
        <w:t>нина Российской Федерации.</w:t>
      </w:r>
    </w:p>
    <w:p w:rsidR="00000000" w:rsidRDefault="00614086">
      <w:pPr>
        <w:pStyle w:val="ConsPlusNormal"/>
        <w:spacing w:before="200"/>
        <w:ind w:firstLine="540"/>
        <w:jc w:val="both"/>
      </w:pPr>
      <w:r>
        <w:t xml:space="preserve">3. Признаки второго и третьего деяний - </w:t>
      </w:r>
      <w:r>
        <w:rPr>
          <w:b/>
          <w:bCs/>
        </w:rPr>
        <w:t>фиктивной регистрации по месту жительства в жилом помещении в Российской Федерации</w:t>
      </w:r>
      <w:r>
        <w:t xml:space="preserve"> соответственно </w:t>
      </w:r>
      <w:r>
        <w:rPr>
          <w:b/>
          <w:bCs/>
        </w:rPr>
        <w:t>гражданина Российской Федерации</w:t>
      </w:r>
      <w:r>
        <w:t xml:space="preserve"> (второе деяние), </w:t>
      </w:r>
      <w:r>
        <w:rPr>
          <w:b/>
          <w:bCs/>
        </w:rPr>
        <w:t>иностранного гражданина или лица без гражд</w:t>
      </w:r>
      <w:r>
        <w:rPr>
          <w:b/>
          <w:bCs/>
        </w:rPr>
        <w:t>анства</w:t>
      </w:r>
      <w:r>
        <w:t xml:space="preserve"> (третье деяние) - совпадают. Это может быть фиксация в установленном порядке ФМС России сведений о месте жительства лица (жилом доме, квартире, комнате, ином жилом помещении, в котором лицо постоянно или преимущественно проживает на основаниях, пред</w:t>
      </w:r>
      <w:r>
        <w:t>усмотренных законодательством РФ) и о его нахождении в данном месте жительства: а) на основании представления для регистрации заведомо недостоверных сведений или документов; либо б) без намерения лица проживать в соответствующем помещении; либо в) без наме</w:t>
      </w:r>
      <w:r>
        <w:t>рения нанимателя (собственника) жилого помещения предоставить это жилое помещение для проживания данного лица.</w:t>
      </w:r>
    </w:p>
    <w:p w:rsidR="00000000" w:rsidRDefault="00614086">
      <w:pPr>
        <w:pStyle w:val="ConsPlusNormal"/>
        <w:spacing w:before="200"/>
        <w:ind w:firstLine="540"/>
        <w:jc w:val="both"/>
      </w:pPr>
      <w:r>
        <w:t xml:space="preserve">4. Преступление признается </w:t>
      </w:r>
      <w:r>
        <w:rPr>
          <w:b/>
          <w:bCs/>
        </w:rPr>
        <w:t>оконченным</w:t>
      </w:r>
      <w:r>
        <w:t xml:space="preserve"> с момента осуществления регистрационных действий.</w:t>
      </w:r>
    </w:p>
    <w:p w:rsidR="00000000" w:rsidRDefault="00614086">
      <w:pPr>
        <w:pStyle w:val="ConsPlusNormal"/>
        <w:spacing w:before="200"/>
        <w:ind w:firstLine="540"/>
        <w:jc w:val="both"/>
      </w:pPr>
      <w:r>
        <w:t>5. Ответственность к</w:t>
      </w:r>
      <w:r>
        <w:t>ак исполнители несут не только лица, прямо указанные в законе и выполнившие объективную сторону преступления (фиктивно зарегистрированные гражданин РФ, иностранный гражданин, лицо без гражданства), но и иные лица (в том числе собственники жилых помещений),</w:t>
      </w:r>
      <w:r>
        <w:t xml:space="preserve"> совершившие действия, входящие в объективную сторону преступления.</w:t>
      </w:r>
    </w:p>
    <w:p w:rsidR="00000000" w:rsidRDefault="00614086">
      <w:pPr>
        <w:pStyle w:val="ConsPlusNormal"/>
        <w:spacing w:before="200"/>
        <w:ind w:firstLine="540"/>
        <w:jc w:val="both"/>
      </w:pPr>
      <w:r>
        <w:t>Должностные лица и служащие органа регистрационного учета в соответствующих ситуациях являются субъектами служебного подлога (</w:t>
      </w:r>
      <w:hyperlink r:id="rId2950" w:history="1">
        <w:r>
          <w:rPr>
            <w:color w:val="0000FF"/>
          </w:rPr>
          <w:t>ст. 292</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51" w:history="1">
        <w:r>
          <w:rPr>
            <w:color w:val="0000FF"/>
          </w:rPr>
          <w:t>статье 322.3</w:t>
        </w:r>
      </w:hyperlink>
    </w:p>
    <w:p w:rsidR="00000000" w:rsidRDefault="00614086">
      <w:pPr>
        <w:pStyle w:val="ConsPlusNormal"/>
        <w:ind w:firstLine="540"/>
        <w:jc w:val="both"/>
      </w:pPr>
    </w:p>
    <w:p w:rsidR="00000000" w:rsidRDefault="00614086">
      <w:pPr>
        <w:pStyle w:val="ConsPlusNormal"/>
        <w:ind w:firstLine="540"/>
        <w:jc w:val="both"/>
      </w:pPr>
      <w:r>
        <w:t xml:space="preserve">1. Большинство признаков данного состава преступления совпадают с соответствующими признаками состава, предусмотренного </w:t>
      </w:r>
      <w:hyperlink r:id="rId2952" w:history="1">
        <w:r>
          <w:rPr>
            <w:color w:val="0000FF"/>
          </w:rPr>
          <w:t>ст. 322.2</w:t>
        </w:r>
      </w:hyperlink>
      <w:r>
        <w:t xml:space="preserve"> УК. </w:t>
      </w:r>
      <w:r>
        <w:rPr>
          <w:b/>
          <w:bCs/>
        </w:rPr>
        <w:t>Объективная сторона</w:t>
      </w:r>
      <w:r>
        <w:t xml:space="preserve"> охватывает регистрационные действия по </w:t>
      </w:r>
      <w:r>
        <w:rPr>
          <w:b/>
          <w:bCs/>
        </w:rPr>
        <w:t>постановке на учет иностранного гражданина или лица без гражданства по месту пребывания в жилом помещении в Российской Федерации</w:t>
      </w:r>
      <w:r>
        <w:t xml:space="preserve">, не являющемся местом жительства: а) на </w:t>
      </w:r>
      <w:r>
        <w:t>основании представления для регистрации заведомо недостоверных (ложных) сведений или документов; либо б) без намерения лица пребывать (проживать) в соответствующем помещении; либо в) без намерения принимающей стороны предоставить это жилое помещение для пр</w:t>
      </w:r>
      <w:r>
        <w:t>ебывания (проживания) лица.</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осуществления регистрационных действий.</w:t>
      </w:r>
    </w:p>
    <w:p w:rsidR="00000000" w:rsidRDefault="00614086">
      <w:pPr>
        <w:pStyle w:val="ConsPlusNormal"/>
        <w:ind w:firstLine="540"/>
        <w:jc w:val="both"/>
      </w:pPr>
    </w:p>
    <w:p w:rsidR="00000000" w:rsidRDefault="00614086">
      <w:pPr>
        <w:pStyle w:val="ConsPlusNormal"/>
        <w:ind w:firstLine="540"/>
        <w:jc w:val="both"/>
        <w:outlineLvl w:val="3"/>
      </w:pPr>
      <w:r>
        <w:t>Статья 323. Противоправное изменение Государственной границы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53" w:history="1">
        <w:r>
          <w:rPr>
            <w:color w:val="0000FF"/>
          </w:rPr>
          <w:t>статье 323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 пограничные знаки как видимые предметы на местности, служащие для обозначения Государственной границы, описание и порядок установки которых определяется международными </w:t>
      </w:r>
      <w:r>
        <w:t>договорами и решениями Правительства РФ (</w:t>
      </w:r>
      <w:hyperlink r:id="rId2954" w:history="1">
        <w:r>
          <w:rPr>
            <w:color w:val="0000FF"/>
          </w:rPr>
          <w:t>ст. 6</w:t>
        </w:r>
      </w:hyperlink>
      <w:r>
        <w:t xml:space="preserve"> Закона РФ от 1 апреля 1993 г. N 4730-1 "О Государственной границе Российской Федерации").</w:t>
      </w:r>
    </w:p>
    <w:p w:rsidR="00000000" w:rsidRDefault="00614086">
      <w:pPr>
        <w:pStyle w:val="ConsPlusNormal"/>
        <w:spacing w:before="200"/>
        <w:ind w:firstLine="540"/>
        <w:jc w:val="both"/>
      </w:pPr>
      <w:r>
        <w:t xml:space="preserve">2. </w:t>
      </w:r>
      <w:r>
        <w:rPr>
          <w:b/>
          <w:bCs/>
        </w:rPr>
        <w:t>Деяние</w:t>
      </w:r>
      <w:r>
        <w:t xml:space="preserve"> - изменение Госуд</w:t>
      </w:r>
      <w:r>
        <w:t>арственной границы РФ - может быть выполнено (альтернативно) тремя действиями: а) изъятием пограничных знаков, т.е. посредством их извлечения, иного устранения с местности; б) перемещением знаков, т.е. изъятием с последующей установкой в новом месте; в) ун</w:t>
      </w:r>
      <w:r>
        <w:t>ичтожением.</w:t>
      </w:r>
    </w:p>
    <w:p w:rsidR="00000000" w:rsidRDefault="00614086">
      <w:pPr>
        <w:pStyle w:val="ConsPlusNormal"/>
        <w:spacing w:before="200"/>
        <w:ind w:firstLine="540"/>
        <w:jc w:val="both"/>
      </w:pPr>
      <w:r>
        <w:t>По смыслу закона достаточно, чтобы указанные действия были совершены в отношении хотя бы одного пограничного знака.</w:t>
      </w:r>
    </w:p>
    <w:p w:rsidR="00000000" w:rsidRDefault="00614086">
      <w:pPr>
        <w:pStyle w:val="ConsPlusNormal"/>
        <w:spacing w:before="200"/>
        <w:ind w:firstLine="540"/>
        <w:jc w:val="both"/>
      </w:pPr>
      <w:r>
        <w:t xml:space="preserve">3. </w:t>
      </w:r>
      <w:r>
        <w:rPr>
          <w:b/>
          <w:bCs/>
        </w:rPr>
        <w:t>Квалифицирующий признак</w:t>
      </w:r>
      <w:r>
        <w:t xml:space="preserve"> противоправного изменения границы - наступление тяжких последствий - является оценочным.</w:t>
      </w:r>
    </w:p>
    <w:p w:rsidR="00000000" w:rsidRDefault="00614086">
      <w:pPr>
        <w:pStyle w:val="ConsPlusNormal"/>
        <w:spacing w:before="200"/>
        <w:ind w:firstLine="540"/>
        <w:jc w:val="both"/>
      </w:pPr>
      <w:r>
        <w:t xml:space="preserve">4. </w:t>
      </w:r>
      <w:r>
        <w:rPr>
          <w:b/>
          <w:bCs/>
        </w:rPr>
        <w:t>Субъектив</w:t>
      </w:r>
      <w:r>
        <w:rPr>
          <w:b/>
          <w:bCs/>
        </w:rPr>
        <w:t>ная сторона</w:t>
      </w:r>
      <w:r>
        <w:t xml:space="preserve"> основного состава характеризуется виной в форме прямого умысла и целью противоправного изменения Государственной границы РФ. Относительно субъективной стороны квалифицированного состава признается возможность умышленного и неосторожного отношен</w:t>
      </w:r>
      <w:r>
        <w:t>ия к тяжким последствиям.</w:t>
      </w:r>
    </w:p>
    <w:p w:rsidR="00000000" w:rsidRDefault="00614086">
      <w:pPr>
        <w:pStyle w:val="ConsPlusNormal"/>
        <w:ind w:firstLine="540"/>
        <w:jc w:val="both"/>
      </w:pPr>
    </w:p>
    <w:p w:rsidR="00000000" w:rsidRDefault="00614086">
      <w:pPr>
        <w:pStyle w:val="ConsPlusNormal"/>
        <w:ind w:firstLine="540"/>
        <w:jc w:val="both"/>
        <w:outlineLvl w:val="3"/>
      </w:pPr>
      <w:r>
        <w:t>Статья 324. Приобретение или сбыт официальных документов и государственных наград</w:t>
      </w:r>
    </w:p>
    <w:p w:rsidR="00000000" w:rsidRDefault="00614086">
      <w:pPr>
        <w:pStyle w:val="ConsPlusNormal"/>
        <w:ind w:firstLine="540"/>
        <w:jc w:val="both"/>
      </w:pPr>
    </w:p>
    <w:p w:rsidR="00000000" w:rsidRDefault="00614086">
      <w:pPr>
        <w:pStyle w:val="ConsPlusNormal"/>
        <w:ind w:firstLine="540"/>
        <w:jc w:val="both"/>
      </w:pPr>
      <w:bookmarkStart w:id="93" w:name="Par4557"/>
      <w:bookmarkEnd w:id="93"/>
      <w:r>
        <w:t xml:space="preserve">Комментарий к </w:t>
      </w:r>
      <w:hyperlink r:id="rId2955" w:history="1">
        <w:r>
          <w:rPr>
            <w:color w:val="0000FF"/>
          </w:rPr>
          <w:t>статье 324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w:t>
      </w:r>
      <w:r>
        <w:rPr>
          <w:b/>
          <w:bCs/>
        </w:rPr>
        <w:t>ступления</w:t>
      </w:r>
      <w:r>
        <w:t xml:space="preserve"> (альтернативно): а) официальные документы, предоставляющие права или освобождающие от обязанностей; б) государственные награды РФ, РСФСР, СССР.</w:t>
      </w:r>
    </w:p>
    <w:p w:rsidR="00000000" w:rsidRDefault="00614086">
      <w:pPr>
        <w:pStyle w:val="ConsPlusNormal"/>
        <w:spacing w:before="200"/>
        <w:ind w:firstLine="540"/>
        <w:jc w:val="both"/>
      </w:pPr>
      <w:r>
        <w:t>2. Понятие документа сочетает позитивные и негативные признаки. Документ должен быть пригодным для сов</w:t>
      </w:r>
      <w:r>
        <w:t>ершения с ним действий, выражающихся в незаконном (в нарушение установленных правил) приобретении или сбыте, то есть: а) материальным объектом; б) официальным. Российское государство может признавать официальный статус документа, независимо от того, от как</w:t>
      </w:r>
      <w:r>
        <w:t>ого лица он исходит; в) предоставляющим права или освобождающим от обязанностей, если это прямо указано в документе или вытекает из его содержания (дипломы, свидетельства, удостоверения, лицензии, патенты).</w:t>
      </w:r>
    </w:p>
    <w:p w:rsidR="00000000" w:rsidRDefault="00614086">
      <w:pPr>
        <w:pStyle w:val="ConsPlusNormal"/>
        <w:spacing w:before="200"/>
        <w:ind w:firstLine="540"/>
        <w:jc w:val="both"/>
      </w:pPr>
      <w:r>
        <w:t>Документ не должен быть поддельным, не должен содержать сведения, составляющие государственную тайну, обладать признаками ценной бумаги, так как действия с такими документами образуют составы других преступлений (</w:t>
      </w:r>
      <w:hyperlink r:id="rId2956" w:history="1">
        <w:r>
          <w:rPr>
            <w:color w:val="0000FF"/>
          </w:rPr>
          <w:t>ст. 159</w:t>
        </w:r>
      </w:hyperlink>
      <w:r>
        <w:t xml:space="preserve">, </w:t>
      </w:r>
      <w:hyperlink r:id="rId2957" w:history="1">
        <w:r>
          <w:rPr>
            <w:color w:val="0000FF"/>
          </w:rPr>
          <w:t>283</w:t>
        </w:r>
      </w:hyperlink>
      <w:r>
        <w:t xml:space="preserve">, </w:t>
      </w:r>
      <w:hyperlink r:id="rId2958" w:history="1">
        <w:r>
          <w:rPr>
            <w:color w:val="0000FF"/>
          </w:rPr>
          <w:t>327</w:t>
        </w:r>
      </w:hyperlink>
      <w:r>
        <w:t xml:space="preserve"> УК и </w:t>
      </w:r>
      <w:r>
        <w:t>др.).</w:t>
      </w:r>
    </w:p>
    <w:p w:rsidR="00000000" w:rsidRDefault="00614086">
      <w:pPr>
        <w:pStyle w:val="ConsPlusNormal"/>
        <w:spacing w:before="200"/>
        <w:ind w:firstLine="540"/>
        <w:jc w:val="both"/>
      </w:pPr>
      <w:r>
        <w:t>3. Государственные награды: а) являются наградами РФ, РСФСР, СССР; б) их перечень строго определяется законодательством соответствующих государств.</w:t>
      </w:r>
    </w:p>
    <w:p w:rsidR="00000000" w:rsidRDefault="00614086">
      <w:pPr>
        <w:pStyle w:val="ConsPlusNormal"/>
        <w:spacing w:before="200"/>
        <w:ind w:firstLine="540"/>
        <w:jc w:val="both"/>
      </w:pPr>
      <w:r>
        <w:t xml:space="preserve">4. </w:t>
      </w:r>
      <w:r>
        <w:rPr>
          <w:b/>
          <w:bCs/>
        </w:rPr>
        <w:t>Объективную сторону</w:t>
      </w:r>
      <w:r>
        <w:t xml:space="preserve"> образуют противоправные приобретение или сбыт официальных документов и государс</w:t>
      </w:r>
      <w:r>
        <w:t>твенных наград.</w:t>
      </w:r>
    </w:p>
    <w:p w:rsidR="00000000" w:rsidRDefault="00614086">
      <w:pPr>
        <w:pStyle w:val="ConsPlusNormal"/>
        <w:spacing w:before="200"/>
        <w:ind w:firstLine="540"/>
        <w:jc w:val="both"/>
      </w:pPr>
      <w:r>
        <w:t xml:space="preserve">Под </w:t>
      </w:r>
      <w:r>
        <w:rPr>
          <w:b/>
          <w:bCs/>
        </w:rPr>
        <w:t>приобретением</w:t>
      </w:r>
      <w:r>
        <w:t xml:space="preserve"> понимается установление фактического обладания указанными предметами любым способом (путем покупки, получения в дар, присвоения, вымогательства, обмана или злоупотребления доверием без признаков хищения, получения взаймы и</w:t>
      </w:r>
      <w:r>
        <w:t xml:space="preserve"> т.п.).</w:t>
      </w:r>
    </w:p>
    <w:p w:rsidR="00000000" w:rsidRDefault="00614086">
      <w:pPr>
        <w:pStyle w:val="ConsPlusNormal"/>
        <w:spacing w:before="200"/>
        <w:ind w:firstLine="540"/>
        <w:jc w:val="both"/>
      </w:pPr>
      <w:r>
        <w:rPr>
          <w:b/>
          <w:bCs/>
        </w:rPr>
        <w:t>Способом</w:t>
      </w:r>
      <w:r>
        <w:t xml:space="preserve"> приобретения государственных наград как чужого имущества и официальных документов не может быть их хищение.</w:t>
      </w:r>
    </w:p>
    <w:p w:rsidR="00000000" w:rsidRDefault="00614086">
      <w:pPr>
        <w:pStyle w:val="ConsPlusNormal"/>
        <w:spacing w:before="200"/>
        <w:ind w:firstLine="540"/>
        <w:jc w:val="both"/>
      </w:pPr>
      <w:r>
        <w:rPr>
          <w:b/>
          <w:bCs/>
        </w:rPr>
        <w:t>Похищение</w:t>
      </w:r>
      <w:r>
        <w:t xml:space="preserve"> официальных документов, совершенное из корыстной или иной личной заинтересованности, квалифицируется по </w:t>
      </w:r>
      <w:hyperlink r:id="rId2959" w:history="1">
        <w:r>
          <w:rPr>
            <w:color w:val="0000FF"/>
          </w:rPr>
          <w:t>ст. 325</w:t>
        </w:r>
      </w:hyperlink>
      <w:r>
        <w:t xml:space="preserve"> УК.</w:t>
      </w:r>
    </w:p>
    <w:p w:rsidR="00000000" w:rsidRDefault="00614086">
      <w:pPr>
        <w:pStyle w:val="ConsPlusNormal"/>
        <w:spacing w:before="200"/>
        <w:ind w:firstLine="540"/>
        <w:jc w:val="both"/>
      </w:pPr>
      <w:r>
        <w:rPr>
          <w:b/>
          <w:bCs/>
        </w:rPr>
        <w:t>Сбыт</w:t>
      </w:r>
      <w:r>
        <w:t xml:space="preserve"> означает отчуждение предмета любым способом, в частности, посредством предоставления в пользование, иной передачи другим лицам за плату или безвозмездно, за исключени</w:t>
      </w:r>
      <w:r>
        <w:t>ем передачи на хранение или в качестве предмета взятки.</w:t>
      </w:r>
    </w:p>
    <w:p w:rsidR="00000000" w:rsidRDefault="00614086">
      <w:pPr>
        <w:pStyle w:val="ConsPlusNormal"/>
        <w:spacing w:before="200"/>
        <w:ind w:firstLine="540"/>
        <w:jc w:val="both"/>
      </w:pPr>
      <w:r>
        <w:t>5. По позиции судебной практики если документ был незаконно приобретен для совершения преступного деяния (мошенничества, уклонения от уплаты налоговых платежей и др.) или впоследствии было принято реш</w:t>
      </w:r>
      <w:r>
        <w:t>ение о его использовании в таких целях, содеянное квалифицируется по совокупности преступлений.</w:t>
      </w:r>
    </w:p>
    <w:p w:rsidR="00000000" w:rsidRDefault="00614086">
      <w:pPr>
        <w:pStyle w:val="ConsPlusNormal"/>
        <w:spacing w:before="200"/>
        <w:ind w:firstLine="540"/>
        <w:jc w:val="both"/>
      </w:pPr>
      <w:r>
        <w:t xml:space="preserve">6. </w:t>
      </w:r>
      <w:r>
        <w:rPr>
          <w:b/>
          <w:bCs/>
        </w:rPr>
        <w:t>Мотивы</w:t>
      </w:r>
      <w:r>
        <w:t xml:space="preserve"> и </w:t>
      </w:r>
      <w:r>
        <w:rPr>
          <w:b/>
          <w:bCs/>
        </w:rPr>
        <w:t>цели</w:t>
      </w:r>
      <w:r>
        <w:t xml:space="preserve"> преступления могут быть любыми, за исключением цели собирания и разглашения сведений, составляющих коммерческую, налоговую или банковскую тайну</w:t>
      </w:r>
      <w:r>
        <w:t xml:space="preserve"> (</w:t>
      </w:r>
      <w:hyperlink r:id="rId2960" w:history="1">
        <w:r>
          <w:rPr>
            <w:color w:val="0000FF"/>
          </w:rPr>
          <w:t>ст. 183</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000000" w:rsidRDefault="00614086">
      <w:pPr>
        <w:pStyle w:val="ConsPlusNormal"/>
        <w:ind w:firstLine="540"/>
        <w:jc w:val="both"/>
      </w:pPr>
    </w:p>
    <w:p w:rsidR="00000000" w:rsidRDefault="00614086">
      <w:pPr>
        <w:pStyle w:val="ConsPlusNormal"/>
        <w:ind w:firstLine="540"/>
        <w:jc w:val="both"/>
      </w:pPr>
      <w:bookmarkStart w:id="94" w:name="Par4573"/>
      <w:bookmarkEnd w:id="94"/>
      <w:r>
        <w:t xml:space="preserve">Комментарий к </w:t>
      </w:r>
      <w:hyperlink r:id="rId2961" w:history="1">
        <w:r>
          <w:rPr>
            <w:color w:val="0000FF"/>
          </w:rPr>
          <w:t>статье 325</w:t>
        </w:r>
      </w:hyperlink>
    </w:p>
    <w:p w:rsidR="00000000" w:rsidRDefault="00614086">
      <w:pPr>
        <w:pStyle w:val="ConsPlusNormal"/>
        <w:ind w:firstLine="540"/>
        <w:jc w:val="both"/>
      </w:pPr>
    </w:p>
    <w:p w:rsidR="00000000" w:rsidRDefault="00614086">
      <w:pPr>
        <w:pStyle w:val="ConsPlusNormal"/>
        <w:ind w:firstLine="540"/>
        <w:jc w:val="both"/>
      </w:pPr>
      <w:r>
        <w:t xml:space="preserve">1. Три состава преступления, предусмотренные разными частями комментируемой </w:t>
      </w:r>
      <w:hyperlink r:id="rId2962" w:history="1">
        <w:r>
          <w:rPr>
            <w:color w:val="0000FF"/>
          </w:rPr>
          <w:t>статьи</w:t>
        </w:r>
      </w:hyperlink>
      <w:r>
        <w:t>, имеют отличия в предмете, объективной и субъективной стороне.</w:t>
      </w:r>
    </w:p>
    <w:p w:rsidR="00000000" w:rsidRDefault="00614086">
      <w:pPr>
        <w:pStyle w:val="ConsPlusNormal"/>
        <w:spacing w:before="200"/>
        <w:ind w:firstLine="540"/>
        <w:jc w:val="both"/>
      </w:pPr>
      <w:r>
        <w:t xml:space="preserve">2. Признаки первого основного состава </w:t>
      </w:r>
      <w:hyperlink r:id="rId2963" w:history="1">
        <w:r>
          <w:rPr>
            <w:color w:val="0000FF"/>
          </w:rPr>
          <w:t>(ч. 1)</w:t>
        </w:r>
      </w:hyperlink>
      <w:r>
        <w:t xml:space="preserve">: а) </w:t>
      </w:r>
      <w:r>
        <w:rPr>
          <w:b/>
          <w:bCs/>
        </w:rPr>
        <w:t>предмет</w:t>
      </w:r>
      <w:r>
        <w:t xml:space="preserve"> - официальные документы, характеристика которых в отличие от </w:t>
      </w:r>
      <w:hyperlink r:id="rId2964" w:history="1">
        <w:r>
          <w:rPr>
            <w:color w:val="0000FF"/>
          </w:rPr>
          <w:t>ст. 324</w:t>
        </w:r>
      </w:hyperlink>
      <w:r>
        <w:t xml:space="preserve"> УК не уточняется указанием на предоставление прав или освобождение от обязанностей, а также пе</w:t>
      </w:r>
      <w:r>
        <w:t>чати и штампы, которые предназначены для производства оттисков на документах. Оттиск штампа обычно ставится в левом верхнем углу документа и несет уведомительную нагрузку. Печать предназначена для удостоверения подлинности документа и ставится рядом с подп</w:t>
      </w:r>
      <w:r>
        <w:t xml:space="preserve">исью должностного лица; б) </w:t>
      </w:r>
      <w:r>
        <w:rPr>
          <w:b/>
          <w:bCs/>
        </w:rPr>
        <w:t>деяние</w:t>
      </w:r>
      <w:r>
        <w:t xml:space="preserve"> в виде действия - альтернативно похищение, уничтожение, повреждение, сокрытие. </w:t>
      </w:r>
      <w:r>
        <w:rPr>
          <w:b/>
          <w:bCs/>
        </w:rPr>
        <w:t>Похищение</w:t>
      </w:r>
      <w:r>
        <w:t xml:space="preserve"> образуют изъятие и (или) обращение предмета в пользу виновного или других лиц. </w:t>
      </w:r>
      <w:r>
        <w:rPr>
          <w:b/>
          <w:bCs/>
        </w:rPr>
        <w:t>Уничтожением</w:t>
      </w:r>
      <w:r>
        <w:t xml:space="preserve"> являются действия, ведущие к тому, что пр</w:t>
      </w:r>
      <w:r>
        <w:t xml:space="preserve">едмет становится неидентифицируемым. </w:t>
      </w:r>
      <w:r>
        <w:rPr>
          <w:b/>
          <w:bCs/>
        </w:rPr>
        <w:t>Повреждение</w:t>
      </w:r>
      <w:r>
        <w:t xml:space="preserve"> означает нанесение предмету вреда, по общему правилу исключающего его использование по назначению. </w:t>
      </w:r>
      <w:r>
        <w:rPr>
          <w:b/>
          <w:bCs/>
        </w:rPr>
        <w:t>Сокрытие</w:t>
      </w:r>
      <w:r>
        <w:t xml:space="preserve"> составляет утаивание предмета, вызывающее невозможность его использования заинтересованными лицами;</w:t>
      </w:r>
      <w:r>
        <w:t xml:space="preserve"> в) наличие </w:t>
      </w:r>
      <w:r>
        <w:rPr>
          <w:b/>
          <w:bCs/>
        </w:rPr>
        <w:t>корыстной или иной личной заинтересованности</w:t>
      </w:r>
      <w:r>
        <w:t xml:space="preserve"> (получить определенную материальную выгоду, отомстить должностному лицу, облегчить совершение другого преступления и др.).</w:t>
      </w:r>
    </w:p>
    <w:p w:rsidR="00000000" w:rsidRDefault="00614086">
      <w:pPr>
        <w:pStyle w:val="ConsPlusNormal"/>
        <w:spacing w:before="200"/>
        <w:ind w:firstLine="540"/>
        <w:jc w:val="both"/>
      </w:pPr>
      <w:r>
        <w:t xml:space="preserve">3. Второй и третий основные составы характеризуются: а) особыми </w:t>
      </w:r>
      <w:r>
        <w:rPr>
          <w:b/>
          <w:bCs/>
        </w:rPr>
        <w:t>предметами</w:t>
      </w:r>
      <w:r>
        <w:t xml:space="preserve">. </w:t>
      </w:r>
      <w:r>
        <w:t xml:space="preserve">В </w:t>
      </w:r>
      <w:hyperlink r:id="rId2965" w:history="1">
        <w:r>
          <w:rPr>
            <w:color w:val="0000FF"/>
          </w:rPr>
          <w:t>ч. 2</w:t>
        </w:r>
      </w:hyperlink>
      <w:r>
        <w:t xml:space="preserve"> это альтернативно паспорт (общегражданский, заграничный, дипломатический, служебный, моряка) или другой важный личный документ. Важность документа определяет</w:t>
      </w:r>
      <w:r>
        <w:t xml:space="preserve">ся в каждом конкретном случае исходя из того, что он подтверждает права его владельца или содержит сведения о нем, кроме сведений, составляющих его личную или семейную тайну. В </w:t>
      </w:r>
      <w:hyperlink r:id="rId2966" w:history="1">
        <w:r>
          <w:rPr>
            <w:color w:val="0000FF"/>
          </w:rPr>
          <w:t>ч. 3</w:t>
        </w:r>
      </w:hyperlink>
      <w:r>
        <w:t xml:space="preserve"> - акцизные марки, специальные марки и знаки соответствия, защищенные от подделок (см. </w:t>
      </w:r>
      <w:hyperlink w:anchor="Par2358" w:tooltip="Комментарий к статье 171.1" w:history="1">
        <w:r>
          <w:rPr>
            <w:color w:val="0000FF"/>
          </w:rPr>
          <w:t>комментарий к ст. 171.1</w:t>
        </w:r>
      </w:hyperlink>
      <w:r>
        <w:t xml:space="preserve"> УК); б) </w:t>
      </w:r>
      <w:r>
        <w:rPr>
          <w:b/>
          <w:bCs/>
        </w:rPr>
        <w:t>деянием</w:t>
      </w:r>
      <w:r>
        <w:t>, состоящим в похищении названных предметов. Их последующее</w:t>
      </w:r>
      <w:r>
        <w:t xml:space="preserve"> уничтожение, повреждение или сокрытие дополнительной квалификации не требует; в) одним признаком субъективной стороны - прямым умыслом. Для квалификации по </w:t>
      </w:r>
      <w:hyperlink r:id="rId2967" w:history="1">
        <w:r>
          <w:rPr>
            <w:color w:val="0000FF"/>
          </w:rPr>
          <w:t>ч. 2</w:t>
        </w:r>
      </w:hyperlink>
      <w:r>
        <w:t xml:space="preserve"> и </w:t>
      </w:r>
      <w:hyperlink r:id="rId2968" w:history="1">
        <w:r>
          <w:rPr>
            <w:color w:val="0000FF"/>
          </w:rPr>
          <w:t>3 ст. 325</w:t>
        </w:r>
      </w:hyperlink>
      <w:r>
        <w:t xml:space="preserve"> УК следует установить, что лицо осознавало свойства похищаемых предметов и желало их выбытия из обладания собственника (владельца).</w:t>
      </w:r>
    </w:p>
    <w:p w:rsidR="00000000" w:rsidRDefault="00614086">
      <w:pPr>
        <w:pStyle w:val="ConsPlusNormal"/>
        <w:ind w:firstLine="540"/>
        <w:jc w:val="both"/>
      </w:pPr>
    </w:p>
    <w:p w:rsidR="00000000" w:rsidRDefault="00614086">
      <w:pPr>
        <w:pStyle w:val="ConsPlusNormal"/>
        <w:ind w:firstLine="540"/>
        <w:jc w:val="both"/>
        <w:outlineLvl w:val="3"/>
      </w:pPr>
      <w:r>
        <w:t>Статья 325.1. Неправоме</w:t>
      </w:r>
      <w:r>
        <w:t>рное завладение государственным регистрационным знаком транспортного средства</w:t>
      </w:r>
    </w:p>
    <w:p w:rsidR="00000000" w:rsidRDefault="00614086">
      <w:pPr>
        <w:pStyle w:val="ConsPlusNormal"/>
        <w:ind w:firstLine="540"/>
        <w:jc w:val="both"/>
      </w:pPr>
    </w:p>
    <w:p w:rsidR="00000000" w:rsidRDefault="00614086">
      <w:pPr>
        <w:pStyle w:val="ConsPlusNormal"/>
        <w:ind w:firstLine="540"/>
        <w:jc w:val="both"/>
      </w:pPr>
      <w:bookmarkStart w:id="95" w:name="Par4581"/>
      <w:bookmarkEnd w:id="95"/>
      <w:r>
        <w:t xml:space="preserve">Комментарий к </w:t>
      </w:r>
      <w:hyperlink r:id="rId2969" w:history="1">
        <w:r>
          <w:rPr>
            <w:color w:val="0000FF"/>
          </w:rPr>
          <w:t>статье 325.1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выступает государст</w:t>
      </w:r>
      <w:r>
        <w:t xml:space="preserve">венный регистрационный знак транспортного средства, являющийся специальным средством идентификации, выдаваемым ГИБДД и размещаемым на корпусе механических транспортных средств (по смыслу комментируемой </w:t>
      </w:r>
      <w:hyperlink r:id="rId2970" w:history="1">
        <w:r>
          <w:rPr>
            <w:color w:val="0000FF"/>
          </w:rPr>
          <w:t>статьи</w:t>
        </w:r>
      </w:hyperlink>
      <w:r>
        <w:t xml:space="preserve"> транспортным средством являются автомобиль, мотоцикл и другие перевозочные средства, допущенные к участию в дорожном движении и снабжаемые государственными номерными знаками) на предусмотренных для этого местах.</w:t>
      </w:r>
    </w:p>
    <w:p w:rsidR="00000000" w:rsidRDefault="00614086">
      <w:pPr>
        <w:pStyle w:val="ConsPlusNormal"/>
        <w:spacing w:before="200"/>
        <w:ind w:firstLine="540"/>
        <w:jc w:val="both"/>
      </w:pPr>
      <w:r>
        <w:t>Г</w:t>
      </w:r>
      <w:r>
        <w:t xml:space="preserve">осударственные регистрационные знаки не обладают признаками чужого имущества как предмета хищения (см. </w:t>
      </w:r>
      <w:hyperlink w:anchor="Par2070" w:tooltip="Комментарий к статье 158" w:history="1">
        <w:r>
          <w:rPr>
            <w:color w:val="0000FF"/>
          </w:rPr>
          <w:t>комментарий к ст. 158</w:t>
        </w:r>
      </w:hyperlink>
      <w:r>
        <w:t xml:space="preserve"> УК).</w:t>
      </w:r>
    </w:p>
    <w:p w:rsidR="00000000" w:rsidRDefault="00614086">
      <w:pPr>
        <w:pStyle w:val="ConsPlusNormal"/>
        <w:spacing w:before="200"/>
        <w:ind w:firstLine="540"/>
        <w:jc w:val="both"/>
      </w:pPr>
      <w:r>
        <w:t xml:space="preserve">2. </w:t>
      </w:r>
      <w:r>
        <w:rPr>
          <w:b/>
          <w:bCs/>
        </w:rPr>
        <w:t>Деяние</w:t>
      </w:r>
      <w:r>
        <w:t xml:space="preserve"> образует: а) установление способом, не определенным в законе, </w:t>
      </w:r>
      <w:r>
        <w:t>владения в отношении государственного регистрационного знака; б) исключающего его использование уполномоченным лицом при отсутствии согласия такого лица на передачу знака и при отсутствии у виновного права на получение предмета посягательства. Соответствен</w:t>
      </w:r>
      <w:r>
        <w:t xml:space="preserve">но, преступление </w:t>
      </w:r>
      <w:r>
        <w:rPr>
          <w:b/>
          <w:bCs/>
        </w:rPr>
        <w:t>окончено</w:t>
      </w:r>
      <w:r>
        <w:t xml:space="preserve"> с момента появления у виновного реальной возможности распоряжаться знаком.</w:t>
      </w:r>
    </w:p>
    <w:p w:rsidR="00000000" w:rsidRDefault="00614086">
      <w:pPr>
        <w:pStyle w:val="ConsPlusNormal"/>
        <w:spacing w:before="200"/>
        <w:ind w:firstLine="540"/>
        <w:jc w:val="both"/>
      </w:pPr>
      <w:r>
        <w:t xml:space="preserve">3. С </w:t>
      </w:r>
      <w:r>
        <w:rPr>
          <w:b/>
          <w:bCs/>
        </w:rPr>
        <w:t>субъективной стороны</w:t>
      </w:r>
      <w:r>
        <w:t xml:space="preserve"> преступление может быть совершено с прямым умыслом. У виновного должна быть установлена либо: а) </w:t>
      </w:r>
      <w:r>
        <w:rPr>
          <w:b/>
          <w:bCs/>
        </w:rPr>
        <w:t>корыстная заинтересованность</w:t>
      </w:r>
      <w:r>
        <w:t xml:space="preserve"> (по</w:t>
      </w:r>
      <w:r>
        <w:t xml:space="preserve">лучить для себя или, возможно, других лиц, в которых он заинтересован, выгоду имущественного характера, показатели которой законом не определены); либо б) </w:t>
      </w:r>
      <w:r>
        <w:rPr>
          <w:b/>
          <w:bCs/>
        </w:rPr>
        <w:t>цель</w:t>
      </w:r>
      <w:r>
        <w:t xml:space="preserve"> совершения тяжкого или особо тяжкого преступления (создать условия или устранить для этого препя</w:t>
      </w:r>
      <w:r>
        <w:t>тствия).</w:t>
      </w:r>
    </w:p>
    <w:p w:rsidR="00000000" w:rsidRDefault="00614086">
      <w:pPr>
        <w:pStyle w:val="ConsPlusNormal"/>
        <w:ind w:firstLine="540"/>
        <w:jc w:val="both"/>
      </w:pPr>
    </w:p>
    <w:p w:rsidR="00000000" w:rsidRDefault="00614086">
      <w:pPr>
        <w:pStyle w:val="ConsPlusNormal"/>
        <w:ind w:firstLine="540"/>
        <w:jc w:val="both"/>
        <w:outlineLvl w:val="3"/>
      </w:pPr>
      <w:r>
        <w:t>Статья 326. Подделка или уничтожение идентификационного номера транспортного средства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71" w:history="1">
        <w:r>
          <w:rPr>
            <w:color w:val="0000FF"/>
          </w:rPr>
          <w:t>статье 326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xml:space="preserve"> а) подлинный или поддельный идентификационный номер транспортного средства; б) подлинный или поддельный номера кузова, шасси, двигателя. Подлинные номера присваиваются транспортному средству, его конструктивным частям и агрегатам изготовителем; в) поддель</w:t>
      </w:r>
      <w:r>
        <w:t xml:space="preserve">ный государственный регистрационный знак, заменяющий подлинный знак - номер, выдаваемый ГИБДД (см. </w:t>
      </w:r>
      <w:hyperlink w:anchor="Par4581" w:tooltip="Комментарий к статье 325.1" w:history="1">
        <w:r>
          <w:rPr>
            <w:color w:val="0000FF"/>
          </w:rPr>
          <w:t>комментарий к ст. 325.1</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совершением одного или нескольких</w:t>
      </w:r>
      <w:r>
        <w:t xml:space="preserve"> из указанных в законе действий с соответствующими предметами.</w:t>
      </w:r>
    </w:p>
    <w:p w:rsidR="00000000" w:rsidRDefault="00614086">
      <w:pPr>
        <w:pStyle w:val="ConsPlusNormal"/>
        <w:spacing w:before="200"/>
        <w:ind w:firstLine="540"/>
        <w:jc w:val="both"/>
      </w:pPr>
      <w:r>
        <w:rPr>
          <w:b/>
          <w:bCs/>
        </w:rPr>
        <w:t>Подделка</w:t>
      </w:r>
      <w:r>
        <w:t xml:space="preserve"> идентификационного номера, номера частей и агрегатов транспортного средства, государственного регистрационного знака - их изменение вытравливанием, перебивкой или другими способами либ</w:t>
      </w:r>
      <w:r>
        <w:t>о нанесение (изготовление) полностью фиктивного номера (знака).</w:t>
      </w:r>
    </w:p>
    <w:p w:rsidR="00000000" w:rsidRDefault="00614086">
      <w:pPr>
        <w:pStyle w:val="ConsPlusNormal"/>
        <w:spacing w:before="200"/>
        <w:ind w:firstLine="540"/>
        <w:jc w:val="both"/>
      </w:pPr>
      <w:r>
        <w:rPr>
          <w:b/>
          <w:bCs/>
        </w:rPr>
        <w:t>Уничтожение</w:t>
      </w:r>
      <w:r>
        <w:t xml:space="preserve"> идентификационного номера, номера частей и агрегатов транспортного средства означает их необратимую полную ликвидацию.</w:t>
      </w:r>
    </w:p>
    <w:p w:rsidR="00000000" w:rsidRDefault="00614086">
      <w:pPr>
        <w:pStyle w:val="ConsPlusNormal"/>
        <w:spacing w:before="200"/>
        <w:ind w:firstLine="540"/>
        <w:jc w:val="both"/>
      </w:pPr>
      <w:r>
        <w:rPr>
          <w:b/>
          <w:bCs/>
        </w:rPr>
        <w:t>Использование</w:t>
      </w:r>
      <w:r>
        <w:t xml:space="preserve"> поддельного регистрационного знака заключается </w:t>
      </w:r>
      <w:r>
        <w:t>в его размещении на корпусе транспортного средства на месте подлинного.</w:t>
      </w:r>
    </w:p>
    <w:p w:rsidR="00000000" w:rsidRDefault="00614086">
      <w:pPr>
        <w:pStyle w:val="ConsPlusNormal"/>
        <w:spacing w:before="200"/>
        <w:ind w:firstLine="540"/>
        <w:jc w:val="both"/>
      </w:pPr>
      <w:r>
        <w:rPr>
          <w:b/>
          <w:bCs/>
        </w:rPr>
        <w:t>Сбыт</w:t>
      </w:r>
      <w:r>
        <w:t xml:space="preserve"> транспортного средства с поддельным идентификационным номером или номером частей и агрегатов, с поддельным государственным регистрационным знаком либо сбыт кузова, шасси, двигател</w:t>
      </w:r>
      <w:r>
        <w:t>я с поддельным номером образует их продажа или иное окончательное отчуждение, не обязательно возмездного характера.</w:t>
      </w:r>
    </w:p>
    <w:p w:rsidR="00000000" w:rsidRDefault="00614086">
      <w:pPr>
        <w:pStyle w:val="ConsPlusNormal"/>
        <w:spacing w:before="200"/>
        <w:ind w:firstLine="540"/>
        <w:jc w:val="both"/>
      </w:pPr>
      <w:r>
        <w:t>Действия, входящие в объективную сторону, в частности уничтожение подлинных номеров или знаков, обеспечивавших правильную идентификацию тран</w:t>
      </w:r>
      <w:r>
        <w:t xml:space="preserve">спортного средства, его узлов и агрегатов, могут повлечь последствия, но преступление имеет формальный состав, поэтому </w:t>
      </w:r>
      <w:r>
        <w:rPr>
          <w:b/>
          <w:bCs/>
        </w:rPr>
        <w:t>окончено</w:t>
      </w:r>
      <w:r>
        <w:t xml:space="preserve"> в момент совершения указанных действий.</w:t>
      </w:r>
    </w:p>
    <w:p w:rsidR="00000000" w:rsidRDefault="00614086">
      <w:pPr>
        <w:pStyle w:val="ConsPlusNormal"/>
        <w:spacing w:before="200"/>
        <w:ind w:firstLine="540"/>
        <w:jc w:val="both"/>
      </w:pPr>
      <w:r>
        <w:t xml:space="preserve">3. Квалификация отдельных действий предполагает установление особых </w:t>
      </w:r>
      <w:r>
        <w:rPr>
          <w:b/>
          <w:bCs/>
        </w:rPr>
        <w:t>целей</w:t>
      </w:r>
      <w:r>
        <w:t xml:space="preserve"> их совершения:</w:t>
      </w:r>
      <w:r>
        <w:t xml:space="preserve"> а) эксплуатации или сбыта транспортного средства (при подделке или уничтожении идентификационного номера, номера кузова, шасси, двигателя, а также подделке государственного регистрационного знака транспортного средства); б) совершения преступления либо об</w:t>
      </w:r>
      <w:r>
        <w:t>легчения его совершения или сокрытия (при использовании поддельного или подложного государственного регистрационного знака).</w:t>
      </w:r>
    </w:p>
    <w:p w:rsidR="00000000" w:rsidRDefault="00614086">
      <w:pPr>
        <w:pStyle w:val="ConsPlusNormal"/>
        <w:ind w:firstLine="540"/>
        <w:jc w:val="both"/>
      </w:pPr>
    </w:p>
    <w:p w:rsidR="00000000" w:rsidRDefault="00614086">
      <w:pPr>
        <w:pStyle w:val="ConsPlusNormal"/>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000000" w:rsidRDefault="00614086">
      <w:pPr>
        <w:pStyle w:val="ConsPlusNormal"/>
        <w:ind w:firstLine="540"/>
        <w:jc w:val="both"/>
      </w:pPr>
    </w:p>
    <w:p w:rsidR="00000000" w:rsidRDefault="00614086">
      <w:pPr>
        <w:pStyle w:val="ConsPlusNormal"/>
        <w:ind w:firstLine="540"/>
        <w:jc w:val="both"/>
      </w:pPr>
      <w:r>
        <w:t xml:space="preserve">Комментарий </w:t>
      </w:r>
      <w:r>
        <w:t xml:space="preserve">к </w:t>
      </w:r>
      <w:hyperlink r:id="rId2972" w:history="1">
        <w:r>
          <w:rPr>
            <w:color w:val="0000FF"/>
          </w:rPr>
          <w:t>статье 327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 преступления</w:t>
      </w:r>
      <w:r>
        <w:t>: а) официальные документы, предоставляющие права или освобождающие от обязанностей, в том числе удостоверения как именные свид</w:t>
      </w:r>
      <w:r>
        <w:t>етельства статуса лица (паспорт, водительское удостоверение, служебное удостоверение и др.); б) государственные награды РФ, РСФСР, СССР; в) штампы; г) печати; д) бланки - бумажные формы с частично воспроизведенной на них информацией, в том числе реквизитам</w:t>
      </w:r>
      <w:r>
        <w:t>и организации (ведомства), предназначенные для составления документа по определенной форме.</w:t>
      </w:r>
    </w:p>
    <w:p w:rsidR="00000000" w:rsidRDefault="00614086">
      <w:pPr>
        <w:pStyle w:val="ConsPlusNormal"/>
        <w:spacing w:before="200"/>
        <w:ind w:firstLine="540"/>
        <w:jc w:val="both"/>
      </w:pPr>
      <w:r>
        <w:t xml:space="preserve">О понятии официального документа, предоставляющего права или освобождающего от обязанностей, государственных наград РФ, РСФСР, СССР, штампа, печати см. </w:t>
      </w:r>
      <w:hyperlink w:anchor="Par4557" w:tooltip="Комментарий к статье 324" w:history="1">
        <w:r>
          <w:rPr>
            <w:color w:val="0000FF"/>
          </w:rPr>
          <w:t>комментарии к ст. 324</w:t>
        </w:r>
      </w:hyperlink>
      <w:r>
        <w:t xml:space="preserve"> и </w:t>
      </w:r>
      <w:hyperlink w:anchor="Par4573" w:tooltip="Комментарий к статье 325" w:history="1">
        <w:r>
          <w:rPr>
            <w:color w:val="0000FF"/>
          </w:rPr>
          <w:t>325</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основного состава в </w:t>
      </w:r>
      <w:hyperlink r:id="rId2973" w:history="1">
        <w:r>
          <w:rPr>
            <w:color w:val="0000FF"/>
          </w:rPr>
          <w:t>ч. 1</w:t>
        </w:r>
      </w:hyperlink>
      <w:r>
        <w:t xml:space="preserve"> (альтернативно): а) подделка документа посредством изготовления фиктивного документа, обычно имеющего все формальные признаки, но удостоверяющего отсутствующие </w:t>
      </w:r>
      <w:r>
        <w:t>факты и состояния, либо незаконного изменения подлинного документа; б) изготовление поддельных государственных наград, штампов, печатей, бланков; в) сбыт (передача, отчуждение) любого из названных предметов.</w:t>
      </w:r>
    </w:p>
    <w:p w:rsidR="00000000" w:rsidRDefault="00614086">
      <w:pPr>
        <w:pStyle w:val="ConsPlusNormal"/>
        <w:spacing w:before="200"/>
        <w:ind w:firstLine="540"/>
        <w:jc w:val="both"/>
      </w:pPr>
      <w:r>
        <w:t>3. Подделка документов, а равно изготовление под</w:t>
      </w:r>
      <w:r>
        <w:t>дельных государственных наград, штампов, печатей, бланков, осуществляется в целях их использования (предъявления или представления).</w:t>
      </w:r>
    </w:p>
    <w:p w:rsidR="00000000" w:rsidRDefault="00614086">
      <w:pPr>
        <w:pStyle w:val="ConsPlusNormal"/>
        <w:spacing w:before="200"/>
        <w:ind w:firstLine="540"/>
        <w:jc w:val="both"/>
      </w:pPr>
      <w:r>
        <w:t>Субъектами подделки либо сбыта выступают как сами исполнители подделки, так и иные лица.</w:t>
      </w:r>
    </w:p>
    <w:p w:rsidR="00000000" w:rsidRDefault="00614086">
      <w:pPr>
        <w:pStyle w:val="ConsPlusNormal"/>
        <w:spacing w:before="200"/>
        <w:ind w:firstLine="540"/>
        <w:jc w:val="both"/>
      </w:pPr>
      <w:r>
        <w:t xml:space="preserve">4. </w:t>
      </w:r>
      <w:r>
        <w:rPr>
          <w:b/>
          <w:bCs/>
        </w:rPr>
        <w:t>Объективную сторону</w:t>
      </w:r>
      <w:r>
        <w:t xml:space="preserve"> второго осн</w:t>
      </w:r>
      <w:r>
        <w:t xml:space="preserve">овного состава </w:t>
      </w:r>
      <w:hyperlink r:id="rId2974" w:history="1">
        <w:r>
          <w:rPr>
            <w:color w:val="0000FF"/>
          </w:rPr>
          <w:t>(ч. 3)</w:t>
        </w:r>
      </w:hyperlink>
      <w:r>
        <w:t xml:space="preserve"> образует использование заведомо подложного документа по назначению, т.е. его предъявление, вручение, передача и совершение иных подобных дейст</w:t>
      </w:r>
      <w:r>
        <w:t>вий для незаконного получения прав или освобождения от обязанностей.</w:t>
      </w:r>
    </w:p>
    <w:p w:rsidR="00000000" w:rsidRDefault="00614086">
      <w:pPr>
        <w:pStyle w:val="ConsPlusNormal"/>
        <w:spacing w:before="200"/>
        <w:ind w:firstLine="540"/>
        <w:jc w:val="both"/>
      </w:pPr>
      <w:r>
        <w:t>Использование заведомо подложного документа с целью скрыть или облегчить выполнение другого преступления не требует дополнительной квалификации, если оно является объективным признаком, в</w:t>
      </w:r>
      <w:r>
        <w:t xml:space="preserve"> частности составляет обманный способ совершения другого преступления.</w:t>
      </w:r>
    </w:p>
    <w:p w:rsidR="00000000" w:rsidRDefault="00614086">
      <w:pPr>
        <w:pStyle w:val="ConsPlusNormal"/>
        <w:spacing w:before="200"/>
        <w:ind w:firstLine="540"/>
        <w:jc w:val="both"/>
      </w:pPr>
      <w:r>
        <w:t xml:space="preserve">5. </w:t>
      </w:r>
      <w:r>
        <w:rPr>
          <w:b/>
          <w:bCs/>
        </w:rPr>
        <w:t>Субъектом</w:t>
      </w:r>
      <w:r>
        <w:t xml:space="preserve"> преступления по сложившейся судебной практике в </w:t>
      </w:r>
      <w:hyperlink r:id="rId2975" w:history="1">
        <w:r>
          <w:rPr>
            <w:color w:val="0000FF"/>
          </w:rPr>
          <w:t>ч. 3</w:t>
        </w:r>
      </w:hyperlink>
      <w:r>
        <w:t xml:space="preserve"> является лицо, не являющеес</w:t>
      </w:r>
      <w:r>
        <w:t>я изготовителем подложного документа.</w:t>
      </w:r>
    </w:p>
    <w:p w:rsidR="00000000" w:rsidRDefault="00614086">
      <w:pPr>
        <w:pStyle w:val="ConsPlusNormal"/>
        <w:ind w:firstLine="540"/>
        <w:jc w:val="both"/>
      </w:pPr>
    </w:p>
    <w:p w:rsidR="00000000" w:rsidRDefault="00614086">
      <w:pPr>
        <w:pStyle w:val="ConsPlusNormal"/>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76" w:history="1">
        <w:r>
          <w:rPr>
            <w:color w:val="0000FF"/>
          </w:rPr>
          <w:t>статье 327.1</w:t>
        </w:r>
      </w:hyperlink>
    </w:p>
    <w:p w:rsidR="00000000" w:rsidRDefault="00614086">
      <w:pPr>
        <w:pStyle w:val="ConsPlusNormal"/>
        <w:ind w:firstLine="540"/>
        <w:jc w:val="both"/>
      </w:pPr>
    </w:p>
    <w:p w:rsidR="00000000" w:rsidRDefault="00614086">
      <w:pPr>
        <w:pStyle w:val="ConsPlusNormal"/>
        <w:ind w:firstLine="540"/>
        <w:jc w:val="both"/>
      </w:pPr>
      <w:r>
        <w:t xml:space="preserve">1. В </w:t>
      </w:r>
      <w:hyperlink r:id="rId2977" w:history="1">
        <w:r>
          <w:rPr>
            <w:color w:val="0000FF"/>
          </w:rPr>
          <w:t>статье</w:t>
        </w:r>
      </w:hyperlink>
      <w:r>
        <w:t xml:space="preserve"> содержатся четыре основных состава, различающихся </w:t>
      </w:r>
      <w:r>
        <w:t>или по предмету, или по характеру действий.</w:t>
      </w:r>
    </w:p>
    <w:p w:rsidR="00000000" w:rsidRDefault="00614086">
      <w:pPr>
        <w:pStyle w:val="ConsPlusNormal"/>
        <w:spacing w:before="200"/>
        <w:ind w:firstLine="540"/>
        <w:jc w:val="both"/>
      </w:pPr>
      <w:r>
        <w:t xml:space="preserve">2. </w:t>
      </w:r>
      <w:r>
        <w:rPr>
          <w:b/>
          <w:bCs/>
        </w:rPr>
        <w:t>Предмет</w:t>
      </w:r>
      <w:r>
        <w:t xml:space="preserve"> преступления альтернативно (в закрытых перечнях) образуют: а) в </w:t>
      </w:r>
      <w:hyperlink r:id="rId2978" w:history="1">
        <w:r>
          <w:rPr>
            <w:color w:val="0000FF"/>
          </w:rPr>
          <w:t>ч. 1</w:t>
        </w:r>
      </w:hyperlink>
      <w:r>
        <w:t xml:space="preserve"> и </w:t>
      </w:r>
      <w:hyperlink r:id="rId2979" w:history="1">
        <w:r>
          <w:rPr>
            <w:color w:val="0000FF"/>
          </w:rPr>
          <w:t>2</w:t>
        </w:r>
      </w:hyperlink>
      <w:r>
        <w:t xml:space="preserve"> - поддельные акцизные марки, специальные марки или знаки соответствия, защищенные от подделок; б) в </w:t>
      </w:r>
      <w:hyperlink r:id="rId2980" w:history="1">
        <w:r>
          <w:rPr>
            <w:color w:val="0000FF"/>
          </w:rPr>
          <w:t>ч. 3</w:t>
        </w:r>
      </w:hyperlink>
      <w:r>
        <w:t xml:space="preserve"> и </w:t>
      </w:r>
      <w:hyperlink r:id="rId2981" w:history="1">
        <w:r>
          <w:rPr>
            <w:color w:val="0000FF"/>
          </w:rPr>
          <w:t>4</w:t>
        </w:r>
      </w:hyperlink>
      <w:r>
        <w:t xml:space="preserve"> - поддельные акцизные марки, специальные марки для маркировки алкогольной продукции либо специальные (акцизные) марки для маркировки табачных изделий (о содержании этих по</w:t>
      </w:r>
      <w:r>
        <w:t xml:space="preserve">нятий см. </w:t>
      </w:r>
      <w:hyperlink w:anchor="Par2358" w:tooltip="Комментарий к статье 171.1" w:history="1">
        <w:r>
          <w:rPr>
            <w:color w:val="0000FF"/>
          </w:rPr>
          <w:t>комментарий к ст. 171.1</w:t>
        </w:r>
      </w:hyperlink>
      <w:r>
        <w:t xml:space="preserve"> УК). Предмет преступления не описывается количественными показателями.</w:t>
      </w:r>
    </w:p>
    <w:p w:rsidR="00000000" w:rsidRDefault="00614086">
      <w:pPr>
        <w:pStyle w:val="ConsPlusNormal"/>
        <w:spacing w:before="200"/>
        <w:ind w:firstLine="540"/>
        <w:jc w:val="both"/>
      </w:pPr>
      <w:r>
        <w:t xml:space="preserve">3. </w:t>
      </w:r>
      <w:r>
        <w:rPr>
          <w:b/>
          <w:bCs/>
        </w:rPr>
        <w:t>Объективная сторона</w:t>
      </w:r>
      <w:r>
        <w:t xml:space="preserve"> характеризуется совершением с предметами предусмотренных в соответствующ</w:t>
      </w:r>
      <w:r>
        <w:t>их частях статьи действий: а) изготовления (</w:t>
      </w:r>
      <w:hyperlink r:id="rId2982" w:history="1">
        <w:r>
          <w:rPr>
            <w:color w:val="0000FF"/>
          </w:rPr>
          <w:t>ч. 1</w:t>
        </w:r>
      </w:hyperlink>
      <w:r>
        <w:t xml:space="preserve"> и </w:t>
      </w:r>
      <w:hyperlink r:id="rId2983" w:history="1">
        <w:r>
          <w:rPr>
            <w:color w:val="0000FF"/>
          </w:rPr>
          <w:t>3</w:t>
        </w:r>
      </w:hyperlink>
      <w:r>
        <w:t>). Установленный порядок</w:t>
      </w:r>
      <w:r>
        <w:t xml:space="preserve"> изготовления предметов предполагает их выпуск уполномоченной организацией - ФГУП "Гознак". Предметы, полностью созданные любым способом или измененные в какой-либо части до степени готовности к использованию другими лицами, являются поддельными; б) </w:t>
      </w:r>
      <w:r>
        <w:rPr>
          <w:b/>
          <w:bCs/>
        </w:rPr>
        <w:t>сбыта</w:t>
      </w:r>
      <w:r>
        <w:t xml:space="preserve"> </w:t>
      </w:r>
      <w:r>
        <w:t>(</w:t>
      </w:r>
      <w:hyperlink r:id="rId2984" w:history="1">
        <w:r>
          <w:rPr>
            <w:color w:val="0000FF"/>
          </w:rPr>
          <w:t>ч. 1</w:t>
        </w:r>
      </w:hyperlink>
      <w:r>
        <w:t xml:space="preserve"> и </w:t>
      </w:r>
      <w:hyperlink r:id="rId2985" w:history="1">
        <w:r>
          <w:rPr>
            <w:color w:val="0000FF"/>
          </w:rPr>
          <w:t>3</w:t>
        </w:r>
      </w:hyperlink>
      <w:r>
        <w:t>). Сбыт окончен с момента выполнения лицом всех необходимых действи</w:t>
      </w:r>
      <w:r>
        <w:t xml:space="preserve">й по возмездной либо безвозмездной передаче (реализации) приобретателю предметов; в) </w:t>
      </w:r>
      <w:r>
        <w:rPr>
          <w:b/>
          <w:bCs/>
        </w:rPr>
        <w:t>использования</w:t>
      </w:r>
      <w:r>
        <w:t xml:space="preserve"> (</w:t>
      </w:r>
      <w:hyperlink r:id="rId2986" w:history="1">
        <w:r>
          <w:rPr>
            <w:color w:val="0000FF"/>
          </w:rPr>
          <w:t>ч. 2</w:t>
        </w:r>
      </w:hyperlink>
      <w:r>
        <w:t xml:space="preserve"> и </w:t>
      </w:r>
      <w:hyperlink r:id="rId2987" w:history="1">
        <w:r>
          <w:rPr>
            <w:color w:val="0000FF"/>
          </w:rPr>
          <w:t>4</w:t>
        </w:r>
      </w:hyperlink>
      <w:r>
        <w:t>), т.е. попытки эксплуатации свойств соответствующих предметов по назначению. Это означает их размещение (наклеивание) на неотделимой от товара до его употребления в течение срока нахождения товара в обороте упаковке (таре),</w:t>
      </w:r>
      <w:r>
        <w:t xml:space="preserve"> в которой товар представляется для продажи, таким образом, чтобы вскрытие упаковки приводило к повреждению марок и исключению возможности их повторного использования. Момент окончания использования - момент предъявления товара для обращения (продажи, испо</w:t>
      </w:r>
      <w:r>
        <w:t>льзования в качестве залога и др.).</w:t>
      </w:r>
    </w:p>
    <w:p w:rsidR="00000000" w:rsidRDefault="00614086">
      <w:pPr>
        <w:pStyle w:val="ConsPlusNormal"/>
        <w:spacing w:before="200"/>
        <w:ind w:firstLine="540"/>
        <w:jc w:val="both"/>
      </w:pPr>
      <w:r>
        <w:t xml:space="preserve">4. </w:t>
      </w:r>
      <w:r>
        <w:rPr>
          <w:b/>
          <w:bCs/>
        </w:rPr>
        <w:t>Субъективная сторона</w:t>
      </w:r>
      <w:r>
        <w:t xml:space="preserve"> характеризуется прямым умыслом. Изготовление предполагает цель сбыта.</w:t>
      </w:r>
    </w:p>
    <w:p w:rsidR="00000000" w:rsidRDefault="00614086">
      <w:pPr>
        <w:pStyle w:val="ConsPlusNormal"/>
        <w:spacing w:before="200"/>
        <w:ind w:firstLine="540"/>
        <w:jc w:val="both"/>
      </w:pPr>
      <w:r>
        <w:t>5. В настоящее время законодательство Российской Федерации не предусматривает обязательную маркировку товаров и продукции знак</w:t>
      </w:r>
      <w:r>
        <w:t xml:space="preserve">ами соответствия, защищенными от подделок. Комментируемая </w:t>
      </w:r>
      <w:hyperlink r:id="rId2988" w:history="1">
        <w:r>
          <w:rPr>
            <w:color w:val="0000FF"/>
          </w:rPr>
          <w:t>статья</w:t>
        </w:r>
      </w:hyperlink>
      <w:r>
        <w:t xml:space="preserve"> в этой части не применяется.</w:t>
      </w:r>
    </w:p>
    <w:p w:rsidR="00000000" w:rsidRDefault="00614086">
      <w:pPr>
        <w:pStyle w:val="ConsPlusNormal"/>
        <w:ind w:firstLine="540"/>
        <w:jc w:val="both"/>
      </w:pPr>
    </w:p>
    <w:p w:rsidR="00000000" w:rsidRDefault="00614086">
      <w:pPr>
        <w:pStyle w:val="ConsPlusNormal"/>
        <w:ind w:firstLine="540"/>
        <w:jc w:val="both"/>
        <w:outlineLvl w:val="3"/>
      </w:pPr>
      <w:r>
        <w:t>Статья 327.2. Подделка документов на лекарственные средства или медицин</w:t>
      </w:r>
      <w:r>
        <w:t>ские изделия или упаковки лекарственных средств или медицинских изделий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89" w:history="1">
        <w:r>
          <w:rPr>
            <w:color w:val="0000FF"/>
          </w:rPr>
          <w:t>статье 327.2</w:t>
        </w:r>
      </w:hyperlink>
    </w:p>
    <w:p w:rsidR="00000000" w:rsidRDefault="00614086">
      <w:pPr>
        <w:pStyle w:val="ConsPlusNormal"/>
        <w:ind w:firstLine="540"/>
        <w:jc w:val="both"/>
      </w:pPr>
    </w:p>
    <w:p w:rsidR="00000000" w:rsidRDefault="00614086">
      <w:pPr>
        <w:pStyle w:val="ConsPlusNormal"/>
        <w:ind w:firstLine="540"/>
        <w:jc w:val="both"/>
      </w:pPr>
      <w:r>
        <w:t xml:space="preserve">1. Предусмотренные статьей основные составы различаются своими </w:t>
      </w:r>
      <w:r>
        <w:rPr>
          <w:b/>
          <w:bCs/>
        </w:rPr>
        <w:t>пр</w:t>
      </w:r>
      <w:r>
        <w:rPr>
          <w:b/>
          <w:bCs/>
        </w:rPr>
        <w:t>едметами</w:t>
      </w:r>
      <w:r>
        <w:t xml:space="preserve">. В первом составе </w:t>
      </w:r>
      <w:hyperlink r:id="rId2990" w:history="1">
        <w:r>
          <w:rPr>
            <w:color w:val="0000FF"/>
          </w:rPr>
          <w:t>(ч. 1)</w:t>
        </w:r>
      </w:hyperlink>
      <w:r>
        <w:t xml:space="preserve"> их перечень образуют следующие поддельные документы на лекарственные средства или медицинские изделия: регистрационные удостоверения</w:t>
      </w:r>
      <w:r>
        <w:t xml:space="preserve">, сертификаты или декларации о соответствии, инструкции по применению лекарственного препарата, нормативная, техническая и эксплуатационная документация производителя (изготовителя) медицинского изделия. Предмет второго основного состава </w:t>
      </w:r>
      <w:hyperlink r:id="rId2991" w:history="1">
        <w:r>
          <w:rPr>
            <w:color w:val="0000FF"/>
          </w:rPr>
          <w:t>(ч. 2)</w:t>
        </w:r>
      </w:hyperlink>
      <w:r>
        <w:t xml:space="preserve"> иной: поддельные первичная упаковка и (или) вторичная (потребительская) упаковка лекарственного препарата.</w:t>
      </w:r>
    </w:p>
    <w:p w:rsidR="00000000" w:rsidRDefault="00614086">
      <w:pPr>
        <w:pStyle w:val="ConsPlusNormal"/>
        <w:spacing w:before="200"/>
        <w:ind w:firstLine="540"/>
        <w:jc w:val="both"/>
      </w:pPr>
      <w:r>
        <w:t>Определение указанных предметов имеет как собственно уголовно-правовое</w:t>
      </w:r>
      <w:r>
        <w:t xml:space="preserve"> содержание (поддельные), так и медицинско-правовое. Для уяснения смысла нормы необходимо обращение к Федеральным законам от 12 апреля 2010 г. </w:t>
      </w:r>
      <w:hyperlink r:id="rId2992" w:history="1">
        <w:r>
          <w:rPr>
            <w:color w:val="0000FF"/>
          </w:rPr>
          <w:t>N 61-ФЗ</w:t>
        </w:r>
      </w:hyperlink>
      <w:r>
        <w:t xml:space="preserve"> "Об обращении лекарствен</w:t>
      </w:r>
      <w:r>
        <w:t xml:space="preserve">ных средств" и от 21 ноября 2011 г. </w:t>
      </w:r>
      <w:hyperlink r:id="rId2993" w:history="1">
        <w:r>
          <w:rPr>
            <w:color w:val="0000FF"/>
          </w:rPr>
          <w:t>N 323-ФЗ</w:t>
        </w:r>
      </w:hyperlink>
      <w:r>
        <w:t xml:space="preserve"> "Об основах охраны здоровья граждан в Российской Федерации", а также к подзаконным нормативным правовым актам данной сферы.</w:t>
      </w:r>
    </w:p>
    <w:p w:rsidR="00000000" w:rsidRDefault="00614086">
      <w:pPr>
        <w:pStyle w:val="ConsPlusNormal"/>
        <w:spacing w:before="200"/>
        <w:ind w:firstLine="540"/>
        <w:jc w:val="both"/>
      </w:pPr>
      <w:r>
        <w:t xml:space="preserve">2. </w:t>
      </w:r>
      <w:r>
        <w:rPr>
          <w:b/>
          <w:bCs/>
        </w:rPr>
        <w:t>Объ</w:t>
      </w:r>
      <w:r>
        <w:rPr>
          <w:b/>
          <w:bCs/>
        </w:rPr>
        <w:t>ективная сторона</w:t>
      </w:r>
      <w:r>
        <w:t xml:space="preserve"> характеризуется совершением альтернативно перечисленных в законе действий: а) изготовления предметов (создания любым способом полностью или изменения в какой-либо части до степени готовности к использованию) либо б) их использования (употр</w:t>
      </w:r>
      <w:r>
        <w:t>ебления для целей обращения лекарственных средств или медицинских изделий, в частности производства, изготовления, хранения, перевозки, ввоза или вывоза, рекламы, отпуска, реализации, передачи, применения).</w:t>
      </w:r>
    </w:p>
    <w:p w:rsidR="00000000" w:rsidRDefault="00614086">
      <w:pPr>
        <w:pStyle w:val="ConsPlusNormal"/>
        <w:spacing w:before="200"/>
        <w:ind w:firstLine="540"/>
        <w:jc w:val="both"/>
      </w:pPr>
      <w:r>
        <w:t xml:space="preserve">3. Преступление совершается с </w:t>
      </w:r>
      <w:r>
        <w:rPr>
          <w:b/>
          <w:bCs/>
        </w:rPr>
        <w:t>прямым умыслом</w:t>
      </w:r>
      <w:r>
        <w:t>. Обя</w:t>
      </w:r>
      <w:r>
        <w:t>зательным признаком изготовления являются цели использования или сбыта (реализации предметов третьим лицам).</w:t>
      </w:r>
    </w:p>
    <w:p w:rsidR="00000000" w:rsidRDefault="00614086">
      <w:pPr>
        <w:pStyle w:val="ConsPlusNormal"/>
        <w:spacing w:before="200"/>
        <w:ind w:firstLine="540"/>
        <w:jc w:val="both"/>
      </w:pPr>
      <w:r>
        <w:t>4. Подделку документов на лекарственные средства или медицинские изделия и их упаковки при наличии к тому оснований надлежит квалифицировать по сов</w:t>
      </w:r>
      <w:r>
        <w:t xml:space="preserve">окупности со </w:t>
      </w:r>
      <w:hyperlink r:id="rId2994" w:history="1">
        <w:r>
          <w:rPr>
            <w:color w:val="0000FF"/>
          </w:rPr>
          <w:t>ст. 235.1</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328. Уклонение от прохождения военной и альтернативной гражданской службы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2995" w:history="1">
        <w:r>
          <w:rPr>
            <w:color w:val="0000FF"/>
          </w:rPr>
          <w:t>статье 328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предусмотренных в </w:t>
      </w:r>
      <w:hyperlink r:id="rId2996" w:history="1">
        <w:r>
          <w:rPr>
            <w:color w:val="0000FF"/>
          </w:rPr>
          <w:t>статье</w:t>
        </w:r>
      </w:hyperlink>
      <w:r>
        <w:t xml:space="preserve"> двух составов преступлений выражается в бездействии.</w:t>
      </w:r>
    </w:p>
    <w:p w:rsidR="00000000" w:rsidRDefault="00614086">
      <w:pPr>
        <w:pStyle w:val="ConsPlusNormal"/>
        <w:spacing w:before="200"/>
        <w:ind w:firstLine="540"/>
        <w:jc w:val="both"/>
      </w:pPr>
      <w:r>
        <w:t>2. Законными основаниями для освобождения от призыва на военную службу являются: признание лица негодным или ограниченно годным к военной службе по состоянию здоровья; наличие неснятой или непогашенной судимости за совершение преступления и др.</w:t>
      </w:r>
    </w:p>
    <w:p w:rsidR="00000000" w:rsidRDefault="00614086">
      <w:pPr>
        <w:pStyle w:val="ConsPlusNormal"/>
        <w:spacing w:before="200"/>
        <w:ind w:firstLine="540"/>
        <w:jc w:val="both"/>
      </w:pPr>
      <w:r>
        <w:t xml:space="preserve">3. </w:t>
      </w:r>
      <w:r>
        <w:rPr>
          <w:b/>
          <w:bCs/>
        </w:rPr>
        <w:t>Уклонени</w:t>
      </w:r>
      <w:r>
        <w:rPr>
          <w:b/>
          <w:bCs/>
        </w:rPr>
        <w:t>е от призыва на военную службу</w:t>
      </w:r>
      <w:r>
        <w:t xml:space="preserve"> </w:t>
      </w:r>
      <w:hyperlink r:id="rId2997" w:history="1">
        <w:r>
          <w:rPr>
            <w:color w:val="0000FF"/>
          </w:rPr>
          <w:t>(ч. 1)</w:t>
        </w:r>
      </w:hyperlink>
      <w:r>
        <w:t xml:space="preserve"> образуют: а) отказ призывника от получения повестки военного комиссариата или направления призывной комиссии под расписку; б) </w:t>
      </w:r>
      <w:r>
        <w:t>его неявка на обязательные мероприятия, связанные с призывом на военную службу (на медицинские освидетельствование и обследование, на заседание призывной комиссии, к месту сбора для отправки к месту прохождения военной службы); в) самовольное оставление пр</w:t>
      </w:r>
      <w:r>
        <w:t>изывником сборного пункта до отправки его к месту прохождения военной службы при надлежащем оповещении призывника и отсутствии законных оснований для освобождения от службы; г) получение призывником обманным путем освобождения от военной службы в результат</w:t>
      </w:r>
      <w:r>
        <w:t>е симуляции болезни, причинения себе какого-либо повреждения (членовредительство), подлога документов или иного обмана.</w:t>
      </w:r>
    </w:p>
    <w:p w:rsidR="00000000" w:rsidRDefault="00614086">
      <w:pPr>
        <w:pStyle w:val="ConsPlusNormal"/>
        <w:spacing w:before="200"/>
        <w:ind w:firstLine="540"/>
        <w:jc w:val="both"/>
      </w:pPr>
      <w:r>
        <w:t xml:space="preserve">Необходимым условием ответственности за неявку в срок на мероприятия, связанные с призывом на военную службу, является также </w:t>
      </w:r>
      <w:r>
        <w:rPr>
          <w:b/>
          <w:bCs/>
        </w:rPr>
        <w:t xml:space="preserve">отсутствие </w:t>
      </w:r>
      <w:r>
        <w:rPr>
          <w:b/>
          <w:bCs/>
        </w:rPr>
        <w:t>уважительных причин</w:t>
      </w:r>
      <w:r>
        <w:t>. К уважительным причинам в этих случаях при условии их документального подтверждения относятся: заболевание или увечье призывника, связанные с утратой трудоспособности; тяжелое состояние здоровья его близких (отца, матери, жены, сына, д</w:t>
      </w:r>
      <w:r>
        <w:t>очери и др.), участие в похоронах указанных лиц; препятствие, возникшее в результате действия непреодолимой силы, обстоятельства, не зависящие от воли гражданина; иные причины, признанные уважительными призывной комиссией или судом.</w:t>
      </w:r>
    </w:p>
    <w:p w:rsidR="00000000" w:rsidRDefault="00614086">
      <w:pPr>
        <w:pStyle w:val="ConsPlusNormal"/>
        <w:spacing w:before="200"/>
        <w:ind w:firstLine="540"/>
        <w:jc w:val="both"/>
      </w:pPr>
      <w:r>
        <w:t xml:space="preserve">4. </w:t>
      </w:r>
      <w:r>
        <w:rPr>
          <w:b/>
          <w:bCs/>
        </w:rPr>
        <w:t>Уклонение от прохожд</w:t>
      </w:r>
      <w:r>
        <w:rPr>
          <w:b/>
          <w:bCs/>
        </w:rPr>
        <w:t>ения альтернативной гражданской службы</w:t>
      </w:r>
      <w:r>
        <w:t xml:space="preserve"> </w:t>
      </w:r>
      <w:hyperlink r:id="rId2998" w:history="1">
        <w:r>
          <w:rPr>
            <w:color w:val="0000FF"/>
          </w:rPr>
          <w:t>(ч. 2)</w:t>
        </w:r>
      </w:hyperlink>
      <w:r>
        <w:t xml:space="preserve"> возможно с момента ее начала - дня убытия гражданина к месту ее прохождения, указанного в предписании военного комисса</w:t>
      </w:r>
      <w:r>
        <w:t xml:space="preserve">риата, до окончания - дня прекращения работодателем трудового договора с гражданином при его увольнении со службы. Объективную сторону преступления образуют, в частности, неявка без уважительных причин к месту прохождения альтернативной гражданской службы </w:t>
      </w:r>
      <w:r>
        <w:t>в указанные в предписании сроки, отказ заключить срочный трудовой договор, досрочное увольнение с альтернативной гражданской службы путем обмана, самовольное оставление места работы (рабочего места).</w:t>
      </w:r>
    </w:p>
    <w:p w:rsidR="00000000" w:rsidRDefault="00614086">
      <w:pPr>
        <w:pStyle w:val="ConsPlusNormal"/>
        <w:spacing w:before="200"/>
        <w:ind w:firstLine="540"/>
        <w:jc w:val="both"/>
      </w:pPr>
      <w:r>
        <w:t xml:space="preserve">5. Преступления, предусмотренные </w:t>
      </w:r>
      <w:hyperlink r:id="rId2999" w:history="1">
        <w:r>
          <w:rPr>
            <w:color w:val="0000FF"/>
          </w:rPr>
          <w:t>ст. 328</w:t>
        </w:r>
      </w:hyperlink>
      <w:r>
        <w:t xml:space="preserve"> УК, являются длящимися. Если лицо не явилось с повинной или не было задержано, они оканчиваются вследствие отпадения обязанностей по призыву на военную службу, прохождению альтерн</w:t>
      </w:r>
      <w:r>
        <w:t>ативной гражданской службы. Таким моментом считается достижение лицом возраста 27 лет, после чего обязанности военной службы на него не могут быть возложены, либо возраста, который является предельным для пребывания на альтернативной гражданской службе (28</w:t>
      </w:r>
      <w:r>
        <w:t xml:space="preserve"> лет 9 месяцев или 28 лет 6 месяцев в зависимости от ее срока). После достижения возраста 27 лет уголовному преследованию за уклонение от призыва на военную службу могут подлежать лица, совершившие это преступление до указанного возраста, при условии, что </w:t>
      </w:r>
      <w:r>
        <w:t>не истекли сроки давности привлечения их к уголовной ответственности.</w:t>
      </w:r>
    </w:p>
    <w:p w:rsidR="00000000" w:rsidRDefault="00614086">
      <w:pPr>
        <w:pStyle w:val="ConsPlusNormal"/>
        <w:spacing w:before="200"/>
        <w:ind w:firstLine="540"/>
        <w:jc w:val="both"/>
      </w:pPr>
      <w:r>
        <w:t xml:space="preserve">6. </w:t>
      </w:r>
      <w:r>
        <w:rPr>
          <w:b/>
          <w:bCs/>
        </w:rPr>
        <w:t>Субъективная сторона</w:t>
      </w:r>
      <w:r>
        <w:t xml:space="preserve"> преступления, предусмотренного </w:t>
      </w:r>
      <w:hyperlink r:id="rId3000" w:history="1">
        <w:r>
          <w:rPr>
            <w:color w:val="0000FF"/>
          </w:rPr>
          <w:t>ч. 1</w:t>
        </w:r>
      </w:hyperlink>
      <w:r>
        <w:t xml:space="preserve">, характеризуется </w:t>
      </w:r>
      <w:r>
        <w:rPr>
          <w:b/>
          <w:bCs/>
        </w:rPr>
        <w:t>целью</w:t>
      </w:r>
      <w:r>
        <w:t xml:space="preserve"> избежать во</w:t>
      </w:r>
      <w:r>
        <w:t>зложения обязанности нести военную службу по призыву. Не имеет значения, уклонялся ли призывник только от очередного призыва на военную службу или имел цель совсем избежать несения военной службы по призыву.</w:t>
      </w:r>
    </w:p>
    <w:p w:rsidR="00000000" w:rsidRDefault="00614086">
      <w:pPr>
        <w:pStyle w:val="ConsPlusNormal"/>
        <w:spacing w:before="200"/>
        <w:ind w:firstLine="540"/>
        <w:jc w:val="both"/>
      </w:pPr>
      <w:r>
        <w:t xml:space="preserve">При совершении преступления, предусмотренного </w:t>
      </w:r>
      <w:hyperlink r:id="rId3001" w:history="1">
        <w:r>
          <w:rPr>
            <w:color w:val="0000FF"/>
          </w:rPr>
          <w:t>ч. 2</w:t>
        </w:r>
      </w:hyperlink>
      <w:r>
        <w:t xml:space="preserve">, лицо имеет </w:t>
      </w:r>
      <w:r>
        <w:rPr>
          <w:b/>
          <w:bCs/>
        </w:rPr>
        <w:t>цель</w:t>
      </w:r>
      <w:r>
        <w:t xml:space="preserve"> полностью уклониться от исполнения обязанностей альтернативной гражданской службы. Уклонение от прохождения альтернативной гражданской службы на</w:t>
      </w:r>
      <w:r>
        <w:t xml:space="preserve"> определенный период (например, на один месяц), по истечении которого лицо возвращается к месту прохождения альтернативной гражданской службы, не образует состава преступления. В этом случае лицо может быть привлечено к дисциплинарной ответственности.</w:t>
      </w:r>
    </w:p>
    <w:p w:rsidR="00000000" w:rsidRDefault="00614086">
      <w:pPr>
        <w:pStyle w:val="ConsPlusNormal"/>
        <w:spacing w:before="200"/>
        <w:ind w:firstLine="540"/>
        <w:jc w:val="both"/>
      </w:pPr>
      <w:r>
        <w:t xml:space="preserve">7. </w:t>
      </w:r>
      <w:r>
        <w:rPr>
          <w:b/>
          <w:bCs/>
        </w:rPr>
        <w:t>С</w:t>
      </w:r>
      <w:r>
        <w:rPr>
          <w:b/>
          <w:bCs/>
        </w:rPr>
        <w:t>убъектами</w:t>
      </w:r>
      <w:r>
        <w:t xml:space="preserve"> преступления, предусмотренного </w:t>
      </w:r>
      <w:hyperlink r:id="rId3002" w:history="1">
        <w:r>
          <w:rPr>
            <w:color w:val="0000FF"/>
          </w:rPr>
          <w:t>ч. 1</w:t>
        </w:r>
      </w:hyperlink>
      <w:r>
        <w:t>, являются призывники - граждане мужского пола, достигшие возраста 18 лет, состоящие или обязанные состоять на воинском</w:t>
      </w:r>
      <w:r>
        <w:t xml:space="preserve"> учете и не пребывающие в запасе, подлежащие в установленном законом порядке призыву на военную службу. Субъектами в </w:t>
      </w:r>
      <w:hyperlink r:id="rId3003" w:history="1">
        <w:r>
          <w:rPr>
            <w:color w:val="0000FF"/>
          </w:rPr>
          <w:t>ч. 2</w:t>
        </w:r>
      </w:hyperlink>
      <w:r>
        <w:t xml:space="preserve"> являются лица, обязанные и проходящие альт</w:t>
      </w:r>
      <w:r>
        <w:t>ернативную гражданскую службу, т.е. специальные субъекты.</w:t>
      </w:r>
    </w:p>
    <w:p w:rsidR="00000000" w:rsidRDefault="00614086">
      <w:pPr>
        <w:pStyle w:val="ConsPlusNormal"/>
        <w:ind w:firstLine="540"/>
        <w:jc w:val="both"/>
      </w:pPr>
    </w:p>
    <w:p w:rsidR="00000000" w:rsidRDefault="00614086">
      <w:pPr>
        <w:pStyle w:val="ConsPlusNormal"/>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04" w:history="1">
        <w:r>
          <w:rPr>
            <w:color w:val="0000FF"/>
          </w:rPr>
          <w:t>статье 329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предусмотренные </w:t>
      </w:r>
      <w:hyperlink r:id="rId3005" w:history="1">
        <w:r>
          <w:rPr>
            <w:color w:val="0000FF"/>
          </w:rPr>
          <w:t>Конституцией</w:t>
        </w:r>
      </w:hyperlink>
      <w:r>
        <w:t xml:space="preserve"> РФ государственные символы Российской Федерации - ее Государственны</w:t>
      </w:r>
      <w:r>
        <w:t xml:space="preserve">й флаг и Государственный герб. Действия в отношении символов других государств, символов и гербов иных субъектов </w:t>
      </w:r>
      <w:hyperlink r:id="rId3006" w:history="1">
        <w:r>
          <w:rPr>
            <w:color w:val="0000FF"/>
          </w:rPr>
          <w:t>ст. 329</w:t>
        </w:r>
      </w:hyperlink>
      <w:r>
        <w:t xml:space="preserve"> УК не охватываются. Статус и признаки флага</w:t>
      </w:r>
      <w:r>
        <w:t xml:space="preserve"> и герба как государственных символов РФ определены соответствующими федеральными конституционными законами.</w:t>
      </w:r>
    </w:p>
    <w:p w:rsidR="00000000" w:rsidRDefault="00614086">
      <w:pPr>
        <w:pStyle w:val="ConsPlusNormal"/>
        <w:spacing w:before="200"/>
        <w:ind w:firstLine="540"/>
        <w:jc w:val="both"/>
      </w:pPr>
      <w:r>
        <w:t xml:space="preserve">2. </w:t>
      </w:r>
      <w:r>
        <w:rPr>
          <w:b/>
          <w:bCs/>
        </w:rPr>
        <w:t>Надругательство</w:t>
      </w:r>
      <w:r>
        <w:t xml:space="preserve"> над Государственным флагом и Государственным гербом образуют действия, являющиеся грубо издевательскими, оскорбительными для гра</w:t>
      </w:r>
      <w:r>
        <w:t>жданских и патриотических чувств, т.е. уничтожение, повреждение, нанесение циничных надписей, иное неподобающее использование предметов преступления.</w:t>
      </w:r>
    </w:p>
    <w:p w:rsidR="00000000" w:rsidRDefault="00614086">
      <w:pPr>
        <w:pStyle w:val="ConsPlusNormal"/>
        <w:spacing w:before="200"/>
        <w:ind w:firstLine="540"/>
        <w:jc w:val="both"/>
      </w:pPr>
      <w:r>
        <w:t>3. Оскорбление гражданских и патриотических чувств может быть реализовано в случае совершения деяния в пуб</w:t>
      </w:r>
      <w:r>
        <w:t>личном месте или таким образом, когда результат действий очевиден для окружающих.</w:t>
      </w:r>
    </w:p>
    <w:p w:rsidR="00000000" w:rsidRDefault="00614086">
      <w:pPr>
        <w:pStyle w:val="ConsPlusNormal"/>
        <w:ind w:firstLine="540"/>
        <w:jc w:val="both"/>
      </w:pPr>
    </w:p>
    <w:p w:rsidR="00000000" w:rsidRDefault="00614086">
      <w:pPr>
        <w:pStyle w:val="ConsPlusNormal"/>
        <w:ind w:firstLine="540"/>
        <w:jc w:val="both"/>
        <w:outlineLvl w:val="3"/>
      </w:pPr>
      <w:r>
        <w:t>Статья 330. Самоуправство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07" w:history="1">
        <w:r>
          <w:rPr>
            <w:color w:val="0000FF"/>
          </w:rPr>
          <w:t>статье 330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самоу</w:t>
      </w:r>
      <w:r>
        <w:t>правства характеризуется совершением действий: а) лицо действует самовольно, избирая форму поведения в нарушение нормативно (законом или иным нормативным актом) установленного порядка осуществления прав; б) для реализации действительного (существующего, за</w:t>
      </w:r>
      <w:r>
        <w:t>крепленного) или предполагаемого (существующего лишь по убеждению лица) права; в) при условии, что правомерность действия оспаривается заинтересованным физическим или юридическим лицом в судебном, административном, претензионном, служебном или ином порядке</w:t>
      </w:r>
      <w:r>
        <w:t xml:space="preserve"> до или во время его совершения.</w:t>
      </w:r>
    </w:p>
    <w:p w:rsidR="00000000" w:rsidRDefault="00614086">
      <w:pPr>
        <w:pStyle w:val="ConsPlusNormal"/>
        <w:spacing w:before="200"/>
        <w:ind w:firstLine="540"/>
        <w:jc w:val="both"/>
      </w:pPr>
      <w:r>
        <w:t xml:space="preserve">2. В результате самовольных действий организации или гражданину (потерпевшими могут быть не только лица, которые оспаривают правомерность действий виновного) причиняется </w:t>
      </w:r>
      <w:r>
        <w:rPr>
          <w:b/>
          <w:bCs/>
        </w:rPr>
        <w:t>существенный вред</w:t>
      </w:r>
      <w:r>
        <w:t>. Вид вреда законом не определен и м</w:t>
      </w:r>
      <w:r>
        <w:t>ожет выражаться в имущественном ущербе, упущенной выгоде, причинении морального вреда, нарушении конституционных прав граждан, дезорганизации деятельности организации и т.п. Размер ущерба как существенный определяется с учетом конкретных обстоятельств дела</w:t>
      </w:r>
      <w:r>
        <w:t xml:space="preserve"> на момент совершения самоуправных действий в зависимости от величины ущерба или важности нарушенных прав и интересов.</w:t>
      </w:r>
    </w:p>
    <w:p w:rsidR="00000000" w:rsidRDefault="00614086">
      <w:pPr>
        <w:pStyle w:val="ConsPlusNormal"/>
        <w:spacing w:before="200"/>
        <w:ind w:firstLine="540"/>
        <w:jc w:val="both"/>
      </w:pPr>
      <w:r>
        <w:t xml:space="preserve">3. Ответственность за некоторые самоуправные действия наступает по специальным нормам, например по </w:t>
      </w:r>
      <w:hyperlink r:id="rId3008" w:history="1">
        <w:r>
          <w:rPr>
            <w:color w:val="0000FF"/>
          </w:rPr>
          <w:t>ст. 137</w:t>
        </w:r>
      </w:hyperlink>
      <w:r>
        <w:t xml:space="preserve"> УК (самовольное разглашение сведений, составляющих личную или семейную тайну), </w:t>
      </w:r>
      <w:hyperlink r:id="rId3009" w:history="1">
        <w:r>
          <w:rPr>
            <w:color w:val="0000FF"/>
          </w:rPr>
          <w:t>ст. 139</w:t>
        </w:r>
      </w:hyperlink>
      <w:r>
        <w:t xml:space="preserve"> УК (самовольное</w:t>
      </w:r>
      <w:r>
        <w:t xml:space="preserve"> проникновение в жилище, совершенное против воли проживающего в нем лица), </w:t>
      </w:r>
      <w:hyperlink r:id="rId3010" w:history="1">
        <w:r>
          <w:rPr>
            <w:color w:val="0000FF"/>
          </w:rPr>
          <w:t>ст. 285</w:t>
        </w:r>
      </w:hyperlink>
      <w:r>
        <w:t xml:space="preserve"> или </w:t>
      </w:r>
      <w:hyperlink r:id="rId3011" w:history="1">
        <w:r>
          <w:rPr>
            <w:color w:val="0000FF"/>
          </w:rPr>
          <w:t>286</w:t>
        </w:r>
      </w:hyperlink>
      <w:r>
        <w:t xml:space="preserve"> УК (совершение должностным лицом действий вопреки установленному порядку с использованием своего служебного положения).</w:t>
      </w:r>
    </w:p>
    <w:p w:rsidR="00000000" w:rsidRDefault="00614086">
      <w:pPr>
        <w:pStyle w:val="ConsPlusNormal"/>
        <w:ind w:firstLine="540"/>
        <w:jc w:val="both"/>
      </w:pPr>
    </w:p>
    <w:p w:rsidR="00000000" w:rsidRDefault="00614086">
      <w:pPr>
        <w:pStyle w:val="ConsPlusNormal"/>
        <w:ind w:firstLine="540"/>
        <w:jc w:val="both"/>
        <w:outlineLvl w:val="3"/>
      </w:pPr>
      <w:r>
        <w:t>Статья 330.1. Злостное уклонение от исполнения обязанностей, определенных законодательством Российской Федерации о н</w:t>
      </w:r>
      <w:r>
        <w:t>екоммерческих организациях, выполняющих функции иностранного агента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12" w:history="1">
        <w:r>
          <w:rPr>
            <w:color w:val="0000FF"/>
          </w:rPr>
          <w:t>статье 330.1</w:t>
        </w:r>
      </w:hyperlink>
    </w:p>
    <w:p w:rsidR="00000000" w:rsidRDefault="00614086">
      <w:pPr>
        <w:pStyle w:val="ConsPlusNormal"/>
        <w:ind w:firstLine="540"/>
        <w:jc w:val="both"/>
      </w:pPr>
    </w:p>
    <w:p w:rsidR="00000000" w:rsidRDefault="00614086">
      <w:pPr>
        <w:pStyle w:val="ConsPlusNormal"/>
        <w:ind w:firstLine="540"/>
        <w:jc w:val="both"/>
      </w:pPr>
      <w:r>
        <w:t>1. Понятие российской некоммерческой организации, выполняющей функции иностранного агента, включает наличие следующих признаков: а) получение денежных средств и иного имущества от иностранных источников; б) участие в политической деятельности на территории</w:t>
      </w:r>
      <w:r>
        <w:t xml:space="preserve"> РФ в форме организации и проведения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000000" w:rsidRDefault="00614086">
      <w:pPr>
        <w:pStyle w:val="ConsPlusNormal"/>
        <w:spacing w:before="200"/>
        <w:ind w:firstLine="540"/>
        <w:jc w:val="both"/>
      </w:pPr>
      <w:r>
        <w:t xml:space="preserve">2. </w:t>
      </w:r>
      <w:r>
        <w:t>Статус иностранного агента предполагает особую систему контроля для данных некоммерческих организаций, в том числе создание их реестра, и заявительный порядок включения в данный реестр (</w:t>
      </w:r>
      <w:hyperlink r:id="rId3013" w:history="1">
        <w:r>
          <w:rPr>
            <w:color w:val="0000FF"/>
          </w:rPr>
          <w:t>ст. 13.1</w:t>
        </w:r>
      </w:hyperlink>
      <w:r>
        <w:t xml:space="preserve"> Федерального закона от 12 января 1996 г. N 7-ФЗ "О некоммерческих организациях").</w:t>
      </w:r>
    </w:p>
    <w:p w:rsidR="00000000" w:rsidRDefault="00614086">
      <w:pPr>
        <w:pStyle w:val="ConsPlusNormal"/>
        <w:spacing w:before="200"/>
        <w:ind w:firstLine="540"/>
        <w:jc w:val="both"/>
      </w:pPr>
      <w:r>
        <w:t xml:space="preserve">Наступление уголовной ответственности с </w:t>
      </w:r>
      <w:r>
        <w:rPr>
          <w:b/>
          <w:bCs/>
        </w:rPr>
        <w:t>объективной стороны</w:t>
      </w:r>
      <w:r>
        <w:t xml:space="preserve"> предполагает бездействие: невыполнение обязанностей по представлению документов, необход</w:t>
      </w:r>
      <w:r>
        <w:t>имых для включения в реестр.</w:t>
      </w:r>
    </w:p>
    <w:p w:rsidR="00000000" w:rsidRDefault="00614086">
      <w:pPr>
        <w:pStyle w:val="ConsPlusNormal"/>
        <w:spacing w:before="200"/>
        <w:ind w:firstLine="540"/>
        <w:jc w:val="both"/>
      </w:pPr>
      <w:r>
        <w:t xml:space="preserve">Соответствующие обязанности включают подачу заявления о включении некоммерческой организации в реестр: а) по форме, утвержденной приложением к </w:t>
      </w:r>
      <w:hyperlink r:id="rId3014" w:history="1">
        <w:r>
          <w:rPr>
            <w:color w:val="0000FF"/>
          </w:rPr>
          <w:t>Порядку</w:t>
        </w:r>
      </w:hyperlink>
      <w:r>
        <w:t xml:space="preserve"> ведения реестра, утвержденному Приказом Минюста России от 30 ноября 2012 г. N 223; б) одновременно с документами, необходимыми для государственной регистрации некоммерческой организации при ее создании, - в орган, принимающий решение о госу</w:t>
      </w:r>
      <w:r>
        <w:t>дарственной регистрации некоммерческой организации; до начала осуществления действующей некоммерческой организацией деятельности в качестве некоммерческой организации, выполняющей функции иностранного агента, - в Министерство юстиции РФ; в) непосредственно</w:t>
      </w:r>
      <w:r>
        <w:t xml:space="preserve"> в виде почтового отправления либо в форме электронных документов с использованием сети Интернет, в том числе через Единый портал государственных и муниципальных услуг.</w:t>
      </w:r>
    </w:p>
    <w:p w:rsidR="00000000" w:rsidRDefault="00614086">
      <w:pPr>
        <w:pStyle w:val="ConsPlusNormal"/>
        <w:spacing w:before="200"/>
        <w:ind w:firstLine="540"/>
        <w:jc w:val="both"/>
      </w:pPr>
      <w:r>
        <w:t xml:space="preserve">3. Признак </w:t>
      </w:r>
      <w:r>
        <w:rPr>
          <w:b/>
          <w:bCs/>
        </w:rPr>
        <w:t>злостности</w:t>
      </w:r>
      <w:r>
        <w:t xml:space="preserve"> уклонения устанавливается судом на основе всех обстоятельств дела</w:t>
      </w:r>
      <w:r>
        <w:t xml:space="preserve"> с учетом порядка исполнения обязанностей по представлению документов, необходимых для включения в реестр, и наличию возможностей их исполнения. Злостность уклонения подтверждается длительностью бездействия, продолжением неисполнения обязанности после сдел</w:t>
      </w:r>
      <w:r>
        <w:t>анного предупреждения. Отсутствие легального определения злостности может стать причиной трудностей в оценке объективной стороны рассматриваемого преступления и степени его общественной опасности.</w:t>
      </w:r>
    </w:p>
    <w:p w:rsidR="00000000" w:rsidRDefault="00614086">
      <w:pPr>
        <w:pStyle w:val="ConsPlusNormal"/>
        <w:ind w:firstLine="540"/>
        <w:jc w:val="both"/>
      </w:pPr>
    </w:p>
    <w:p w:rsidR="00000000" w:rsidRDefault="00614086">
      <w:pPr>
        <w:pStyle w:val="ConsPlusNormal"/>
        <w:ind w:firstLine="540"/>
        <w:jc w:val="both"/>
        <w:outlineLvl w:val="3"/>
      </w:pPr>
      <w:r>
        <w:t>Статья 330.2. Неисполнение обязанности по подаче уведомлен</w:t>
      </w:r>
      <w:r>
        <w:t>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614086">
      <w:pPr>
        <w:pStyle w:val="ConsPlusNormal"/>
        <w:ind w:firstLine="540"/>
        <w:jc w:val="both"/>
      </w:pPr>
    </w:p>
    <w:p w:rsidR="00000000" w:rsidRDefault="00614086">
      <w:pPr>
        <w:pStyle w:val="ConsPlusNormal"/>
        <w:ind w:firstLine="540"/>
        <w:jc w:val="both"/>
      </w:pPr>
      <w:bookmarkStart w:id="96" w:name="Par4676"/>
      <w:bookmarkEnd w:id="96"/>
      <w:r>
        <w:t>Коммен</w:t>
      </w:r>
      <w:r>
        <w:t xml:space="preserve">тарий к </w:t>
      </w:r>
      <w:hyperlink r:id="rId3015" w:history="1">
        <w:r>
          <w:rPr>
            <w:color w:val="0000FF"/>
          </w:rPr>
          <w:t>статье 330.2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выражена бездействием - неисполнением обязанности по подаче уведомления в территориальный орган федерального органа испол</w:t>
      </w:r>
      <w:r>
        <w:t>нительной власти, уполномоченного на осуществление функций по контролю и надзору в сфере миграции. Основаниями возникновения обязанности являются наличие или приобретение гражданином Российской Федерации гражданства (подданства) иностранного государства ли</w:t>
      </w:r>
      <w:r>
        <w:t>бо действительного документа, подтверждающего право на его постоянное проживание в иностранном государстве (кроме случаев, предусмотренных международными договорами Российской Федерации или федеральными законами).</w:t>
      </w:r>
    </w:p>
    <w:p w:rsidR="00000000" w:rsidRDefault="00614086">
      <w:pPr>
        <w:pStyle w:val="ConsPlusNormal"/>
        <w:spacing w:before="200"/>
        <w:ind w:firstLine="540"/>
        <w:jc w:val="both"/>
      </w:pPr>
      <w:r>
        <w:t xml:space="preserve">Федеральным </w:t>
      </w:r>
      <w:hyperlink r:id="rId3016" w:history="1">
        <w:r>
          <w:rPr>
            <w:color w:val="0000FF"/>
          </w:rPr>
          <w:t>законом</w:t>
        </w:r>
      </w:hyperlink>
      <w:r>
        <w:t xml:space="preserve"> от 31 мая 2002 г. N 62-ФЗ "О гражданстве Российской Федерации" установлено, что обязанность уведомления возникает в случае приобретения гражданином РФ каждого иного гражданства или получения им каж</w:t>
      </w:r>
      <w:r>
        <w:t>дого нового документа на право постоянного проживания в иностранном государстве.</w:t>
      </w:r>
    </w:p>
    <w:p w:rsidR="00000000" w:rsidRDefault="00614086">
      <w:pPr>
        <w:pStyle w:val="ConsPlusNormal"/>
        <w:spacing w:before="200"/>
        <w:ind w:firstLine="540"/>
        <w:jc w:val="both"/>
      </w:pPr>
      <w:r>
        <w:t xml:space="preserve">2. Под уведомлением закон понимает письменный документ, несущий необходимую для реализации обязанности информацию о гражданине РФ в частности, о дате и основании приобретения </w:t>
      </w:r>
      <w:r>
        <w:t>им иного гражданства или получения документа на право постоянного проживания в иностранном государстве, о продлении срока действия соответствующего документа. Уведомление должно подаваться в течение 60 дней со дня появления основания обязанности.</w:t>
      </w:r>
    </w:p>
    <w:p w:rsidR="00000000" w:rsidRDefault="00614086">
      <w:pPr>
        <w:pStyle w:val="ConsPlusNormal"/>
        <w:spacing w:before="200"/>
        <w:ind w:firstLine="540"/>
        <w:jc w:val="both"/>
      </w:pPr>
      <w:r>
        <w:t>Не содерж</w:t>
      </w:r>
      <w:r>
        <w:t>ит уголовно наказуемого деяния нарушение установленного порядка подачи уведомления, выразившееся в несвоевременной его подаче либо в представлении сведений, которые должны содержаться в таком уведомлении, в неполном объеме либо в предоставлении заведомо не</w:t>
      </w:r>
      <w:r>
        <w:t>достоверных сведений (</w:t>
      </w:r>
      <w:hyperlink r:id="rId3017" w:history="1">
        <w:r>
          <w:rPr>
            <w:color w:val="0000FF"/>
          </w:rPr>
          <w:t>ст. 19.8.3</w:t>
        </w:r>
      </w:hyperlink>
      <w:r>
        <w:t xml:space="preserve"> КоАП РФ).</w:t>
      </w:r>
    </w:p>
    <w:p w:rsidR="00000000" w:rsidRDefault="00614086">
      <w:pPr>
        <w:pStyle w:val="ConsPlusNormal"/>
        <w:spacing w:before="200"/>
        <w:ind w:firstLine="540"/>
        <w:jc w:val="both"/>
      </w:pPr>
      <w:r>
        <w:t xml:space="preserve">3. </w:t>
      </w:r>
      <w:r>
        <w:rPr>
          <w:b/>
          <w:bCs/>
        </w:rPr>
        <w:t>Субъект</w:t>
      </w:r>
      <w:r>
        <w:t xml:space="preserve"> специальный: гражданин РФ, имеющий или получивший гражданство (подданство) иностранного государства либо докумен</w:t>
      </w:r>
      <w:r>
        <w:t>т о праве постоянного проживания в иностранном государстве (за исключением граждан РФ, постоянно проживающих за пределами Российской Федерации); законный представитель такого гражданина РФ, не достигшего возраста восемнадцати лет или ограниченного в дееспо</w:t>
      </w:r>
      <w:r>
        <w:t>собности.</w:t>
      </w:r>
    </w:p>
    <w:p w:rsidR="00000000" w:rsidRDefault="00614086">
      <w:pPr>
        <w:pStyle w:val="ConsPlusNormal"/>
        <w:ind w:firstLine="540"/>
        <w:jc w:val="both"/>
      </w:pPr>
    </w:p>
    <w:p w:rsidR="00000000" w:rsidRDefault="00614086">
      <w:pPr>
        <w:pStyle w:val="ConsPlusTitle"/>
        <w:jc w:val="center"/>
        <w:outlineLvl w:val="1"/>
      </w:pPr>
      <w:r>
        <w:t>Раздел XI. ПРЕСТУПЛЕНИЯ ПРОТИВ ВОЕННОЙ СЛУЖБЫ</w:t>
      </w:r>
    </w:p>
    <w:p w:rsidR="00000000" w:rsidRDefault="00614086">
      <w:pPr>
        <w:pStyle w:val="ConsPlusNormal"/>
        <w:ind w:firstLine="540"/>
        <w:jc w:val="both"/>
      </w:pPr>
    </w:p>
    <w:p w:rsidR="00000000" w:rsidRDefault="00614086">
      <w:pPr>
        <w:pStyle w:val="ConsPlusTitle"/>
        <w:jc w:val="center"/>
        <w:outlineLvl w:val="2"/>
      </w:pPr>
      <w:r>
        <w:t>Глава 33. ПРЕСТУПЛЕНИЯ ПРОТИВ ВОЕННОЙ СЛУЖБЫ</w:t>
      </w:r>
    </w:p>
    <w:p w:rsidR="00000000" w:rsidRDefault="00614086">
      <w:pPr>
        <w:pStyle w:val="ConsPlusNormal"/>
        <w:ind w:firstLine="540"/>
        <w:jc w:val="both"/>
      </w:pPr>
    </w:p>
    <w:p w:rsidR="00000000" w:rsidRDefault="00614086">
      <w:pPr>
        <w:pStyle w:val="ConsPlusNormal"/>
        <w:ind w:firstLine="540"/>
        <w:jc w:val="both"/>
        <w:outlineLvl w:val="3"/>
      </w:pPr>
      <w:r>
        <w:t>Статья 331. Понятие преступлений против военной службы</w:t>
      </w:r>
    </w:p>
    <w:p w:rsidR="00000000" w:rsidRDefault="00614086">
      <w:pPr>
        <w:pStyle w:val="ConsPlusNormal"/>
        <w:ind w:firstLine="540"/>
        <w:jc w:val="both"/>
      </w:pPr>
    </w:p>
    <w:p w:rsidR="00000000" w:rsidRDefault="00614086">
      <w:pPr>
        <w:pStyle w:val="ConsPlusNormal"/>
        <w:ind w:firstLine="540"/>
        <w:jc w:val="both"/>
      </w:pPr>
      <w:bookmarkStart w:id="97" w:name="Par4690"/>
      <w:bookmarkEnd w:id="97"/>
      <w:r>
        <w:t xml:space="preserve">Комментарий к </w:t>
      </w:r>
      <w:hyperlink r:id="rId3018" w:history="1">
        <w:r>
          <w:rPr>
            <w:color w:val="0000FF"/>
          </w:rPr>
          <w:t>статье 331</w:t>
        </w:r>
      </w:hyperlink>
    </w:p>
    <w:p w:rsidR="00000000" w:rsidRDefault="00614086">
      <w:pPr>
        <w:pStyle w:val="ConsPlusNormal"/>
        <w:ind w:firstLine="540"/>
        <w:jc w:val="both"/>
      </w:pPr>
    </w:p>
    <w:p w:rsidR="00000000" w:rsidRDefault="00614086">
      <w:pPr>
        <w:pStyle w:val="ConsPlusNormal"/>
        <w:ind w:firstLine="540"/>
        <w:jc w:val="both"/>
      </w:pPr>
      <w:r>
        <w:t xml:space="preserve">1. Наряду с признаками, присущими всем преступлениям, посягательства в </w:t>
      </w:r>
      <w:hyperlink r:id="rId3019" w:history="1">
        <w:r>
          <w:rPr>
            <w:color w:val="0000FF"/>
          </w:rPr>
          <w:t>гл. 33</w:t>
        </w:r>
      </w:hyperlink>
      <w:r>
        <w:t xml:space="preserve"> УК отличаются субъектным составом: они совершаются только военнослужащими, проводящими военную службу по призыву либо по контракту, а также гражданами, пребы</w:t>
      </w:r>
      <w:r>
        <w:t>вающими в запасе, во время прохождения ими военных сборов (далее - военнослужащими, если не указано иное).</w:t>
      </w:r>
    </w:p>
    <w:p w:rsidR="00000000" w:rsidRDefault="00614086">
      <w:pPr>
        <w:pStyle w:val="ConsPlusNormal"/>
        <w:spacing w:before="200"/>
        <w:ind w:firstLine="540"/>
        <w:jc w:val="both"/>
      </w:pPr>
      <w:r>
        <w:t xml:space="preserve">Порядок призыва граждан на военную службу и ее прохождения регламентируется Федеральным </w:t>
      </w:r>
      <w:hyperlink r:id="rId3020" w:history="1">
        <w:r>
          <w:rPr>
            <w:color w:val="0000FF"/>
          </w:rPr>
          <w:t>законом</w:t>
        </w:r>
      </w:hyperlink>
      <w:r>
        <w:t xml:space="preserve"> от 28 марта 1998 г. N 53-ФЗ "О воинской обязанности и военной службе" и </w:t>
      </w:r>
      <w:hyperlink r:id="rId3021" w:history="1">
        <w:r>
          <w:rPr>
            <w:color w:val="0000FF"/>
          </w:rPr>
          <w:t>Положением</w:t>
        </w:r>
      </w:hyperlink>
      <w:r>
        <w:t xml:space="preserve"> о порядке прохождения военной службы, утвержденным Ук</w:t>
      </w:r>
      <w:r>
        <w:t>азом Президента РФ от 16 сентября 1999 г. N 1237.</w:t>
      </w:r>
    </w:p>
    <w:p w:rsidR="00000000" w:rsidRDefault="00614086">
      <w:pPr>
        <w:pStyle w:val="ConsPlusNormal"/>
        <w:spacing w:before="200"/>
        <w:ind w:firstLine="540"/>
        <w:jc w:val="both"/>
      </w:pPr>
      <w:r>
        <w:t xml:space="preserve">Порядок зачисления граждан в запас, состав запаса, а также вопросы прохождения </w:t>
      </w:r>
      <w:r>
        <w:rPr>
          <w:b/>
          <w:bCs/>
        </w:rPr>
        <w:t>военных сборов</w:t>
      </w:r>
      <w:r>
        <w:t xml:space="preserve"> установлены в Федеральном </w:t>
      </w:r>
      <w:hyperlink r:id="rId3022" w:history="1">
        <w:r>
          <w:rPr>
            <w:color w:val="0000FF"/>
          </w:rPr>
          <w:t>законе</w:t>
        </w:r>
      </w:hyperlink>
      <w:r>
        <w:t xml:space="preserve"> "О воинской обязанности и военной службе" и </w:t>
      </w:r>
      <w:hyperlink r:id="rId3023" w:history="1">
        <w:r>
          <w:rPr>
            <w:color w:val="0000FF"/>
          </w:rPr>
          <w:t>Положении</w:t>
        </w:r>
      </w:hyperlink>
      <w:r>
        <w:t xml:space="preserve"> о проведении военных сборов, утвержденном Постановлением Правительства РФ от 29 мая 2006 г. N 333.</w:t>
      </w:r>
    </w:p>
    <w:p w:rsidR="00000000" w:rsidRDefault="00614086">
      <w:pPr>
        <w:pStyle w:val="ConsPlusNormal"/>
        <w:spacing w:before="200"/>
        <w:ind w:firstLine="540"/>
        <w:jc w:val="both"/>
      </w:pPr>
      <w:r>
        <w:t xml:space="preserve">2. </w:t>
      </w:r>
      <w:hyperlink r:id="rId3024" w:history="1">
        <w:r>
          <w:rPr>
            <w:color w:val="0000FF"/>
          </w:rPr>
          <w:t>Глава 33</w:t>
        </w:r>
      </w:hyperlink>
      <w:r>
        <w:t xml:space="preserve"> УК охватывает преступления, совершаемое военнослужащими в </w:t>
      </w:r>
      <w:r>
        <w:rPr>
          <w:b/>
          <w:bCs/>
        </w:rPr>
        <w:t>мирное время</w:t>
      </w:r>
      <w:r>
        <w:t>. Уголовная ответственность за преступления против военной службы, совершенные в военное вр</w:t>
      </w:r>
      <w:r>
        <w:t>емя либо в боевой обстановке, определяется законодательством Российской Федерации военного времени.</w:t>
      </w:r>
    </w:p>
    <w:p w:rsidR="00000000" w:rsidRDefault="00614086">
      <w:pPr>
        <w:pStyle w:val="ConsPlusNormal"/>
        <w:ind w:firstLine="540"/>
        <w:jc w:val="both"/>
      </w:pPr>
    </w:p>
    <w:p w:rsidR="00000000" w:rsidRDefault="00614086">
      <w:pPr>
        <w:pStyle w:val="ConsPlusNormal"/>
        <w:ind w:firstLine="540"/>
        <w:jc w:val="both"/>
        <w:outlineLvl w:val="3"/>
      </w:pPr>
      <w:r>
        <w:t>Статья 332. Неисполнение приказа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25" w:history="1">
        <w:r>
          <w:rPr>
            <w:color w:val="0000FF"/>
          </w:rPr>
          <w:t>статье 332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выражена бездействием - подчиненный не исполняет отданный в установленном порядке правомерный приказ начальника. Согласно </w:t>
      </w:r>
      <w:hyperlink r:id="rId3026" w:history="1">
        <w:r>
          <w:rPr>
            <w:color w:val="0000FF"/>
          </w:rPr>
          <w:t>ч. 2 ст. 42</w:t>
        </w:r>
      </w:hyperlink>
      <w:r>
        <w:t xml:space="preserve"> УК, неиспо</w:t>
      </w:r>
      <w:r>
        <w:t>лнение заведомо незаконных приказа или распоряжения исключает уголовную ответственность.</w:t>
      </w:r>
    </w:p>
    <w:p w:rsidR="00000000" w:rsidRDefault="00614086">
      <w:pPr>
        <w:pStyle w:val="ConsPlusNormal"/>
        <w:spacing w:before="200"/>
        <w:ind w:firstLine="540"/>
        <w:jc w:val="both"/>
      </w:pPr>
      <w:r>
        <w:t xml:space="preserve">При этом бездействие может быть </w:t>
      </w:r>
      <w:r>
        <w:rPr>
          <w:b/>
          <w:bCs/>
        </w:rPr>
        <w:t>активным</w:t>
      </w:r>
      <w:r>
        <w:t xml:space="preserve">, когда подчиненный открыто заявляет, что не будет исполнять отданный ему приказ, и </w:t>
      </w:r>
      <w:r>
        <w:rPr>
          <w:b/>
          <w:bCs/>
        </w:rPr>
        <w:t>пассивным,</w:t>
      </w:r>
      <w:r>
        <w:t xml:space="preserve"> если подчиненный фактически не в</w:t>
      </w:r>
      <w:r>
        <w:t>ыполняет приказ начальника.</w:t>
      </w:r>
    </w:p>
    <w:p w:rsidR="00000000" w:rsidRDefault="00614086">
      <w:pPr>
        <w:pStyle w:val="ConsPlusNormal"/>
        <w:spacing w:before="200"/>
        <w:ind w:firstLine="540"/>
        <w:jc w:val="both"/>
      </w:pPr>
      <w:r>
        <w:t xml:space="preserve">2. В законе указаны общественно опасные </w:t>
      </w:r>
      <w:r>
        <w:rPr>
          <w:b/>
          <w:bCs/>
        </w:rPr>
        <w:t>последствия</w:t>
      </w:r>
      <w:r>
        <w:t xml:space="preserve">, наступление которых является обязательным для признания данного преступления </w:t>
      </w:r>
      <w:r>
        <w:rPr>
          <w:b/>
          <w:bCs/>
        </w:rPr>
        <w:t>оконченным</w:t>
      </w:r>
      <w:r>
        <w:t xml:space="preserve">, - причинение существенного вреда интересам службы. Данное понятие является оценочным, </w:t>
      </w:r>
      <w:r>
        <w:t>и существенность вреда в каждом конкретном случае должна быть установлена судом. К существенному вреду можно отнести причинение значительного материального ущерба, срыв мероприятия по выполнению текущих задач и т.п.</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w:t>
      </w:r>
      <w:r>
        <w:t>виной в виде прямого или косвенного умысла.</w:t>
      </w:r>
    </w:p>
    <w:p w:rsidR="00000000" w:rsidRDefault="00614086">
      <w:pPr>
        <w:pStyle w:val="ConsPlusNormal"/>
        <w:spacing w:before="200"/>
        <w:ind w:firstLine="540"/>
        <w:jc w:val="both"/>
      </w:pPr>
      <w:r>
        <w:t xml:space="preserve">4. </w:t>
      </w:r>
      <w:r>
        <w:rPr>
          <w:b/>
          <w:bCs/>
        </w:rPr>
        <w:t>Субъект преступления</w:t>
      </w:r>
      <w:r>
        <w:t xml:space="preserve"> специальный - подчиненный военнослужащий, не исполняющий приказ начальника.</w:t>
      </w:r>
    </w:p>
    <w:p w:rsidR="00000000" w:rsidRDefault="00614086">
      <w:pPr>
        <w:pStyle w:val="ConsPlusNormal"/>
        <w:spacing w:before="200"/>
        <w:ind w:firstLine="540"/>
        <w:jc w:val="both"/>
      </w:pPr>
      <w:r>
        <w:t xml:space="preserve">5. Понятие </w:t>
      </w:r>
      <w:r>
        <w:rPr>
          <w:b/>
          <w:bCs/>
        </w:rPr>
        <w:t>тяжких последствий</w:t>
      </w:r>
      <w:r>
        <w:t xml:space="preserve"> </w:t>
      </w:r>
      <w:hyperlink r:id="rId3027" w:history="1">
        <w:r>
          <w:rPr>
            <w:color w:val="0000FF"/>
          </w:rPr>
          <w:t>(ч. 2)</w:t>
        </w:r>
      </w:hyperlink>
      <w:r>
        <w:t xml:space="preserve"> является оценочным. К ним можно отнести причинение по неосторожности смерти или вреда здоровью потерпевшего, полный срыв боевого задания и др.</w:t>
      </w:r>
    </w:p>
    <w:p w:rsidR="00000000" w:rsidRDefault="00614086">
      <w:pPr>
        <w:pStyle w:val="ConsPlusNormal"/>
        <w:spacing w:before="200"/>
        <w:ind w:firstLine="540"/>
        <w:jc w:val="both"/>
      </w:pPr>
      <w:r>
        <w:t xml:space="preserve">6. </w:t>
      </w:r>
      <w:r>
        <w:rPr>
          <w:b/>
          <w:bCs/>
        </w:rPr>
        <w:t>Объективная сторона</w:t>
      </w:r>
      <w:r>
        <w:t xml:space="preserve"> состава преступления, предусмотренного </w:t>
      </w:r>
      <w:hyperlink r:id="rId3028" w:history="1">
        <w:r>
          <w:rPr>
            <w:color w:val="0000FF"/>
          </w:rPr>
          <w:t>ч. 3</w:t>
        </w:r>
      </w:hyperlink>
      <w:r>
        <w:t xml:space="preserve">, состоит в неисполнении приказа, повлекшем тяжкие последствия. </w:t>
      </w:r>
      <w:r>
        <w:rPr>
          <w:b/>
          <w:bCs/>
        </w:rPr>
        <w:t>С субъективной стороны</w:t>
      </w:r>
      <w:r>
        <w:t xml:space="preserve"> данное посягательство характеризуется неосторожной формой вины в виде легкомыслия или небрежности.</w:t>
      </w:r>
    </w:p>
    <w:p w:rsidR="00000000" w:rsidRDefault="00614086">
      <w:pPr>
        <w:pStyle w:val="ConsPlusNormal"/>
        <w:ind w:firstLine="540"/>
        <w:jc w:val="both"/>
      </w:pPr>
    </w:p>
    <w:p w:rsidR="00000000" w:rsidRDefault="00614086">
      <w:pPr>
        <w:pStyle w:val="ConsPlusNormal"/>
        <w:ind w:firstLine="540"/>
        <w:jc w:val="both"/>
        <w:outlineLvl w:val="3"/>
      </w:pPr>
      <w:r>
        <w:t xml:space="preserve">Статья </w:t>
      </w:r>
      <w:r>
        <w:t>333. Сопротивление начальнику или принуждение его к нарушению обязанностей военной службы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29" w:history="1">
        <w:r>
          <w:rPr>
            <w:color w:val="0000FF"/>
          </w:rPr>
          <w:t>статье 333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выражена альтернативно д</w:t>
      </w:r>
      <w:r>
        <w:t>вумя действиями.</w:t>
      </w:r>
    </w:p>
    <w:p w:rsidR="00000000" w:rsidRDefault="00614086">
      <w:pPr>
        <w:pStyle w:val="ConsPlusNormal"/>
        <w:spacing w:before="200"/>
        <w:ind w:firstLine="540"/>
        <w:jc w:val="both"/>
      </w:pPr>
      <w:r>
        <w:rPr>
          <w:b/>
          <w:bCs/>
        </w:rPr>
        <w:t>Сопротивление</w:t>
      </w:r>
      <w:r>
        <w:t xml:space="preserve"> характеризуется оказанием активного противодействия начальнику либо иному лицу, исполняющему возложенные на него обязанности военной службы. Таким образом, виновный своими силами не дает возможности указанным лицам выполнить </w:t>
      </w:r>
      <w:r>
        <w:t>свои обязанности.</w:t>
      </w:r>
    </w:p>
    <w:p w:rsidR="00000000" w:rsidRDefault="00614086">
      <w:pPr>
        <w:pStyle w:val="ConsPlusNormal"/>
        <w:spacing w:before="200"/>
        <w:ind w:firstLine="540"/>
        <w:jc w:val="both"/>
      </w:pPr>
      <w:r>
        <w:rPr>
          <w:b/>
          <w:bCs/>
        </w:rPr>
        <w:t>Принуждение</w:t>
      </w:r>
      <w:r>
        <w:t xml:space="preserve"> состоит в действиях, направленных на то, чтобы заставить начальника или иное лицо, исполняющее возложенные на него обязанности военной службы, нарушить возложенные на них обязанности, т.е. действовать вопреки интересам службы.</w:t>
      </w:r>
    </w:p>
    <w:p w:rsidR="00000000" w:rsidRDefault="00614086">
      <w:pPr>
        <w:pStyle w:val="ConsPlusNormal"/>
        <w:spacing w:before="200"/>
        <w:ind w:firstLine="540"/>
        <w:jc w:val="both"/>
      </w:pPr>
      <w:r>
        <w:t xml:space="preserve">2. Как сопротивление, так и принуждение должны быть совершены с применением </w:t>
      </w:r>
      <w:r>
        <w:rPr>
          <w:b/>
          <w:bCs/>
        </w:rPr>
        <w:t>насилия</w:t>
      </w:r>
      <w:r>
        <w:t xml:space="preserve"> или с </w:t>
      </w:r>
      <w:r>
        <w:rPr>
          <w:b/>
          <w:bCs/>
        </w:rPr>
        <w:t>угрозой</w:t>
      </w:r>
      <w:r>
        <w:t xml:space="preserve"> его применения. Физическое насилие охватывает нанесение побоев, причинение легкого вреда здоровью, угроза может быть любой, включая угрозу убийством.</w:t>
      </w:r>
    </w:p>
    <w:p w:rsidR="00000000" w:rsidRDefault="00614086">
      <w:pPr>
        <w:pStyle w:val="ConsPlusNormal"/>
        <w:spacing w:before="200"/>
        <w:ind w:firstLine="540"/>
        <w:jc w:val="both"/>
      </w:pPr>
      <w:r>
        <w:t>3. Пося</w:t>
      </w:r>
      <w:r>
        <w:t xml:space="preserve">гательство </w:t>
      </w:r>
      <w:r>
        <w:rPr>
          <w:b/>
          <w:bCs/>
        </w:rPr>
        <w:t>окончено</w:t>
      </w:r>
      <w:r>
        <w:t xml:space="preserve"> с момента оказания насильственного сопротивления или принуждения.</w:t>
      </w:r>
    </w:p>
    <w:p w:rsidR="00000000" w:rsidRDefault="00614086">
      <w:pPr>
        <w:pStyle w:val="ConsPlusNormal"/>
        <w:spacing w:before="200"/>
        <w:ind w:firstLine="540"/>
        <w:jc w:val="both"/>
      </w:pPr>
      <w:r>
        <w:t xml:space="preserve">4. </w:t>
      </w:r>
      <w:r>
        <w:rPr>
          <w:b/>
          <w:bCs/>
        </w:rPr>
        <w:t>Субъектом</w:t>
      </w:r>
      <w:r>
        <w:t xml:space="preserve"> сопротивления начальнику или принуждения его к нарушению обязанностей военной службы является подчиненный военнослужащий, субъектом сопротивления лицу, испол</w:t>
      </w:r>
      <w:r>
        <w:t>няющему возложенные на него обязанности военной службы, или принуждения этого лица к нарушению указанных обязанностей является военнослужащий, не находящийся с таким лицом в отношениях подчинения.</w:t>
      </w:r>
    </w:p>
    <w:p w:rsidR="00000000" w:rsidRDefault="00614086">
      <w:pPr>
        <w:pStyle w:val="ConsPlusNormal"/>
        <w:spacing w:before="200"/>
        <w:ind w:firstLine="540"/>
        <w:jc w:val="both"/>
      </w:pPr>
      <w:r>
        <w:t xml:space="preserve">5. Понятие </w:t>
      </w:r>
      <w:r>
        <w:rPr>
          <w:b/>
          <w:bCs/>
        </w:rPr>
        <w:t>тяжких последствий</w:t>
      </w:r>
      <w:r>
        <w:t xml:space="preserve"> </w:t>
      </w:r>
      <w:hyperlink r:id="rId3030" w:history="1">
        <w:r>
          <w:rPr>
            <w:color w:val="0000FF"/>
          </w:rPr>
          <w:t>(п. "в" ч. 2)</w:t>
        </w:r>
      </w:hyperlink>
      <w:r>
        <w:t xml:space="preserve"> является оценочным, и их наличие устанавливается судом в каждом конкретном случае.</w:t>
      </w:r>
    </w:p>
    <w:p w:rsidR="00000000" w:rsidRDefault="00614086">
      <w:pPr>
        <w:pStyle w:val="ConsPlusNormal"/>
        <w:ind w:firstLine="540"/>
        <w:jc w:val="both"/>
      </w:pPr>
    </w:p>
    <w:p w:rsidR="00000000" w:rsidRDefault="00614086">
      <w:pPr>
        <w:pStyle w:val="ConsPlusNormal"/>
        <w:ind w:firstLine="540"/>
        <w:jc w:val="both"/>
        <w:outlineLvl w:val="3"/>
      </w:pPr>
      <w:r>
        <w:t>Статья 334. Насильственные действия в отношении начальника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31" w:history="1">
        <w:r>
          <w:rPr>
            <w:color w:val="0000FF"/>
          </w:rPr>
          <w:t>статье 334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состоит в нанесении побоев (</w:t>
      </w:r>
      <w:hyperlink r:id="rId3032" w:history="1">
        <w:r>
          <w:rPr>
            <w:color w:val="0000FF"/>
          </w:rPr>
          <w:t>ст. 116</w:t>
        </w:r>
      </w:hyperlink>
      <w:r>
        <w:t xml:space="preserve"> УК) или в п</w:t>
      </w:r>
      <w:r>
        <w:t>рименении иного насилия, которым признается причинение легкого вреда здоровью, ограничение свободы и др. Такие действия совершаются в отношении начальника во время исполнения им обязанностей военной службы или в связи с исполнением этих обязанностей. Таким</w:t>
      </w:r>
      <w:r>
        <w:t xml:space="preserve"> образом, совершение указанных деяний при иных обстоятельствах, не связанных с исполнением начальником обязанностей по военной службе, будет влечь ответственность по иным статьям </w:t>
      </w:r>
      <w:hyperlink r:id="rId3033" w:history="1">
        <w:r>
          <w:rPr>
            <w:color w:val="0000FF"/>
          </w:rPr>
          <w:t>УК</w:t>
        </w:r>
      </w:hyperlink>
      <w:r>
        <w:t>.</w:t>
      </w:r>
    </w:p>
    <w:p w:rsidR="00000000" w:rsidRDefault="00614086">
      <w:pPr>
        <w:pStyle w:val="ConsPlusNormal"/>
        <w:spacing w:before="200"/>
        <w:ind w:firstLine="540"/>
        <w:jc w:val="both"/>
      </w:pPr>
      <w:r>
        <w:t xml:space="preserve">2. Деяние </w:t>
      </w:r>
      <w:r>
        <w:rPr>
          <w:b/>
          <w:bCs/>
        </w:rPr>
        <w:t>окончено</w:t>
      </w:r>
      <w:r>
        <w:t xml:space="preserve"> с момента совершения указанных в законе насильственных действий.</w:t>
      </w:r>
    </w:p>
    <w:p w:rsidR="00000000" w:rsidRDefault="00614086">
      <w:pPr>
        <w:pStyle w:val="ConsPlusNormal"/>
        <w:spacing w:before="200"/>
        <w:ind w:firstLine="540"/>
        <w:jc w:val="both"/>
      </w:pPr>
      <w:r>
        <w:t xml:space="preserve">3. </w:t>
      </w:r>
      <w:r>
        <w:rPr>
          <w:b/>
          <w:bCs/>
        </w:rPr>
        <w:t>Субъектом</w:t>
      </w:r>
      <w:r>
        <w:t xml:space="preserve"> преступления является военнослужащий, находящийся в подчинении начальника, подвергшегося насильственным действиям.</w:t>
      </w:r>
    </w:p>
    <w:p w:rsidR="00000000" w:rsidRDefault="00614086">
      <w:pPr>
        <w:pStyle w:val="ConsPlusNormal"/>
        <w:ind w:firstLine="540"/>
        <w:jc w:val="both"/>
      </w:pPr>
    </w:p>
    <w:p w:rsidR="00000000" w:rsidRDefault="00614086">
      <w:pPr>
        <w:pStyle w:val="ConsPlusNormal"/>
        <w:ind w:firstLine="540"/>
        <w:jc w:val="both"/>
        <w:outlineLvl w:val="3"/>
      </w:pPr>
      <w:r>
        <w:t>Статья 335. Нарушение уставных прав</w:t>
      </w:r>
      <w:r>
        <w:t>ил взаимоотношений между военнослужащими при отсутствии между ними отношений подчиненности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34" w:history="1">
        <w:r>
          <w:rPr>
            <w:color w:val="0000FF"/>
          </w:rPr>
          <w:t>статье 335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данного состава состоит в нарушении уставных правил взаимоотношений между военнослужащими при отсутствии между ними субординации. Правила взаимоотношений между военнослужащими регламентируются </w:t>
      </w:r>
      <w:hyperlink r:id="rId3035" w:history="1">
        <w:r>
          <w:rPr>
            <w:color w:val="0000FF"/>
          </w:rPr>
          <w:t>Уставом</w:t>
        </w:r>
      </w:hyperlink>
      <w:r>
        <w:t xml:space="preserve"> внутренней службы Вооруженных Сил РФ, утвержденным Указом Президента РФ от 10 ноября 2007 г. N 1495.</w:t>
      </w:r>
    </w:p>
    <w:p w:rsidR="00000000" w:rsidRDefault="00614086">
      <w:pPr>
        <w:pStyle w:val="ConsPlusNormal"/>
        <w:spacing w:before="200"/>
        <w:ind w:firstLine="540"/>
        <w:jc w:val="both"/>
      </w:pPr>
      <w:r>
        <w:t xml:space="preserve">Нарушение уставных правил взаимоотношений между военнослужащими должно быть связано с унижением чести и достоинства, </w:t>
      </w:r>
      <w:r>
        <w:t>издевательством над потерпевшим либо сопряжено с насилием.</w:t>
      </w:r>
    </w:p>
    <w:p w:rsidR="00000000" w:rsidRDefault="00614086">
      <w:pPr>
        <w:pStyle w:val="ConsPlusNormal"/>
        <w:spacing w:before="200"/>
        <w:ind w:firstLine="540"/>
        <w:jc w:val="both"/>
      </w:pPr>
      <w:r>
        <w:rPr>
          <w:b/>
          <w:bCs/>
        </w:rPr>
        <w:t>Унижением</w:t>
      </w:r>
      <w:r>
        <w:t xml:space="preserve"> чести и достоинства является умаление достоинства потерпевшего, подрыв его репутации и проч.</w:t>
      </w:r>
    </w:p>
    <w:p w:rsidR="00000000" w:rsidRDefault="00614086">
      <w:pPr>
        <w:pStyle w:val="ConsPlusNormal"/>
        <w:spacing w:before="200"/>
        <w:ind w:firstLine="540"/>
        <w:jc w:val="both"/>
      </w:pPr>
      <w:r>
        <w:rPr>
          <w:b/>
          <w:bCs/>
        </w:rPr>
        <w:t>Издевательство</w:t>
      </w:r>
      <w:r>
        <w:t xml:space="preserve"> представляет собой злую насмешку, глумление над виновным. Оно может осуществлят</w:t>
      </w:r>
      <w:r>
        <w:t>ься в пристойном виде, хотя по своему содержанию является циничным и оскорбительным, глубоко ранящим психику человека.</w:t>
      </w:r>
    </w:p>
    <w:p w:rsidR="00000000" w:rsidRDefault="00614086">
      <w:pPr>
        <w:pStyle w:val="ConsPlusNormal"/>
        <w:spacing w:before="200"/>
        <w:ind w:firstLine="540"/>
        <w:jc w:val="both"/>
      </w:pPr>
      <w:r>
        <w:rPr>
          <w:b/>
          <w:bCs/>
        </w:rPr>
        <w:t>Насилие</w:t>
      </w:r>
      <w:r>
        <w:t xml:space="preserve"> может быть как физическим (побои, легкий вред здоровью, ограничение свободы и др.), так и психическим (различного рода угрозы).</w:t>
      </w:r>
    </w:p>
    <w:p w:rsidR="00000000" w:rsidRDefault="00614086">
      <w:pPr>
        <w:pStyle w:val="ConsPlusNormal"/>
        <w:spacing w:before="200"/>
        <w:ind w:firstLine="540"/>
        <w:jc w:val="both"/>
      </w:pPr>
      <w:r>
        <w:t>2</w:t>
      </w:r>
      <w:r>
        <w:t xml:space="preserve">. Деяние </w:t>
      </w:r>
      <w:r>
        <w:rPr>
          <w:b/>
          <w:bCs/>
        </w:rPr>
        <w:t>окончено</w:t>
      </w:r>
      <w:r>
        <w:t xml:space="preserve"> с момента нарушения уставных правил взаимоотношений между военнослужащими.</w:t>
      </w:r>
    </w:p>
    <w:p w:rsidR="00000000" w:rsidRDefault="00614086">
      <w:pPr>
        <w:pStyle w:val="ConsPlusNormal"/>
        <w:spacing w:before="200"/>
        <w:ind w:firstLine="540"/>
        <w:jc w:val="both"/>
      </w:pPr>
      <w:r>
        <w:t xml:space="preserve">3. </w:t>
      </w:r>
      <w:r>
        <w:rPr>
          <w:b/>
          <w:bCs/>
        </w:rPr>
        <w:t>Субъектом</w:t>
      </w:r>
      <w:r>
        <w:t xml:space="preserve"> является военнослужащий, нарушающий уставные правила взаимоотношений с другим военнослужащим, при отсутствии между ними отношений подчиненности.</w:t>
      </w:r>
    </w:p>
    <w:p w:rsidR="00000000" w:rsidRDefault="00614086">
      <w:pPr>
        <w:pStyle w:val="ConsPlusNormal"/>
        <w:spacing w:before="200"/>
        <w:ind w:firstLine="540"/>
        <w:jc w:val="both"/>
      </w:pPr>
      <w:r>
        <w:t>4. На</w:t>
      </w:r>
      <w:r>
        <w:t xml:space="preserve">личие </w:t>
      </w:r>
      <w:r>
        <w:rPr>
          <w:b/>
          <w:bCs/>
        </w:rPr>
        <w:t>тяжких последствий</w:t>
      </w:r>
      <w:r>
        <w:t xml:space="preserve"> </w:t>
      </w:r>
      <w:hyperlink r:id="rId3036" w:history="1">
        <w:r>
          <w:rPr>
            <w:color w:val="0000FF"/>
          </w:rPr>
          <w:t>(ч. 3)</w:t>
        </w:r>
      </w:hyperlink>
      <w:r>
        <w:t xml:space="preserve"> должно быть установлено в приговоре суда. Ими могут признаваться причинение тяжкого вреда здоровью потерпевшего, причинение смерти п</w:t>
      </w:r>
      <w:r>
        <w:t>о неосторожности, самоубийство потерпевшего и т.д.</w:t>
      </w:r>
    </w:p>
    <w:p w:rsidR="00000000" w:rsidRDefault="00614086">
      <w:pPr>
        <w:pStyle w:val="ConsPlusNormal"/>
        <w:ind w:firstLine="540"/>
        <w:jc w:val="both"/>
      </w:pPr>
    </w:p>
    <w:p w:rsidR="00000000" w:rsidRDefault="00614086">
      <w:pPr>
        <w:pStyle w:val="ConsPlusNormal"/>
        <w:ind w:firstLine="540"/>
        <w:jc w:val="both"/>
        <w:outlineLvl w:val="3"/>
      </w:pPr>
      <w:r>
        <w:t>Статья 336. Оскорбление военнослужащего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37" w:history="1">
        <w:r>
          <w:rPr>
            <w:color w:val="0000FF"/>
          </w:rPr>
          <w:t>статье 336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состоит в оскорблении, т.е. в унижении чести и достоинства одним военнослужащим другого, выраженном в неприличной форме. Оскорбление может быть устным (вербально, с употреблением нецензурных выражений), письменным (словесно, графически, посре</w:t>
      </w:r>
      <w:r>
        <w:t>дством электронных средств связи) или конклюдентным (неприличные жесты, знаки, нанесение пощечины и др.).</w:t>
      </w:r>
    </w:p>
    <w:p w:rsidR="00000000" w:rsidRDefault="00614086">
      <w:pPr>
        <w:pStyle w:val="ConsPlusNormal"/>
        <w:spacing w:before="200"/>
        <w:ind w:firstLine="540"/>
        <w:jc w:val="both"/>
      </w:pPr>
      <w:r>
        <w:t>Если оскорбление было совершено одним военнослужащим в адрес другого не во время исполнения или не в связи с исполнением потерпевшим обязанностей воен</w:t>
      </w:r>
      <w:r>
        <w:t>ной службы, уголовная ответственность исключается.</w:t>
      </w:r>
    </w:p>
    <w:p w:rsidR="00000000" w:rsidRDefault="00614086">
      <w:pPr>
        <w:pStyle w:val="ConsPlusNormal"/>
        <w:spacing w:before="200"/>
        <w:ind w:firstLine="540"/>
        <w:jc w:val="both"/>
      </w:pPr>
      <w:r>
        <w:t xml:space="preserve">2. </w:t>
      </w:r>
      <w:r>
        <w:rPr>
          <w:b/>
          <w:bCs/>
        </w:rPr>
        <w:t>Субъектом</w:t>
      </w:r>
      <w:r>
        <w:t xml:space="preserve"> преступления, предусмотренного </w:t>
      </w:r>
      <w:hyperlink r:id="rId3038" w:history="1">
        <w:r>
          <w:rPr>
            <w:color w:val="0000FF"/>
          </w:rPr>
          <w:t>ч. 1 ст. 336</w:t>
        </w:r>
      </w:hyperlink>
      <w:r>
        <w:t xml:space="preserve"> УК, является военнослужащий, не находящийся в отношениях</w:t>
      </w:r>
      <w:r>
        <w:t xml:space="preserve"> подчиненности с потерпевшим. По </w:t>
      </w:r>
      <w:hyperlink r:id="rId3039" w:history="1">
        <w:r>
          <w:rPr>
            <w:color w:val="0000FF"/>
          </w:rPr>
          <w:t>ч. 2 ст. 336</w:t>
        </w:r>
      </w:hyperlink>
      <w:r>
        <w:t xml:space="preserve"> УК </w:t>
      </w:r>
      <w:r>
        <w:rPr>
          <w:b/>
          <w:bCs/>
        </w:rPr>
        <w:t>субъектом</w:t>
      </w:r>
      <w:r>
        <w:t>, напротив, будет выступать либо военнослужащий, находящийся в подчинении оскорбляемого начальника, либо н</w:t>
      </w:r>
      <w:r>
        <w:t>ачальник, оскорбляющий подчиненного военнослужащего.</w:t>
      </w:r>
    </w:p>
    <w:p w:rsidR="00000000" w:rsidRDefault="00614086">
      <w:pPr>
        <w:pStyle w:val="ConsPlusNormal"/>
        <w:ind w:firstLine="540"/>
        <w:jc w:val="both"/>
      </w:pPr>
    </w:p>
    <w:p w:rsidR="00000000" w:rsidRDefault="00614086">
      <w:pPr>
        <w:pStyle w:val="ConsPlusNormal"/>
        <w:ind w:firstLine="540"/>
        <w:jc w:val="both"/>
        <w:outlineLvl w:val="3"/>
      </w:pPr>
      <w:r>
        <w:t>Статья 337. Самовольное оставление части или места службы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40" w:history="1">
        <w:r>
          <w:rPr>
            <w:color w:val="0000FF"/>
          </w:rPr>
          <w:t>статье 337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со</w:t>
      </w:r>
      <w:r>
        <w:t xml:space="preserve">стоит в самовольном, т.е. без соответствующего разрешения командира (начальника) оставлении части или места службы или </w:t>
      </w:r>
      <w:r>
        <w:rPr>
          <w:b/>
          <w:bCs/>
        </w:rPr>
        <w:t>неявке</w:t>
      </w:r>
      <w:r>
        <w:t xml:space="preserve"> в срок без уважительных причин на службу (</w:t>
      </w:r>
      <w:hyperlink r:id="rId3041" w:history="1">
        <w:r>
          <w:rPr>
            <w:color w:val="0000FF"/>
          </w:rPr>
          <w:t>п. 10</w:t>
        </w:r>
      </w:hyperlink>
      <w:r>
        <w:t xml:space="preserve"> - </w:t>
      </w:r>
      <w:hyperlink r:id="rId3042" w:history="1">
        <w:r>
          <w:rPr>
            <w:color w:val="0000FF"/>
          </w:rPr>
          <w:t>11</w:t>
        </w:r>
      </w:hyperlink>
      <w:r>
        <w:t xml:space="preserve"> Постановления Пленума Верховного Суда РФ от 3 апреля 2008 г. N 3 "О практике рассмотрения судами уголовных дел об уклонении от призыва на военную слу</w:t>
      </w:r>
      <w:r>
        <w:t>жбу и от прохождения военной или альтернативной гражданской службы").</w:t>
      </w:r>
    </w:p>
    <w:p w:rsidR="00000000" w:rsidRDefault="00614086">
      <w:pPr>
        <w:pStyle w:val="ConsPlusNormal"/>
        <w:spacing w:before="200"/>
        <w:ind w:firstLine="540"/>
        <w:jc w:val="both"/>
      </w:pPr>
      <w:r>
        <w:t xml:space="preserve">2. Самовольное оставление части или места службы, а равно неявка военнослужащего должны продолжаться </w:t>
      </w:r>
      <w:r>
        <w:rPr>
          <w:b/>
          <w:bCs/>
        </w:rPr>
        <w:t>свыше двух, но не более десяти суток</w:t>
      </w:r>
      <w:r>
        <w:t>. Если лицо самовольно отсутствовало или не являл</w:t>
      </w:r>
      <w:r>
        <w:t>ось не свыше двух суток, содеянное не является уголовно наказуемым, а признается грубым дисциплинарным проступком.</w:t>
      </w:r>
    </w:p>
    <w:p w:rsidR="00000000" w:rsidRDefault="00614086">
      <w:pPr>
        <w:pStyle w:val="ConsPlusNormal"/>
        <w:spacing w:before="200"/>
        <w:ind w:firstLine="540"/>
        <w:jc w:val="both"/>
      </w:pPr>
      <w:r>
        <w:t xml:space="preserve">3. Самовольное оставление части или места службы либо неявка должны быть осуществлены военнослужащим без </w:t>
      </w:r>
      <w:r>
        <w:rPr>
          <w:b/>
          <w:bCs/>
        </w:rPr>
        <w:t>уважительных причин</w:t>
      </w:r>
      <w:r>
        <w:t xml:space="preserve"> (</w:t>
      </w:r>
      <w:hyperlink r:id="rId3043" w:history="1">
        <w:r>
          <w:rPr>
            <w:color w:val="0000FF"/>
          </w:rPr>
          <w:t>п. 24</w:t>
        </w:r>
      </w:hyperlink>
      <w:r>
        <w:t xml:space="preserve"> Постановления Пленума Верховного Суда РФ от 3 апреля 2008 г. N 3).</w:t>
      </w:r>
    </w:p>
    <w:p w:rsidR="00000000" w:rsidRDefault="00614086">
      <w:pPr>
        <w:pStyle w:val="ConsPlusNormal"/>
        <w:spacing w:before="200"/>
        <w:ind w:firstLine="540"/>
        <w:jc w:val="both"/>
      </w:pPr>
      <w:r>
        <w:t>4. Преступление признается оконченным с момента самовольного оставления части или места службы, а равно не</w:t>
      </w:r>
      <w:r>
        <w:t>явки военнослужащего в установленный законом срок, т.е. по истечении двух суток.</w:t>
      </w:r>
    </w:p>
    <w:p w:rsidR="00000000" w:rsidRDefault="00614086">
      <w:pPr>
        <w:pStyle w:val="ConsPlusNormal"/>
        <w:spacing w:before="200"/>
        <w:ind w:firstLine="540"/>
        <w:jc w:val="both"/>
      </w:pPr>
      <w:r>
        <w:t xml:space="preserve">5. </w:t>
      </w:r>
      <w:r>
        <w:rPr>
          <w:b/>
          <w:bCs/>
        </w:rPr>
        <w:t>Субъектом</w:t>
      </w:r>
      <w:r>
        <w:t xml:space="preserve"> преступления, предусмотренного </w:t>
      </w:r>
      <w:hyperlink r:id="rId3044" w:history="1">
        <w:r>
          <w:rPr>
            <w:color w:val="0000FF"/>
          </w:rPr>
          <w:t>ч. 1</w:t>
        </w:r>
      </w:hyperlink>
      <w:r>
        <w:t>, является военнослужащий, проходящий</w:t>
      </w:r>
      <w:r>
        <w:t xml:space="preserve"> военную службу по призыву.</w:t>
      </w:r>
    </w:p>
    <w:p w:rsidR="00000000" w:rsidRDefault="00614086">
      <w:pPr>
        <w:pStyle w:val="ConsPlusNormal"/>
        <w:spacing w:before="200"/>
        <w:ind w:firstLine="540"/>
        <w:jc w:val="both"/>
      </w:pPr>
      <w:r>
        <w:t xml:space="preserve">6. </w:t>
      </w:r>
      <w:hyperlink r:id="rId3045" w:history="1">
        <w:r>
          <w:rPr>
            <w:color w:val="0000FF"/>
          </w:rPr>
          <w:t>Часть 2</w:t>
        </w:r>
      </w:hyperlink>
      <w:r>
        <w:t xml:space="preserve"> содержит дополнительную характеристику </w:t>
      </w:r>
      <w:r>
        <w:rPr>
          <w:b/>
          <w:bCs/>
        </w:rPr>
        <w:t>субъекта</w:t>
      </w:r>
      <w:r>
        <w:t xml:space="preserve"> преступления - им является военнослужащий, отбывающий наказание в дисциплинар</w:t>
      </w:r>
      <w:r>
        <w:t>ной воинской части.</w:t>
      </w:r>
    </w:p>
    <w:p w:rsidR="00000000" w:rsidRDefault="00614086">
      <w:pPr>
        <w:pStyle w:val="ConsPlusNormal"/>
        <w:spacing w:before="200"/>
        <w:ind w:firstLine="540"/>
        <w:jc w:val="both"/>
      </w:pPr>
      <w:r>
        <w:t xml:space="preserve">7. В </w:t>
      </w:r>
      <w:hyperlink r:id="rId3046" w:history="1">
        <w:r>
          <w:rPr>
            <w:color w:val="0000FF"/>
          </w:rPr>
          <w:t>ч. 3</w:t>
        </w:r>
      </w:hyperlink>
      <w:r>
        <w:t xml:space="preserve"> устанавливается более продолжительный </w:t>
      </w:r>
      <w:r>
        <w:rPr>
          <w:b/>
          <w:bCs/>
        </w:rPr>
        <w:t>срок</w:t>
      </w:r>
      <w:r>
        <w:t xml:space="preserve"> самовольного оставления части или места службы либо неявки военнослужащего - свыше десяти с</w:t>
      </w:r>
      <w:r>
        <w:t>уток, но не более одного месяца.</w:t>
      </w:r>
    </w:p>
    <w:p w:rsidR="00000000" w:rsidRDefault="00614086">
      <w:pPr>
        <w:pStyle w:val="ConsPlusNormal"/>
        <w:spacing w:before="200"/>
        <w:ind w:firstLine="540"/>
        <w:jc w:val="both"/>
      </w:pPr>
      <w:r>
        <w:rPr>
          <w:b/>
          <w:bCs/>
        </w:rPr>
        <w:t>Субъектом</w:t>
      </w:r>
      <w:r>
        <w:t xml:space="preserve"> данного преступления наряду с военнослужащим, проходящим военную службу по призыву, является также военнослужащий, проходящий военную службу по контракту. Если военнослужащий, проходящий военную службу по контракт</w:t>
      </w:r>
      <w:r>
        <w:t>у, отсутствовал менее десяти суток, он несет не уголовную, а дисциплинарную ответственность.</w:t>
      </w:r>
    </w:p>
    <w:p w:rsidR="00000000" w:rsidRDefault="00614086">
      <w:pPr>
        <w:pStyle w:val="ConsPlusNormal"/>
        <w:spacing w:before="200"/>
        <w:ind w:firstLine="540"/>
        <w:jc w:val="both"/>
      </w:pPr>
      <w:r>
        <w:t xml:space="preserve">8. </w:t>
      </w:r>
      <w:hyperlink r:id="rId3047" w:history="1">
        <w:r>
          <w:rPr>
            <w:color w:val="0000FF"/>
          </w:rPr>
          <w:t>Часть 4</w:t>
        </w:r>
      </w:hyperlink>
      <w:r>
        <w:t xml:space="preserve"> усиливает уголовную ответственность военнослужащего, отсутст</w:t>
      </w:r>
      <w:r>
        <w:t xml:space="preserve">вовавшего </w:t>
      </w:r>
      <w:r>
        <w:rPr>
          <w:b/>
          <w:bCs/>
        </w:rPr>
        <w:t>свыше одного месяца</w:t>
      </w:r>
      <w:r>
        <w:t>.</w:t>
      </w:r>
    </w:p>
    <w:p w:rsidR="00000000" w:rsidRDefault="00614086">
      <w:pPr>
        <w:pStyle w:val="ConsPlusNormal"/>
        <w:spacing w:before="200"/>
        <w:ind w:firstLine="540"/>
        <w:jc w:val="both"/>
      </w:pPr>
      <w:r>
        <w:t xml:space="preserve">9. В </w:t>
      </w:r>
      <w:hyperlink r:id="rId3048" w:history="1">
        <w:r>
          <w:rPr>
            <w:b/>
            <w:bCs/>
            <w:color w:val="0000FF"/>
          </w:rPr>
          <w:t>примечании</w:t>
        </w:r>
      </w:hyperlink>
      <w:r>
        <w:t xml:space="preserve"> содержится </w:t>
      </w:r>
      <w:r>
        <w:rPr>
          <w:b/>
          <w:bCs/>
        </w:rPr>
        <w:t>специальный вид освобождения</w:t>
      </w:r>
      <w:r>
        <w:t xml:space="preserve"> военнослужащего от уголовной ответственности.</w:t>
      </w:r>
    </w:p>
    <w:p w:rsidR="00000000" w:rsidRDefault="00614086">
      <w:pPr>
        <w:pStyle w:val="ConsPlusNormal"/>
        <w:ind w:firstLine="540"/>
        <w:jc w:val="both"/>
      </w:pPr>
    </w:p>
    <w:p w:rsidR="00000000" w:rsidRDefault="00614086">
      <w:pPr>
        <w:pStyle w:val="ConsPlusNormal"/>
        <w:ind w:firstLine="540"/>
        <w:jc w:val="both"/>
        <w:outlineLvl w:val="3"/>
      </w:pPr>
      <w:r>
        <w:t>Статья 338. Дезертирство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49" w:history="1">
        <w:r>
          <w:rPr>
            <w:color w:val="0000FF"/>
          </w:rPr>
          <w:t>статье 338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дезертирства состоит в самовольном оставлении части или места службы либо неявке на службу. Однако в отличие от пре</w:t>
      </w:r>
      <w:r>
        <w:t xml:space="preserve">ступления, предусмотренного </w:t>
      </w:r>
      <w:hyperlink r:id="rId3050" w:history="1">
        <w:r>
          <w:rPr>
            <w:color w:val="0000FF"/>
          </w:rPr>
          <w:t>ст. 337</w:t>
        </w:r>
      </w:hyperlink>
      <w:r>
        <w:t xml:space="preserve"> УК, в законе не установлен конкретный срок самовольного отсутствия или неявки.</w:t>
      </w:r>
    </w:p>
    <w:p w:rsidR="00000000" w:rsidRDefault="00614086">
      <w:pPr>
        <w:pStyle w:val="ConsPlusNormal"/>
        <w:spacing w:before="200"/>
        <w:ind w:firstLine="540"/>
        <w:jc w:val="both"/>
      </w:pPr>
      <w:r>
        <w:t xml:space="preserve">2. Поскольку преступление является </w:t>
      </w:r>
      <w:r>
        <w:rPr>
          <w:b/>
          <w:bCs/>
        </w:rPr>
        <w:t>длящимся</w:t>
      </w:r>
      <w:r>
        <w:t xml:space="preserve">, оно характеризуется двумя моментами окончания. </w:t>
      </w:r>
      <w:r>
        <w:rPr>
          <w:b/>
          <w:bCs/>
        </w:rPr>
        <w:t>Юридически</w:t>
      </w:r>
      <w:r>
        <w:t xml:space="preserve"> преступление будет окончено с момента самовольного оставления части или места службы либо неявки на службу. </w:t>
      </w:r>
      <w:r>
        <w:rPr>
          <w:b/>
          <w:bCs/>
        </w:rPr>
        <w:t>Фактическим</w:t>
      </w:r>
      <w:r>
        <w:t xml:space="preserve"> окончанием преступного деяния будет его пресечение правоохранительными орган</w:t>
      </w:r>
      <w:r>
        <w:t>ами или добровольная явка военнослужащего с повинной. В случае если лицо не явилось с повинной или не было задержано, преступление оканчивается также вследствие отпадения у лица обязанностей по прохождению военной службы. Таким моментом следует считать дос</w:t>
      </w:r>
      <w:r>
        <w:t>тижение лицом возраста, после наступления которого указанные обязанности ни при каких обстоятельствах на него не могут быть возложены, либо возраста, который является предельным для пребывания на военной службе (</w:t>
      </w:r>
      <w:hyperlink r:id="rId3051" w:history="1">
        <w:r>
          <w:rPr>
            <w:color w:val="0000FF"/>
          </w:rPr>
          <w:t>п. 25</w:t>
        </w:r>
      </w:hyperlink>
      <w:r>
        <w:t xml:space="preserve"> Постановления Пленума Верховного Суда РФ от 3 апреля 2008 г. N 3 "О практике рассмотрения судами уголовных дел об уклонении от призыва на военную службу и от прохождения военной или альтернативной гражд</w:t>
      </w:r>
      <w:r>
        <w:t>анской службы").</w:t>
      </w:r>
    </w:p>
    <w:p w:rsidR="00000000" w:rsidRDefault="00614086">
      <w:pPr>
        <w:pStyle w:val="ConsPlusNormal"/>
        <w:spacing w:before="200"/>
        <w:ind w:firstLine="540"/>
        <w:jc w:val="both"/>
      </w:pPr>
      <w:r>
        <w:t xml:space="preserve">3. </w:t>
      </w:r>
      <w:r>
        <w:rPr>
          <w:b/>
          <w:bCs/>
        </w:rPr>
        <w:t>Субъективная сторона</w:t>
      </w:r>
      <w:r>
        <w:t xml:space="preserve"> характеризуется наличием специальной цели - уклониться от прохождения военной службы.</w:t>
      </w:r>
    </w:p>
    <w:p w:rsidR="00000000" w:rsidRDefault="00614086">
      <w:pPr>
        <w:pStyle w:val="ConsPlusNormal"/>
        <w:spacing w:before="200"/>
        <w:ind w:firstLine="540"/>
        <w:jc w:val="both"/>
      </w:pPr>
      <w:r>
        <w:t xml:space="preserve">4. </w:t>
      </w:r>
      <w:r>
        <w:rPr>
          <w:b/>
          <w:bCs/>
        </w:rPr>
        <w:t>Субъектом</w:t>
      </w:r>
      <w:r>
        <w:t xml:space="preserve"> преступления является военнослужащий, проходящий военную службу по призыву или по контракту.</w:t>
      </w:r>
    </w:p>
    <w:p w:rsidR="00000000" w:rsidRDefault="00614086">
      <w:pPr>
        <w:pStyle w:val="ConsPlusNormal"/>
        <w:spacing w:before="200"/>
        <w:ind w:firstLine="540"/>
        <w:jc w:val="both"/>
      </w:pPr>
      <w:r>
        <w:t xml:space="preserve">5. В </w:t>
      </w:r>
      <w:hyperlink r:id="rId3052" w:history="1">
        <w:r>
          <w:rPr>
            <w:color w:val="0000FF"/>
          </w:rPr>
          <w:t>ч. 2</w:t>
        </w:r>
      </w:hyperlink>
      <w:r>
        <w:t xml:space="preserve"> предусмотрен </w:t>
      </w:r>
      <w:r>
        <w:rPr>
          <w:b/>
          <w:bCs/>
        </w:rPr>
        <w:t>квалифицированный состав</w:t>
      </w:r>
      <w:r>
        <w:t xml:space="preserve"> дезертирства. Под </w:t>
      </w:r>
      <w:r>
        <w:rPr>
          <w:b/>
          <w:bCs/>
        </w:rPr>
        <w:t>оружием</w:t>
      </w:r>
      <w:r>
        <w:t>, вверенным по службе, следует понимать оружие, которым лицо обладает правомерно в силу возложенных на него обязан</w:t>
      </w:r>
      <w:r>
        <w:t>ностей военной службы (например, оружие, выданное для несения службы в карауле, в пограничном наряде по охране Государственной границы Российской Федерации).</w:t>
      </w:r>
    </w:p>
    <w:p w:rsidR="00000000" w:rsidRDefault="00614086">
      <w:pPr>
        <w:pStyle w:val="ConsPlusNormal"/>
        <w:spacing w:before="200"/>
        <w:ind w:firstLine="540"/>
        <w:jc w:val="both"/>
      </w:pPr>
      <w:r>
        <w:t xml:space="preserve">6. Содержание </w:t>
      </w:r>
      <w:hyperlink r:id="rId3053" w:history="1">
        <w:r>
          <w:rPr>
            <w:b/>
            <w:bCs/>
            <w:color w:val="0000FF"/>
          </w:rPr>
          <w:t>примечания</w:t>
        </w:r>
      </w:hyperlink>
      <w:r>
        <w:t xml:space="preserve"> аналогично </w:t>
      </w:r>
      <w:hyperlink r:id="rId3054" w:history="1">
        <w:r>
          <w:rPr>
            <w:color w:val="0000FF"/>
          </w:rPr>
          <w:t>примечанию к ст. 337</w:t>
        </w:r>
      </w:hyperlink>
      <w:r>
        <w:t xml:space="preserve"> УК, однако освобождение военнослужащего от ответственности возможно только в случае совершения им впервые неквали</w:t>
      </w:r>
      <w:r>
        <w:t>фицированного дезертирства.</w:t>
      </w:r>
    </w:p>
    <w:p w:rsidR="00000000" w:rsidRDefault="00614086">
      <w:pPr>
        <w:pStyle w:val="ConsPlusNormal"/>
        <w:ind w:firstLine="540"/>
        <w:jc w:val="both"/>
      </w:pPr>
    </w:p>
    <w:p w:rsidR="00000000" w:rsidRDefault="00614086">
      <w:pPr>
        <w:pStyle w:val="ConsPlusNormal"/>
        <w:ind w:firstLine="540"/>
        <w:jc w:val="both"/>
        <w:outlineLvl w:val="3"/>
      </w:pPr>
      <w:r>
        <w:t>Статья 339. Уклонение от исполнения обязанностей военной службы путем симуляции болезни или иными способами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55" w:history="1">
        <w:r>
          <w:rPr>
            <w:color w:val="0000FF"/>
          </w:rPr>
          <w:t>статье 339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выражена бездействием - уклонением. Однако способы такого уклонения характеризуются совершением активных действий, перечень которых установлен законом.</w:t>
      </w:r>
    </w:p>
    <w:p w:rsidR="00000000" w:rsidRDefault="00614086">
      <w:pPr>
        <w:pStyle w:val="ConsPlusNormal"/>
        <w:spacing w:before="200"/>
        <w:ind w:firstLine="540"/>
        <w:jc w:val="both"/>
      </w:pPr>
      <w:r>
        <w:t xml:space="preserve">Под </w:t>
      </w:r>
      <w:r>
        <w:rPr>
          <w:b/>
          <w:bCs/>
        </w:rPr>
        <w:t>симуляцией болезни</w:t>
      </w:r>
      <w:r>
        <w:t xml:space="preserve"> следует понимать ложное изображение болезни или отдельных </w:t>
      </w:r>
      <w:r>
        <w:t>ее симптомов лицом, не страдающим данным заболеванием, либо умышленное преувеличение признаков имеющегося заболевания.</w:t>
      </w:r>
    </w:p>
    <w:p w:rsidR="00000000" w:rsidRDefault="00614086">
      <w:pPr>
        <w:pStyle w:val="ConsPlusNormal"/>
        <w:spacing w:before="200"/>
        <w:ind w:firstLine="540"/>
        <w:jc w:val="both"/>
      </w:pPr>
      <w:r>
        <w:rPr>
          <w:b/>
          <w:bCs/>
        </w:rPr>
        <w:t>Членовредительство</w:t>
      </w:r>
      <w:r>
        <w:t xml:space="preserve"> представляет собой умышленное искусственное повреждение различных органов или тканей тела, нарушение их функционирован</w:t>
      </w:r>
      <w:r>
        <w:t>ия.</w:t>
      </w:r>
    </w:p>
    <w:p w:rsidR="00000000" w:rsidRDefault="00614086">
      <w:pPr>
        <w:pStyle w:val="ConsPlusNormal"/>
        <w:spacing w:before="200"/>
        <w:ind w:firstLine="540"/>
        <w:jc w:val="both"/>
      </w:pPr>
      <w:r>
        <w:rPr>
          <w:b/>
          <w:bCs/>
        </w:rPr>
        <w:t>Подлог документов</w:t>
      </w:r>
      <w:r>
        <w:t xml:space="preserve"> состоит во внесении заведомо ложных сведений в документы, в их исправлении, не соответствующем действительности (интеллектуальная фальсификация документов), а равно в изготовлении изначально подложного документа (физическая фальсифика</w:t>
      </w:r>
      <w:r>
        <w:t>ция).</w:t>
      </w:r>
    </w:p>
    <w:p w:rsidR="00000000" w:rsidRDefault="00614086">
      <w:pPr>
        <w:pStyle w:val="ConsPlusNormal"/>
        <w:spacing w:before="200"/>
        <w:ind w:firstLine="540"/>
        <w:jc w:val="both"/>
      </w:pPr>
      <w:r>
        <w:rPr>
          <w:b/>
          <w:bCs/>
        </w:rPr>
        <w:t>Иной обман</w:t>
      </w:r>
      <w:r>
        <w:t xml:space="preserve"> предполагает сообщение каких-либо ложных сведений (активный обман) либо сокрытие какой-либо существенной информации (пассивный обман) об обстоятельствах, существование которых позволяет лицу не выполнять обязанности военной службы (наприме</w:t>
      </w:r>
      <w:r>
        <w:t>р, об обстоятельствах, предоставляющих право на отсрочку от призыва).</w:t>
      </w:r>
    </w:p>
    <w:p w:rsidR="00000000" w:rsidRDefault="00614086">
      <w:pPr>
        <w:pStyle w:val="ConsPlusNormal"/>
        <w:spacing w:before="200"/>
        <w:ind w:firstLine="540"/>
        <w:jc w:val="both"/>
      </w:pPr>
      <w:r>
        <w:t xml:space="preserve">2. Продолжительность уклонения от исполнения обязанностей военной службы для состава </w:t>
      </w:r>
      <w:r>
        <w:rPr>
          <w:b/>
          <w:bCs/>
        </w:rPr>
        <w:t>оконченного</w:t>
      </w:r>
      <w:r>
        <w:t xml:space="preserve"> преступления значения не имеет. Состав окончен с момента начала уклонения.</w:t>
      </w:r>
    </w:p>
    <w:p w:rsidR="00000000" w:rsidRDefault="00614086">
      <w:pPr>
        <w:pStyle w:val="ConsPlusNormal"/>
        <w:spacing w:before="200"/>
        <w:ind w:firstLine="540"/>
        <w:jc w:val="both"/>
      </w:pPr>
      <w:r>
        <w:t xml:space="preserve">3. </w:t>
      </w:r>
      <w:r>
        <w:rPr>
          <w:b/>
          <w:bCs/>
        </w:rPr>
        <w:t>Субъектом</w:t>
      </w:r>
      <w:r>
        <w:t xml:space="preserve"> п</w:t>
      </w:r>
      <w:r>
        <w:t>реступления является военнослужащий, проходящий военную службу по призыву или по контракту. Наряду с ним исполнителем данного преступления может быть иное лицо, которое по просьбе военнослужащего причиняет вред здоровью последнего либо осуществляет подделк</w:t>
      </w:r>
      <w:r>
        <w:t xml:space="preserve">у документа. В этом случае преступные действия такого лица подлежат квалификации по совокупности преступлений как пособничество в уклонении и соответствующее преступление против личности (например, предусмотренное </w:t>
      </w:r>
      <w:hyperlink r:id="rId3056" w:history="1">
        <w:r>
          <w:rPr>
            <w:color w:val="0000FF"/>
          </w:rPr>
          <w:t>ст. 111</w:t>
        </w:r>
      </w:hyperlink>
      <w:r>
        <w:t xml:space="preserve"> или </w:t>
      </w:r>
      <w:hyperlink r:id="rId3057" w:history="1">
        <w:r>
          <w:rPr>
            <w:color w:val="0000FF"/>
          </w:rPr>
          <w:t>112</w:t>
        </w:r>
      </w:hyperlink>
      <w:r>
        <w:t xml:space="preserve"> УК) или порядка управления (</w:t>
      </w:r>
      <w:hyperlink r:id="rId3058" w:history="1">
        <w:r>
          <w:rPr>
            <w:color w:val="0000FF"/>
          </w:rPr>
          <w:t>ст. 327</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340. Нарушение правил несения боевого дежурства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59" w:history="1">
        <w:r>
          <w:rPr>
            <w:color w:val="0000FF"/>
          </w:rPr>
          <w:t>статье 340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состоит в нарушении пра</w:t>
      </w:r>
      <w:r>
        <w:t xml:space="preserve">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установленных </w:t>
      </w:r>
      <w:hyperlink r:id="rId3060" w:history="1">
        <w:r>
          <w:rPr>
            <w:color w:val="0000FF"/>
          </w:rPr>
          <w:t>Уставом</w:t>
        </w:r>
      </w:hyperlink>
      <w:r>
        <w:t xml:space="preserve"> внутренней службы Вооруженных Сил РФ, утвержденным Указом Президента РФ от 10 ноября 2007 г. N 1495.</w:t>
      </w:r>
    </w:p>
    <w:p w:rsidR="00000000" w:rsidRDefault="00614086">
      <w:pPr>
        <w:pStyle w:val="ConsPlusNormal"/>
        <w:spacing w:before="200"/>
        <w:ind w:firstLine="540"/>
        <w:jc w:val="both"/>
      </w:pPr>
      <w:r>
        <w:t xml:space="preserve">2. </w:t>
      </w:r>
      <w:r>
        <w:rPr>
          <w:b/>
          <w:bCs/>
        </w:rPr>
        <w:t>Последствия</w:t>
      </w:r>
      <w:r>
        <w:t xml:space="preserve"> являются конструктивным признаком объективной стороны рассматриваемого состава и состоят в </w:t>
      </w:r>
      <w:r>
        <w:rPr>
          <w:b/>
          <w:bCs/>
        </w:rPr>
        <w:t>причинении вреда интересам безопасности государства</w:t>
      </w:r>
      <w:r>
        <w:t>.</w:t>
      </w:r>
    </w:p>
    <w:p w:rsidR="00000000" w:rsidRDefault="00614086">
      <w:pPr>
        <w:pStyle w:val="ConsPlusNormal"/>
        <w:spacing w:before="200"/>
        <w:ind w:firstLine="540"/>
        <w:jc w:val="both"/>
      </w:pPr>
      <w:r>
        <w:t xml:space="preserve">Состав сконструирован как состав реальной опасности, поэтому деяние будет признаваться </w:t>
      </w:r>
      <w:r>
        <w:rPr>
          <w:b/>
          <w:bCs/>
        </w:rPr>
        <w:t>оконченным</w:t>
      </w:r>
      <w:r>
        <w:t xml:space="preserve"> с момента возникновения угрозы наступления указанных последствий.</w:t>
      </w:r>
    </w:p>
    <w:p w:rsidR="00000000" w:rsidRDefault="00614086">
      <w:pPr>
        <w:pStyle w:val="ConsPlusNormal"/>
        <w:spacing w:before="200"/>
        <w:ind w:firstLine="540"/>
        <w:jc w:val="both"/>
      </w:pPr>
      <w:r>
        <w:t xml:space="preserve">3. </w:t>
      </w:r>
      <w:r>
        <w:rPr>
          <w:b/>
          <w:bCs/>
        </w:rPr>
        <w:t>Субъектом</w:t>
      </w:r>
      <w:r>
        <w:t xml:space="preserve"> преступления является воен</w:t>
      </w:r>
      <w:r>
        <w:t>нослужащий, несущий боевое дежурство (боевую службу).</w:t>
      </w:r>
    </w:p>
    <w:p w:rsidR="00000000" w:rsidRDefault="00614086">
      <w:pPr>
        <w:pStyle w:val="ConsPlusNormal"/>
        <w:spacing w:before="200"/>
        <w:ind w:firstLine="540"/>
        <w:jc w:val="both"/>
      </w:pPr>
      <w:r>
        <w:t xml:space="preserve">4. К </w:t>
      </w:r>
      <w:r>
        <w:rPr>
          <w:b/>
          <w:bCs/>
        </w:rPr>
        <w:t>тяжким последствиям</w:t>
      </w:r>
      <w:r>
        <w:t xml:space="preserve"> </w:t>
      </w:r>
      <w:hyperlink r:id="rId3061" w:history="1">
        <w:r>
          <w:rPr>
            <w:color w:val="0000FF"/>
          </w:rPr>
          <w:t>(ч. 2)</w:t>
        </w:r>
      </w:hyperlink>
      <w:r>
        <w:t xml:space="preserve"> можно отнести причинение по неосторожности смерти или вреда здоровью потерпевш</w:t>
      </w:r>
      <w:r>
        <w:t>его, полный срыв боевого задания и т.п.</w:t>
      </w:r>
    </w:p>
    <w:p w:rsidR="00000000" w:rsidRDefault="00614086">
      <w:pPr>
        <w:pStyle w:val="ConsPlusNormal"/>
        <w:spacing w:before="200"/>
        <w:ind w:firstLine="540"/>
        <w:jc w:val="both"/>
      </w:pPr>
      <w:r>
        <w:t xml:space="preserve">5. В </w:t>
      </w:r>
      <w:hyperlink r:id="rId3062" w:history="1">
        <w:r>
          <w:rPr>
            <w:color w:val="0000FF"/>
          </w:rPr>
          <w:t>ч. 3</w:t>
        </w:r>
      </w:hyperlink>
      <w:r>
        <w:t xml:space="preserve"> </w:t>
      </w:r>
      <w:r>
        <w:rPr>
          <w:b/>
          <w:bCs/>
        </w:rPr>
        <w:t>субъективная сторона</w:t>
      </w:r>
      <w:r>
        <w:t xml:space="preserve"> характеризуется неосторожностью в виде легкомыслия или небрежности.</w:t>
      </w:r>
    </w:p>
    <w:p w:rsidR="00000000" w:rsidRDefault="00614086">
      <w:pPr>
        <w:pStyle w:val="ConsPlusNormal"/>
        <w:ind w:firstLine="540"/>
        <w:jc w:val="both"/>
      </w:pPr>
    </w:p>
    <w:p w:rsidR="00000000" w:rsidRDefault="00614086">
      <w:pPr>
        <w:pStyle w:val="ConsPlusNormal"/>
        <w:ind w:firstLine="540"/>
        <w:jc w:val="both"/>
        <w:outlineLvl w:val="3"/>
      </w:pPr>
      <w:r>
        <w:t>Статья 341. Нарушение пр</w:t>
      </w:r>
      <w:r>
        <w:t>авил несения пограничной службы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63" w:history="1">
        <w:r>
          <w:rPr>
            <w:color w:val="0000FF"/>
          </w:rPr>
          <w:t>статье 341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состоит в нарушении правил несения пограничной службы. Обязательным признаком сост</w:t>
      </w:r>
      <w:r>
        <w:t xml:space="preserve">ава являются общественно опасные </w:t>
      </w:r>
      <w:r>
        <w:rPr>
          <w:b/>
          <w:bCs/>
        </w:rPr>
        <w:t>последствия</w:t>
      </w:r>
      <w:r>
        <w:t>, состоящие в причинении вреда интересам безопасности государства.</w:t>
      </w:r>
    </w:p>
    <w:p w:rsidR="00000000" w:rsidRDefault="00614086">
      <w:pPr>
        <w:pStyle w:val="ConsPlusNormal"/>
        <w:spacing w:before="200"/>
        <w:ind w:firstLine="540"/>
        <w:jc w:val="both"/>
      </w:pPr>
      <w:r>
        <w:t xml:space="preserve">Состав сконструирован как состав реальной опасности, поэтому деяние будет признаваться </w:t>
      </w:r>
      <w:r>
        <w:rPr>
          <w:b/>
          <w:bCs/>
        </w:rPr>
        <w:t>оконченным</w:t>
      </w:r>
      <w:r>
        <w:t xml:space="preserve"> с момента возникновения угрозы наступления указ</w:t>
      </w:r>
      <w:r>
        <w:t>анных последствий.</w:t>
      </w:r>
    </w:p>
    <w:p w:rsidR="00000000" w:rsidRDefault="00614086">
      <w:pPr>
        <w:pStyle w:val="ConsPlusNormal"/>
        <w:spacing w:before="200"/>
        <w:ind w:firstLine="540"/>
        <w:jc w:val="both"/>
      </w:pPr>
      <w:r>
        <w:t xml:space="preserve">2. </w:t>
      </w:r>
      <w:r>
        <w:rPr>
          <w:b/>
          <w:bCs/>
        </w:rPr>
        <w:t>Субъектом</w:t>
      </w:r>
      <w:r>
        <w:t xml:space="preserve"> данного посягательства является военнослужащий, входящий в состав пограничного наряда или исполняющий иные обязанности пограничной службы.</w:t>
      </w:r>
    </w:p>
    <w:p w:rsidR="00000000" w:rsidRDefault="00614086">
      <w:pPr>
        <w:pStyle w:val="ConsPlusNormal"/>
        <w:spacing w:before="200"/>
        <w:ind w:firstLine="540"/>
        <w:jc w:val="both"/>
      </w:pPr>
      <w:r>
        <w:t xml:space="preserve">3. К </w:t>
      </w:r>
      <w:r>
        <w:rPr>
          <w:b/>
          <w:bCs/>
        </w:rPr>
        <w:t>тяжким последствиям</w:t>
      </w:r>
      <w:r>
        <w:t xml:space="preserve"> </w:t>
      </w:r>
      <w:hyperlink r:id="rId3064" w:history="1">
        <w:r>
          <w:rPr>
            <w:color w:val="0000FF"/>
          </w:rPr>
          <w:t>(ч. 2)</w:t>
        </w:r>
      </w:hyperlink>
      <w:r>
        <w:t xml:space="preserve"> можно отнести гибель людей, проникновение через государственную границу агентов иностранных разведок, оружия и т.п.</w:t>
      </w:r>
    </w:p>
    <w:p w:rsidR="00000000" w:rsidRDefault="00614086">
      <w:pPr>
        <w:pStyle w:val="ConsPlusNormal"/>
        <w:spacing w:before="200"/>
        <w:ind w:firstLine="540"/>
        <w:jc w:val="both"/>
      </w:pPr>
      <w:r>
        <w:t xml:space="preserve">4. В </w:t>
      </w:r>
      <w:hyperlink r:id="rId3065" w:history="1">
        <w:r>
          <w:rPr>
            <w:color w:val="0000FF"/>
          </w:rPr>
          <w:t>ч. 3</w:t>
        </w:r>
      </w:hyperlink>
      <w:r>
        <w:t xml:space="preserve"> </w:t>
      </w:r>
      <w:r>
        <w:rPr>
          <w:b/>
          <w:bCs/>
        </w:rPr>
        <w:t>субъективная сторона</w:t>
      </w:r>
      <w:r>
        <w:t xml:space="preserve"> характеризуется неосторожностью в виде легкомыслия или небрежности.</w:t>
      </w:r>
    </w:p>
    <w:p w:rsidR="00000000" w:rsidRDefault="00614086">
      <w:pPr>
        <w:pStyle w:val="ConsPlusNormal"/>
        <w:ind w:firstLine="540"/>
        <w:jc w:val="both"/>
      </w:pPr>
    </w:p>
    <w:p w:rsidR="00000000" w:rsidRDefault="00614086">
      <w:pPr>
        <w:pStyle w:val="ConsPlusNormal"/>
        <w:ind w:firstLine="540"/>
        <w:jc w:val="both"/>
        <w:outlineLvl w:val="3"/>
      </w:pPr>
      <w:r>
        <w:t>Статья 342. Нарушение уставных правил караульной службы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66" w:history="1">
        <w:r>
          <w:rPr>
            <w:color w:val="0000FF"/>
          </w:rPr>
          <w:t>стать</w:t>
        </w:r>
        <w:r>
          <w:rPr>
            <w:color w:val="0000FF"/>
          </w:rPr>
          <w:t>е 342</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нарушением правил несения караульной (вахтенной) службы. Правила несения караульной службы установлены </w:t>
      </w:r>
      <w:hyperlink r:id="rId3067" w:history="1">
        <w:r>
          <w:rPr>
            <w:color w:val="0000FF"/>
          </w:rPr>
          <w:t>Уставом</w:t>
        </w:r>
      </w:hyperlink>
      <w:r>
        <w:t xml:space="preserve"> гарн</w:t>
      </w:r>
      <w:r>
        <w:t xml:space="preserve">изонной и караульной служб Вооруженных Сил РФ, утвержденным Указом Президента РФ от 10 ноября 2007 г. N 1495. Порядок несения вахтенной службы регламентируется </w:t>
      </w:r>
      <w:hyperlink r:id="rId3068" w:history="1">
        <w:r>
          <w:rPr>
            <w:color w:val="0000FF"/>
          </w:rPr>
          <w:t>Уставом</w:t>
        </w:r>
      </w:hyperlink>
      <w:r>
        <w:t xml:space="preserve"> службы на судах Военно-Морского Флота, утвержденным Приказом Министра обороны РФ от 22 июля 2010 г. N 999.</w:t>
      </w:r>
    </w:p>
    <w:p w:rsidR="00000000" w:rsidRDefault="00614086">
      <w:pPr>
        <w:pStyle w:val="ConsPlusNormal"/>
        <w:spacing w:before="200"/>
        <w:ind w:firstLine="540"/>
        <w:jc w:val="both"/>
      </w:pPr>
      <w:r>
        <w:t xml:space="preserve">2. Состав преступления материальный, деяние признается </w:t>
      </w:r>
      <w:r>
        <w:rPr>
          <w:b/>
          <w:bCs/>
        </w:rPr>
        <w:t>оконченным</w:t>
      </w:r>
      <w:r>
        <w:t xml:space="preserve"> с момента причинения вреда охраняемым караулом (вахтой) объектам.</w:t>
      </w:r>
    </w:p>
    <w:p w:rsidR="00000000" w:rsidRDefault="00614086">
      <w:pPr>
        <w:pStyle w:val="ConsPlusNormal"/>
        <w:spacing w:before="200"/>
        <w:ind w:firstLine="540"/>
        <w:jc w:val="both"/>
      </w:pPr>
      <w:r>
        <w:t xml:space="preserve">3. </w:t>
      </w:r>
      <w:r>
        <w:rPr>
          <w:b/>
          <w:bCs/>
        </w:rPr>
        <w:t>Субъектом</w:t>
      </w:r>
      <w:r>
        <w:t xml:space="preserve"> </w:t>
      </w:r>
      <w:r>
        <w:t>преступления является военнослужащий, входящий в состав караула (вахты).</w:t>
      </w:r>
    </w:p>
    <w:p w:rsidR="00000000" w:rsidRDefault="00614086">
      <w:pPr>
        <w:pStyle w:val="ConsPlusNormal"/>
        <w:spacing w:before="200"/>
        <w:ind w:firstLine="540"/>
        <w:jc w:val="both"/>
      </w:pPr>
      <w:r>
        <w:t xml:space="preserve">4. К </w:t>
      </w:r>
      <w:r>
        <w:rPr>
          <w:b/>
          <w:bCs/>
        </w:rPr>
        <w:t>тяжким последствиям</w:t>
      </w:r>
      <w:r>
        <w:t xml:space="preserve"> </w:t>
      </w:r>
      <w:hyperlink r:id="rId3069" w:history="1">
        <w:r>
          <w:rPr>
            <w:color w:val="0000FF"/>
          </w:rPr>
          <w:t>(ч. 2)</w:t>
        </w:r>
      </w:hyperlink>
      <w:r>
        <w:t xml:space="preserve"> можно отнести хищение особо ценного вверенного имущества, о</w:t>
      </w:r>
      <w:r>
        <w:t>ружия, возникновение пожара на охраняемом объекте и т.д.</w:t>
      </w:r>
    </w:p>
    <w:p w:rsidR="00000000" w:rsidRDefault="00614086">
      <w:pPr>
        <w:pStyle w:val="ConsPlusNormal"/>
        <w:spacing w:before="200"/>
        <w:ind w:firstLine="540"/>
        <w:jc w:val="both"/>
      </w:pPr>
      <w:r>
        <w:t xml:space="preserve">5. В </w:t>
      </w:r>
      <w:hyperlink r:id="rId3070" w:history="1">
        <w:r>
          <w:rPr>
            <w:color w:val="0000FF"/>
          </w:rPr>
          <w:t>ч. 3</w:t>
        </w:r>
      </w:hyperlink>
      <w:r>
        <w:t xml:space="preserve"> </w:t>
      </w:r>
      <w:r>
        <w:rPr>
          <w:b/>
          <w:bCs/>
        </w:rPr>
        <w:t>субъективная сторона</w:t>
      </w:r>
      <w:r>
        <w:t xml:space="preserve"> характеризуется неосторожностью в виде легкомыслия или небрежности.</w:t>
      </w:r>
    </w:p>
    <w:p w:rsidR="00000000" w:rsidRDefault="00614086">
      <w:pPr>
        <w:pStyle w:val="ConsPlusNormal"/>
        <w:ind w:firstLine="540"/>
        <w:jc w:val="both"/>
      </w:pPr>
    </w:p>
    <w:p w:rsidR="00000000" w:rsidRDefault="00614086">
      <w:pPr>
        <w:pStyle w:val="ConsPlusNormal"/>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71" w:history="1">
        <w:r>
          <w:rPr>
            <w:color w:val="0000FF"/>
          </w:rPr>
          <w:t>статье 343</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w:t>
      </w:r>
      <w:r>
        <w:rPr>
          <w:b/>
          <w:bCs/>
        </w:rPr>
        <w:t>а</w:t>
      </w:r>
      <w:r>
        <w:t xml:space="preserve"> состоит в нарушении правил несения службы по охране общественного порядка и обеспечению общественной безопасности, установленных уставами, утвержденными </w:t>
      </w:r>
      <w:hyperlink r:id="rId3072" w:history="1">
        <w:r>
          <w:rPr>
            <w:color w:val="0000FF"/>
          </w:rPr>
          <w:t>Указом</w:t>
        </w:r>
      </w:hyperlink>
      <w:r>
        <w:t xml:space="preserve"> Президента РФ</w:t>
      </w:r>
      <w:r>
        <w:t xml:space="preserve"> от 10 ноября 2007 г. N 1495 "Об утверждении общевоинских уставов Вооруженных Сил Российской Федерации", другими нормативными правовыми актами.</w:t>
      </w:r>
    </w:p>
    <w:p w:rsidR="00000000" w:rsidRDefault="00614086">
      <w:pPr>
        <w:pStyle w:val="ConsPlusNormal"/>
        <w:spacing w:before="200"/>
        <w:ind w:firstLine="540"/>
        <w:jc w:val="both"/>
      </w:pPr>
      <w:r>
        <w:t xml:space="preserve">2. Деяние будет признаваться </w:t>
      </w:r>
      <w:r>
        <w:rPr>
          <w:b/>
          <w:bCs/>
        </w:rPr>
        <w:t>оконченным</w:t>
      </w:r>
      <w:r>
        <w:t xml:space="preserve"> с момента причинения вреда правам и законным интересам граждан. Вред мож</w:t>
      </w:r>
      <w:r>
        <w:t>ет быть выражен в нанесении побоев, причинении легкого вреда здоровью потерпевшего, унижении его чести и достоинства, уничтожении или повреждении имущества и т.д.</w:t>
      </w:r>
    </w:p>
    <w:p w:rsidR="00000000" w:rsidRDefault="00614086">
      <w:pPr>
        <w:pStyle w:val="ConsPlusNormal"/>
        <w:spacing w:before="200"/>
        <w:ind w:firstLine="540"/>
        <w:jc w:val="both"/>
      </w:pPr>
      <w:r>
        <w:t xml:space="preserve">3. С </w:t>
      </w:r>
      <w:r>
        <w:rPr>
          <w:b/>
          <w:bCs/>
        </w:rPr>
        <w:t>субъективной стороны</w:t>
      </w:r>
      <w:r>
        <w:t xml:space="preserve"> преступление может быть совершено как умышленно, так и по неосторож</w:t>
      </w:r>
      <w:r>
        <w:t>ности.</w:t>
      </w:r>
    </w:p>
    <w:p w:rsidR="00000000" w:rsidRDefault="00614086">
      <w:pPr>
        <w:pStyle w:val="ConsPlusNormal"/>
        <w:spacing w:before="200"/>
        <w:ind w:firstLine="540"/>
        <w:jc w:val="both"/>
      </w:pPr>
      <w:r>
        <w:t xml:space="preserve">4. </w:t>
      </w:r>
      <w:r>
        <w:rPr>
          <w:b/>
          <w:bCs/>
        </w:rPr>
        <w:t>Субъект</w:t>
      </w:r>
      <w:r>
        <w:t xml:space="preserve"> преступления - военнослужащий, входящий в состав войскового наряда по охране общественного порядка и обеспечению общественной безопасности.</w:t>
      </w:r>
    </w:p>
    <w:p w:rsidR="00000000" w:rsidRDefault="00614086">
      <w:pPr>
        <w:pStyle w:val="ConsPlusNormal"/>
        <w:spacing w:before="200"/>
        <w:ind w:firstLine="540"/>
        <w:jc w:val="both"/>
      </w:pPr>
      <w:r>
        <w:t xml:space="preserve">5. </w:t>
      </w:r>
      <w:r>
        <w:rPr>
          <w:b/>
          <w:bCs/>
        </w:rPr>
        <w:t>Квалифицирующим признаком</w:t>
      </w:r>
      <w:r>
        <w:t xml:space="preserve"> является причинение данным деянием </w:t>
      </w:r>
      <w:r>
        <w:rPr>
          <w:b/>
          <w:bCs/>
        </w:rPr>
        <w:t>тяжких последствий</w:t>
      </w:r>
      <w:r>
        <w:t>, к которым можн</w:t>
      </w:r>
      <w:r>
        <w:t>о отнести причинение по неосторожности смерти или вреда здоровью потерпевшего, уничтожение или повреждение особо ценного имущества и др.</w:t>
      </w:r>
    </w:p>
    <w:p w:rsidR="00000000" w:rsidRDefault="00614086">
      <w:pPr>
        <w:pStyle w:val="ConsPlusNormal"/>
        <w:ind w:firstLine="540"/>
        <w:jc w:val="both"/>
      </w:pPr>
    </w:p>
    <w:p w:rsidR="00000000" w:rsidRDefault="00614086">
      <w:pPr>
        <w:pStyle w:val="ConsPlusNormal"/>
        <w:ind w:firstLine="540"/>
        <w:jc w:val="both"/>
        <w:outlineLvl w:val="3"/>
      </w:pPr>
      <w:r>
        <w:t>Статья 344. Нарушение уставных правил несения внутренней службы и патрулирования в гарнизоне</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73" w:history="1">
        <w:r>
          <w:rPr>
            <w:color w:val="0000FF"/>
          </w:rPr>
          <w:t>статье 344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предусмотренного </w:t>
      </w:r>
      <w:hyperlink r:id="rId3074" w:history="1">
        <w:r>
          <w:rPr>
            <w:color w:val="0000FF"/>
          </w:rPr>
          <w:t>ч. 1</w:t>
        </w:r>
      </w:hyperlink>
      <w:r>
        <w:t>, характеризуетс</w:t>
      </w:r>
      <w:r>
        <w:t xml:space="preserve">я нарушением уставных правил патрулирования в гарнизоне, предусмотренных Уставами внутренней службы Вооруженных Сил РФ, гарнизонной и караульной служб Вооруженных Сил РФ, утвержденными </w:t>
      </w:r>
      <w:hyperlink r:id="rId3075" w:history="1">
        <w:r>
          <w:rPr>
            <w:color w:val="0000FF"/>
          </w:rPr>
          <w:t>Указом</w:t>
        </w:r>
      </w:hyperlink>
      <w:r>
        <w:t xml:space="preserve"> Президента РФ от 10 ноября 2007 г. N 1495.</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наступления </w:t>
      </w:r>
      <w:r>
        <w:rPr>
          <w:b/>
          <w:bCs/>
        </w:rPr>
        <w:t>тяжких последствий</w:t>
      </w:r>
      <w:r>
        <w:t>. Они могут состоять в причинении вреда здоровью, возникновении пожара на охраняемом объекте, уничтожении или поврежде</w:t>
      </w:r>
      <w:r>
        <w:t>нии военного имущества и т.д.</w:t>
      </w:r>
    </w:p>
    <w:p w:rsidR="00000000" w:rsidRDefault="00614086">
      <w:pPr>
        <w:pStyle w:val="ConsPlusNormal"/>
        <w:spacing w:before="200"/>
        <w:ind w:firstLine="540"/>
        <w:jc w:val="both"/>
      </w:pPr>
      <w:r>
        <w:t xml:space="preserve">3. </w:t>
      </w:r>
      <w:r>
        <w:rPr>
          <w:b/>
          <w:bCs/>
        </w:rPr>
        <w:t>Субъективная сторона</w:t>
      </w:r>
      <w:r>
        <w:t xml:space="preserve"> может характеризоваться как умышленной, так и неосторожной виной.</w:t>
      </w:r>
    </w:p>
    <w:p w:rsidR="00000000" w:rsidRDefault="00614086">
      <w:pPr>
        <w:pStyle w:val="ConsPlusNormal"/>
        <w:spacing w:before="200"/>
        <w:ind w:firstLine="540"/>
        <w:jc w:val="both"/>
      </w:pPr>
      <w:r>
        <w:t xml:space="preserve">4. </w:t>
      </w:r>
      <w:r>
        <w:rPr>
          <w:b/>
          <w:bCs/>
        </w:rPr>
        <w:t>Субъектом</w:t>
      </w:r>
      <w:r>
        <w:t xml:space="preserve"> преступления является военнослужащий, входящий в состав патрульного наряда в гарнизоне.</w:t>
      </w:r>
    </w:p>
    <w:p w:rsidR="00000000" w:rsidRDefault="00614086">
      <w:pPr>
        <w:pStyle w:val="ConsPlusNormal"/>
        <w:spacing w:before="200"/>
        <w:ind w:firstLine="540"/>
        <w:jc w:val="both"/>
      </w:pPr>
      <w:r>
        <w:t xml:space="preserve">5. </w:t>
      </w:r>
      <w:r>
        <w:rPr>
          <w:b/>
          <w:bCs/>
        </w:rPr>
        <w:t>Объективная сторона</w:t>
      </w:r>
      <w:r>
        <w:t xml:space="preserve"> преступления</w:t>
      </w:r>
      <w:r>
        <w:t xml:space="preserve">, предусмотренного </w:t>
      </w:r>
      <w:hyperlink r:id="rId3076" w:history="1">
        <w:r>
          <w:rPr>
            <w:color w:val="0000FF"/>
          </w:rPr>
          <w:t>ч. 2</w:t>
        </w:r>
      </w:hyperlink>
      <w:r>
        <w:t xml:space="preserve">, состоит в нарушении уставных правил несения внутренней службы (кроме караула и вахты), которые установлены </w:t>
      </w:r>
      <w:hyperlink r:id="rId3077" w:history="1">
        <w:r>
          <w:rPr>
            <w:color w:val="0000FF"/>
          </w:rPr>
          <w:t>Уставом</w:t>
        </w:r>
      </w:hyperlink>
      <w:r>
        <w:t xml:space="preserve"> внутренней службы Вооруженных Сил РФ, утвержденным Указом Президента РФ от 10 ноября 2007 г. N 1495.</w:t>
      </w:r>
    </w:p>
    <w:p w:rsidR="00000000" w:rsidRDefault="00614086">
      <w:pPr>
        <w:pStyle w:val="ConsPlusNormal"/>
        <w:spacing w:before="200"/>
        <w:ind w:firstLine="540"/>
        <w:jc w:val="both"/>
      </w:pPr>
      <w:r>
        <w:t xml:space="preserve">6. </w:t>
      </w:r>
      <w:r>
        <w:rPr>
          <w:b/>
          <w:bCs/>
        </w:rPr>
        <w:t>Последствия</w:t>
      </w:r>
      <w:r>
        <w:t xml:space="preserve"> как конструктивный признак рассматриваемого состава сформулированы шире, ч</w:t>
      </w:r>
      <w:r>
        <w:t xml:space="preserve">ем в </w:t>
      </w:r>
      <w:hyperlink r:id="rId3078" w:history="1">
        <w:r>
          <w:rPr>
            <w:color w:val="0000FF"/>
          </w:rPr>
          <w:t>ч. 1 статьи</w:t>
        </w:r>
      </w:hyperlink>
      <w:r>
        <w:t xml:space="preserve">. В качестве таковых могут выступать </w:t>
      </w:r>
      <w:r>
        <w:rPr>
          <w:b/>
          <w:bCs/>
        </w:rPr>
        <w:t>утрата, уничтожение</w:t>
      </w:r>
      <w:r>
        <w:t xml:space="preserve"> или </w:t>
      </w:r>
      <w:r>
        <w:rPr>
          <w:b/>
          <w:bCs/>
        </w:rPr>
        <w:t>повреждение</w:t>
      </w:r>
      <w:r>
        <w:t xml:space="preserve"> находящихся под охраной наряда оружия, боеприпасов, взрывчатых веществ или вз</w:t>
      </w:r>
      <w:r>
        <w:t xml:space="preserve">рывных устройств либо предметов военной техники (см. </w:t>
      </w:r>
      <w:hyperlink w:anchor="Par4850" w:tooltip="Комментарий к статье 346" w:history="1">
        <w:r>
          <w:rPr>
            <w:color w:val="0000FF"/>
          </w:rPr>
          <w:t>комментарии к ст. 346</w:t>
        </w:r>
      </w:hyperlink>
      <w:r>
        <w:t xml:space="preserve"> - </w:t>
      </w:r>
      <w:hyperlink w:anchor="Par4867" w:tooltip="Комментарий к статье 348" w:history="1">
        <w:r>
          <w:rPr>
            <w:color w:val="0000FF"/>
          </w:rPr>
          <w:t>348</w:t>
        </w:r>
      </w:hyperlink>
      <w:r>
        <w:t xml:space="preserve"> УК) либо </w:t>
      </w:r>
      <w:r>
        <w:rPr>
          <w:b/>
          <w:bCs/>
        </w:rPr>
        <w:t>иные тяжкие последствия</w:t>
      </w:r>
      <w:r>
        <w:t>.</w:t>
      </w:r>
    </w:p>
    <w:p w:rsidR="00000000" w:rsidRDefault="00614086">
      <w:pPr>
        <w:pStyle w:val="ConsPlusNormal"/>
        <w:spacing w:before="200"/>
        <w:ind w:firstLine="540"/>
        <w:jc w:val="both"/>
      </w:pPr>
      <w:r>
        <w:t xml:space="preserve">7. </w:t>
      </w:r>
      <w:r>
        <w:rPr>
          <w:b/>
          <w:bCs/>
        </w:rPr>
        <w:t>Субъектом</w:t>
      </w:r>
      <w:r>
        <w:t xml:space="preserve"> пре</w:t>
      </w:r>
      <w:r>
        <w:t>ступления является военнослужащий, входящий в суточный наряд части (кроме караула и вахты).</w:t>
      </w:r>
    </w:p>
    <w:p w:rsidR="00000000" w:rsidRDefault="00614086">
      <w:pPr>
        <w:pStyle w:val="ConsPlusNormal"/>
        <w:ind w:firstLine="540"/>
        <w:jc w:val="both"/>
      </w:pPr>
    </w:p>
    <w:p w:rsidR="00000000" w:rsidRDefault="00614086">
      <w:pPr>
        <w:pStyle w:val="ConsPlusNormal"/>
        <w:ind w:firstLine="540"/>
        <w:jc w:val="both"/>
        <w:outlineLvl w:val="3"/>
      </w:pPr>
      <w:r>
        <w:t>Статья 345. Оставление погибающего военного корабля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79" w:history="1">
        <w:r>
          <w:rPr>
            <w:color w:val="0000FF"/>
          </w:rPr>
          <w:t xml:space="preserve">статье </w:t>
        </w:r>
        <w:r>
          <w:rPr>
            <w:color w:val="0000FF"/>
          </w:rPr>
          <w:t>345</w:t>
        </w:r>
      </w:hyperlink>
    </w:p>
    <w:p w:rsidR="00000000" w:rsidRDefault="00614086">
      <w:pPr>
        <w:pStyle w:val="ConsPlusNormal"/>
        <w:ind w:firstLine="540"/>
        <w:jc w:val="both"/>
      </w:pPr>
    </w:p>
    <w:p w:rsidR="00000000" w:rsidRDefault="00614086">
      <w:pPr>
        <w:pStyle w:val="ConsPlusNormal"/>
        <w:ind w:firstLine="540"/>
        <w:jc w:val="both"/>
      </w:pPr>
      <w:r>
        <w:t xml:space="preserve">1. С </w:t>
      </w:r>
      <w:r>
        <w:rPr>
          <w:b/>
          <w:bCs/>
        </w:rPr>
        <w:t>объективной стороны</w:t>
      </w:r>
      <w:r>
        <w:t xml:space="preserve"> преступление характеризуется оставлением погибающего военного корабля одним из следующих субъектов: а) командиром, не исполнившим до конца свои служебные обязанности, установленные </w:t>
      </w:r>
      <w:hyperlink r:id="rId3080" w:history="1">
        <w:r>
          <w:rPr>
            <w:color w:val="0000FF"/>
          </w:rPr>
          <w:t>Уставом</w:t>
        </w:r>
      </w:hyperlink>
      <w:r>
        <w:t xml:space="preserve"> службы на судах Военно-Морского Флота, утвержденным Приказом Министра обороны РФ от 22 июля 2010 г. N 999; б) лицом из состава команды корабля без надлежаще</w:t>
      </w:r>
      <w:r>
        <w:t>го на то распоряжения командира.</w:t>
      </w:r>
    </w:p>
    <w:p w:rsidR="00000000" w:rsidRDefault="00614086">
      <w:pPr>
        <w:pStyle w:val="ConsPlusNormal"/>
        <w:spacing w:before="200"/>
        <w:ind w:firstLine="540"/>
        <w:jc w:val="both"/>
      </w:pPr>
      <w:r>
        <w:t xml:space="preserve">2. Посягательство </w:t>
      </w:r>
      <w:r>
        <w:rPr>
          <w:b/>
          <w:bCs/>
        </w:rPr>
        <w:t>окончено</w:t>
      </w:r>
      <w:r>
        <w:t xml:space="preserve"> с момента неправомерного оставления погибающего военного корабля.</w:t>
      </w:r>
    </w:p>
    <w:p w:rsidR="00000000" w:rsidRDefault="00614086">
      <w:pPr>
        <w:pStyle w:val="ConsPlusNormal"/>
        <w:ind w:firstLine="540"/>
        <w:jc w:val="both"/>
      </w:pPr>
    </w:p>
    <w:p w:rsidR="00000000" w:rsidRDefault="00614086">
      <w:pPr>
        <w:pStyle w:val="ConsPlusNormal"/>
        <w:ind w:firstLine="540"/>
        <w:jc w:val="both"/>
        <w:outlineLvl w:val="3"/>
      </w:pPr>
      <w:r>
        <w:t>Статья 346. Умышленные уничтожение или повреждение военного имущества</w:t>
      </w:r>
    </w:p>
    <w:p w:rsidR="00000000" w:rsidRDefault="00614086">
      <w:pPr>
        <w:pStyle w:val="ConsPlusNormal"/>
        <w:ind w:firstLine="540"/>
        <w:jc w:val="both"/>
      </w:pPr>
    </w:p>
    <w:p w:rsidR="00000000" w:rsidRDefault="00614086">
      <w:pPr>
        <w:pStyle w:val="ConsPlusNormal"/>
        <w:ind w:firstLine="540"/>
        <w:jc w:val="both"/>
      </w:pPr>
      <w:bookmarkStart w:id="98" w:name="Par4850"/>
      <w:bookmarkEnd w:id="98"/>
      <w:r>
        <w:t xml:space="preserve">Комментарий к </w:t>
      </w:r>
      <w:hyperlink r:id="rId3081" w:history="1">
        <w:r>
          <w:rPr>
            <w:color w:val="0000FF"/>
          </w:rPr>
          <w:t>статье 346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w:t>
      </w:r>
      <w:r>
        <w:rPr>
          <w:b/>
          <w:bCs/>
        </w:rPr>
        <w:t>оружие, боеприпасы</w:t>
      </w:r>
      <w:r>
        <w:t xml:space="preserve"> (как они определены в Федеральном </w:t>
      </w:r>
      <w:hyperlink r:id="rId3082" w:history="1">
        <w:r>
          <w:rPr>
            <w:color w:val="0000FF"/>
          </w:rPr>
          <w:t>законе</w:t>
        </w:r>
      </w:hyperlink>
      <w:r>
        <w:t xml:space="preserve"> от 13 </w:t>
      </w:r>
      <w:r>
        <w:t xml:space="preserve">декабря 1996 г. N 150-ФЗ "Об оружии"), а также </w:t>
      </w:r>
      <w:r>
        <w:rPr>
          <w:b/>
          <w:bCs/>
        </w:rPr>
        <w:t>предметы военной техники</w:t>
      </w:r>
      <w:r>
        <w:t>.</w:t>
      </w:r>
    </w:p>
    <w:p w:rsidR="00000000" w:rsidRDefault="00614086">
      <w:pPr>
        <w:pStyle w:val="ConsPlusNormal"/>
        <w:spacing w:before="200"/>
        <w:ind w:firstLine="540"/>
        <w:jc w:val="both"/>
      </w:pPr>
      <w:r>
        <w:t xml:space="preserve">2. </w:t>
      </w:r>
      <w:r>
        <w:rPr>
          <w:b/>
          <w:bCs/>
        </w:rPr>
        <w:t>Объективная сторона</w:t>
      </w:r>
      <w:r>
        <w:t xml:space="preserve"> состоит в </w:t>
      </w:r>
      <w:r>
        <w:rPr>
          <w:b/>
          <w:bCs/>
        </w:rPr>
        <w:t>уничтожении</w:t>
      </w:r>
      <w:r>
        <w:t>, т.е. разрушении, физической ликвидации указанных предметов или приведении их в полную непригодность для использования по целевому назначе</w:t>
      </w:r>
      <w:r>
        <w:t xml:space="preserve">нию, или в их </w:t>
      </w:r>
      <w:r>
        <w:rPr>
          <w:b/>
          <w:bCs/>
        </w:rPr>
        <w:t>повреждении</w:t>
      </w:r>
      <w:r>
        <w:t xml:space="preserve"> - таком изменении свойств указанных предметов, когда их использование по целевому назначению становится невозможным без существенного ремонта.</w:t>
      </w:r>
    </w:p>
    <w:p w:rsidR="00000000" w:rsidRDefault="00614086">
      <w:pPr>
        <w:pStyle w:val="ConsPlusNormal"/>
        <w:spacing w:before="200"/>
        <w:ind w:firstLine="540"/>
        <w:jc w:val="both"/>
      </w:pPr>
      <w:r>
        <w:t xml:space="preserve">3. Деяние будет признаваться </w:t>
      </w:r>
      <w:r>
        <w:rPr>
          <w:b/>
          <w:bCs/>
        </w:rPr>
        <w:t>оконченным</w:t>
      </w:r>
      <w:r>
        <w:t xml:space="preserve"> с момента уничтожения или повреждения военного </w:t>
      </w:r>
      <w:r>
        <w:t>имущества.</w:t>
      </w:r>
    </w:p>
    <w:p w:rsidR="00000000" w:rsidRDefault="00614086">
      <w:pPr>
        <w:pStyle w:val="ConsPlusNormal"/>
        <w:spacing w:before="200"/>
        <w:ind w:firstLine="540"/>
        <w:jc w:val="both"/>
      </w:pPr>
      <w:r>
        <w:t xml:space="preserve">4. </w:t>
      </w:r>
      <w:r>
        <w:rPr>
          <w:b/>
          <w:bCs/>
        </w:rPr>
        <w:t>Квалифицирующим признаком</w:t>
      </w:r>
      <w:r>
        <w:t xml:space="preserve"> является причинение </w:t>
      </w:r>
      <w:r>
        <w:rPr>
          <w:b/>
          <w:bCs/>
        </w:rPr>
        <w:t>тяжких последствий</w:t>
      </w:r>
      <w:r>
        <w:t>, которые могут состоять в причинении значительного материального ущерба, гибели людей, если деяние было совершено общеопасным способом и т.д.</w:t>
      </w:r>
    </w:p>
    <w:p w:rsidR="00000000" w:rsidRDefault="00614086">
      <w:pPr>
        <w:pStyle w:val="ConsPlusNormal"/>
        <w:ind w:firstLine="540"/>
        <w:jc w:val="both"/>
      </w:pPr>
    </w:p>
    <w:p w:rsidR="00000000" w:rsidRDefault="00614086">
      <w:pPr>
        <w:pStyle w:val="ConsPlusNormal"/>
        <w:ind w:firstLine="540"/>
        <w:jc w:val="both"/>
        <w:outlineLvl w:val="3"/>
      </w:pPr>
      <w:r>
        <w:t>Статья 347. Уничтожение или повреж</w:t>
      </w:r>
      <w:r>
        <w:t>дение военного имущества по неосторожности</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83" w:history="1">
        <w:r>
          <w:rPr>
            <w:color w:val="0000FF"/>
          </w:rPr>
          <w:t>статье 347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отличается от предыдущего состава наличием </w:t>
      </w:r>
      <w:r>
        <w:rPr>
          <w:b/>
          <w:bCs/>
        </w:rPr>
        <w:t>тяжких последствий</w:t>
      </w:r>
      <w:r>
        <w:t>, к которы</w:t>
      </w:r>
      <w:r>
        <w:t>м можно отнести причинение существенного материального ущерба, гибель людей и др.</w:t>
      </w:r>
    </w:p>
    <w:p w:rsidR="00000000" w:rsidRDefault="00614086">
      <w:pPr>
        <w:pStyle w:val="ConsPlusNormal"/>
        <w:spacing w:before="200"/>
        <w:ind w:firstLine="540"/>
        <w:jc w:val="both"/>
      </w:pPr>
      <w:r>
        <w:t xml:space="preserve">2. Деяние признается </w:t>
      </w:r>
      <w:r>
        <w:rPr>
          <w:b/>
          <w:bCs/>
        </w:rPr>
        <w:t>оконченным</w:t>
      </w:r>
      <w:r>
        <w:t xml:space="preserve"> с момента наступления указанных последствий.</w:t>
      </w:r>
    </w:p>
    <w:p w:rsidR="00000000" w:rsidRDefault="00614086">
      <w:pPr>
        <w:pStyle w:val="ConsPlusNormal"/>
        <w:spacing w:before="200"/>
        <w:ind w:firstLine="540"/>
        <w:jc w:val="both"/>
      </w:pPr>
      <w:r>
        <w:t xml:space="preserve">3. С </w:t>
      </w:r>
      <w:r>
        <w:rPr>
          <w:b/>
          <w:bCs/>
        </w:rPr>
        <w:t>субъективной стороны</w:t>
      </w:r>
      <w:r>
        <w:t xml:space="preserve"> преступление может быть совершено только по неосторожности в виде легко</w:t>
      </w:r>
      <w:r>
        <w:t>мыслия или небрежности.</w:t>
      </w:r>
    </w:p>
    <w:p w:rsidR="00000000" w:rsidRDefault="00614086">
      <w:pPr>
        <w:pStyle w:val="ConsPlusNormal"/>
        <w:ind w:firstLine="540"/>
        <w:jc w:val="both"/>
      </w:pPr>
    </w:p>
    <w:p w:rsidR="00000000" w:rsidRDefault="00614086">
      <w:pPr>
        <w:pStyle w:val="ConsPlusNormal"/>
        <w:ind w:firstLine="540"/>
        <w:jc w:val="both"/>
        <w:outlineLvl w:val="3"/>
      </w:pPr>
      <w:r>
        <w:t>Статья 348. Утрата военного имущества</w:t>
      </w:r>
    </w:p>
    <w:p w:rsidR="00000000" w:rsidRDefault="00614086">
      <w:pPr>
        <w:pStyle w:val="ConsPlusNormal"/>
        <w:ind w:firstLine="540"/>
        <w:jc w:val="both"/>
      </w:pPr>
    </w:p>
    <w:p w:rsidR="00000000" w:rsidRDefault="00614086">
      <w:pPr>
        <w:pStyle w:val="ConsPlusNormal"/>
        <w:ind w:firstLine="540"/>
        <w:jc w:val="both"/>
      </w:pPr>
      <w:bookmarkStart w:id="99" w:name="Par4867"/>
      <w:bookmarkEnd w:id="99"/>
      <w:r>
        <w:t xml:space="preserve">Комментарий к </w:t>
      </w:r>
      <w:hyperlink r:id="rId3084" w:history="1">
        <w:r>
          <w:rPr>
            <w:color w:val="0000FF"/>
          </w:rPr>
          <w:t>статье 348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w:t>
      </w:r>
      <w:r>
        <w:t xml:space="preserve"> данного преступления полностью совпадает с предме</w:t>
      </w:r>
      <w:r>
        <w:t>том двух предыдущих составов.</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нарушением правил сбережения вверенного субъекту для служебного пользования военного имущества, которое может быть выражено как </w:t>
      </w:r>
      <w:r>
        <w:rPr>
          <w:b/>
          <w:bCs/>
        </w:rPr>
        <w:t>действием</w:t>
      </w:r>
      <w:r>
        <w:t xml:space="preserve"> (хранение указанного имущества в не отведенных дл</w:t>
      </w:r>
      <w:r>
        <w:t xml:space="preserve">я этого местах), так и </w:t>
      </w:r>
      <w:r>
        <w:rPr>
          <w:b/>
          <w:bCs/>
        </w:rPr>
        <w:t>бездействием</w:t>
      </w:r>
      <w:r>
        <w:t xml:space="preserve"> (например, оставление имущества без присмотра).</w:t>
      </w:r>
    </w:p>
    <w:p w:rsidR="00000000" w:rsidRDefault="00614086">
      <w:pPr>
        <w:pStyle w:val="ConsPlusNormal"/>
        <w:spacing w:before="200"/>
        <w:ind w:firstLine="540"/>
        <w:jc w:val="both"/>
      </w:pPr>
      <w:r>
        <w:t xml:space="preserve">3. Деяние признается </w:t>
      </w:r>
      <w:r>
        <w:rPr>
          <w:b/>
          <w:bCs/>
        </w:rPr>
        <w:t>оконченным</w:t>
      </w:r>
      <w:r>
        <w:t xml:space="preserve"> с момента </w:t>
      </w:r>
      <w:r>
        <w:rPr>
          <w:b/>
          <w:bCs/>
        </w:rPr>
        <w:t>утраты</w:t>
      </w:r>
      <w:r>
        <w:t xml:space="preserve"> субъектом военного имущества, т.е. его выбытия из владения субъекта помимо его воли.</w:t>
      </w:r>
    </w:p>
    <w:p w:rsidR="00000000" w:rsidRDefault="00614086">
      <w:pPr>
        <w:pStyle w:val="ConsPlusNormal"/>
        <w:spacing w:before="200"/>
        <w:ind w:firstLine="540"/>
        <w:jc w:val="both"/>
      </w:pPr>
      <w:r>
        <w:t xml:space="preserve">4. </w:t>
      </w:r>
      <w:r>
        <w:rPr>
          <w:b/>
          <w:bCs/>
        </w:rPr>
        <w:t>Субъект</w:t>
      </w:r>
      <w:r>
        <w:t xml:space="preserve"> преступления - военнослужащий, которому оружие, боеприпасы или предметы военной техники были вверены для служебного пользования.</w:t>
      </w:r>
    </w:p>
    <w:p w:rsidR="00000000" w:rsidRDefault="00614086">
      <w:pPr>
        <w:pStyle w:val="ConsPlusNormal"/>
        <w:ind w:firstLine="540"/>
        <w:jc w:val="both"/>
      </w:pPr>
    </w:p>
    <w:p w:rsidR="00000000" w:rsidRDefault="00614086">
      <w:pPr>
        <w:pStyle w:val="ConsPlusNormal"/>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000000" w:rsidRDefault="00614086">
      <w:pPr>
        <w:pStyle w:val="ConsPlusNormal"/>
        <w:ind w:firstLine="540"/>
        <w:jc w:val="both"/>
      </w:pPr>
    </w:p>
    <w:p w:rsidR="00000000" w:rsidRDefault="00614086">
      <w:pPr>
        <w:pStyle w:val="ConsPlusNormal"/>
        <w:ind w:firstLine="540"/>
        <w:jc w:val="both"/>
      </w:pPr>
      <w:r>
        <w:t>Комментар</w:t>
      </w:r>
      <w:r>
        <w:t xml:space="preserve">ий к </w:t>
      </w:r>
      <w:hyperlink r:id="rId3085" w:history="1">
        <w:r>
          <w:rPr>
            <w:color w:val="0000FF"/>
          </w:rPr>
          <w:t>статье 349</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w:t>
      </w:r>
      <w:r>
        <w:rPr>
          <w:b/>
          <w:bCs/>
        </w:rPr>
        <w:t>оружие, боеприпасы</w:t>
      </w:r>
      <w:r>
        <w:t xml:space="preserve">, как они определены в Федеральном </w:t>
      </w:r>
      <w:hyperlink r:id="rId3086" w:history="1">
        <w:r>
          <w:rPr>
            <w:color w:val="0000FF"/>
          </w:rPr>
          <w:t>законе</w:t>
        </w:r>
      </w:hyperlink>
      <w:r>
        <w:t xml:space="preserve"> от 13 декабря 1996 г. N 150-ФЗ "Об оружии"; </w:t>
      </w:r>
      <w:r>
        <w:rPr>
          <w:b/>
          <w:bCs/>
        </w:rPr>
        <w:t>радиоактивные материалы</w:t>
      </w:r>
      <w:r>
        <w:t xml:space="preserve"> - не относящиеся к ядерным материалам вещества, испускающие ионизирующее излучение; </w:t>
      </w:r>
      <w:r>
        <w:rPr>
          <w:b/>
          <w:bCs/>
        </w:rPr>
        <w:t>взрывчатые вещества</w:t>
      </w:r>
      <w:r>
        <w:t xml:space="preserve">; к </w:t>
      </w:r>
      <w:r>
        <w:rPr>
          <w:b/>
          <w:bCs/>
        </w:rPr>
        <w:t>иным веществам и предметам, представляющим повышенну</w:t>
      </w:r>
      <w:r>
        <w:rPr>
          <w:b/>
          <w:bCs/>
        </w:rPr>
        <w:t>ю опасность для окружающих</w:t>
      </w:r>
      <w:r>
        <w:t>, можно отнести, например, различные химические, биологические, сильнодействующие ядовитые вещества, не являющиеся оружием массового уничтожения, но представляющие повышенную опасность вследствие своих особых свойств.</w:t>
      </w:r>
    </w:p>
    <w:p w:rsidR="00000000" w:rsidRDefault="00614086">
      <w:pPr>
        <w:pStyle w:val="ConsPlusNormal"/>
        <w:spacing w:before="200"/>
        <w:ind w:firstLine="540"/>
        <w:jc w:val="both"/>
      </w:pPr>
      <w:r>
        <w:t xml:space="preserve">2. </w:t>
      </w:r>
      <w:r>
        <w:rPr>
          <w:b/>
          <w:bCs/>
        </w:rPr>
        <w:t>Объективн</w:t>
      </w:r>
      <w:r>
        <w:rPr>
          <w:b/>
          <w:bCs/>
        </w:rPr>
        <w:t>ая сторона</w:t>
      </w:r>
      <w:r>
        <w:t xml:space="preserve"> состоит в нарушении специальных правил обращения с указанными предметами, если это повлекло перечисленные в законе последствия.</w:t>
      </w:r>
    </w:p>
    <w:p w:rsidR="00000000" w:rsidRDefault="00614086">
      <w:pPr>
        <w:pStyle w:val="ConsPlusNormal"/>
        <w:spacing w:before="200"/>
        <w:ind w:firstLine="540"/>
        <w:jc w:val="both"/>
      </w:pPr>
      <w:r>
        <w:t xml:space="preserve">Деяние </w:t>
      </w:r>
      <w:r>
        <w:rPr>
          <w:b/>
          <w:bCs/>
        </w:rPr>
        <w:t>окончено</w:t>
      </w:r>
      <w:r>
        <w:t xml:space="preserve"> с момента наступления указанных в законе последствий. Понятие </w:t>
      </w:r>
      <w:r>
        <w:rPr>
          <w:b/>
          <w:bCs/>
        </w:rPr>
        <w:t>тяжкого вреда здоровью</w:t>
      </w:r>
      <w:r>
        <w:t xml:space="preserve"> человека определ</w:t>
      </w:r>
      <w:r>
        <w:t xml:space="preserve">яется в </w:t>
      </w:r>
      <w:hyperlink r:id="rId3087" w:history="1">
        <w:r>
          <w:rPr>
            <w:color w:val="0000FF"/>
          </w:rPr>
          <w:t>ст. 111</w:t>
        </w:r>
      </w:hyperlink>
      <w:r>
        <w:t xml:space="preserve"> УК, </w:t>
      </w:r>
      <w:r>
        <w:rPr>
          <w:b/>
          <w:bCs/>
        </w:rPr>
        <w:t>уничтожение военной техники</w:t>
      </w:r>
      <w:r>
        <w:t xml:space="preserve"> представляет собой приведение ее в полную непригодность для использования по целевому назначению, в том числе посред</w:t>
      </w:r>
      <w:r>
        <w:t xml:space="preserve">ством ее физического разрушения. </w:t>
      </w:r>
      <w:r>
        <w:rPr>
          <w:b/>
          <w:bCs/>
        </w:rPr>
        <w:t>Иные тяжкие последствия</w:t>
      </w:r>
      <w:r>
        <w:t xml:space="preserve"> могут состоять в причинении значительного материального ущерба, радиоактивном заражении местности, загрязнении атмосферы, вод, почвы и т.д.</w:t>
      </w:r>
    </w:p>
    <w:p w:rsidR="00000000" w:rsidRDefault="00614086">
      <w:pPr>
        <w:pStyle w:val="ConsPlusNormal"/>
        <w:spacing w:before="200"/>
        <w:ind w:firstLine="540"/>
        <w:jc w:val="both"/>
      </w:pPr>
      <w:r>
        <w:t xml:space="preserve">3. С </w:t>
      </w:r>
      <w:r>
        <w:rPr>
          <w:b/>
          <w:bCs/>
        </w:rPr>
        <w:t>субъективной стороны</w:t>
      </w:r>
      <w:r>
        <w:t xml:space="preserve"> преступление может быть совершено</w:t>
      </w:r>
      <w:r>
        <w:t xml:space="preserve"> только по неосторожности, в виде легкомыслия или небрежности.</w:t>
      </w:r>
    </w:p>
    <w:p w:rsidR="00000000" w:rsidRDefault="00614086">
      <w:pPr>
        <w:pStyle w:val="ConsPlusNormal"/>
        <w:ind w:firstLine="540"/>
        <w:jc w:val="both"/>
      </w:pPr>
    </w:p>
    <w:p w:rsidR="00000000" w:rsidRDefault="00614086">
      <w:pPr>
        <w:pStyle w:val="ConsPlusNormal"/>
        <w:ind w:firstLine="540"/>
        <w:jc w:val="both"/>
        <w:outlineLvl w:val="3"/>
      </w:pPr>
      <w:r>
        <w:t>Статья 350. Нарушение правил вождения или эксплуатации машин</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88" w:history="1">
        <w:r>
          <w:rPr>
            <w:color w:val="0000FF"/>
          </w:rPr>
          <w:t>статье 350</w:t>
        </w:r>
      </w:hyperlink>
    </w:p>
    <w:p w:rsidR="00000000" w:rsidRDefault="00614086">
      <w:pPr>
        <w:pStyle w:val="ConsPlusNormal"/>
        <w:ind w:firstLine="540"/>
        <w:jc w:val="both"/>
      </w:pPr>
    </w:p>
    <w:p w:rsidR="00000000" w:rsidRDefault="00614086">
      <w:pPr>
        <w:pStyle w:val="ConsPlusNormal"/>
        <w:ind w:firstLine="540"/>
        <w:jc w:val="both"/>
      </w:pPr>
      <w:r>
        <w:t xml:space="preserve">1. Данный состав преступления является специальным по отношению к составу, предусмотренному </w:t>
      </w:r>
      <w:hyperlink r:id="rId3089" w:history="1">
        <w:r>
          <w:rPr>
            <w:color w:val="0000FF"/>
          </w:rPr>
          <w:t>ст. 264</w:t>
        </w:r>
      </w:hyperlink>
      <w:r>
        <w:t xml:space="preserve"> УК. Правила вождения и эксплуатации боевой, специальной или тран</w:t>
      </w:r>
      <w:r>
        <w:t xml:space="preserve">спортной машины регламентируются помимо </w:t>
      </w:r>
      <w:hyperlink r:id="rId3090" w:history="1">
        <w:r>
          <w:rPr>
            <w:color w:val="0000FF"/>
          </w:rPr>
          <w:t>Правил</w:t>
        </w:r>
      </w:hyperlink>
      <w:r>
        <w:t xml:space="preserve"> дорожного движения, утвержденных Постановлением Совета Министров - Правительства РФ от 23 октября 1993 г. N 1090, раз</w:t>
      </w:r>
      <w:r>
        <w:t>личными ведомственными нормативными правовыми актами.</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нарушением правил </w:t>
      </w:r>
      <w:r>
        <w:rPr>
          <w:b/>
          <w:bCs/>
        </w:rPr>
        <w:t>вождения</w:t>
      </w:r>
      <w:r>
        <w:t xml:space="preserve">, т.е. непосредственного управления в процессе движения, или </w:t>
      </w:r>
      <w:r>
        <w:rPr>
          <w:b/>
          <w:bCs/>
        </w:rPr>
        <w:t>эксплуатации</w:t>
      </w:r>
      <w:r>
        <w:t>, осуществляемой в целях обеспечения безаварийной работы указанн</w:t>
      </w:r>
      <w:r>
        <w:t>ых предметов.</w:t>
      </w:r>
    </w:p>
    <w:p w:rsidR="00000000" w:rsidRDefault="00614086">
      <w:pPr>
        <w:pStyle w:val="ConsPlusNormal"/>
        <w:spacing w:before="200"/>
        <w:ind w:firstLine="540"/>
        <w:jc w:val="both"/>
      </w:pPr>
      <w:r>
        <w:t xml:space="preserve">3. Преступление будет признаваться </w:t>
      </w:r>
      <w:r>
        <w:rPr>
          <w:b/>
          <w:bCs/>
        </w:rPr>
        <w:t>оконченным</w:t>
      </w:r>
      <w:r>
        <w:t xml:space="preserve"> с момента причинения </w:t>
      </w:r>
      <w:r>
        <w:rPr>
          <w:b/>
          <w:bCs/>
        </w:rPr>
        <w:t>тяжкого вреда здоровью человека</w:t>
      </w:r>
      <w:r>
        <w:t>.</w:t>
      </w:r>
    </w:p>
    <w:p w:rsidR="00000000" w:rsidRDefault="00614086">
      <w:pPr>
        <w:pStyle w:val="ConsPlusNormal"/>
        <w:ind w:firstLine="540"/>
        <w:jc w:val="both"/>
      </w:pPr>
    </w:p>
    <w:p w:rsidR="00000000" w:rsidRDefault="00614086">
      <w:pPr>
        <w:pStyle w:val="ConsPlusNormal"/>
        <w:ind w:firstLine="540"/>
        <w:jc w:val="both"/>
        <w:outlineLvl w:val="3"/>
      </w:pPr>
      <w:r>
        <w:t>Статья 351. Нарушение правил полетов или подготовки к ним</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91" w:history="1">
        <w:r>
          <w:rPr>
            <w:color w:val="0000FF"/>
          </w:rPr>
          <w:t>статье 351</w:t>
        </w:r>
      </w:hyperlink>
    </w:p>
    <w:p w:rsidR="00000000" w:rsidRDefault="00614086">
      <w:pPr>
        <w:pStyle w:val="ConsPlusNormal"/>
        <w:ind w:firstLine="540"/>
        <w:jc w:val="both"/>
      </w:pPr>
    </w:p>
    <w:p w:rsidR="00000000" w:rsidRDefault="00614086">
      <w:pPr>
        <w:pStyle w:val="ConsPlusNormal"/>
        <w:ind w:firstLine="540"/>
        <w:jc w:val="both"/>
      </w:pPr>
      <w:r>
        <w:t xml:space="preserve">1. Данный состав преступления является специальным по отношению к составам, предусмотренным </w:t>
      </w:r>
      <w:hyperlink r:id="rId3092" w:history="1">
        <w:r>
          <w:rPr>
            <w:color w:val="0000FF"/>
          </w:rPr>
          <w:t>ст. 263</w:t>
        </w:r>
      </w:hyperlink>
      <w:r>
        <w:t xml:space="preserve">, </w:t>
      </w:r>
      <w:hyperlink r:id="rId3093" w:history="1">
        <w:r>
          <w:rPr>
            <w:color w:val="0000FF"/>
          </w:rPr>
          <w:t>271</w:t>
        </w:r>
      </w:hyperlink>
      <w:r>
        <w:t xml:space="preserve"> и </w:t>
      </w:r>
      <w:hyperlink r:id="rId3094" w:history="1">
        <w:r>
          <w:rPr>
            <w:color w:val="0000FF"/>
          </w:rPr>
          <w:t>271.1</w:t>
        </w:r>
      </w:hyperlink>
      <w:r>
        <w:t xml:space="preserve"> УК. Правила полетов, подготовки к ним, правила эксплуатации военных летательных аппаратов уст</w:t>
      </w:r>
      <w:r>
        <w:t>ановлены ведомственными нормативными правовыми актами.</w:t>
      </w:r>
    </w:p>
    <w:p w:rsidR="00000000" w:rsidRDefault="00614086">
      <w:pPr>
        <w:pStyle w:val="ConsPlusNormal"/>
        <w:spacing w:before="200"/>
        <w:ind w:firstLine="540"/>
        <w:jc w:val="both"/>
      </w:pPr>
      <w:r>
        <w:t xml:space="preserve">2. </w:t>
      </w:r>
      <w:r>
        <w:rPr>
          <w:b/>
          <w:bCs/>
        </w:rPr>
        <w:t>Объективная сторона</w:t>
      </w:r>
      <w:r>
        <w:t xml:space="preserve"> состоит в нарушении правил: а) </w:t>
      </w:r>
      <w:r>
        <w:rPr>
          <w:b/>
          <w:bCs/>
        </w:rPr>
        <w:t>полетов</w:t>
      </w:r>
      <w:r>
        <w:t xml:space="preserve">, т.е. движения воздушного судна с начала взлета до окончания посадки; б) </w:t>
      </w:r>
      <w:r>
        <w:rPr>
          <w:b/>
          <w:bCs/>
        </w:rPr>
        <w:t>подготовки</w:t>
      </w:r>
      <w:r>
        <w:t xml:space="preserve"> к ним, т.е. процесса приведения в готовность летного со</w:t>
      </w:r>
      <w:r>
        <w:t xml:space="preserve">става к выполнению полетных заданий; в) иных правил </w:t>
      </w:r>
      <w:r>
        <w:rPr>
          <w:b/>
          <w:bCs/>
        </w:rPr>
        <w:t>эксплуатации</w:t>
      </w:r>
      <w:r>
        <w:t xml:space="preserve"> военных летательных аппаратов.</w:t>
      </w:r>
    </w:p>
    <w:p w:rsidR="00000000" w:rsidRDefault="00614086">
      <w:pPr>
        <w:pStyle w:val="ConsPlusNormal"/>
        <w:spacing w:before="200"/>
        <w:ind w:firstLine="540"/>
        <w:jc w:val="both"/>
      </w:pPr>
      <w:r>
        <w:t xml:space="preserve">3. Преступление </w:t>
      </w:r>
      <w:r>
        <w:rPr>
          <w:b/>
          <w:bCs/>
        </w:rPr>
        <w:t>окончено</w:t>
      </w:r>
      <w:r>
        <w:t xml:space="preserve"> с момента причинения смерти человека либо наступления </w:t>
      </w:r>
      <w:r>
        <w:t>иных тяжких последствий (например, вреда здоровью человека, существенного материального ущерба, срыва боевого задания и т.д.).</w:t>
      </w:r>
    </w:p>
    <w:p w:rsidR="00000000" w:rsidRDefault="00614086">
      <w:pPr>
        <w:pStyle w:val="ConsPlusNormal"/>
        <w:ind w:firstLine="540"/>
        <w:jc w:val="both"/>
      </w:pPr>
    </w:p>
    <w:p w:rsidR="00000000" w:rsidRDefault="00614086">
      <w:pPr>
        <w:pStyle w:val="ConsPlusNormal"/>
        <w:ind w:firstLine="540"/>
        <w:jc w:val="both"/>
        <w:outlineLvl w:val="3"/>
      </w:pPr>
      <w:r>
        <w:t>Статья 352. Нарушение правил кораблевождения</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95" w:history="1">
        <w:r>
          <w:rPr>
            <w:color w:val="0000FF"/>
          </w:rPr>
          <w:t>статье 352</w:t>
        </w:r>
      </w:hyperlink>
    </w:p>
    <w:p w:rsidR="00000000" w:rsidRDefault="00614086">
      <w:pPr>
        <w:pStyle w:val="ConsPlusNormal"/>
        <w:ind w:firstLine="540"/>
        <w:jc w:val="both"/>
      </w:pPr>
    </w:p>
    <w:p w:rsidR="00000000" w:rsidRDefault="00614086">
      <w:pPr>
        <w:pStyle w:val="ConsPlusNormal"/>
        <w:ind w:firstLine="540"/>
        <w:jc w:val="both"/>
      </w:pPr>
      <w:r>
        <w:t xml:space="preserve">1. Данный состав преступления является специальным по отношению к составу, предусмотренному </w:t>
      </w:r>
      <w:hyperlink r:id="rId3096" w:history="1">
        <w:r>
          <w:rPr>
            <w:color w:val="0000FF"/>
          </w:rPr>
          <w:t>ст. 263</w:t>
        </w:r>
      </w:hyperlink>
      <w:r>
        <w:t xml:space="preserve"> УК. Правила кораблевождения рег</w:t>
      </w:r>
      <w:r>
        <w:t xml:space="preserve">ламентированы </w:t>
      </w:r>
      <w:hyperlink r:id="rId3097" w:history="1">
        <w:r>
          <w:rPr>
            <w:color w:val="0000FF"/>
          </w:rPr>
          <w:t>Уставом</w:t>
        </w:r>
      </w:hyperlink>
      <w:r>
        <w:t xml:space="preserve"> службы на судах Военно-Морского Флота, утвержденным Приказом Министра обороны РФ от 22 июля 2010 г. N 999, а также ведомственными нормативными</w:t>
      </w:r>
      <w:r>
        <w:t xml:space="preserve"> правовыми актами.</w:t>
      </w:r>
    </w:p>
    <w:p w:rsidR="00000000" w:rsidRDefault="00614086">
      <w:pPr>
        <w:pStyle w:val="ConsPlusNormal"/>
        <w:spacing w:before="200"/>
        <w:ind w:firstLine="540"/>
        <w:jc w:val="both"/>
      </w:pPr>
      <w:r>
        <w:t xml:space="preserve">2. </w:t>
      </w:r>
      <w:r>
        <w:rPr>
          <w:b/>
          <w:bCs/>
        </w:rPr>
        <w:t>Объективная сторона</w:t>
      </w:r>
      <w:r>
        <w:t xml:space="preserve"> состоит в нарушении правил вождения или эксплуатации военных кораблей.</w:t>
      </w:r>
    </w:p>
    <w:p w:rsidR="00000000" w:rsidRDefault="00614086">
      <w:pPr>
        <w:pStyle w:val="ConsPlusNormal"/>
        <w:spacing w:before="200"/>
        <w:ind w:firstLine="540"/>
        <w:jc w:val="both"/>
      </w:pPr>
      <w:r>
        <w:t xml:space="preserve">3. Деяние </w:t>
      </w:r>
      <w:r>
        <w:rPr>
          <w:b/>
          <w:bCs/>
        </w:rPr>
        <w:t>окончено</w:t>
      </w:r>
      <w:r>
        <w:t xml:space="preserve"> с момента </w:t>
      </w:r>
      <w:r>
        <w:rPr>
          <w:b/>
          <w:bCs/>
        </w:rPr>
        <w:t>причинения смерти человеку</w:t>
      </w:r>
      <w:r>
        <w:t xml:space="preserve"> либо наступления </w:t>
      </w:r>
      <w:r>
        <w:rPr>
          <w:b/>
          <w:bCs/>
        </w:rPr>
        <w:t>иных тяжких последствий</w:t>
      </w:r>
      <w:r>
        <w:t xml:space="preserve"> (например, вреда здоровью человека, существенн</w:t>
      </w:r>
      <w:r>
        <w:t>ого материального ущерба, срыва боевого задания и т.д.).</w:t>
      </w:r>
    </w:p>
    <w:p w:rsidR="00000000" w:rsidRDefault="00614086">
      <w:pPr>
        <w:pStyle w:val="ConsPlusNormal"/>
        <w:ind w:firstLine="540"/>
        <w:jc w:val="both"/>
      </w:pPr>
    </w:p>
    <w:p w:rsidR="00000000" w:rsidRDefault="00614086">
      <w:pPr>
        <w:pStyle w:val="ConsPlusTitle"/>
        <w:jc w:val="center"/>
        <w:outlineLvl w:val="1"/>
      </w:pPr>
      <w:r>
        <w:t>Раздел XII. ПРЕСТУПЛЕНИЯ ПРОТИВ МИРА</w:t>
      </w:r>
    </w:p>
    <w:p w:rsidR="00000000" w:rsidRDefault="00614086">
      <w:pPr>
        <w:pStyle w:val="ConsPlusTitle"/>
        <w:jc w:val="center"/>
      </w:pPr>
      <w:r>
        <w:t>И БЕЗОПАСНОСТИ ЧЕЛОВЕЧЕСТВА</w:t>
      </w:r>
    </w:p>
    <w:p w:rsidR="00000000" w:rsidRDefault="00614086">
      <w:pPr>
        <w:pStyle w:val="ConsPlusNormal"/>
        <w:ind w:firstLine="540"/>
        <w:jc w:val="both"/>
      </w:pPr>
    </w:p>
    <w:p w:rsidR="00000000" w:rsidRDefault="00614086">
      <w:pPr>
        <w:pStyle w:val="ConsPlusTitle"/>
        <w:jc w:val="center"/>
        <w:outlineLvl w:val="2"/>
      </w:pPr>
      <w:r>
        <w:t>Глава 34. ПРЕСТУПЛЕНИЯ ПРОТИВ МИРА</w:t>
      </w:r>
    </w:p>
    <w:p w:rsidR="00000000" w:rsidRDefault="00614086">
      <w:pPr>
        <w:pStyle w:val="ConsPlusTitle"/>
        <w:jc w:val="center"/>
      </w:pPr>
      <w:r>
        <w:t>И БЕЗОПАСНОСТИ ЧЕЛОВЕЧЕСТВА</w:t>
      </w:r>
    </w:p>
    <w:p w:rsidR="00000000" w:rsidRDefault="00614086">
      <w:pPr>
        <w:pStyle w:val="ConsPlusNormal"/>
        <w:ind w:firstLine="540"/>
        <w:jc w:val="both"/>
      </w:pPr>
    </w:p>
    <w:p w:rsidR="00000000" w:rsidRDefault="00614086">
      <w:pPr>
        <w:pStyle w:val="ConsPlusNormal"/>
        <w:ind w:firstLine="540"/>
        <w:jc w:val="both"/>
        <w:outlineLvl w:val="3"/>
      </w:pPr>
      <w:r>
        <w:t>Статья 353. Планирование, подготовка, развязывание или ведение агрес</w:t>
      </w:r>
      <w:r>
        <w:t>сивной войны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098" w:history="1">
        <w:r>
          <w:rPr>
            <w:color w:val="0000FF"/>
          </w:rPr>
          <w:t>статье 353</w:t>
        </w:r>
      </w:hyperlink>
    </w:p>
    <w:p w:rsidR="00000000" w:rsidRDefault="00614086">
      <w:pPr>
        <w:pStyle w:val="ConsPlusNormal"/>
        <w:ind w:firstLine="540"/>
        <w:jc w:val="both"/>
      </w:pPr>
    </w:p>
    <w:p w:rsidR="00000000" w:rsidRDefault="00614086">
      <w:pPr>
        <w:pStyle w:val="ConsPlusNormal"/>
        <w:ind w:firstLine="540"/>
        <w:jc w:val="both"/>
      </w:pPr>
      <w:r>
        <w:t xml:space="preserve">1. Понятие </w:t>
      </w:r>
      <w:r>
        <w:rPr>
          <w:b/>
          <w:bCs/>
        </w:rPr>
        <w:t>агрессии (агрессивной войны)</w:t>
      </w:r>
      <w:r>
        <w:t xml:space="preserve"> дается в определении агрессии, принятом 14 декабря 1974 г. </w:t>
      </w:r>
      <w:hyperlink r:id="rId3099" w:history="1">
        <w:r>
          <w:rPr>
            <w:color w:val="0000FF"/>
          </w:rPr>
          <w:t>Резолюцией</w:t>
        </w:r>
      </w:hyperlink>
      <w:r>
        <w:t xml:space="preserve"> 3314 (XXIX) Генеральной Ассамблеи ООН. </w:t>
      </w:r>
      <w:hyperlink r:id="rId3100" w:history="1">
        <w:r>
          <w:rPr>
            <w:color w:val="0000FF"/>
          </w:rPr>
          <w:t>Статья 3</w:t>
        </w:r>
      </w:hyperlink>
      <w:r>
        <w:t xml:space="preserve"> указанного определения содержит примерный, неисчерп</w:t>
      </w:r>
      <w:r>
        <w:t>ывающий перечень деяний, квалифицируемых в качестве акта агрессии.</w:t>
      </w:r>
    </w:p>
    <w:p w:rsidR="00000000" w:rsidRDefault="00614086">
      <w:pPr>
        <w:pStyle w:val="ConsPlusNormal"/>
        <w:spacing w:before="200"/>
        <w:ind w:firstLine="540"/>
        <w:jc w:val="both"/>
      </w:pPr>
      <w:r>
        <w:t xml:space="preserve">2. </w:t>
      </w:r>
      <w:r>
        <w:rPr>
          <w:b/>
          <w:bCs/>
        </w:rPr>
        <w:t>Объективная сторона</w:t>
      </w:r>
      <w:r>
        <w:t xml:space="preserve"> состоит в совершении любого из альтернативно указанных в законе действий.</w:t>
      </w:r>
    </w:p>
    <w:p w:rsidR="00000000" w:rsidRDefault="00614086">
      <w:pPr>
        <w:pStyle w:val="ConsPlusNormal"/>
        <w:spacing w:before="200"/>
        <w:ind w:firstLine="540"/>
        <w:jc w:val="both"/>
      </w:pPr>
      <w:r>
        <w:rPr>
          <w:b/>
          <w:bCs/>
        </w:rPr>
        <w:t>Планирование</w:t>
      </w:r>
      <w:r>
        <w:t xml:space="preserve"> агрессивной войны представляет собой разработку планов начала и ведения войны (</w:t>
      </w:r>
      <w:r>
        <w:t xml:space="preserve">стратегия наступления, расположения войск, очередность захвата объектов и т.д.). </w:t>
      </w:r>
      <w:r>
        <w:rPr>
          <w:b/>
          <w:bCs/>
        </w:rPr>
        <w:t>Подготовка</w:t>
      </w:r>
      <w:r>
        <w:t xml:space="preserve"> агрессивной войны - это совокупность действий, направленных на реализацию соответствующих планов, включая в том числе увеличение объемов производства военной техник</w:t>
      </w:r>
      <w:r>
        <w:t xml:space="preserve">и, увеличение численного состава вооруженных сил, передислокацию войск и т.д. </w:t>
      </w:r>
      <w:r>
        <w:rPr>
          <w:b/>
          <w:bCs/>
        </w:rPr>
        <w:t>Развязывание</w:t>
      </w:r>
      <w:r>
        <w:t xml:space="preserve"> агрессивной войны предполагает совершение конкретных действий по ее началу и осуществление первого акта агрессии. При этом не имеет значения, была война объявлена ил</w:t>
      </w:r>
      <w:r>
        <w:t>и нет.</w:t>
      </w:r>
    </w:p>
    <w:p w:rsidR="00000000" w:rsidRDefault="00614086">
      <w:pPr>
        <w:pStyle w:val="ConsPlusNormal"/>
        <w:spacing w:before="200"/>
        <w:ind w:firstLine="540"/>
        <w:jc w:val="both"/>
      </w:pPr>
      <w:r>
        <w:t xml:space="preserve">3. </w:t>
      </w:r>
      <w:r>
        <w:rPr>
          <w:b/>
          <w:bCs/>
        </w:rPr>
        <w:t>Субъектом</w:t>
      </w:r>
      <w:r>
        <w:t xml:space="preserve"> преступления является должностное лицо, в компетенцию которого входит объявление войны и решение иных вопросов военного характера.</w:t>
      </w:r>
    </w:p>
    <w:p w:rsidR="00000000" w:rsidRDefault="00614086">
      <w:pPr>
        <w:pStyle w:val="ConsPlusNormal"/>
        <w:spacing w:before="200"/>
        <w:ind w:firstLine="540"/>
        <w:jc w:val="both"/>
      </w:pPr>
      <w:r>
        <w:t xml:space="preserve">4. В </w:t>
      </w:r>
      <w:hyperlink r:id="rId3101" w:history="1">
        <w:r>
          <w:rPr>
            <w:color w:val="0000FF"/>
          </w:rPr>
          <w:t>ч. 2</w:t>
        </w:r>
      </w:hyperlink>
      <w:r>
        <w:t xml:space="preserve"> установлена ответственность за </w:t>
      </w:r>
      <w:r>
        <w:rPr>
          <w:b/>
          <w:bCs/>
        </w:rPr>
        <w:t>ведение</w:t>
      </w:r>
      <w:r>
        <w:t xml:space="preserve"> агрессивной войны, т.е. за непосредственное осуществление военных действий.</w:t>
      </w:r>
    </w:p>
    <w:p w:rsidR="00000000" w:rsidRDefault="00614086">
      <w:pPr>
        <w:pStyle w:val="ConsPlusNormal"/>
        <w:spacing w:before="200"/>
        <w:ind w:firstLine="540"/>
        <w:jc w:val="both"/>
      </w:pPr>
      <w:r>
        <w:t xml:space="preserve">Ведение войны признается </w:t>
      </w:r>
      <w:r>
        <w:rPr>
          <w:b/>
          <w:bCs/>
        </w:rPr>
        <w:t>оконченным</w:t>
      </w:r>
      <w:r>
        <w:t xml:space="preserve"> с момента совершения первого действия, квалифицируемого в качестве акта агрессии.</w:t>
      </w:r>
    </w:p>
    <w:p w:rsidR="00000000" w:rsidRDefault="00614086">
      <w:pPr>
        <w:pStyle w:val="ConsPlusNormal"/>
        <w:ind w:firstLine="540"/>
        <w:jc w:val="both"/>
      </w:pPr>
    </w:p>
    <w:p w:rsidR="00000000" w:rsidRDefault="00614086">
      <w:pPr>
        <w:pStyle w:val="ConsPlusNormal"/>
        <w:ind w:firstLine="540"/>
        <w:jc w:val="both"/>
        <w:outlineLvl w:val="3"/>
      </w:pPr>
      <w:r>
        <w:t>Статья 354. Публичные</w:t>
      </w:r>
      <w:r>
        <w:t xml:space="preserve"> призывы к развязыванию агрессивной войны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02" w:history="1">
        <w:r>
          <w:rPr>
            <w:color w:val="0000FF"/>
          </w:rPr>
          <w:t>статье 354</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w:t>
      </w:r>
      <w:r>
        <w:rPr>
          <w:b/>
          <w:bCs/>
        </w:rPr>
        <w:t>публичными призывами</w:t>
      </w:r>
      <w:r>
        <w:t xml:space="preserve"> к развязыванию агрессивной войны, п</w:t>
      </w:r>
      <w:r>
        <w:t>редставляющими собой рассуждения, обращения, развитие идей о необходимости агрессии, адресованные неопределенному кругу лиц и носящие неконкретный характер. Призывы могут быть устными или письменными. Публичность предполагает наличие не менее двух лиц.</w:t>
      </w:r>
    </w:p>
    <w:p w:rsidR="00000000" w:rsidRDefault="00614086">
      <w:pPr>
        <w:pStyle w:val="ConsPlusNormal"/>
        <w:spacing w:before="200"/>
        <w:ind w:firstLine="540"/>
        <w:jc w:val="both"/>
      </w:pPr>
      <w:r>
        <w:t xml:space="preserve">2. </w:t>
      </w:r>
      <w:r>
        <w:t xml:space="preserve">Призывы признаются </w:t>
      </w:r>
      <w:r>
        <w:rPr>
          <w:b/>
          <w:bCs/>
        </w:rPr>
        <w:t>оконченным</w:t>
      </w:r>
      <w:r>
        <w:t xml:space="preserve"> преступлением с момента их осуществления, независимо от дальнейшего развития событий и наступивших последствий.</w:t>
      </w:r>
    </w:p>
    <w:p w:rsidR="00000000" w:rsidRDefault="00614086">
      <w:pPr>
        <w:pStyle w:val="ConsPlusNormal"/>
        <w:spacing w:before="200"/>
        <w:ind w:firstLine="540"/>
        <w:jc w:val="both"/>
      </w:pPr>
      <w:r>
        <w:t xml:space="preserve">3. Совершение публичных призывов с </w:t>
      </w:r>
      <w:r>
        <w:rPr>
          <w:b/>
          <w:bCs/>
        </w:rPr>
        <w:t>использованием средств массовой информации</w:t>
      </w:r>
      <w:r>
        <w:t xml:space="preserve"> </w:t>
      </w:r>
      <w:hyperlink r:id="rId3103" w:history="1">
        <w:r>
          <w:rPr>
            <w:color w:val="0000FF"/>
          </w:rPr>
          <w:t>(ч. 2)</w:t>
        </w:r>
      </w:hyperlink>
      <w:r>
        <w:t xml:space="preserve"> представляет собой их распространение в периодическом печатном издании, сетевом издании, на телеканале, радиоканале, в телепрограмме, радиопрограмме, видеопрограмме, кинохроникальной программе, иной форме периодического распространения массовой информации</w:t>
      </w:r>
      <w:r>
        <w:t xml:space="preserve"> под постоянным наименованием (названием).</w:t>
      </w:r>
    </w:p>
    <w:p w:rsidR="00000000" w:rsidRDefault="00614086">
      <w:pPr>
        <w:pStyle w:val="ConsPlusNormal"/>
        <w:spacing w:before="200"/>
        <w:ind w:firstLine="540"/>
        <w:jc w:val="both"/>
      </w:pPr>
      <w:r>
        <w:t xml:space="preserve">Понятие </w:t>
      </w:r>
      <w:r>
        <w:rPr>
          <w:b/>
          <w:bCs/>
        </w:rPr>
        <w:t>лица, занимающего государственную должность Российской Федерации или государственную должность субъекта Российской Федерации</w:t>
      </w:r>
      <w:r>
        <w:t xml:space="preserve">, содержится в </w:t>
      </w:r>
      <w:hyperlink r:id="rId3104" w:history="1">
        <w:r>
          <w:rPr>
            <w:color w:val="0000FF"/>
          </w:rPr>
          <w:t>примечаниях 2</w:t>
        </w:r>
      </w:hyperlink>
      <w:r>
        <w:t xml:space="preserve"> и </w:t>
      </w:r>
      <w:hyperlink r:id="rId3105" w:history="1">
        <w:r>
          <w:rPr>
            <w:color w:val="0000FF"/>
          </w:rPr>
          <w:t>3 к ст. 285</w:t>
        </w:r>
      </w:hyperlink>
      <w:r>
        <w:t xml:space="preserve"> УК.</w:t>
      </w:r>
    </w:p>
    <w:p w:rsidR="00000000" w:rsidRDefault="00614086">
      <w:pPr>
        <w:pStyle w:val="ConsPlusNormal"/>
        <w:ind w:firstLine="540"/>
        <w:jc w:val="both"/>
      </w:pPr>
    </w:p>
    <w:p w:rsidR="00000000" w:rsidRDefault="00614086">
      <w:pPr>
        <w:pStyle w:val="ConsPlusNormal"/>
        <w:ind w:firstLine="540"/>
        <w:jc w:val="both"/>
        <w:outlineLvl w:val="3"/>
      </w:pPr>
      <w:r>
        <w:t>Статья 354.1. Реабилитация нацизма</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06" w:history="1">
        <w:r>
          <w:rPr>
            <w:color w:val="0000FF"/>
          </w:rPr>
          <w:t>статье 354.1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а) отрицанием фактов, установленных приговором Международного военного трибунала для суда и наказания главных военных преступников европейских стран оси, т.е. несоглас</w:t>
      </w:r>
      <w:r>
        <w:t>ием с решением, состоявшимся 1 октября 1946 г. в г. Нюрнберге (Германия), о признании преступными деятельности организаций нацистской Германии, таких, как СС, СД и гестапо, а также действий ряда членов руководящего состава нацистской партии и назначении им</w:t>
      </w:r>
      <w:r>
        <w:t xml:space="preserve"> наказания; б) одобрением преступлений, установленных указанным приговором, т.е. признанием правильным совершения преступлений против мира и военных преступлений; в) распространением заведомо ложных сведений о деятельности СССР в годы Второй мировой войны.</w:t>
      </w:r>
      <w:r>
        <w:t xml:space="preserve"> Способ совершения деяний указан в </w:t>
      </w:r>
      <w:hyperlink r:id="rId3107" w:history="1">
        <w:r>
          <w:rPr>
            <w:color w:val="0000FF"/>
          </w:rPr>
          <w:t>законе</w:t>
        </w:r>
      </w:hyperlink>
      <w:r>
        <w:t xml:space="preserve"> - </w:t>
      </w:r>
      <w:r>
        <w:rPr>
          <w:b/>
          <w:bCs/>
        </w:rPr>
        <w:t>публичный</w:t>
      </w:r>
      <w:r>
        <w:t>, они должны быть обращены к неопределенному кругу лиц.</w:t>
      </w:r>
    </w:p>
    <w:p w:rsidR="00000000" w:rsidRDefault="00614086">
      <w:pPr>
        <w:pStyle w:val="ConsPlusNormal"/>
        <w:spacing w:before="200"/>
        <w:ind w:firstLine="540"/>
        <w:jc w:val="both"/>
      </w:pPr>
      <w:r>
        <w:t xml:space="preserve">2. Преступление признается </w:t>
      </w:r>
      <w:r>
        <w:rPr>
          <w:b/>
          <w:bCs/>
        </w:rPr>
        <w:t>оконченным</w:t>
      </w:r>
      <w:r>
        <w:t xml:space="preserve"> с момента совершени</w:t>
      </w:r>
      <w:r>
        <w:t>я одного из альтернативно указанных деяний.</w:t>
      </w:r>
    </w:p>
    <w:p w:rsidR="00000000" w:rsidRDefault="00614086">
      <w:pPr>
        <w:pStyle w:val="ConsPlusNormal"/>
        <w:spacing w:before="200"/>
        <w:ind w:firstLine="540"/>
        <w:jc w:val="both"/>
      </w:pPr>
      <w:r>
        <w:t xml:space="preserve">3. </w:t>
      </w:r>
      <w:r>
        <w:rPr>
          <w:b/>
          <w:bCs/>
        </w:rPr>
        <w:t>Объективная сторона</w:t>
      </w:r>
      <w:r>
        <w:t xml:space="preserve"> преступления, предусмотренного </w:t>
      </w:r>
      <w:hyperlink r:id="rId3108" w:history="1">
        <w:r>
          <w:rPr>
            <w:color w:val="0000FF"/>
          </w:rPr>
          <w:t>ч. 3</w:t>
        </w:r>
      </w:hyperlink>
      <w:r>
        <w:t>, состоит в публичном распространении выражающих явное неуважени</w:t>
      </w:r>
      <w:r>
        <w:t xml:space="preserve">е к обществу сведений о днях воинской славы и памятных датах России, связанных с защитой Отечества, полный перечень которых содержится в Федеральном </w:t>
      </w:r>
      <w:hyperlink r:id="rId3109" w:history="1">
        <w:r>
          <w:rPr>
            <w:color w:val="0000FF"/>
          </w:rPr>
          <w:t>законе</w:t>
        </w:r>
      </w:hyperlink>
      <w:r>
        <w:t xml:space="preserve"> от 13 марта 1995 г.</w:t>
      </w:r>
      <w:r>
        <w:t xml:space="preserve"> N 32-ФЗ "О днях воинской славы и памятных датах России", а равно в осквернении символов воинской славы России. Преступление </w:t>
      </w:r>
      <w:r>
        <w:rPr>
          <w:b/>
          <w:bCs/>
        </w:rPr>
        <w:t>окончено</w:t>
      </w:r>
      <w:r>
        <w:t xml:space="preserve"> с момента совершения одного из указанных в </w:t>
      </w:r>
      <w:hyperlink r:id="rId3110" w:history="1">
        <w:r>
          <w:rPr>
            <w:color w:val="0000FF"/>
          </w:rPr>
          <w:t>законе</w:t>
        </w:r>
      </w:hyperlink>
      <w:r>
        <w:t xml:space="preserve"> действий.</w:t>
      </w:r>
    </w:p>
    <w:p w:rsidR="00000000" w:rsidRDefault="00614086">
      <w:pPr>
        <w:pStyle w:val="ConsPlusNormal"/>
        <w:ind w:firstLine="540"/>
        <w:jc w:val="both"/>
      </w:pPr>
    </w:p>
    <w:p w:rsidR="00000000" w:rsidRDefault="00614086">
      <w:pPr>
        <w:pStyle w:val="ConsPlusNormal"/>
        <w:ind w:firstLine="540"/>
        <w:jc w:val="both"/>
        <w:outlineLvl w:val="3"/>
      </w:pPr>
      <w:r>
        <w:t>Статья 355. Разработка, производство, накопление, приобретение или сбыт оружия массового поражения</w:t>
      </w:r>
    </w:p>
    <w:p w:rsidR="00000000" w:rsidRDefault="00614086">
      <w:pPr>
        <w:pStyle w:val="ConsPlusNormal"/>
        <w:ind w:firstLine="540"/>
        <w:jc w:val="both"/>
      </w:pPr>
    </w:p>
    <w:p w:rsidR="00000000" w:rsidRDefault="00614086">
      <w:pPr>
        <w:pStyle w:val="ConsPlusNormal"/>
        <w:ind w:firstLine="540"/>
        <w:jc w:val="both"/>
      </w:pPr>
      <w:bookmarkStart w:id="100" w:name="Par4943"/>
      <w:bookmarkEnd w:id="100"/>
      <w:r>
        <w:t xml:space="preserve">Комментарий к </w:t>
      </w:r>
      <w:hyperlink r:id="rId3111" w:history="1">
        <w:r>
          <w:rPr>
            <w:color w:val="0000FF"/>
          </w:rPr>
          <w:t>статье 355</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Предметом преступления</w:t>
      </w:r>
      <w:r>
        <w:t xml:space="preserve"> являются химическое, биологическое, токсинное оружие, а также иные виды оружия массового поражения, запрещенные международным договором Российской Федерации.</w:t>
      </w:r>
    </w:p>
    <w:p w:rsidR="00000000" w:rsidRDefault="00614086">
      <w:pPr>
        <w:pStyle w:val="ConsPlusNormal"/>
        <w:spacing w:before="200"/>
        <w:ind w:firstLine="540"/>
        <w:jc w:val="both"/>
      </w:pPr>
      <w:r>
        <w:t xml:space="preserve">К </w:t>
      </w:r>
      <w:r>
        <w:rPr>
          <w:b/>
          <w:bCs/>
        </w:rPr>
        <w:t>оружию массового поражения</w:t>
      </w:r>
      <w:r>
        <w:t xml:space="preserve"> относится любой вид оружия неизбирател</w:t>
      </w:r>
      <w:r>
        <w:t>ьного действия, применение которого способно причинить смерть неопределенному кругу лиц.</w:t>
      </w:r>
    </w:p>
    <w:p w:rsidR="00000000" w:rsidRDefault="00614086">
      <w:pPr>
        <w:pStyle w:val="ConsPlusNormal"/>
        <w:spacing w:before="200"/>
        <w:ind w:firstLine="540"/>
        <w:jc w:val="both"/>
      </w:pPr>
      <w:r>
        <w:t xml:space="preserve">Понятие </w:t>
      </w:r>
      <w:r>
        <w:rPr>
          <w:b/>
          <w:bCs/>
        </w:rPr>
        <w:t>химического оружия</w:t>
      </w:r>
      <w:r>
        <w:t xml:space="preserve"> содержится в </w:t>
      </w:r>
      <w:hyperlink r:id="rId3112" w:history="1">
        <w:r>
          <w:rPr>
            <w:color w:val="0000FF"/>
          </w:rPr>
          <w:t>Конвенции</w:t>
        </w:r>
      </w:hyperlink>
      <w:r>
        <w:t xml:space="preserve"> о запрещении разработки, производства, накопления и применения химического оружия и о его уничтожении от 13 января 1993 г.</w:t>
      </w:r>
    </w:p>
    <w:p w:rsidR="00000000" w:rsidRDefault="00614086">
      <w:pPr>
        <w:pStyle w:val="ConsPlusNormal"/>
        <w:spacing w:before="200"/>
        <w:ind w:firstLine="540"/>
        <w:jc w:val="both"/>
      </w:pPr>
      <w:r>
        <w:t xml:space="preserve">Определение </w:t>
      </w:r>
      <w:r>
        <w:rPr>
          <w:b/>
          <w:bCs/>
        </w:rPr>
        <w:t>биологического</w:t>
      </w:r>
      <w:r>
        <w:t xml:space="preserve"> (бактериологического) и </w:t>
      </w:r>
      <w:r>
        <w:rPr>
          <w:b/>
          <w:bCs/>
        </w:rPr>
        <w:t>токсинного оружия</w:t>
      </w:r>
      <w:r>
        <w:t xml:space="preserve"> дается в </w:t>
      </w:r>
      <w:hyperlink r:id="rId3113" w:history="1">
        <w:r>
          <w:rPr>
            <w:color w:val="0000FF"/>
          </w:rPr>
          <w:t>Конвенции</w:t>
        </w:r>
      </w:hyperlink>
      <w:r>
        <w:t xml:space="preserve"> о запрещении разработки, производства и накопления запасов бактериологического (биологического) и токсинного оружия и об их уничтожении от 16 декабря 1971 г.</w:t>
      </w:r>
    </w:p>
    <w:p w:rsidR="00000000" w:rsidRDefault="00614086">
      <w:pPr>
        <w:pStyle w:val="ConsPlusNormal"/>
        <w:spacing w:before="200"/>
        <w:ind w:firstLine="540"/>
        <w:jc w:val="both"/>
      </w:pPr>
      <w:r>
        <w:t xml:space="preserve">Использование </w:t>
      </w:r>
      <w:r>
        <w:rPr>
          <w:b/>
          <w:bCs/>
        </w:rPr>
        <w:t>ядерного оружия</w:t>
      </w:r>
      <w:r>
        <w:t xml:space="preserve"> напрямую не запрещено международ</w:t>
      </w:r>
      <w:r>
        <w:t>ным правом; его запрещено разрабатывать, распространять и испытывать. Однако отмечается, что государство, которое первым прибегнет к использованию ядерного оружия, совершит тягчайшее преступление против человечества.</w:t>
      </w:r>
    </w:p>
    <w:p w:rsidR="00000000" w:rsidRDefault="00614086">
      <w:pPr>
        <w:pStyle w:val="ConsPlusNormal"/>
        <w:spacing w:before="200"/>
        <w:ind w:firstLine="540"/>
        <w:jc w:val="both"/>
      </w:pPr>
      <w:r>
        <w:t xml:space="preserve">К </w:t>
      </w:r>
      <w:r>
        <w:rPr>
          <w:b/>
          <w:bCs/>
        </w:rPr>
        <w:t>иным видам оружия</w:t>
      </w:r>
      <w:r>
        <w:t xml:space="preserve"> массового поражения</w:t>
      </w:r>
      <w:r>
        <w:t xml:space="preserve"> можно отнести инфразвуковое, лучевое, генетическое и т.п. оружие, способное причинить вред неопределенному кругу лиц.</w:t>
      </w:r>
    </w:p>
    <w:p w:rsidR="00000000" w:rsidRDefault="00614086">
      <w:pPr>
        <w:pStyle w:val="ConsPlusNormal"/>
        <w:spacing w:before="200"/>
        <w:ind w:firstLine="540"/>
        <w:jc w:val="both"/>
      </w:pPr>
      <w:r>
        <w:t xml:space="preserve">2. С </w:t>
      </w:r>
      <w:r>
        <w:rPr>
          <w:b/>
          <w:bCs/>
        </w:rPr>
        <w:t>объективной стороны</w:t>
      </w:r>
      <w:r>
        <w:t xml:space="preserve"> состав характеризуется совершением хотя бы одного из альтернативно указанных действий.</w:t>
      </w:r>
    </w:p>
    <w:p w:rsidR="00000000" w:rsidRDefault="00614086">
      <w:pPr>
        <w:pStyle w:val="ConsPlusNormal"/>
        <w:spacing w:before="200"/>
        <w:ind w:firstLine="540"/>
        <w:jc w:val="both"/>
      </w:pPr>
      <w:r>
        <w:rPr>
          <w:b/>
          <w:bCs/>
        </w:rPr>
        <w:t>Разработка</w:t>
      </w:r>
      <w:r>
        <w:t xml:space="preserve"> состоит в осущ</w:t>
      </w:r>
      <w:r>
        <w:t>ествлении исследовательских мероприятий, производстве испытаний, направленных в конечном итоге на создание конкретного оружия массового поражения.</w:t>
      </w:r>
    </w:p>
    <w:p w:rsidR="00000000" w:rsidRDefault="00614086">
      <w:pPr>
        <w:pStyle w:val="ConsPlusNormal"/>
        <w:spacing w:before="200"/>
        <w:ind w:firstLine="540"/>
        <w:jc w:val="both"/>
      </w:pPr>
      <w:r>
        <w:rPr>
          <w:b/>
          <w:bCs/>
        </w:rPr>
        <w:t>Производство</w:t>
      </w:r>
      <w:r>
        <w:t xml:space="preserve"> представляет собой изготовление, создание оружия массового поражения для его дальнейшего использ</w:t>
      </w:r>
      <w:r>
        <w:t>ования.</w:t>
      </w:r>
    </w:p>
    <w:p w:rsidR="00000000" w:rsidRDefault="00614086">
      <w:pPr>
        <w:pStyle w:val="ConsPlusNormal"/>
        <w:spacing w:before="200"/>
        <w:ind w:firstLine="540"/>
        <w:jc w:val="both"/>
      </w:pPr>
      <w:r>
        <w:t>Под накоплением следует понимать наращивание запасов оружия массового поражения, его аккумуляцию.</w:t>
      </w:r>
    </w:p>
    <w:p w:rsidR="00000000" w:rsidRDefault="00614086">
      <w:pPr>
        <w:pStyle w:val="ConsPlusNormal"/>
        <w:spacing w:before="200"/>
        <w:ind w:firstLine="540"/>
        <w:jc w:val="both"/>
      </w:pPr>
      <w:r>
        <w:rPr>
          <w:b/>
          <w:bCs/>
        </w:rPr>
        <w:t>Приобретение</w:t>
      </w:r>
      <w:r>
        <w:t xml:space="preserve"> - это любой способ (как возмездный, так и безвозмездный) получения в распоряжение оружия массового поражения (покупка, получение в дар, х</w:t>
      </w:r>
      <w:r>
        <w:t>ищение и др.).</w:t>
      </w:r>
    </w:p>
    <w:p w:rsidR="00000000" w:rsidRDefault="00614086">
      <w:pPr>
        <w:pStyle w:val="ConsPlusNormal"/>
        <w:spacing w:before="200"/>
        <w:ind w:firstLine="540"/>
        <w:jc w:val="both"/>
      </w:pPr>
      <w:r>
        <w:rPr>
          <w:b/>
          <w:bCs/>
        </w:rPr>
        <w:t>Сбытом</w:t>
      </w:r>
      <w:r>
        <w:t xml:space="preserve"> является любое (возмездное или безвозмездное) отчуждение оружия массового поражения (продажа, мена, дарение и т.д.).</w:t>
      </w:r>
    </w:p>
    <w:p w:rsidR="00000000" w:rsidRDefault="00614086">
      <w:pPr>
        <w:pStyle w:val="ConsPlusNormal"/>
        <w:spacing w:before="200"/>
        <w:ind w:firstLine="540"/>
        <w:jc w:val="both"/>
      </w:pPr>
      <w:r>
        <w:t xml:space="preserve">3. Преступление </w:t>
      </w:r>
      <w:r>
        <w:rPr>
          <w:b/>
          <w:bCs/>
        </w:rPr>
        <w:t>окончено</w:t>
      </w:r>
      <w:r>
        <w:t xml:space="preserve"> с момента совершения одного из действий, входящих в объективную сторону состава.</w:t>
      </w:r>
    </w:p>
    <w:p w:rsidR="00000000" w:rsidRDefault="00614086">
      <w:pPr>
        <w:pStyle w:val="ConsPlusNormal"/>
        <w:ind w:firstLine="540"/>
        <w:jc w:val="both"/>
      </w:pPr>
    </w:p>
    <w:p w:rsidR="00000000" w:rsidRDefault="00614086">
      <w:pPr>
        <w:pStyle w:val="ConsPlusNormal"/>
        <w:ind w:firstLine="540"/>
        <w:jc w:val="both"/>
        <w:outlineLvl w:val="3"/>
      </w:pPr>
      <w:r>
        <w:t>Статья 356</w:t>
      </w:r>
      <w:r>
        <w:t>. Применение запрещенных средств и методов ведения войны</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14" w:history="1">
        <w:r>
          <w:rPr>
            <w:color w:val="0000FF"/>
          </w:rPr>
          <w:t>статье 356</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преступления состоит в совершении одного из перечисленных</w:t>
      </w:r>
      <w:r>
        <w:t xml:space="preserve"> в законе действий.</w:t>
      </w:r>
    </w:p>
    <w:p w:rsidR="00000000" w:rsidRDefault="00614086">
      <w:pPr>
        <w:pStyle w:val="ConsPlusNormal"/>
        <w:spacing w:before="200"/>
        <w:ind w:firstLine="540"/>
        <w:jc w:val="both"/>
      </w:pPr>
      <w:r>
        <w:t xml:space="preserve">2. Понятие </w:t>
      </w:r>
      <w:r>
        <w:rPr>
          <w:b/>
          <w:bCs/>
        </w:rPr>
        <w:t>военнопленных</w:t>
      </w:r>
      <w:r>
        <w:t xml:space="preserve"> дается в Женевской </w:t>
      </w:r>
      <w:hyperlink r:id="rId3115" w:history="1">
        <w:r>
          <w:rPr>
            <w:color w:val="0000FF"/>
          </w:rPr>
          <w:t>конвенции</w:t>
        </w:r>
      </w:hyperlink>
      <w:r>
        <w:t xml:space="preserve"> об обращении с военнопленными от 12 августа 1949 г., а понятие </w:t>
      </w:r>
      <w:r>
        <w:rPr>
          <w:b/>
          <w:bCs/>
        </w:rPr>
        <w:t>гражданского населения</w:t>
      </w:r>
      <w:r>
        <w:t xml:space="preserve"> - в Женевской </w:t>
      </w:r>
      <w:hyperlink r:id="rId3116" w:history="1">
        <w:r>
          <w:rPr>
            <w:color w:val="0000FF"/>
          </w:rPr>
          <w:t>конвенции</w:t>
        </w:r>
      </w:hyperlink>
      <w:r>
        <w:t xml:space="preserve"> о защите гражданского населения во время войны от 12 августа 1949 г.</w:t>
      </w:r>
    </w:p>
    <w:p w:rsidR="00000000" w:rsidRDefault="00614086">
      <w:pPr>
        <w:pStyle w:val="ConsPlusNormal"/>
        <w:spacing w:before="200"/>
        <w:ind w:firstLine="540"/>
        <w:jc w:val="both"/>
      </w:pPr>
      <w:r>
        <w:t xml:space="preserve">3. К </w:t>
      </w:r>
      <w:r>
        <w:rPr>
          <w:b/>
          <w:bCs/>
        </w:rPr>
        <w:t>жестокому обращению</w:t>
      </w:r>
      <w:r>
        <w:t xml:space="preserve"> можно отнести: преднамеренное убийство; пытки и бесчеловечное обращение, в</w:t>
      </w:r>
      <w:r>
        <w:t>ключая биологические эксперименты; преднамеренное причинение тяжелых страданий или серьезного увечья; нанесение ущерба здоровью; незаконное депортирование; перемещение и арест указанных лиц, принуждение их служить в вооруженных силах неприятельской державы</w:t>
      </w:r>
      <w:r>
        <w:t xml:space="preserve"> или лишение права на беспристрастное и нормальное судопроизводство; взятие заложников; незаконные, произвольные и проводимые в большом масштабе разрушение и присвоение имущества, не вызываемые военной необходимостью, и другие действия.</w:t>
      </w:r>
    </w:p>
    <w:p w:rsidR="00000000" w:rsidRDefault="00614086">
      <w:pPr>
        <w:pStyle w:val="ConsPlusNormal"/>
        <w:spacing w:before="200"/>
        <w:ind w:firstLine="540"/>
        <w:jc w:val="both"/>
      </w:pPr>
      <w:r>
        <w:t xml:space="preserve">4. </w:t>
      </w:r>
      <w:r>
        <w:rPr>
          <w:b/>
          <w:bCs/>
        </w:rPr>
        <w:t>Депортация</w:t>
      </w:r>
      <w:r>
        <w:t xml:space="preserve"> гражд</w:t>
      </w:r>
      <w:r>
        <w:t>анского населения, по сути, представляет собой разновидность жестокого обращения и состоит в перемещении его из оккупированной территории на территорию оккупирующей державы или на территорию любого другого государства независимо от того, оккупированы они и</w:t>
      </w:r>
      <w:r>
        <w:t>ли нет.</w:t>
      </w:r>
    </w:p>
    <w:p w:rsidR="00000000" w:rsidRDefault="00614086">
      <w:pPr>
        <w:pStyle w:val="ConsPlusNormal"/>
        <w:spacing w:before="200"/>
        <w:ind w:firstLine="540"/>
        <w:jc w:val="both"/>
      </w:pPr>
      <w:r>
        <w:t xml:space="preserve">5. </w:t>
      </w:r>
      <w:r>
        <w:rPr>
          <w:b/>
          <w:bCs/>
        </w:rPr>
        <w:t>Разграбление национального имущества</w:t>
      </w:r>
      <w:r>
        <w:t xml:space="preserve"> на оккупированной территории состоит не только в хищении его путем грабежа, но и в его присвоении иными способами. Особо на международном уровне согласно Гаагской </w:t>
      </w:r>
      <w:hyperlink r:id="rId3117" w:history="1">
        <w:r>
          <w:rPr>
            <w:color w:val="0000FF"/>
          </w:rPr>
          <w:t>конвенции</w:t>
        </w:r>
      </w:hyperlink>
      <w:r>
        <w:t xml:space="preserve"> о защите культурных ценностей в случае вооруженного конфликта от 14 мая 1954 г. защищаются культурные ценности.</w:t>
      </w:r>
    </w:p>
    <w:p w:rsidR="00000000" w:rsidRDefault="00614086">
      <w:pPr>
        <w:pStyle w:val="ConsPlusNormal"/>
        <w:spacing w:before="200"/>
        <w:ind w:firstLine="540"/>
        <w:jc w:val="both"/>
      </w:pPr>
      <w:r>
        <w:t xml:space="preserve">6. </w:t>
      </w:r>
      <w:r>
        <w:rPr>
          <w:b/>
          <w:bCs/>
        </w:rPr>
        <w:t>Средства ведения войны</w:t>
      </w:r>
      <w:r>
        <w:t xml:space="preserve"> - это оружие и другая военная техника, применяемая вооруженными силами воюющих для уничтожения либо подавления живой силы и материальных средств противника, а также подавления его сил и способности к сопротивлению. Под </w:t>
      </w:r>
      <w:r>
        <w:rPr>
          <w:b/>
          <w:bCs/>
        </w:rPr>
        <w:t>методами ведения войны</w:t>
      </w:r>
      <w:r>
        <w:t xml:space="preserve"> понимается по</w:t>
      </w:r>
      <w:r>
        <w:t>рядок и применяемые способы использования средств ведения войны в указанных целях.</w:t>
      </w:r>
    </w:p>
    <w:p w:rsidR="00000000" w:rsidRDefault="00614086">
      <w:pPr>
        <w:pStyle w:val="ConsPlusNormal"/>
        <w:spacing w:before="200"/>
        <w:ind w:firstLine="540"/>
        <w:jc w:val="both"/>
      </w:pPr>
      <w:r>
        <w:t xml:space="preserve">Согласно Дополнительному </w:t>
      </w:r>
      <w:hyperlink r:id="rId3118" w:history="1">
        <w:r>
          <w:rPr>
            <w:color w:val="0000FF"/>
          </w:rPr>
          <w:t>протоколу</w:t>
        </w:r>
      </w:hyperlink>
      <w:r>
        <w:t xml:space="preserve"> к Женевским конвенциям от 12 августа 1949 г., к</w:t>
      </w:r>
      <w:r>
        <w:t>асающемуся защиты жертв международных вооруженных конфликтов, от 8 июня 1977 г., запрещается применять оружие, снаряды, вещества и методы ведения военных действий, способные причинить излишние повреждения или излишние страдания. Кроме того, запрещается при</w:t>
      </w:r>
      <w:r>
        <w:t>менять методы или средства ведения военных действий, которые имеют своей целью причинить или, как можно ожидать, причинят обширный, долговременный и серьезный ущерб природной среде.</w:t>
      </w:r>
    </w:p>
    <w:p w:rsidR="00000000" w:rsidRDefault="00614086">
      <w:pPr>
        <w:pStyle w:val="ConsPlusNormal"/>
        <w:spacing w:before="200"/>
        <w:ind w:firstLine="540"/>
        <w:jc w:val="both"/>
      </w:pPr>
      <w:r>
        <w:t xml:space="preserve">Международными договорами запрещены следующие </w:t>
      </w:r>
      <w:r>
        <w:rPr>
          <w:b/>
          <w:bCs/>
        </w:rPr>
        <w:t>средства</w:t>
      </w:r>
      <w:r>
        <w:t xml:space="preserve"> ведения войны: снар</w:t>
      </w:r>
      <w:r>
        <w:t>яды, которые при весе менее 400 граммов имеют свойство взрывчатости или снаряжены ударным или горючим составом; удушливые, ядовитые или другие подобные газы и бактериологические средства; некоторые виды обычного оружия, которые могут считаться наносящими ч</w:t>
      </w:r>
      <w:r>
        <w:t>резмерные повреждения или имеющими неизбирательное действие, в том числе оружие, основное действие которого заключается в нанесении повреждений осколками, которые не обнаруживаются в человеческом теле с помощью рентгеновских лучей, зажигательное оружие, ос</w:t>
      </w:r>
      <w:r>
        <w:t>лепляющее лазерное оружие, мины, мины-ловушки, противопехотные мины и др.</w:t>
      </w:r>
    </w:p>
    <w:p w:rsidR="00000000" w:rsidRDefault="00614086">
      <w:pPr>
        <w:pStyle w:val="ConsPlusNormal"/>
        <w:spacing w:before="200"/>
        <w:ind w:firstLine="540"/>
        <w:jc w:val="both"/>
      </w:pPr>
      <w:r>
        <w:t xml:space="preserve">Запрещенными </w:t>
      </w:r>
      <w:r>
        <w:rPr>
          <w:b/>
          <w:bCs/>
        </w:rPr>
        <w:t>методами</w:t>
      </w:r>
      <w:r>
        <w:t xml:space="preserve"> ведения войны признаются: вероломство; отдача приказа никого не оставлять в живых; принудительный призыв на военную службу граждан неприятельской державы; разру</w:t>
      </w:r>
      <w:r>
        <w:t>шения, не продиктованные военной необходимостью; нападения неизбирательного характера; ненадлежащее использование флага парламентера, флага или военных знаков различия и формы неприятеля или Организации Объединенных Наций, а также отличительных эмблем, уст</w:t>
      </w:r>
      <w:r>
        <w:t>ановленных Женевскими конвенциями; использование присутствия гражданского лица или другого охраняемого лица для защиты от военных действий определенных пунктов, районов или вооруженных сил и др.</w:t>
      </w:r>
    </w:p>
    <w:p w:rsidR="00000000" w:rsidRDefault="00614086">
      <w:pPr>
        <w:pStyle w:val="ConsPlusNormal"/>
        <w:spacing w:before="200"/>
        <w:ind w:firstLine="540"/>
        <w:jc w:val="both"/>
      </w:pPr>
      <w:r>
        <w:t xml:space="preserve">7. Преступление </w:t>
      </w:r>
      <w:r>
        <w:rPr>
          <w:b/>
          <w:bCs/>
        </w:rPr>
        <w:t>окончено</w:t>
      </w:r>
      <w:r>
        <w:t xml:space="preserve"> с момента совершения одного из дейст</w:t>
      </w:r>
      <w:r>
        <w:t>вий, образующих объективную сторону состава независимо от наступления последствий.</w:t>
      </w:r>
    </w:p>
    <w:p w:rsidR="00000000" w:rsidRDefault="00614086">
      <w:pPr>
        <w:pStyle w:val="ConsPlusNormal"/>
        <w:spacing w:before="200"/>
        <w:ind w:firstLine="540"/>
        <w:jc w:val="both"/>
      </w:pPr>
      <w:r>
        <w:t xml:space="preserve">8. В </w:t>
      </w:r>
      <w:hyperlink r:id="rId3119" w:history="1">
        <w:r>
          <w:rPr>
            <w:color w:val="0000FF"/>
          </w:rPr>
          <w:t>ч. 2</w:t>
        </w:r>
      </w:hyperlink>
      <w:r>
        <w:t xml:space="preserve"> предусмотрена ответственность за использование конкретного средства ведения войны - применение оружия массового поражения, запрещенного международным договором Российской Федерации. О понятии </w:t>
      </w:r>
      <w:r>
        <w:rPr>
          <w:b/>
          <w:bCs/>
        </w:rPr>
        <w:t>оружия массового поражения</w:t>
      </w:r>
      <w:r>
        <w:t xml:space="preserve"> см. </w:t>
      </w:r>
      <w:hyperlink w:anchor="Par4943" w:tooltip="Комментарий к статье 355" w:history="1">
        <w:r>
          <w:rPr>
            <w:color w:val="0000FF"/>
          </w:rPr>
          <w:t>комментарий к ст. 355</w:t>
        </w:r>
      </w:hyperlink>
      <w:r>
        <w:t xml:space="preserve"> УК.</w:t>
      </w:r>
    </w:p>
    <w:p w:rsidR="00000000" w:rsidRDefault="00614086">
      <w:pPr>
        <w:pStyle w:val="ConsPlusNormal"/>
        <w:spacing w:before="200"/>
        <w:ind w:firstLine="540"/>
        <w:jc w:val="both"/>
      </w:pPr>
      <w:r>
        <w:rPr>
          <w:b/>
          <w:bCs/>
        </w:rPr>
        <w:t>Применением</w:t>
      </w:r>
      <w:r>
        <w:t xml:space="preserve"> оружия массового поражения признается его фактическое использование. Последствия вынесены за рамки состава, поэтому их наступление не имеет значения для признания состава оконченным и квалификации</w:t>
      </w:r>
      <w:r>
        <w:t xml:space="preserve"> деяния по данной норме.</w:t>
      </w:r>
    </w:p>
    <w:p w:rsidR="00000000" w:rsidRDefault="00614086">
      <w:pPr>
        <w:pStyle w:val="ConsPlusNormal"/>
        <w:ind w:firstLine="540"/>
        <w:jc w:val="both"/>
      </w:pPr>
    </w:p>
    <w:p w:rsidR="00000000" w:rsidRDefault="00614086">
      <w:pPr>
        <w:pStyle w:val="ConsPlusNormal"/>
        <w:ind w:firstLine="540"/>
        <w:jc w:val="both"/>
        <w:outlineLvl w:val="3"/>
      </w:pPr>
      <w:r>
        <w:t>Статья 357. Геноцид</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20" w:history="1">
        <w:r>
          <w:rPr>
            <w:color w:val="0000FF"/>
          </w:rPr>
          <w:t>статье 357</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геноцида характеризуется совершением действий, направленных на полно</w:t>
      </w:r>
      <w:r>
        <w:t xml:space="preserve">е или частичное уничтожение национальной, этнической, расовой или религиозной группы как таковой, указанными в законе способами, воспринятыми из </w:t>
      </w:r>
      <w:hyperlink r:id="rId3121" w:history="1">
        <w:r>
          <w:rPr>
            <w:color w:val="0000FF"/>
          </w:rPr>
          <w:t>Конвенции</w:t>
        </w:r>
      </w:hyperlink>
      <w:r>
        <w:t xml:space="preserve"> о предупреждении прес</w:t>
      </w:r>
      <w:r>
        <w:t>тупления геноцида и наказании за него от 9 декабря 1948 г.</w:t>
      </w:r>
    </w:p>
    <w:p w:rsidR="00000000" w:rsidRDefault="00614086">
      <w:pPr>
        <w:pStyle w:val="ConsPlusNormal"/>
        <w:spacing w:before="200"/>
        <w:ind w:firstLine="540"/>
        <w:jc w:val="both"/>
      </w:pPr>
      <w:r>
        <w:t xml:space="preserve">2. </w:t>
      </w:r>
      <w:r>
        <w:rPr>
          <w:b/>
          <w:bCs/>
        </w:rPr>
        <w:t>Национальная группа</w:t>
      </w:r>
      <w:r>
        <w:t xml:space="preserve"> - это историческая общность людей, складывающаяся в ходе формирования общности их территории, экономических связей, литературного языка, некоторых особенностей культуры и хар</w:t>
      </w:r>
      <w:r>
        <w:t>актера, которые составляют ее признаки.</w:t>
      </w:r>
    </w:p>
    <w:p w:rsidR="00000000" w:rsidRDefault="00614086">
      <w:pPr>
        <w:pStyle w:val="ConsPlusNormal"/>
        <w:spacing w:before="200"/>
        <w:ind w:firstLine="540"/>
        <w:jc w:val="both"/>
      </w:pPr>
      <w:r>
        <w:rPr>
          <w:b/>
          <w:bCs/>
        </w:rPr>
        <w:t>Этническая группа</w:t>
      </w:r>
      <w:r>
        <w:t xml:space="preserve"> представляет собой исторически возникшую устойчивую социальную группу людей, объединенных длительным совместным проживанием на определенной территории, общими языком, культурой и самосознанием. Допо</w:t>
      </w:r>
      <w:r>
        <w:t>лнительными условиями могут быть общность религии и близость в расовом отношении.</w:t>
      </w:r>
    </w:p>
    <w:p w:rsidR="00000000" w:rsidRDefault="00614086">
      <w:pPr>
        <w:pStyle w:val="ConsPlusNormal"/>
        <w:spacing w:before="200"/>
        <w:ind w:firstLine="540"/>
        <w:jc w:val="both"/>
      </w:pPr>
      <w:r>
        <w:rPr>
          <w:b/>
          <w:bCs/>
        </w:rPr>
        <w:t>Расовой группой</w:t>
      </w:r>
      <w:r>
        <w:t xml:space="preserve"> признается исторически сложившаяся группа людей, связанных единством происхождения, которое выражается в общих наследственных морфологических и физиологически</w:t>
      </w:r>
      <w:r>
        <w:t>х признаках, варьирующих в определенных пределах: цвет кожи, глаз и волос, разрез глаз, строение век, очертания головы и т.п.</w:t>
      </w:r>
    </w:p>
    <w:p w:rsidR="00000000" w:rsidRDefault="00614086">
      <w:pPr>
        <w:pStyle w:val="ConsPlusNormal"/>
        <w:spacing w:before="200"/>
        <w:ind w:firstLine="540"/>
        <w:jc w:val="both"/>
      </w:pPr>
      <w:r>
        <w:rPr>
          <w:b/>
          <w:bCs/>
        </w:rPr>
        <w:t>Религиозной группой</w:t>
      </w:r>
      <w:r>
        <w:t xml:space="preserve"> является группа людей, исповедующих общую религию, т.е. принадлежащих к одной конфессии.</w:t>
      </w:r>
    </w:p>
    <w:p w:rsidR="00000000" w:rsidRDefault="00614086">
      <w:pPr>
        <w:pStyle w:val="ConsPlusNormal"/>
        <w:spacing w:before="200"/>
        <w:ind w:firstLine="540"/>
        <w:jc w:val="both"/>
      </w:pPr>
      <w:r>
        <w:t xml:space="preserve">3. Понятие </w:t>
      </w:r>
      <w:r>
        <w:rPr>
          <w:b/>
          <w:bCs/>
        </w:rPr>
        <w:t>убийства</w:t>
      </w:r>
      <w:r>
        <w:t xml:space="preserve"> р</w:t>
      </w:r>
      <w:r>
        <w:t xml:space="preserve">аскрывается в </w:t>
      </w:r>
      <w:hyperlink r:id="rId3122" w:history="1">
        <w:r>
          <w:rPr>
            <w:color w:val="0000FF"/>
          </w:rPr>
          <w:t>ст. 105</w:t>
        </w:r>
      </w:hyperlink>
      <w:r>
        <w:t xml:space="preserve"> УК, понятие причинения тяжкого вреда здоровью - в </w:t>
      </w:r>
      <w:hyperlink r:id="rId3123" w:history="1">
        <w:r>
          <w:rPr>
            <w:color w:val="0000FF"/>
          </w:rPr>
          <w:t>ст.</w:t>
        </w:r>
        <w:r>
          <w:rPr>
            <w:color w:val="0000FF"/>
          </w:rPr>
          <w:t xml:space="preserve"> 111</w:t>
        </w:r>
      </w:hyperlink>
      <w:r>
        <w:t xml:space="preserve"> УК.</w:t>
      </w:r>
    </w:p>
    <w:p w:rsidR="00000000" w:rsidRDefault="00614086">
      <w:pPr>
        <w:pStyle w:val="ConsPlusNormal"/>
        <w:spacing w:before="200"/>
        <w:ind w:firstLine="540"/>
        <w:jc w:val="both"/>
      </w:pPr>
      <w:r>
        <w:rPr>
          <w:b/>
          <w:bCs/>
        </w:rPr>
        <w:t>Насильственное воспрепятствование деторождению</w:t>
      </w:r>
      <w:r>
        <w:t xml:space="preserve"> состоит в принятии мер, способных ограничить или полностью прекратить процесс рождения детей среди членов указанных выше групп (например, принудительная стерилизация или кастрация людей, проведение</w:t>
      </w:r>
      <w:r>
        <w:t xml:space="preserve"> насильственного прерывания беременности и др.).</w:t>
      </w:r>
    </w:p>
    <w:p w:rsidR="00000000" w:rsidRDefault="00614086">
      <w:pPr>
        <w:pStyle w:val="ConsPlusNormal"/>
        <w:spacing w:before="200"/>
        <w:ind w:firstLine="540"/>
        <w:jc w:val="both"/>
      </w:pPr>
      <w:r>
        <w:rPr>
          <w:b/>
          <w:bCs/>
        </w:rPr>
        <w:t>Принудительная передача детей</w:t>
      </w:r>
      <w:r>
        <w:t xml:space="preserve"> характеризуется их незаконным отобранием у родителей или лиц, их заменяющих, помимо их воли и передачей иным лицам либо помещением в специальные детские учреждения.</w:t>
      </w:r>
    </w:p>
    <w:p w:rsidR="00000000" w:rsidRDefault="00614086">
      <w:pPr>
        <w:pStyle w:val="ConsPlusNormal"/>
        <w:spacing w:before="200"/>
        <w:ind w:firstLine="540"/>
        <w:jc w:val="both"/>
      </w:pPr>
      <w:r>
        <w:rPr>
          <w:b/>
          <w:bCs/>
        </w:rPr>
        <w:t>Насильственн</w:t>
      </w:r>
      <w:r>
        <w:rPr>
          <w:b/>
          <w:bCs/>
        </w:rPr>
        <w:t>ое переселение</w:t>
      </w:r>
      <w:r>
        <w:t xml:space="preserve"> представляет собой принудительное (помимо воли) перемещение представителей указанных групп из места их постоянного проживания в иное место.</w:t>
      </w:r>
    </w:p>
    <w:p w:rsidR="00000000" w:rsidRDefault="00614086">
      <w:pPr>
        <w:pStyle w:val="ConsPlusNormal"/>
        <w:spacing w:before="200"/>
        <w:ind w:firstLine="540"/>
        <w:jc w:val="both"/>
      </w:pPr>
      <w:r>
        <w:rPr>
          <w:b/>
          <w:bCs/>
        </w:rPr>
        <w:t>Иное создание жизненных условий, рассчитанных на физическое уничтожение членов указанных групп</w:t>
      </w:r>
      <w:r>
        <w:t>, может</w:t>
      </w:r>
      <w:r>
        <w:t xml:space="preserve"> состоять, например, в заражении местности, источников водоснабжения, запрете занятия деятельностью, являющейся основным источником существования указанной группы людей, и др.</w:t>
      </w:r>
    </w:p>
    <w:p w:rsidR="00000000" w:rsidRDefault="00614086">
      <w:pPr>
        <w:pStyle w:val="ConsPlusNormal"/>
        <w:spacing w:before="200"/>
        <w:ind w:firstLine="540"/>
        <w:jc w:val="both"/>
      </w:pPr>
      <w:r>
        <w:t xml:space="preserve">4. Геноцид признается </w:t>
      </w:r>
      <w:r>
        <w:rPr>
          <w:b/>
          <w:bCs/>
        </w:rPr>
        <w:t>оконченным</w:t>
      </w:r>
      <w:r>
        <w:t xml:space="preserve"> преступлением с момента совершения действий, на</w:t>
      </w:r>
      <w:r>
        <w:t>правленных на полное или частичное уничтожение указанной группы людей, независимо от наступления последствий.</w:t>
      </w:r>
    </w:p>
    <w:p w:rsidR="00000000" w:rsidRDefault="00614086">
      <w:pPr>
        <w:pStyle w:val="ConsPlusNormal"/>
        <w:ind w:firstLine="540"/>
        <w:jc w:val="both"/>
      </w:pPr>
    </w:p>
    <w:p w:rsidR="00000000" w:rsidRDefault="00614086">
      <w:pPr>
        <w:pStyle w:val="ConsPlusNormal"/>
        <w:ind w:firstLine="540"/>
        <w:jc w:val="both"/>
        <w:outlineLvl w:val="3"/>
      </w:pPr>
      <w:r>
        <w:t>Статья 358. Экоцид</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24" w:history="1">
        <w:r>
          <w:rPr>
            <w:color w:val="0000FF"/>
          </w:rPr>
          <w:t>статье 358</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w:t>
      </w:r>
      <w:r>
        <w:rPr>
          <w:b/>
          <w:bCs/>
        </w:rPr>
        <w:t>ктивная сторона</w:t>
      </w:r>
      <w:r>
        <w:t xml:space="preserve"> экоцида состоит в массовом уничтожении растительного или животного мира, отравлении атмосферы или водных ресурсов, а также в совершении иных действий, способных вызвать экологическую катастрофу.</w:t>
      </w:r>
    </w:p>
    <w:p w:rsidR="00000000" w:rsidRDefault="00614086">
      <w:pPr>
        <w:pStyle w:val="ConsPlusNormal"/>
        <w:spacing w:before="200"/>
        <w:ind w:firstLine="540"/>
        <w:jc w:val="both"/>
      </w:pPr>
      <w:r>
        <w:t xml:space="preserve">2. </w:t>
      </w:r>
      <w:r>
        <w:rPr>
          <w:b/>
          <w:bCs/>
        </w:rPr>
        <w:t>Растительный мир</w:t>
      </w:r>
      <w:r>
        <w:t xml:space="preserve"> (флора) - это исторически</w:t>
      </w:r>
      <w:r>
        <w:t xml:space="preserve"> сложившаяся совокупность видов растений, обитающих на определенной территории или в составе конкретного растительного сообщества.</w:t>
      </w:r>
    </w:p>
    <w:p w:rsidR="00000000" w:rsidRDefault="00614086">
      <w:pPr>
        <w:pStyle w:val="ConsPlusNormal"/>
        <w:spacing w:before="200"/>
        <w:ind w:firstLine="540"/>
        <w:jc w:val="both"/>
      </w:pPr>
      <w:r>
        <w:t xml:space="preserve">Под </w:t>
      </w:r>
      <w:r>
        <w:rPr>
          <w:b/>
          <w:bCs/>
        </w:rPr>
        <w:t>животным миром</w:t>
      </w:r>
      <w:r>
        <w:t xml:space="preserve"> (фауной) понимается исторически сложившаяся совокупность видов животных, обитающих на определенной террито</w:t>
      </w:r>
      <w:r>
        <w:t>рии.</w:t>
      </w:r>
    </w:p>
    <w:p w:rsidR="00000000" w:rsidRDefault="00614086">
      <w:pPr>
        <w:pStyle w:val="ConsPlusNormal"/>
        <w:spacing w:before="200"/>
        <w:ind w:firstLine="540"/>
        <w:jc w:val="both"/>
      </w:pPr>
      <w:r>
        <w:rPr>
          <w:b/>
          <w:bCs/>
        </w:rPr>
        <w:t>Атмосфера</w:t>
      </w:r>
      <w:r>
        <w:t xml:space="preserve"> представляет собой газовую оболочку Земли.</w:t>
      </w:r>
    </w:p>
    <w:p w:rsidR="00000000" w:rsidRDefault="00614086">
      <w:pPr>
        <w:pStyle w:val="ConsPlusNormal"/>
        <w:spacing w:before="200"/>
        <w:ind w:firstLine="540"/>
        <w:jc w:val="both"/>
      </w:pPr>
      <w:r>
        <w:rPr>
          <w:b/>
          <w:bCs/>
        </w:rPr>
        <w:t>Водными ресурсами</w:t>
      </w:r>
      <w:r>
        <w:t xml:space="preserve"> являются запасы поверхностных и подземных вод,</w:t>
      </w:r>
      <w:r>
        <w:t xml:space="preserve"> находящихся в водных объектах, т.е. воды рек, озер, каналов, водохранилищ, морей и океанов, подземные воды, почвенная влага, вода (льды) горных и полярных ледников, водяные пары атмосферы.</w:t>
      </w:r>
    </w:p>
    <w:p w:rsidR="00000000" w:rsidRDefault="00614086">
      <w:pPr>
        <w:pStyle w:val="ConsPlusNormal"/>
        <w:spacing w:before="200"/>
        <w:ind w:firstLine="540"/>
        <w:jc w:val="both"/>
      </w:pPr>
      <w:r>
        <w:rPr>
          <w:b/>
          <w:bCs/>
        </w:rPr>
        <w:t>Экологическая катастрофа</w:t>
      </w:r>
      <w:r>
        <w:t xml:space="preserve"> характеризуется как труднообратимое за дл</w:t>
      </w:r>
      <w:r>
        <w:t>ительное время очень неблагоприятное явление, приводящее к упадку экономического развития, впредь до воссоздания благоприятной природной среды. Экологическая катастрофа приводит к полному разрушению экологического равновесия в природных системах.</w:t>
      </w:r>
    </w:p>
    <w:p w:rsidR="00000000" w:rsidRDefault="00614086">
      <w:pPr>
        <w:pStyle w:val="ConsPlusNormal"/>
        <w:spacing w:before="200"/>
        <w:ind w:firstLine="540"/>
        <w:jc w:val="both"/>
      </w:pPr>
      <w:r>
        <w:t xml:space="preserve">3. </w:t>
      </w:r>
      <w:r>
        <w:rPr>
          <w:b/>
          <w:bCs/>
        </w:rPr>
        <w:t>Массов</w:t>
      </w:r>
      <w:r>
        <w:rPr>
          <w:b/>
          <w:bCs/>
        </w:rPr>
        <w:t>ое уничтожение</w:t>
      </w:r>
      <w:r>
        <w:t xml:space="preserve"> флоры и фауны предполагает их полное или частичное истребление на определенной территории (например, применение гербицидов, ядохимикатов, ионизирующего излучения и др.).</w:t>
      </w:r>
    </w:p>
    <w:p w:rsidR="00000000" w:rsidRDefault="00614086">
      <w:pPr>
        <w:pStyle w:val="ConsPlusNormal"/>
        <w:spacing w:before="200"/>
        <w:ind w:firstLine="540"/>
        <w:jc w:val="both"/>
      </w:pPr>
      <w:r>
        <w:rPr>
          <w:b/>
          <w:bCs/>
        </w:rPr>
        <w:t>Отравление</w:t>
      </w:r>
      <w:r>
        <w:t xml:space="preserve"> атмосферы или водных ресурсов представляет собой распростран</w:t>
      </w:r>
      <w:r>
        <w:t>ение в них ядовитых и загрязняющих веществ (ядохимикатов, радиоактивных веществ и т.д.), вследствие чего становится невозможным использование указанных ресурсов без соответствующей очистки.</w:t>
      </w:r>
    </w:p>
    <w:p w:rsidR="00000000" w:rsidRDefault="00614086">
      <w:pPr>
        <w:pStyle w:val="ConsPlusNormal"/>
        <w:spacing w:before="200"/>
        <w:ind w:firstLine="540"/>
        <w:jc w:val="both"/>
      </w:pPr>
      <w:r>
        <w:rPr>
          <w:b/>
          <w:bCs/>
        </w:rPr>
        <w:t>Иные действия</w:t>
      </w:r>
      <w:r>
        <w:t>, способные вызвать экологическую катастрофу, могут с</w:t>
      </w:r>
      <w:r>
        <w:t>остоять в использовании любых средств для изменения (путем преднамеренного управления природными процессами) динамики, состава или структуры Земли, включая ее биосферу, литосферу, гидросферу, атмосферу, космическое пространство.</w:t>
      </w:r>
    </w:p>
    <w:p w:rsidR="00000000" w:rsidRDefault="00614086">
      <w:pPr>
        <w:pStyle w:val="ConsPlusNormal"/>
        <w:spacing w:before="200"/>
        <w:ind w:firstLine="540"/>
        <w:jc w:val="both"/>
      </w:pPr>
      <w:r>
        <w:t>4. Состав массового уничтож</w:t>
      </w:r>
      <w:r>
        <w:t xml:space="preserve">ения растительного или животного мира, а также отравления атмосферы или водных ресурсов будет признаваться </w:t>
      </w:r>
      <w:r>
        <w:rPr>
          <w:b/>
          <w:bCs/>
        </w:rPr>
        <w:t>оконченным</w:t>
      </w:r>
      <w:r>
        <w:t xml:space="preserve"> с момента наступления последствий.</w:t>
      </w:r>
    </w:p>
    <w:p w:rsidR="00000000" w:rsidRDefault="00614086">
      <w:pPr>
        <w:pStyle w:val="ConsPlusNormal"/>
        <w:spacing w:before="200"/>
        <w:ind w:firstLine="540"/>
        <w:jc w:val="both"/>
      </w:pPr>
      <w:r>
        <w:t xml:space="preserve">Состав иных действий, способных вызвать экологическую катастрофу, будет признаваться </w:t>
      </w:r>
      <w:r>
        <w:rPr>
          <w:b/>
          <w:bCs/>
        </w:rPr>
        <w:t>оконченным</w:t>
      </w:r>
      <w:r>
        <w:t xml:space="preserve"> с момен</w:t>
      </w:r>
      <w:r>
        <w:t>та возникновения угрозы наступления экологической катастрофы.</w:t>
      </w:r>
    </w:p>
    <w:p w:rsidR="00000000" w:rsidRDefault="00614086">
      <w:pPr>
        <w:pStyle w:val="ConsPlusNormal"/>
        <w:ind w:firstLine="540"/>
        <w:jc w:val="both"/>
      </w:pPr>
    </w:p>
    <w:p w:rsidR="00000000" w:rsidRDefault="00614086">
      <w:pPr>
        <w:pStyle w:val="ConsPlusNormal"/>
        <w:ind w:firstLine="540"/>
        <w:jc w:val="both"/>
        <w:outlineLvl w:val="3"/>
      </w:pPr>
      <w:r>
        <w:t>Статья 359. Наемничество</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25" w:history="1">
        <w:r>
          <w:rPr>
            <w:color w:val="0000FF"/>
          </w:rPr>
          <w:t>статье 359</w:t>
        </w:r>
      </w:hyperlink>
    </w:p>
    <w:p w:rsidR="00000000" w:rsidRDefault="00614086">
      <w:pPr>
        <w:pStyle w:val="ConsPlusNormal"/>
        <w:ind w:firstLine="540"/>
        <w:jc w:val="both"/>
      </w:pPr>
    </w:p>
    <w:p w:rsidR="00000000" w:rsidRDefault="00614086">
      <w:pPr>
        <w:pStyle w:val="ConsPlusNormal"/>
        <w:ind w:firstLine="540"/>
        <w:jc w:val="both"/>
      </w:pPr>
      <w:r>
        <w:t xml:space="preserve">1. Понятие </w:t>
      </w:r>
      <w:r>
        <w:rPr>
          <w:b/>
          <w:bCs/>
        </w:rPr>
        <w:t>наемника</w:t>
      </w:r>
      <w:r>
        <w:t xml:space="preserve">, воспринятое из </w:t>
      </w:r>
      <w:hyperlink r:id="rId3126" w:history="1">
        <w:r>
          <w:rPr>
            <w:color w:val="0000FF"/>
          </w:rPr>
          <w:t>ст. 47</w:t>
        </w:r>
      </w:hyperlink>
      <w:r>
        <w:t xml:space="preserve"> Дополнительного протокола к Женевским конвенциям от 12 августа 1949 г., касающегося защиты жертв международных вооруженных конфликтов, от 8 июня 1977 г., содержится в </w:t>
      </w:r>
      <w:hyperlink r:id="rId3127" w:history="1">
        <w:r>
          <w:rPr>
            <w:color w:val="0000FF"/>
          </w:rPr>
          <w:t>примечании к ст. 359</w:t>
        </w:r>
      </w:hyperlink>
      <w:r>
        <w:t xml:space="preserve"> УК.</w:t>
      </w:r>
    </w:p>
    <w:p w:rsidR="00000000" w:rsidRDefault="00614086">
      <w:pPr>
        <w:pStyle w:val="ConsPlusNormal"/>
        <w:spacing w:before="200"/>
        <w:ind w:firstLine="540"/>
        <w:jc w:val="both"/>
      </w:pPr>
      <w:r>
        <w:t xml:space="preserve">2. </w:t>
      </w:r>
      <w:r>
        <w:rPr>
          <w:b/>
          <w:bCs/>
        </w:rPr>
        <w:t>Объективная сторона</w:t>
      </w:r>
      <w:r>
        <w:t xml:space="preserve"> состоит в совершении одного из перечисленных в законе действий.</w:t>
      </w:r>
    </w:p>
    <w:p w:rsidR="00000000" w:rsidRDefault="00614086">
      <w:pPr>
        <w:pStyle w:val="ConsPlusNormal"/>
        <w:spacing w:before="200"/>
        <w:ind w:firstLine="540"/>
        <w:jc w:val="both"/>
      </w:pPr>
      <w:r>
        <w:rPr>
          <w:b/>
          <w:bCs/>
        </w:rPr>
        <w:t>Вербовка</w:t>
      </w:r>
      <w:r>
        <w:t xml:space="preserve"> наемника представляет собой деятельность по его привлечению к участию в вооруженном конфликте и может состоять в агитации, записи желающих и т.п. действиях.</w:t>
      </w:r>
    </w:p>
    <w:p w:rsidR="00000000" w:rsidRDefault="00614086">
      <w:pPr>
        <w:pStyle w:val="ConsPlusNormal"/>
        <w:spacing w:before="200"/>
        <w:ind w:firstLine="540"/>
        <w:jc w:val="both"/>
      </w:pPr>
      <w:r>
        <w:rPr>
          <w:b/>
          <w:bCs/>
        </w:rPr>
        <w:t>Обучение</w:t>
      </w:r>
      <w:r>
        <w:t xml:space="preserve"> наемника предполагает подготовку уже завербованного наемника к участию в военных действия</w:t>
      </w:r>
      <w:r>
        <w:t>х или вооруженном конфликте путем передачи ему определенных знаний: о способах и приемах ведения военных действий, ведении диверсионной, разведывательной деятельности и др.</w:t>
      </w:r>
    </w:p>
    <w:p w:rsidR="00000000" w:rsidRDefault="00614086">
      <w:pPr>
        <w:pStyle w:val="ConsPlusNormal"/>
        <w:spacing w:before="200"/>
        <w:ind w:firstLine="540"/>
        <w:jc w:val="both"/>
      </w:pPr>
      <w:r>
        <w:rPr>
          <w:b/>
          <w:bCs/>
        </w:rPr>
        <w:t>Финансирование</w:t>
      </w:r>
      <w:r>
        <w:t xml:space="preserve"> наемника состоит в его материальном обеспечении денежными средствами</w:t>
      </w:r>
      <w:r>
        <w:t>, выплате ему вознаграждения, а также в создании материальной базы для вербовки, обучения, содержания и использования наемников в военных действиях или вооруженном конфликте.</w:t>
      </w:r>
    </w:p>
    <w:p w:rsidR="00000000" w:rsidRDefault="00614086">
      <w:pPr>
        <w:pStyle w:val="ConsPlusNormal"/>
        <w:spacing w:before="200"/>
        <w:ind w:firstLine="540"/>
        <w:jc w:val="both"/>
      </w:pPr>
      <w:r>
        <w:rPr>
          <w:b/>
          <w:bCs/>
        </w:rPr>
        <w:t>Иное материальное обеспечение</w:t>
      </w:r>
      <w:r>
        <w:t xml:space="preserve"> наемника может выражаться в предоставлении ему обму</w:t>
      </w:r>
      <w:r>
        <w:t>ндирования, боеприпасов, вооружения, военной техники и др.</w:t>
      </w:r>
    </w:p>
    <w:p w:rsidR="00000000" w:rsidRDefault="00614086">
      <w:pPr>
        <w:pStyle w:val="ConsPlusNormal"/>
        <w:spacing w:before="200"/>
        <w:ind w:firstLine="540"/>
        <w:jc w:val="both"/>
      </w:pPr>
      <w:r>
        <w:rPr>
          <w:b/>
          <w:bCs/>
        </w:rPr>
        <w:t>Использование</w:t>
      </w:r>
      <w:r>
        <w:t xml:space="preserve"> наемника в вооруженном конфликте или военных действиях - это его непосредственное привлечение к участию в боевых операциях и акциях военного характера.</w:t>
      </w:r>
    </w:p>
    <w:p w:rsidR="00000000" w:rsidRDefault="00614086">
      <w:pPr>
        <w:pStyle w:val="ConsPlusNormal"/>
        <w:spacing w:before="200"/>
        <w:ind w:firstLine="540"/>
        <w:jc w:val="both"/>
      </w:pPr>
      <w:r>
        <w:t xml:space="preserve">3. Деяние признается </w:t>
      </w:r>
      <w:r>
        <w:rPr>
          <w:b/>
          <w:bCs/>
        </w:rPr>
        <w:t>оконченным</w:t>
      </w:r>
      <w:r>
        <w:t xml:space="preserve"> с момента совершения одного из указанных в законе действий.</w:t>
      </w:r>
    </w:p>
    <w:p w:rsidR="00000000" w:rsidRDefault="00614086">
      <w:pPr>
        <w:pStyle w:val="ConsPlusNormal"/>
        <w:spacing w:before="200"/>
        <w:ind w:firstLine="540"/>
        <w:jc w:val="both"/>
      </w:pPr>
      <w:r>
        <w:t xml:space="preserve">4. В </w:t>
      </w:r>
      <w:hyperlink r:id="rId3128" w:history="1">
        <w:r>
          <w:rPr>
            <w:color w:val="0000FF"/>
          </w:rPr>
          <w:t>ч. 3</w:t>
        </w:r>
      </w:hyperlink>
      <w:r>
        <w:t xml:space="preserve"> установлена ответственность за самостоятельное преступление - участие наемника в вооруженном </w:t>
      </w:r>
      <w:r>
        <w:t>конфликте или военных действиях.</w:t>
      </w:r>
    </w:p>
    <w:p w:rsidR="00000000" w:rsidRDefault="00614086">
      <w:pPr>
        <w:pStyle w:val="ConsPlusNormal"/>
        <w:spacing w:before="200"/>
        <w:ind w:firstLine="540"/>
        <w:jc w:val="both"/>
      </w:pPr>
      <w:r>
        <w:rPr>
          <w:b/>
          <w:bCs/>
        </w:rPr>
        <w:t>Объективная сторона участия</w:t>
      </w:r>
      <w:r>
        <w:t xml:space="preserve"> предполагает непосредственное осуществление наемником действий, направленных на подготовку, планирование или проведение боевых действий или военных операций.</w:t>
      </w:r>
    </w:p>
    <w:p w:rsidR="00000000" w:rsidRDefault="00614086">
      <w:pPr>
        <w:pStyle w:val="ConsPlusNormal"/>
        <w:spacing w:before="200"/>
        <w:ind w:firstLine="540"/>
        <w:jc w:val="both"/>
      </w:pPr>
      <w:r>
        <w:t xml:space="preserve">Деяние признается </w:t>
      </w:r>
      <w:r>
        <w:rPr>
          <w:b/>
          <w:bCs/>
        </w:rPr>
        <w:t>оконченным</w:t>
      </w:r>
      <w:r>
        <w:t xml:space="preserve"> с момент</w:t>
      </w:r>
      <w:r>
        <w:t>а участия наемника в вооруженном конфликте или военных действиях.</w:t>
      </w:r>
    </w:p>
    <w:p w:rsidR="00000000" w:rsidRDefault="00614086">
      <w:pPr>
        <w:pStyle w:val="ConsPlusNormal"/>
        <w:ind w:firstLine="540"/>
        <w:jc w:val="both"/>
      </w:pPr>
    </w:p>
    <w:p w:rsidR="00000000" w:rsidRDefault="00614086">
      <w:pPr>
        <w:pStyle w:val="ConsPlusNormal"/>
        <w:ind w:firstLine="540"/>
        <w:jc w:val="both"/>
        <w:outlineLvl w:val="3"/>
      </w:pPr>
      <w:r>
        <w:t>Статья 360. Нападение на лиц или учреждения, которые пользуются международной защитой</w:t>
      </w:r>
    </w:p>
    <w:p w:rsidR="00000000" w:rsidRDefault="00614086">
      <w:pPr>
        <w:pStyle w:val="ConsPlusNormal"/>
        <w:ind w:firstLine="540"/>
        <w:jc w:val="both"/>
      </w:pPr>
    </w:p>
    <w:p w:rsidR="00000000" w:rsidRDefault="00614086">
      <w:pPr>
        <w:pStyle w:val="ConsPlusNormal"/>
        <w:ind w:firstLine="540"/>
        <w:jc w:val="both"/>
      </w:pPr>
      <w:r>
        <w:t xml:space="preserve">Комментарий к </w:t>
      </w:r>
      <w:hyperlink r:id="rId3129" w:history="1">
        <w:r>
          <w:rPr>
            <w:color w:val="0000FF"/>
          </w:rPr>
          <w:t>статье 360</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Потерпевшим</w:t>
      </w:r>
      <w:r>
        <w:t xml:space="preserve"> является представитель иностранного государства или сотрудник международной организации, пользующиеся международной защитой.</w:t>
      </w:r>
    </w:p>
    <w:p w:rsidR="00000000" w:rsidRDefault="00614086">
      <w:pPr>
        <w:pStyle w:val="ConsPlusNormal"/>
        <w:spacing w:before="200"/>
        <w:ind w:firstLine="540"/>
        <w:jc w:val="both"/>
      </w:pPr>
      <w:r>
        <w:t xml:space="preserve">Понятие </w:t>
      </w:r>
      <w:r>
        <w:rPr>
          <w:b/>
          <w:bCs/>
        </w:rPr>
        <w:t>лица, пользующегося международн</w:t>
      </w:r>
      <w:r>
        <w:rPr>
          <w:b/>
          <w:bCs/>
        </w:rPr>
        <w:t>ой защитой</w:t>
      </w:r>
      <w:r>
        <w:t xml:space="preserve">, содержится в </w:t>
      </w:r>
      <w:hyperlink r:id="rId3130" w:history="1">
        <w:r>
          <w:rPr>
            <w:color w:val="0000FF"/>
          </w:rPr>
          <w:t>Конвенции</w:t>
        </w:r>
      </w:hyperlink>
      <w:r>
        <w:t xml:space="preserve"> о предотвращении и наказании преступлений против лиц, пользующихся международной защитой, в том числе дипломатических агентов, от 14 декабря </w:t>
      </w:r>
      <w:r>
        <w:t>1973 г.</w:t>
      </w:r>
    </w:p>
    <w:p w:rsidR="00000000" w:rsidRDefault="00614086">
      <w:pPr>
        <w:pStyle w:val="ConsPlusNormal"/>
        <w:spacing w:before="200"/>
        <w:ind w:firstLine="540"/>
        <w:jc w:val="both"/>
      </w:pPr>
      <w:r>
        <w:rPr>
          <w:b/>
          <w:bCs/>
        </w:rPr>
        <w:t>Представитель иностранного государства</w:t>
      </w:r>
      <w:r>
        <w:t>, пользующийся международной защитой, - это дипломатический представитель иностранного государства, консульское должностное лицо.</w:t>
      </w:r>
    </w:p>
    <w:p w:rsidR="00000000" w:rsidRDefault="00614086">
      <w:pPr>
        <w:pStyle w:val="ConsPlusNormal"/>
        <w:spacing w:before="200"/>
        <w:ind w:firstLine="540"/>
        <w:jc w:val="both"/>
      </w:pPr>
      <w:r>
        <w:rPr>
          <w:b/>
          <w:bCs/>
        </w:rPr>
        <w:t>Сотрудник международной организации</w:t>
      </w:r>
      <w:r>
        <w:t>, пользующийся международной защитой, - это Г</w:t>
      </w:r>
      <w:r>
        <w:t>енеральный секретарь и некоторые другие сотрудники ООН, специализированных учреждений ООН, Совета Европы, Евразийского экономического сообщества, Шанхайской организации сотрудничества и других организаций.</w:t>
      </w:r>
    </w:p>
    <w:p w:rsidR="00000000" w:rsidRDefault="00614086">
      <w:pPr>
        <w:pStyle w:val="ConsPlusNormal"/>
        <w:spacing w:before="200"/>
        <w:ind w:firstLine="540"/>
        <w:jc w:val="both"/>
      </w:pPr>
      <w:r>
        <w:rPr>
          <w:b/>
          <w:bCs/>
        </w:rPr>
        <w:t>Предметом преступления</w:t>
      </w:r>
      <w:r>
        <w:t xml:space="preserve"> являются служебные или жилы</w:t>
      </w:r>
      <w:r>
        <w:t>е помещения либо транспортные средства лиц, пользующихся международной защитой.</w:t>
      </w:r>
    </w:p>
    <w:p w:rsidR="00000000" w:rsidRDefault="00614086">
      <w:pPr>
        <w:pStyle w:val="ConsPlusNormal"/>
        <w:spacing w:before="200"/>
        <w:ind w:firstLine="540"/>
        <w:jc w:val="both"/>
      </w:pPr>
      <w:r>
        <w:t xml:space="preserve">2. </w:t>
      </w:r>
      <w:r>
        <w:rPr>
          <w:b/>
          <w:bCs/>
        </w:rPr>
        <w:t>Объективная сторона</w:t>
      </w:r>
      <w:r>
        <w:t xml:space="preserve"> характеризуется </w:t>
      </w:r>
      <w:r>
        <w:rPr>
          <w:b/>
          <w:bCs/>
        </w:rPr>
        <w:t>нападением</w:t>
      </w:r>
      <w:r>
        <w:t>, т.е. открытым или скрытым неожиданным агрессивно-насильственном воздействием на определенные законом предметы или потерпевших</w:t>
      </w:r>
      <w:r>
        <w:t xml:space="preserve">. Нападение не включает убийство и причинение тяжкого вреда здоровью потерпевших, которые должны самостоятельно квалифицироваться по соответствующим статьям УК по совокупности с комментируемой </w:t>
      </w:r>
      <w:hyperlink r:id="rId3131" w:history="1">
        <w:r>
          <w:rPr>
            <w:color w:val="0000FF"/>
          </w:rPr>
          <w:t>статьей</w:t>
        </w:r>
      </w:hyperlink>
      <w:r>
        <w:t>.</w:t>
      </w:r>
    </w:p>
    <w:p w:rsidR="00000000" w:rsidRDefault="00614086">
      <w:pPr>
        <w:pStyle w:val="ConsPlusNormal"/>
        <w:spacing w:before="200"/>
        <w:ind w:firstLine="540"/>
        <w:jc w:val="both"/>
      </w:pPr>
      <w:r>
        <w:t xml:space="preserve">3. Деяние признается </w:t>
      </w:r>
      <w:r>
        <w:rPr>
          <w:b/>
          <w:bCs/>
        </w:rPr>
        <w:t>оконченным</w:t>
      </w:r>
      <w:r>
        <w:t xml:space="preserve"> с момента нападения независимо от наступления последствий.</w:t>
      </w:r>
    </w:p>
    <w:p w:rsidR="00000000" w:rsidRDefault="00614086">
      <w:pPr>
        <w:pStyle w:val="ConsPlusNormal"/>
        <w:ind w:firstLine="540"/>
        <w:jc w:val="both"/>
      </w:pPr>
    </w:p>
    <w:p w:rsidR="00000000" w:rsidRDefault="00614086">
      <w:pPr>
        <w:pStyle w:val="ConsPlusNormal"/>
        <w:ind w:firstLine="540"/>
        <w:jc w:val="both"/>
        <w:outlineLvl w:val="3"/>
      </w:pPr>
      <w:r>
        <w:t>Статья 361. Акт международного терроризма</w:t>
      </w:r>
    </w:p>
    <w:p w:rsidR="00000000" w:rsidRDefault="00614086">
      <w:pPr>
        <w:pStyle w:val="ConsPlusNormal"/>
        <w:ind w:firstLine="540"/>
        <w:jc w:val="both"/>
      </w:pPr>
    </w:p>
    <w:p w:rsidR="00000000" w:rsidRDefault="00614086">
      <w:pPr>
        <w:pStyle w:val="ConsPlusNormal"/>
        <w:ind w:firstLine="540"/>
        <w:jc w:val="both"/>
      </w:pPr>
      <w:bookmarkStart w:id="101" w:name="Par5038"/>
      <w:bookmarkEnd w:id="101"/>
      <w:r>
        <w:t xml:space="preserve">Комментарий к </w:t>
      </w:r>
      <w:hyperlink r:id="rId3132" w:history="1">
        <w:r>
          <w:rPr>
            <w:color w:val="0000FF"/>
          </w:rPr>
          <w:t>статье 361</w:t>
        </w:r>
      </w:hyperlink>
    </w:p>
    <w:p w:rsidR="00000000" w:rsidRDefault="00614086">
      <w:pPr>
        <w:pStyle w:val="ConsPlusNormal"/>
        <w:ind w:firstLine="540"/>
        <w:jc w:val="both"/>
      </w:pPr>
    </w:p>
    <w:p w:rsidR="00000000" w:rsidRDefault="00614086">
      <w:pPr>
        <w:pStyle w:val="ConsPlusNormal"/>
        <w:ind w:firstLine="540"/>
        <w:jc w:val="both"/>
      </w:pPr>
      <w:r>
        <w:t xml:space="preserve">1. </w:t>
      </w:r>
      <w:r>
        <w:rPr>
          <w:b/>
          <w:bCs/>
        </w:rPr>
        <w:t>Объективная сторона</w:t>
      </w:r>
      <w:r>
        <w:t xml:space="preserve"> характеризуется совершением хотя бы одного из альтернативно указанных в диспозиции нормы действий - взрыва, поджога или иных действий, подвергающих опасности жизнь, здоровье, свободу или</w:t>
      </w:r>
      <w:r>
        <w:t xml:space="preserve"> неприкосновенность граждан Российской Федерации, а также угроза их совершения. Конструктивным признаком выступает </w:t>
      </w:r>
      <w:r>
        <w:rPr>
          <w:b/>
          <w:bCs/>
        </w:rPr>
        <w:t>место</w:t>
      </w:r>
      <w:r>
        <w:t xml:space="preserve"> совершения преступления - вне пределов территории Российской Федерации.</w:t>
      </w:r>
    </w:p>
    <w:p w:rsidR="00000000" w:rsidRDefault="00614086">
      <w:pPr>
        <w:pStyle w:val="ConsPlusNormal"/>
        <w:spacing w:before="200"/>
        <w:ind w:firstLine="540"/>
        <w:jc w:val="both"/>
      </w:pPr>
      <w:r>
        <w:t xml:space="preserve">2. </w:t>
      </w:r>
      <w:r>
        <w:rPr>
          <w:b/>
          <w:bCs/>
        </w:rPr>
        <w:t>Субъективную сторону</w:t>
      </w:r>
      <w:r>
        <w:t xml:space="preserve"> образует прямой умысел и специальная це</w:t>
      </w:r>
      <w:r>
        <w:t>ль - нарушение мирного сосуществования государств и народов либо причинение вреда интересам Российской Федерации.</w:t>
      </w:r>
    </w:p>
    <w:p w:rsidR="00000000" w:rsidRDefault="00614086">
      <w:pPr>
        <w:pStyle w:val="ConsPlusNormal"/>
        <w:spacing w:before="200"/>
        <w:ind w:firstLine="540"/>
        <w:jc w:val="both"/>
      </w:pPr>
      <w:r>
        <w:t xml:space="preserve">3. </w:t>
      </w:r>
      <w:r>
        <w:rPr>
          <w:b/>
          <w:bCs/>
        </w:rPr>
        <w:t>Объективная сторона</w:t>
      </w:r>
      <w:r>
        <w:t xml:space="preserve"> преступления, предусмотренного </w:t>
      </w:r>
      <w:hyperlink r:id="rId3133" w:history="1">
        <w:r>
          <w:rPr>
            <w:color w:val="0000FF"/>
          </w:rPr>
          <w:t>ч</w:t>
        </w:r>
        <w:r>
          <w:rPr>
            <w:color w:val="0000FF"/>
          </w:rPr>
          <w:t>. 2</w:t>
        </w:r>
      </w:hyperlink>
      <w:r>
        <w:t xml:space="preserve">, состоит в </w:t>
      </w:r>
      <w:r>
        <w:rPr>
          <w:b/>
          <w:bCs/>
        </w:rPr>
        <w:t>финансировании</w:t>
      </w:r>
      <w:r>
        <w:t xml:space="preserve"> деяний, предусмотренных </w:t>
      </w:r>
      <w:hyperlink r:id="rId3134" w:history="1">
        <w:r>
          <w:rPr>
            <w:color w:val="0000FF"/>
          </w:rPr>
          <w:t>ч. 1</w:t>
        </w:r>
      </w:hyperlink>
      <w:r>
        <w:t xml:space="preserve"> (см. </w:t>
      </w:r>
      <w:hyperlink w:anchor="Par2939" w:tooltip="1. Объективная сторона характеризуется альтернативно предусмотренными действиями: а) склонение; б) вербовка; в) иное вовлечение лица в совершение хотя бы одного из указанных в диспозиции преступлений. Эти действия направлены на возбуждение у лица желания участвовать в совершении одного или нескольких из указанных преступлений; г) вооружение или подготовка в целях совершения хотя бы одного из указанных преступлений. Под вооружением понимается возмездное и безвозмездное предоставление оружия любого типа, б..." w:history="1">
        <w:r>
          <w:rPr>
            <w:color w:val="0000FF"/>
          </w:rPr>
          <w:t>комментарий к примечанию 1 к ст. 205.1</w:t>
        </w:r>
      </w:hyperlink>
      <w:r>
        <w:t xml:space="preserve"> УК), либо в </w:t>
      </w:r>
      <w:r>
        <w:rPr>
          <w:b/>
          <w:bCs/>
        </w:rPr>
        <w:t>вовлечении</w:t>
      </w:r>
      <w:r>
        <w:t xml:space="preserve"> в совер</w:t>
      </w:r>
      <w:r>
        <w:t xml:space="preserve">шение деяний, предусмотренных </w:t>
      </w:r>
      <w:hyperlink r:id="rId3135" w:history="1">
        <w:r>
          <w:rPr>
            <w:color w:val="0000FF"/>
          </w:rPr>
          <w:t>ч. 1</w:t>
        </w:r>
      </w:hyperlink>
      <w:r>
        <w:t>, например, путем уговоров, убеждения, просьб, предложений (в том числе совершенных посредством размещения материалов на различных н</w:t>
      </w:r>
      <w:r>
        <w:t>осителях и распространения через информационно-телекоммуникационные сети), применения физического воздействия или посредством поиска лиц и вовлечения их в совершение указанных действий.</w:t>
      </w:r>
    </w:p>
    <w:p w:rsidR="00000000" w:rsidRDefault="00614086">
      <w:pPr>
        <w:pStyle w:val="ConsPlusNormal"/>
        <w:spacing w:before="200"/>
        <w:ind w:firstLine="540"/>
        <w:jc w:val="both"/>
      </w:pPr>
      <w:r>
        <w:t xml:space="preserve">4. В </w:t>
      </w:r>
      <w:hyperlink r:id="rId3136" w:history="1">
        <w:r>
          <w:rPr>
            <w:color w:val="0000FF"/>
          </w:rPr>
          <w:t>ч. 3</w:t>
        </w:r>
      </w:hyperlink>
      <w:r>
        <w:t xml:space="preserve"> предусмотрен общий для обоих составов </w:t>
      </w:r>
      <w:r>
        <w:rPr>
          <w:b/>
          <w:bCs/>
        </w:rPr>
        <w:t>квалифицирующий признак</w:t>
      </w:r>
      <w:r>
        <w:t xml:space="preserve"> - причинение смерти человеку, </w:t>
      </w:r>
      <w:r>
        <w:rPr>
          <w:b/>
          <w:bCs/>
        </w:rPr>
        <w:t>субъективное</w:t>
      </w:r>
      <w:r>
        <w:t xml:space="preserve"> отношение виновного к которому может быть как умышленным, так и неосторожным.</w:t>
      </w:r>
    </w:p>
    <w:p w:rsidR="00000000" w:rsidRDefault="00614086">
      <w:pPr>
        <w:pStyle w:val="ConsPlusNormal"/>
        <w:ind w:firstLine="540"/>
        <w:jc w:val="both"/>
      </w:pPr>
    </w:p>
    <w:p w:rsidR="00000000" w:rsidRDefault="00614086">
      <w:pPr>
        <w:pStyle w:val="ConsPlusNormal"/>
        <w:ind w:firstLine="540"/>
        <w:jc w:val="both"/>
      </w:pPr>
    </w:p>
    <w:p w:rsidR="00614086" w:rsidRDefault="00614086">
      <w:pPr>
        <w:pStyle w:val="ConsPlusNormal"/>
        <w:pBdr>
          <w:top w:val="single" w:sz="6" w:space="0" w:color="auto"/>
        </w:pBdr>
        <w:spacing w:before="100" w:after="100"/>
        <w:jc w:val="both"/>
        <w:rPr>
          <w:sz w:val="2"/>
          <w:szCs w:val="2"/>
        </w:rPr>
      </w:pPr>
    </w:p>
    <w:sectPr w:rsidR="00614086">
      <w:headerReference w:type="default" r:id="rId3137"/>
      <w:footerReference w:type="default" r:id="rId31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86" w:rsidRDefault="00614086">
      <w:pPr>
        <w:spacing w:after="0" w:line="240" w:lineRule="auto"/>
      </w:pPr>
      <w:r>
        <w:separator/>
      </w:r>
    </w:p>
  </w:endnote>
  <w:endnote w:type="continuationSeparator" w:id="0">
    <w:p w:rsidR="00614086" w:rsidRDefault="0061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140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1408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1408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14086">
          <w:pPr>
            <w:pStyle w:val="ConsPlusNormal"/>
            <w:jc w:val="right"/>
          </w:pPr>
          <w:r>
            <w:t xml:space="preserve">Страница </w:t>
          </w:r>
          <w:r>
            <w:fldChar w:fldCharType="begin"/>
          </w:r>
          <w:r>
            <w:instrText>\PAGE</w:instrText>
          </w:r>
          <w:r w:rsidR="00075D8B">
            <w:fldChar w:fldCharType="separate"/>
          </w:r>
          <w:r w:rsidR="00075D8B">
            <w:rPr>
              <w:noProof/>
            </w:rPr>
            <w:t>214</w:t>
          </w:r>
          <w:r>
            <w:fldChar w:fldCharType="end"/>
          </w:r>
          <w:r>
            <w:t xml:space="preserve"> из </w:t>
          </w:r>
          <w:r>
            <w:fldChar w:fldCharType="begin"/>
          </w:r>
          <w:r>
            <w:instrText>\NUMPAGES</w:instrText>
          </w:r>
          <w:r w:rsidR="00075D8B">
            <w:fldChar w:fldCharType="separate"/>
          </w:r>
          <w:r w:rsidR="00075D8B">
            <w:rPr>
              <w:noProof/>
            </w:rPr>
            <w:t>214</w:t>
          </w:r>
          <w:r>
            <w:fldChar w:fldCharType="end"/>
          </w:r>
        </w:p>
      </w:tc>
    </w:tr>
  </w:tbl>
  <w:p w:rsidR="00000000" w:rsidRDefault="006140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86" w:rsidRDefault="00614086">
      <w:pPr>
        <w:spacing w:after="0" w:line="240" w:lineRule="auto"/>
      </w:pPr>
      <w:r>
        <w:separator/>
      </w:r>
    </w:p>
  </w:footnote>
  <w:footnote w:type="continuationSeparator" w:id="0">
    <w:p w:rsidR="00614086" w:rsidRDefault="00614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14086">
          <w:pPr>
            <w:pStyle w:val="ConsPlusNormal"/>
            <w:rPr>
              <w:sz w:val="16"/>
              <w:szCs w:val="16"/>
            </w:rPr>
          </w:pPr>
          <w:r>
            <w:rPr>
              <w:sz w:val="16"/>
              <w:szCs w:val="16"/>
            </w:rPr>
            <w:t>"Комментарий к Уголовному кодексу Российской Федерации"</w:t>
          </w:r>
          <w:r>
            <w:rPr>
              <w:sz w:val="16"/>
              <w:szCs w:val="16"/>
            </w:rPr>
            <w:br/>
            <w:t>(постатейный)</w:t>
          </w:r>
          <w:r>
            <w:rPr>
              <w:sz w:val="16"/>
              <w:szCs w:val="16"/>
            </w:rPr>
            <w:br/>
            <w:t>(7-е издание, переработанное и дополненное)</w:t>
          </w:r>
          <w:r>
            <w:rPr>
              <w:sz w:val="16"/>
              <w:szCs w:val="16"/>
            </w:rPr>
            <w:br/>
            <w:t>(под 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14086">
          <w:pPr>
            <w:pStyle w:val="ConsPlusNormal"/>
            <w:jc w:val="center"/>
            <w:rPr>
              <w:sz w:val="24"/>
              <w:szCs w:val="24"/>
            </w:rPr>
          </w:pPr>
        </w:p>
        <w:p w:rsidR="00000000" w:rsidRDefault="0061408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1408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16.08.2018</w:t>
          </w:r>
        </w:p>
      </w:tc>
    </w:tr>
  </w:tbl>
  <w:p w:rsidR="00000000" w:rsidRDefault="00614086">
    <w:pPr>
      <w:pStyle w:val="ConsPlusNormal"/>
      <w:pBdr>
        <w:bottom w:val="single" w:sz="12" w:space="0" w:color="auto"/>
      </w:pBdr>
      <w:jc w:val="center"/>
      <w:rPr>
        <w:sz w:val="2"/>
        <w:szCs w:val="2"/>
      </w:rPr>
    </w:pPr>
  </w:p>
  <w:p w:rsidR="00000000" w:rsidRDefault="006140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8B"/>
    <w:rsid w:val="00075D8B"/>
    <w:rsid w:val="0061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base=RZR;n=201181;fld=134;dst=1721" TargetMode="External"/><Relationship Id="rId3042" Type="http://schemas.openxmlformats.org/officeDocument/2006/relationships/hyperlink" Target="https://login.consultant.ru/link/?req=doc;base=RZR;n=108989;fld=134;dst=100040" TargetMode="External"/><Relationship Id="rId170" Type="http://schemas.openxmlformats.org/officeDocument/2006/relationships/hyperlink" Target="https://login.consultant.ru/link/?req=doc;base=RZR;n=171238;fld=134;dst=100009" TargetMode="External"/><Relationship Id="rId987" Type="http://schemas.openxmlformats.org/officeDocument/2006/relationships/hyperlink" Target="https://login.consultant.ru/link/?req=doc;base=RZR;n=201181;fld=134;dst=100552" TargetMode="External"/><Relationship Id="rId2668" Type="http://schemas.openxmlformats.org/officeDocument/2006/relationships/hyperlink" Target="https://login.consultant.ru/link/?req=doc;base=RZR;n=201181;fld=134;dst=2072" TargetMode="External"/><Relationship Id="rId2875" Type="http://schemas.openxmlformats.org/officeDocument/2006/relationships/hyperlink" Target="https://login.consultant.ru/link/?req=doc;base=RZR;n=201181;fld=134;dst=1727" TargetMode="External"/><Relationship Id="rId847" Type="http://schemas.openxmlformats.org/officeDocument/2006/relationships/hyperlink" Target="https://login.consultant.ru/link/?req=doc;base=RZR;n=184288;fld=134;dst=101479" TargetMode="External"/><Relationship Id="rId1477" Type="http://schemas.openxmlformats.org/officeDocument/2006/relationships/hyperlink" Target="https://login.consultant.ru/link/?req=doc;base=RZR;n=200082;fld=134;dst=1242" TargetMode="External"/><Relationship Id="rId1684" Type="http://schemas.openxmlformats.org/officeDocument/2006/relationships/hyperlink" Target="https://login.consultant.ru/link/?req=doc;base=RZR;n=202008;fld=134;dst=1142" TargetMode="External"/><Relationship Id="rId1891" Type="http://schemas.openxmlformats.org/officeDocument/2006/relationships/hyperlink" Target="https://login.consultant.ru/link/?req=doc;base=RZR;n=201181;fld=134;dst=102817" TargetMode="External"/><Relationship Id="rId2528" Type="http://schemas.openxmlformats.org/officeDocument/2006/relationships/hyperlink" Target="https://login.consultant.ru/link/?req=doc;base=RZR;n=201181;fld=134;dst=101817" TargetMode="External"/><Relationship Id="rId2735" Type="http://schemas.openxmlformats.org/officeDocument/2006/relationships/hyperlink" Target="https://login.consultant.ru/link/?req=doc;base=RZR;n=200920;fld=134;dst=100834" TargetMode="External"/><Relationship Id="rId2942" Type="http://schemas.openxmlformats.org/officeDocument/2006/relationships/hyperlink" Target="https://login.consultant.ru/link/?req=doc;base=RZR;n=201181;fld=134;dst=103859" TargetMode="External"/><Relationship Id="rId707" Type="http://schemas.openxmlformats.org/officeDocument/2006/relationships/hyperlink" Target="https://login.consultant.ru/link/?req=doc;base=RZR;n=201181;fld=134;dst=100333" TargetMode="External"/><Relationship Id="rId914" Type="http://schemas.openxmlformats.org/officeDocument/2006/relationships/hyperlink" Target="https://login.consultant.ru/link/?req=doc;base=RZR;n=201181;fld=134;dst=100445" TargetMode="External"/><Relationship Id="rId1337" Type="http://schemas.openxmlformats.org/officeDocument/2006/relationships/hyperlink" Target="https://login.consultant.ru/link/?req=doc;base=RZR;n=201181;fld=134;dst=100832" TargetMode="External"/><Relationship Id="rId1544" Type="http://schemas.openxmlformats.org/officeDocument/2006/relationships/hyperlink" Target="https://login.consultant.ru/link/?req=doc;base=RZR;n=201181;fld=134;dst=102580" TargetMode="External"/><Relationship Id="rId1751" Type="http://schemas.openxmlformats.org/officeDocument/2006/relationships/hyperlink" Target="https://login.consultant.ru/link/?req=doc;base=RZR;n=200969;fld=134;dst=100063" TargetMode="External"/><Relationship Id="rId2802" Type="http://schemas.openxmlformats.org/officeDocument/2006/relationships/hyperlink" Target="https://login.consultant.ru/link/?req=doc;base=RZR;n=194983;fld=134;dst=100909" TargetMode="External"/><Relationship Id="rId43" Type="http://schemas.openxmlformats.org/officeDocument/2006/relationships/hyperlink" Target="https://login.consultant.ru/link/?req=doc;base=RZR;n=48562;fld=134;dst=100009" TargetMode="External"/><Relationship Id="rId1404" Type="http://schemas.openxmlformats.org/officeDocument/2006/relationships/hyperlink" Target="https://login.consultant.ru/link/?req=doc;base=RZR;n=74060;fld=134;dst=100027" TargetMode="External"/><Relationship Id="rId1611" Type="http://schemas.openxmlformats.org/officeDocument/2006/relationships/hyperlink" Target="https://login.consultant.ru/link/?req=doc;base=RZR;n=191768;fld=134" TargetMode="External"/><Relationship Id="rId497" Type="http://schemas.openxmlformats.org/officeDocument/2006/relationships/hyperlink" Target="https://login.consultant.ru/link/?req=doc;base=RZR;n=201181;fld=134;dst=102387" TargetMode="External"/><Relationship Id="rId2178" Type="http://schemas.openxmlformats.org/officeDocument/2006/relationships/hyperlink" Target="https://login.consultant.ru/link/?req=doc;base=RZR;n=201181;fld=134;dst=1360" TargetMode="External"/><Relationship Id="rId2385" Type="http://schemas.openxmlformats.org/officeDocument/2006/relationships/hyperlink" Target="https://login.consultant.ru/link/?req=doc;base=RZR;n=201181;fld=134;dst=1360" TargetMode="External"/><Relationship Id="rId357" Type="http://schemas.openxmlformats.org/officeDocument/2006/relationships/hyperlink" Target="https://login.consultant.ru/link/?req=doc;base=RZR;n=201181;fld=134;dst=100099" TargetMode="External"/><Relationship Id="rId1194" Type="http://schemas.openxmlformats.org/officeDocument/2006/relationships/hyperlink" Target="https://login.consultant.ru/link/?req=doc;base=RZR;n=201181;fld=134;dst=103402" TargetMode="External"/><Relationship Id="rId2038" Type="http://schemas.openxmlformats.org/officeDocument/2006/relationships/hyperlink" Target="https://login.consultant.ru/link/?req=doc;base=RZR;n=201181;fld=134;dst=1587" TargetMode="External"/><Relationship Id="rId2592" Type="http://schemas.openxmlformats.org/officeDocument/2006/relationships/hyperlink" Target="https://login.consultant.ru/link/?req=doc;base=RZR;n=93013;fld=134;dst=100033" TargetMode="External"/><Relationship Id="rId217" Type="http://schemas.openxmlformats.org/officeDocument/2006/relationships/hyperlink" Target="https://login.consultant.ru/link/?req=doc;base=RZR;n=183260;fld=134" TargetMode="External"/><Relationship Id="rId564" Type="http://schemas.openxmlformats.org/officeDocument/2006/relationships/hyperlink" Target="https://login.consultant.ru/link/?req=doc;base=RZR;n=201181;fld=134;dst=576" TargetMode="External"/><Relationship Id="rId771" Type="http://schemas.openxmlformats.org/officeDocument/2006/relationships/hyperlink" Target="https://login.consultant.ru/link/?req=doc;base=RZR;n=201181;fld=134;dst=100370" TargetMode="External"/><Relationship Id="rId2245" Type="http://schemas.openxmlformats.org/officeDocument/2006/relationships/hyperlink" Target="https://login.consultant.ru/link/?req=doc;base=RZR;n=201181;fld=134;dst=160" TargetMode="External"/><Relationship Id="rId2452" Type="http://schemas.openxmlformats.org/officeDocument/2006/relationships/hyperlink" Target="https://login.consultant.ru/link/?req=doc;base=RZR;n=201181;fld=134;dst=103373" TargetMode="External"/><Relationship Id="rId424" Type="http://schemas.openxmlformats.org/officeDocument/2006/relationships/hyperlink" Target="https://login.consultant.ru/link/?req=doc;base=RZR;n=201181;fld=134;dst=2134" TargetMode="External"/><Relationship Id="rId631" Type="http://schemas.openxmlformats.org/officeDocument/2006/relationships/hyperlink" Target="https://login.consultant.ru/link/?req=doc;base=RZR;n=201181;fld=134;dst=100312" TargetMode="External"/><Relationship Id="rId729" Type="http://schemas.openxmlformats.org/officeDocument/2006/relationships/hyperlink" Target="https://login.consultant.ru/link/?req=doc;base=RZR;n=201181;fld=134;dst=100327" TargetMode="External"/><Relationship Id="rId1054" Type="http://schemas.openxmlformats.org/officeDocument/2006/relationships/hyperlink" Target="https://login.consultant.ru/link/?req=doc;base=RZR;n=201181;fld=134;dst=100570" TargetMode="External"/><Relationship Id="rId1261" Type="http://schemas.openxmlformats.org/officeDocument/2006/relationships/hyperlink" Target="https://login.consultant.ru/link/?req=doc;base=RZR;n=201181;fld=134;dst=103776" TargetMode="External"/><Relationship Id="rId1359" Type="http://schemas.openxmlformats.org/officeDocument/2006/relationships/hyperlink" Target="https://login.consultant.ru/link/?req=doc;base=RZR;n=201181;fld=134;dst=103294" TargetMode="External"/><Relationship Id="rId2105" Type="http://schemas.openxmlformats.org/officeDocument/2006/relationships/hyperlink" Target="https://login.consultant.ru/link/?req=doc;base=RZR;n=198910;fld=134;dst=100101" TargetMode="External"/><Relationship Id="rId2312" Type="http://schemas.openxmlformats.org/officeDocument/2006/relationships/hyperlink" Target="https://login.consultant.ru/link/?req=doc;base=RZR;n=201181;fld=134;dst=102942" TargetMode="External"/><Relationship Id="rId2757" Type="http://schemas.openxmlformats.org/officeDocument/2006/relationships/hyperlink" Target="https://login.consultant.ru/link/?req=doc;base=RZR;n=197926;fld=134;dst=100790" TargetMode="External"/><Relationship Id="rId2964" Type="http://schemas.openxmlformats.org/officeDocument/2006/relationships/hyperlink" Target="https://login.consultant.ru/link/?req=doc;base=RZR;n=201181;fld=134;dst=102087" TargetMode="External"/><Relationship Id="rId936" Type="http://schemas.openxmlformats.org/officeDocument/2006/relationships/hyperlink" Target="https://login.consultant.ru/link/?req=doc;base=RZR;n=201181;fld=134;dst=100411" TargetMode="External"/><Relationship Id="rId1121" Type="http://schemas.openxmlformats.org/officeDocument/2006/relationships/hyperlink" Target="https://login.consultant.ru/link/?req=doc;base=RZR;n=201181;fld=134;dst=103366" TargetMode="External"/><Relationship Id="rId1219" Type="http://schemas.openxmlformats.org/officeDocument/2006/relationships/hyperlink" Target="https://login.consultant.ru/link/?req=doc;base=RZR;n=201181;fld=134;dst=103414" TargetMode="External"/><Relationship Id="rId1566" Type="http://schemas.openxmlformats.org/officeDocument/2006/relationships/hyperlink" Target="https://login.consultant.ru/link/?req=doc;base=RZR;n=201181;fld=134;dst=1932" TargetMode="External"/><Relationship Id="rId1773" Type="http://schemas.openxmlformats.org/officeDocument/2006/relationships/hyperlink" Target="https://login.consultant.ru/link/?req=doc;base=RZR;n=201181;fld=134;dst=103380" TargetMode="External"/><Relationship Id="rId1980" Type="http://schemas.openxmlformats.org/officeDocument/2006/relationships/hyperlink" Target="https://login.consultant.ru/link/?req=doc;base=RZR;n=201181;fld=134;dst=103358" TargetMode="External"/><Relationship Id="rId2617" Type="http://schemas.openxmlformats.org/officeDocument/2006/relationships/hyperlink" Target="https://login.consultant.ru/link/?req=doc;base=RZR;n=201181;fld=134;dst=103053" TargetMode="External"/><Relationship Id="rId2824" Type="http://schemas.openxmlformats.org/officeDocument/2006/relationships/hyperlink" Target="https://login.consultant.ru/link/?req=doc;base=RZR;n=201181;fld=134;dst=103108" TargetMode="External"/><Relationship Id="rId65" Type="http://schemas.openxmlformats.org/officeDocument/2006/relationships/hyperlink" Target="https://login.consultant.ru/link/?req=doc;base=RZR;n=168224;fld=134;dst=100009" TargetMode="External"/><Relationship Id="rId1426" Type="http://schemas.openxmlformats.org/officeDocument/2006/relationships/hyperlink" Target="https://login.consultant.ru/link/?req=doc;base=RZR;n=198351;fld=134;dst=100015" TargetMode="External"/><Relationship Id="rId1633" Type="http://schemas.openxmlformats.org/officeDocument/2006/relationships/hyperlink" Target="https://login.consultant.ru/link/?req=doc;base=RZR;n=201181;fld=134;dst=101051" TargetMode="External"/><Relationship Id="rId1840" Type="http://schemas.openxmlformats.org/officeDocument/2006/relationships/hyperlink" Target="https://login.consultant.ru/link/?req=doc;base=RZR;n=64996;fld=134;dst=100023" TargetMode="External"/><Relationship Id="rId3086" Type="http://schemas.openxmlformats.org/officeDocument/2006/relationships/hyperlink" Target="https://login.consultant.ru/link/?req=doc;base=RZR;n=201194;fld=134" TargetMode="External"/><Relationship Id="rId1700" Type="http://schemas.openxmlformats.org/officeDocument/2006/relationships/hyperlink" Target="https://login.consultant.ru/link/?req=doc;base=RZR;n=201181;fld=134;dst=101112" TargetMode="External"/><Relationship Id="rId1938" Type="http://schemas.openxmlformats.org/officeDocument/2006/relationships/hyperlink" Target="https://login.consultant.ru/link/?req=doc;base=RZR;n=201181;fld=134;dst=225" TargetMode="External"/><Relationship Id="rId281" Type="http://schemas.openxmlformats.org/officeDocument/2006/relationships/hyperlink" Target="https://login.consultant.ru/link/?req=doc;base=RZR;n=201181;fld=134;dst=103206" TargetMode="External"/><Relationship Id="rId3013" Type="http://schemas.openxmlformats.org/officeDocument/2006/relationships/hyperlink" Target="https://login.consultant.ru/link/?req=doc;base=RZR;n=198919;fld=134;dst=8" TargetMode="External"/><Relationship Id="rId141" Type="http://schemas.openxmlformats.org/officeDocument/2006/relationships/hyperlink" Target="https://login.consultant.ru/link/?req=doc;base=RZR;n=149667;fld=134;dst=100009" TargetMode="External"/><Relationship Id="rId379" Type="http://schemas.openxmlformats.org/officeDocument/2006/relationships/hyperlink" Target="https://login.consultant.ru/link/?req=doc;base=RZR;n=201181;fld=134;dst=100099" TargetMode="External"/><Relationship Id="rId586" Type="http://schemas.openxmlformats.org/officeDocument/2006/relationships/hyperlink" Target="https://login.consultant.ru/link/?req=doc;base=RZR;n=201181;fld=134;dst=103386" TargetMode="External"/><Relationship Id="rId793" Type="http://schemas.openxmlformats.org/officeDocument/2006/relationships/hyperlink" Target="https://login.consultant.ru/link/?req=doc;base=RZR;n=148355;fld=134" TargetMode="External"/><Relationship Id="rId2267" Type="http://schemas.openxmlformats.org/officeDocument/2006/relationships/hyperlink" Target="https://login.consultant.ru/link/?req=doc;base=RZR;n=201306;fld=134;dst=100606" TargetMode="External"/><Relationship Id="rId2474" Type="http://schemas.openxmlformats.org/officeDocument/2006/relationships/hyperlink" Target="https://login.consultant.ru/link/?req=doc;base=RZR;n=201181;fld=134;dst=101759" TargetMode="External"/><Relationship Id="rId2681" Type="http://schemas.openxmlformats.org/officeDocument/2006/relationships/hyperlink" Target="https://login.consultant.ru/link/?req=doc;base=RZR;n=201181;fld=134;dst=2072" TargetMode="External"/><Relationship Id="rId7" Type="http://schemas.openxmlformats.org/officeDocument/2006/relationships/image" Target="media/image1.png"/><Relationship Id="rId239" Type="http://schemas.openxmlformats.org/officeDocument/2006/relationships/hyperlink" Target="https://login.consultant.ru/link/?req=doc;base=RZR;n=201181;fld=134;dst=100015" TargetMode="External"/><Relationship Id="rId446" Type="http://schemas.openxmlformats.org/officeDocument/2006/relationships/hyperlink" Target="https://login.consultant.ru/link/?req=doc;base=RZR;n=135861;fld=134;dst=100026" TargetMode="External"/><Relationship Id="rId653" Type="http://schemas.openxmlformats.org/officeDocument/2006/relationships/hyperlink" Target="https://login.consultant.ru/link/?req=doc;base=RZR;n=201181;fld=134;dst=100321" TargetMode="External"/><Relationship Id="rId1076" Type="http://schemas.openxmlformats.org/officeDocument/2006/relationships/hyperlink" Target="https://login.consultant.ru/link/?req=doc;base=RZR;n=201181;fld=134;dst=100608" TargetMode="External"/><Relationship Id="rId1283" Type="http://schemas.openxmlformats.org/officeDocument/2006/relationships/hyperlink" Target="https://login.consultant.ru/link/?req=doc;base=RZR;n=201181;fld=134;dst=651" TargetMode="External"/><Relationship Id="rId1490" Type="http://schemas.openxmlformats.org/officeDocument/2006/relationships/hyperlink" Target="https://login.consultant.ru/link/?req=doc;base=RZR;n=201181;fld=134;dst=102603" TargetMode="External"/><Relationship Id="rId2127" Type="http://schemas.openxmlformats.org/officeDocument/2006/relationships/hyperlink" Target="https://login.consultant.ru/link/?req=doc;base=RZR;n=155445;fld=134;dst=100008" TargetMode="External"/><Relationship Id="rId2334" Type="http://schemas.openxmlformats.org/officeDocument/2006/relationships/hyperlink" Target="https://login.consultant.ru/link/?req=doc;base=RZR;n=194967;fld=134" TargetMode="External"/><Relationship Id="rId2779" Type="http://schemas.openxmlformats.org/officeDocument/2006/relationships/hyperlink" Target="https://login.consultant.ru/link/?req=doc;base=RZR;n=201181;fld=134;dst=101983" TargetMode="External"/><Relationship Id="rId2986" Type="http://schemas.openxmlformats.org/officeDocument/2006/relationships/hyperlink" Target="https://login.consultant.ru/link/?req=doc;base=RZR;n=201181;fld=134;dst=1771" TargetMode="External"/><Relationship Id="rId306" Type="http://schemas.openxmlformats.org/officeDocument/2006/relationships/hyperlink" Target="https://login.consultant.ru/link/?req=doc;base=RZR;n=201181;fld=134;dst=100565" TargetMode="External"/><Relationship Id="rId860" Type="http://schemas.openxmlformats.org/officeDocument/2006/relationships/hyperlink" Target="https://login.consultant.ru/link/?req=doc;base=RZR;n=201181;fld=134;dst=100412" TargetMode="External"/><Relationship Id="rId958" Type="http://schemas.openxmlformats.org/officeDocument/2006/relationships/hyperlink" Target="https://login.consultant.ru/link/?req=doc;base=RZR;n=201181;fld=134;dst=100526" TargetMode="External"/><Relationship Id="rId1143" Type="http://schemas.openxmlformats.org/officeDocument/2006/relationships/hyperlink" Target="https://login.consultant.ru/link/?req=doc;base=RZR;n=201181;fld=134;dst=100703" TargetMode="External"/><Relationship Id="rId1588" Type="http://schemas.openxmlformats.org/officeDocument/2006/relationships/hyperlink" Target="https://login.consultant.ru/link/?req=doc;base=RZR;n=201181;fld=134;dst=102580" TargetMode="External"/><Relationship Id="rId1795" Type="http://schemas.openxmlformats.org/officeDocument/2006/relationships/hyperlink" Target="https://login.consultant.ru/link/?req=doc;base=RZR;n=201181;fld=134;dst=776" TargetMode="External"/><Relationship Id="rId2541" Type="http://schemas.openxmlformats.org/officeDocument/2006/relationships/hyperlink" Target="https://login.consultant.ru/link/?req=doc;base=RZR;n=201181;fld=134;dst=103364" TargetMode="External"/><Relationship Id="rId2639" Type="http://schemas.openxmlformats.org/officeDocument/2006/relationships/hyperlink" Target="https://login.consultant.ru/link/?req=doc;base=RZR;n=201181;fld=134;dst=101892" TargetMode="External"/><Relationship Id="rId2846" Type="http://schemas.openxmlformats.org/officeDocument/2006/relationships/hyperlink" Target="https://login.consultant.ru/link/?req=doc;base=RZR;n=201181;fld=134;dst=102025" TargetMode="External"/><Relationship Id="rId87" Type="http://schemas.openxmlformats.org/officeDocument/2006/relationships/hyperlink" Target="https://login.consultant.ru/link/?req=doc;base=RZR;n=122885;fld=134;dst=100009" TargetMode="External"/><Relationship Id="rId513" Type="http://schemas.openxmlformats.org/officeDocument/2006/relationships/hyperlink" Target="https://login.consultant.ru/link/?req=doc;base=RZR;n=201181;fld=134;dst=100235" TargetMode="External"/><Relationship Id="rId720" Type="http://schemas.openxmlformats.org/officeDocument/2006/relationships/hyperlink" Target="https://login.consultant.ru/link/?req=doc;base=RZR;n=184288;fld=134;dst=101104" TargetMode="External"/><Relationship Id="rId818" Type="http://schemas.openxmlformats.org/officeDocument/2006/relationships/hyperlink" Target="https://login.consultant.ru/link/?req=doc;base=RZR;n=201181;fld=134;dst=100403" TargetMode="External"/><Relationship Id="rId1350" Type="http://schemas.openxmlformats.org/officeDocument/2006/relationships/hyperlink" Target="https://login.consultant.ru/link/?req=doc;base=RZR;n=201181;fld=134;dst=100573" TargetMode="External"/><Relationship Id="rId1448" Type="http://schemas.openxmlformats.org/officeDocument/2006/relationships/hyperlink" Target="https://login.consultant.ru/link/?req=doc;base=RZR;n=201181;fld=134;dst=1933" TargetMode="External"/><Relationship Id="rId1655" Type="http://schemas.openxmlformats.org/officeDocument/2006/relationships/hyperlink" Target="https://login.consultant.ru/link/?req=doc;base=RZR;n=201181;fld=134;dst=1282" TargetMode="External"/><Relationship Id="rId2401" Type="http://schemas.openxmlformats.org/officeDocument/2006/relationships/hyperlink" Target="https://login.consultant.ru/link/?req=doc;base=RZR;n=201185;fld=134;dst=100232" TargetMode="External"/><Relationship Id="rId2706" Type="http://schemas.openxmlformats.org/officeDocument/2006/relationships/hyperlink" Target="https://login.consultant.ru/link/?req=doc;base=RZR;n=201181;fld=134;dst=1873" TargetMode="External"/><Relationship Id="rId1003" Type="http://schemas.openxmlformats.org/officeDocument/2006/relationships/hyperlink" Target="https://login.consultant.ru/link/?req=doc;base=RZR;n=176020;fld=134;dst=100014" TargetMode="External"/><Relationship Id="rId1210" Type="http://schemas.openxmlformats.org/officeDocument/2006/relationships/hyperlink" Target="https://login.consultant.ru/link/?req=doc;base=RZR;n=201181;fld=134;dst=100653" TargetMode="External"/><Relationship Id="rId1308" Type="http://schemas.openxmlformats.org/officeDocument/2006/relationships/hyperlink" Target="https://login.consultant.ru/link/?req=doc;base=RZR;n=201181;fld=134;dst=102355" TargetMode="External"/><Relationship Id="rId1862" Type="http://schemas.openxmlformats.org/officeDocument/2006/relationships/hyperlink" Target="https://login.consultant.ru/link/?req=doc;base=RZR;n=122992;fld=134;dst=100544" TargetMode="External"/><Relationship Id="rId2913" Type="http://schemas.openxmlformats.org/officeDocument/2006/relationships/hyperlink" Target="https://login.consultant.ru/link/?req=doc;base=RZR;n=201181;fld=134;dst=101948" TargetMode="External"/><Relationship Id="rId1515" Type="http://schemas.openxmlformats.org/officeDocument/2006/relationships/hyperlink" Target="https://login.consultant.ru/link/?req=doc;base=RZR;n=201181;fld=134;dst=703" TargetMode="External"/><Relationship Id="rId1722" Type="http://schemas.openxmlformats.org/officeDocument/2006/relationships/hyperlink" Target="https://login.consultant.ru/link/?req=doc;base=RZR;n=198256;fld=134;dst=101646" TargetMode="External"/><Relationship Id="rId14" Type="http://schemas.openxmlformats.org/officeDocument/2006/relationships/hyperlink" Target="https://login.consultant.ru/link/?req=doc;base=RZR;n=22282;fld=134;dst=100007" TargetMode="External"/><Relationship Id="rId2191" Type="http://schemas.openxmlformats.org/officeDocument/2006/relationships/hyperlink" Target="https://login.consultant.ru/link/?req=doc;base=RZR;n=201181;fld=134" TargetMode="External"/><Relationship Id="rId3035" Type="http://schemas.openxmlformats.org/officeDocument/2006/relationships/hyperlink" Target="https://login.consultant.ru/link/?req=doc;base=RZR;n=177251;fld=134;dst=100021" TargetMode="External"/><Relationship Id="rId163" Type="http://schemas.openxmlformats.org/officeDocument/2006/relationships/hyperlink" Target="https://login.consultant.ru/link/?req=doc;base=RZR;n=164858;fld=134;dst=100009" TargetMode="External"/><Relationship Id="rId370" Type="http://schemas.openxmlformats.org/officeDocument/2006/relationships/hyperlink" Target="https://login.consultant.ru/link/?req=doc;base=RZR;n=201181;fld=134;dst=102444" TargetMode="External"/><Relationship Id="rId2051" Type="http://schemas.openxmlformats.org/officeDocument/2006/relationships/hyperlink" Target="https://login.consultant.ru/link/?req=doc;base=RZR;n=202008;fld=134;dst=3601" TargetMode="External"/><Relationship Id="rId2289" Type="http://schemas.openxmlformats.org/officeDocument/2006/relationships/hyperlink" Target="https://login.consultant.ru/link/?req=doc;base=RZR;n=201181;fld=134;dst=1783" TargetMode="External"/><Relationship Id="rId2496" Type="http://schemas.openxmlformats.org/officeDocument/2006/relationships/hyperlink" Target="https://login.consultant.ru/link/?req=doc;base=RZR;n=201181;fld=134;dst=547" TargetMode="External"/><Relationship Id="rId3102" Type="http://schemas.openxmlformats.org/officeDocument/2006/relationships/hyperlink" Target="https://login.consultant.ru/link/?req=doc;base=RZR;n=201181;fld=134;dst=102265" TargetMode="External"/><Relationship Id="rId230" Type="http://schemas.openxmlformats.org/officeDocument/2006/relationships/hyperlink" Target="https://login.consultant.ru/link/?req=doc;base=RZR;n=201181;fld=134;dst=102133" TargetMode="External"/><Relationship Id="rId468" Type="http://schemas.openxmlformats.org/officeDocument/2006/relationships/hyperlink" Target="https://login.consultant.ru/link/?req=doc;base=RZR;n=201181;fld=134;dst=100166" TargetMode="External"/><Relationship Id="rId675" Type="http://schemas.openxmlformats.org/officeDocument/2006/relationships/hyperlink" Target="https://login.consultant.ru/link/?req=doc;base=RZR;n=201181;fld=134;dst=102282" TargetMode="External"/><Relationship Id="rId882" Type="http://schemas.openxmlformats.org/officeDocument/2006/relationships/hyperlink" Target="https://login.consultant.ru/link/?req=doc;base=RZR;n=201181;fld=134;dst=103155" TargetMode="External"/><Relationship Id="rId1098" Type="http://schemas.openxmlformats.org/officeDocument/2006/relationships/hyperlink" Target="https://login.consultant.ru/link/?req=doc;base=RZR;n=201181;fld=134;dst=101975" TargetMode="External"/><Relationship Id="rId2149" Type="http://schemas.openxmlformats.org/officeDocument/2006/relationships/hyperlink" Target="https://login.consultant.ru/link/?req=doc;base=RZR;n=201181;fld=134;dst=103856" TargetMode="External"/><Relationship Id="rId2356" Type="http://schemas.openxmlformats.org/officeDocument/2006/relationships/hyperlink" Target="https://login.consultant.ru/link/?req=doc;base=RZR;n=201181;fld=134;dst=101647" TargetMode="External"/><Relationship Id="rId2563" Type="http://schemas.openxmlformats.org/officeDocument/2006/relationships/hyperlink" Target="https://login.consultant.ru/link/?req=doc;base=RZR;n=189271;fld=134;dst=100137" TargetMode="External"/><Relationship Id="rId2770" Type="http://schemas.openxmlformats.org/officeDocument/2006/relationships/hyperlink" Target="https://login.consultant.ru/link/?req=doc;base=RZR;n=201181;fld=134;dst=101971" TargetMode="External"/><Relationship Id="rId328" Type="http://schemas.openxmlformats.org/officeDocument/2006/relationships/hyperlink" Target="https://login.consultant.ru/link/?req=doc;base=RZR;n=201181;fld=134;dst=1474" TargetMode="External"/><Relationship Id="rId535" Type="http://schemas.openxmlformats.org/officeDocument/2006/relationships/hyperlink" Target="https://login.consultant.ru/link/?req=doc;base=RZR;n=201181;fld=134;dst=1587" TargetMode="External"/><Relationship Id="rId742" Type="http://schemas.openxmlformats.org/officeDocument/2006/relationships/hyperlink" Target="https://login.consultant.ru/link/?req=doc;base=RZR;n=148355;fld=134;dst=100016" TargetMode="External"/><Relationship Id="rId1165" Type="http://schemas.openxmlformats.org/officeDocument/2006/relationships/hyperlink" Target="https://login.consultant.ru/link/?req=doc;base=RZR;n=201181;fld=134;dst=103322" TargetMode="External"/><Relationship Id="rId1372" Type="http://schemas.openxmlformats.org/officeDocument/2006/relationships/hyperlink" Target="https://login.consultant.ru/link/?req=doc;base=RZR;n=201181;fld=134;dst=100874" TargetMode="External"/><Relationship Id="rId2009" Type="http://schemas.openxmlformats.org/officeDocument/2006/relationships/hyperlink" Target="https://login.consultant.ru/link/?req=doc;base=RZR;n=201181;fld=134;dst=101349" TargetMode="External"/><Relationship Id="rId2216" Type="http://schemas.openxmlformats.org/officeDocument/2006/relationships/hyperlink" Target="https://login.consultant.ru/link/?req=doc;base=RZR;n=201181;fld=134;dst=103844" TargetMode="External"/><Relationship Id="rId2423" Type="http://schemas.openxmlformats.org/officeDocument/2006/relationships/hyperlink" Target="https://login.consultant.ru/link/?req=doc;base=RZR;n=201181;fld=134;dst=103369" TargetMode="External"/><Relationship Id="rId2630" Type="http://schemas.openxmlformats.org/officeDocument/2006/relationships/hyperlink" Target="https://login.consultant.ru/link/?req=doc;base=RZR;n=93013;fld=134;dst=100056" TargetMode="External"/><Relationship Id="rId2868" Type="http://schemas.openxmlformats.org/officeDocument/2006/relationships/hyperlink" Target="https://login.consultant.ru/link/?req=doc;base=RZR;n=201181;fld=134;dst=103836" TargetMode="External"/><Relationship Id="rId602" Type="http://schemas.openxmlformats.org/officeDocument/2006/relationships/hyperlink" Target="https://login.consultant.ru/link/?req=doc;base=RZR;n=201181;fld=134;dst=100285" TargetMode="External"/><Relationship Id="rId1025" Type="http://schemas.openxmlformats.org/officeDocument/2006/relationships/hyperlink" Target="https://login.consultant.ru/link/?req=doc;base=RZR;n=176020;fld=134;dst=100018" TargetMode="External"/><Relationship Id="rId1232" Type="http://schemas.openxmlformats.org/officeDocument/2006/relationships/hyperlink" Target="https://login.consultant.ru/link/?req=doc;base=RZR;n=201181;fld=134;dst=103398" TargetMode="External"/><Relationship Id="rId1677" Type="http://schemas.openxmlformats.org/officeDocument/2006/relationships/hyperlink" Target="https://login.consultant.ru/link/?req=doc;base=RZR;n=201181;fld=134;dst=101097" TargetMode="External"/><Relationship Id="rId1884" Type="http://schemas.openxmlformats.org/officeDocument/2006/relationships/hyperlink" Target="https://login.consultant.ru/link/?req=doc;base=RZR;n=201181;fld=134;dst=101278" TargetMode="External"/><Relationship Id="rId2728" Type="http://schemas.openxmlformats.org/officeDocument/2006/relationships/hyperlink" Target="https://login.consultant.ru/link/?req=doc;base=RZR;n=201181;fld=134;dst=101929" TargetMode="External"/><Relationship Id="rId2935" Type="http://schemas.openxmlformats.org/officeDocument/2006/relationships/hyperlink" Target="https://login.consultant.ru/link/?req=doc;base=RZR;n=201181;fld=134;dst=102076" TargetMode="External"/><Relationship Id="rId907" Type="http://schemas.openxmlformats.org/officeDocument/2006/relationships/hyperlink" Target="https://login.consultant.ru/link/?req=doc;base=RZR;n=201181;fld=134;dst=100444" TargetMode="External"/><Relationship Id="rId1537" Type="http://schemas.openxmlformats.org/officeDocument/2006/relationships/hyperlink" Target="https://login.consultant.ru/link/?req=doc;base=RZR;n=201181;fld=134;dst=102615" TargetMode="External"/><Relationship Id="rId1744" Type="http://schemas.openxmlformats.org/officeDocument/2006/relationships/hyperlink" Target="https://login.consultant.ru/link/?req=doc;base=RZR;n=201181;fld=134;dst=101154" TargetMode="External"/><Relationship Id="rId1951" Type="http://schemas.openxmlformats.org/officeDocument/2006/relationships/hyperlink" Target="https://login.consultant.ru/link/?req=doc;base=RZR;n=201181;fld=134;dst=2127" TargetMode="External"/><Relationship Id="rId36" Type="http://schemas.openxmlformats.org/officeDocument/2006/relationships/hyperlink" Target="https://login.consultant.ru/link/?req=doc;base=RZR;n=45571;fld=134;dst=100008" TargetMode="External"/><Relationship Id="rId1604" Type="http://schemas.openxmlformats.org/officeDocument/2006/relationships/hyperlink" Target="https://login.consultant.ru/link/?req=doc;base=RZR;n=201181;fld=134;dst=101027" TargetMode="External"/><Relationship Id="rId3057" Type="http://schemas.openxmlformats.org/officeDocument/2006/relationships/hyperlink" Target="https://login.consultant.ru/link/?req=doc;base=RZR;n=201181;fld=134;dst=100592" TargetMode="External"/><Relationship Id="rId185" Type="http://schemas.openxmlformats.org/officeDocument/2006/relationships/hyperlink" Target="https://login.consultant.ru/link/?req=doc;base=RZR;n=180740;fld=134;dst=100008" TargetMode="External"/><Relationship Id="rId1811" Type="http://schemas.openxmlformats.org/officeDocument/2006/relationships/hyperlink" Target="https://login.consultant.ru/link/?req=doc;base=RZR;n=200828;fld=134;dst=55" TargetMode="External"/><Relationship Id="rId1909" Type="http://schemas.openxmlformats.org/officeDocument/2006/relationships/hyperlink" Target="https://login.consultant.ru/link/?req=doc;base=RZR;n=201181;fld=134;dst=2021" TargetMode="External"/><Relationship Id="rId392" Type="http://schemas.openxmlformats.org/officeDocument/2006/relationships/hyperlink" Target="https://login.consultant.ru/link/?req=doc;base=RZR;n=201181;fld=134;dst=102865" TargetMode="External"/><Relationship Id="rId697" Type="http://schemas.openxmlformats.org/officeDocument/2006/relationships/hyperlink" Target="https://login.consultant.ru/link/?req=doc;base=RZR;n=201181;fld=134;dst=101814" TargetMode="External"/><Relationship Id="rId2073" Type="http://schemas.openxmlformats.org/officeDocument/2006/relationships/hyperlink" Target="https://login.consultant.ru/link/?req=doc;base=RZR;n=201181;fld=134;dst=103299" TargetMode="External"/><Relationship Id="rId2280" Type="http://schemas.openxmlformats.org/officeDocument/2006/relationships/hyperlink" Target="https://login.consultant.ru/link/?req=doc;base=RZR;n=201181;fld=134;dst=101574" TargetMode="External"/><Relationship Id="rId2378" Type="http://schemas.openxmlformats.org/officeDocument/2006/relationships/hyperlink" Target="https://login.consultant.ru/link/?req=doc;base=RZR;n=201181;fld=134;dst=101701" TargetMode="External"/><Relationship Id="rId3124" Type="http://schemas.openxmlformats.org/officeDocument/2006/relationships/hyperlink" Target="https://login.consultant.ru/link/?req=doc;base=RZR;n=201181;fld=134;dst=102282" TargetMode="External"/><Relationship Id="rId252" Type="http://schemas.openxmlformats.org/officeDocument/2006/relationships/hyperlink" Target="https://login.consultant.ru/link/?req=doc;base=RZR;n=201181;fld=134;dst=100269" TargetMode="External"/><Relationship Id="rId1187" Type="http://schemas.openxmlformats.org/officeDocument/2006/relationships/hyperlink" Target="https://login.consultant.ru/link/?req=doc;base=RZR;n=201181;fld=134;dst=100534" TargetMode="External"/><Relationship Id="rId2140" Type="http://schemas.openxmlformats.org/officeDocument/2006/relationships/hyperlink" Target="https://login.consultant.ru/link/?req=doc;base=RZR;n=201181;fld=134;dst=1688" TargetMode="External"/><Relationship Id="rId2585" Type="http://schemas.openxmlformats.org/officeDocument/2006/relationships/hyperlink" Target="https://login.consultant.ru/link/?req=doc;base=RZR;n=201181;fld=134;dst=1209" TargetMode="External"/><Relationship Id="rId2792" Type="http://schemas.openxmlformats.org/officeDocument/2006/relationships/hyperlink" Target="https://login.consultant.ru/link/?req=doc;base=RZR;n=201181;fld=134;dst=101985" TargetMode="External"/><Relationship Id="rId112" Type="http://schemas.openxmlformats.org/officeDocument/2006/relationships/hyperlink" Target="https://login.consultant.ru/link/?req=doc;base=RZR;n=153485;fld=134;dst=100009" TargetMode="External"/><Relationship Id="rId557" Type="http://schemas.openxmlformats.org/officeDocument/2006/relationships/hyperlink" Target="https://login.consultant.ru/link/?req=doc;base=RZR;n=201181;fld=134;dst=100321" TargetMode="External"/><Relationship Id="rId764" Type="http://schemas.openxmlformats.org/officeDocument/2006/relationships/hyperlink" Target="https://login.consultant.ru/link/?req=doc;base=RZR;n=201181;fld=134;dst=1906" TargetMode="External"/><Relationship Id="rId971" Type="http://schemas.openxmlformats.org/officeDocument/2006/relationships/hyperlink" Target="https://login.consultant.ru/link/?req=doc;base=RZR;n=201181;fld=134;dst=1906" TargetMode="External"/><Relationship Id="rId1394" Type="http://schemas.openxmlformats.org/officeDocument/2006/relationships/hyperlink" Target="https://login.consultant.ru/link/?req=doc;base=RZR;n=195958;fld=134;dst=554" TargetMode="External"/><Relationship Id="rId1699" Type="http://schemas.openxmlformats.org/officeDocument/2006/relationships/hyperlink" Target="https://login.consultant.ru/link/?req=doc;base=RZR;n=201181;fld=134;dst=101112" TargetMode="External"/><Relationship Id="rId2000" Type="http://schemas.openxmlformats.org/officeDocument/2006/relationships/hyperlink" Target="https://login.consultant.ru/link/?req=doc;base=RZR;n=201181;fld=134;dst=101346" TargetMode="External"/><Relationship Id="rId2238" Type="http://schemas.openxmlformats.org/officeDocument/2006/relationships/hyperlink" Target="https://login.consultant.ru/link/?req=doc;base=RZR;n=201181;fld=134;dst=864" TargetMode="External"/><Relationship Id="rId2445" Type="http://schemas.openxmlformats.org/officeDocument/2006/relationships/hyperlink" Target="https://login.consultant.ru/link/?req=doc;base=RZR;n=201181;fld=134;dst=103369" TargetMode="External"/><Relationship Id="rId2652" Type="http://schemas.openxmlformats.org/officeDocument/2006/relationships/hyperlink" Target="https://login.consultant.ru/link/?req=doc;base=RZR;n=201181;fld=134;dst=2071" TargetMode="External"/><Relationship Id="rId417" Type="http://schemas.openxmlformats.org/officeDocument/2006/relationships/hyperlink" Target="https://login.consultant.ru/link/?req=doc;base=RZR;n=201181;fld=134;dst=100135" TargetMode="External"/><Relationship Id="rId624" Type="http://schemas.openxmlformats.org/officeDocument/2006/relationships/hyperlink" Target="https://login.consultant.ru/link/?req=doc;base=RZR;n=201181;fld=134;dst=100304" TargetMode="External"/><Relationship Id="rId831" Type="http://schemas.openxmlformats.org/officeDocument/2006/relationships/hyperlink" Target="https://login.consultant.ru/link/?req=doc;base=RZR;n=201181;fld=134;dst=1433" TargetMode="External"/><Relationship Id="rId1047" Type="http://schemas.openxmlformats.org/officeDocument/2006/relationships/hyperlink" Target="https://login.consultant.ru/link/?req=doc;base=RZR;n=201181;fld=134;dst=100555" TargetMode="External"/><Relationship Id="rId1254" Type="http://schemas.openxmlformats.org/officeDocument/2006/relationships/hyperlink" Target="https://login.consultant.ru/link/?req=doc;base=RZR;n=201181;fld=134;dst=103440" TargetMode="External"/><Relationship Id="rId1461" Type="http://schemas.openxmlformats.org/officeDocument/2006/relationships/hyperlink" Target="https://login.consultant.ru/link/?req=doc;base=RZR;n=74060;fld=134;dst=100060" TargetMode="External"/><Relationship Id="rId2305" Type="http://schemas.openxmlformats.org/officeDocument/2006/relationships/hyperlink" Target="https://login.consultant.ru/link/?req=doc;base=RZR;n=201181;fld=134;dst=1539" TargetMode="External"/><Relationship Id="rId2512" Type="http://schemas.openxmlformats.org/officeDocument/2006/relationships/hyperlink" Target="https://login.consultant.ru/link/?req=doc;base=RZR;n=194571;fld=134" TargetMode="External"/><Relationship Id="rId2957" Type="http://schemas.openxmlformats.org/officeDocument/2006/relationships/hyperlink" Target="https://login.consultant.ru/link/?req=doc;base=RZR;n=201181;fld=134;dst=101854" TargetMode="External"/><Relationship Id="rId929" Type="http://schemas.openxmlformats.org/officeDocument/2006/relationships/hyperlink" Target="https://login.consultant.ru/link/?req=doc;base=RZR;n=201181;fld=134;dst=100475" TargetMode="External"/><Relationship Id="rId1114" Type="http://schemas.openxmlformats.org/officeDocument/2006/relationships/hyperlink" Target="https://login.consultant.ru/link/?req=doc;base=RZR;n=201181;fld=134;dst=100656" TargetMode="External"/><Relationship Id="rId1321" Type="http://schemas.openxmlformats.org/officeDocument/2006/relationships/hyperlink" Target="https://login.consultant.ru/link/?req=doc;base=RZR;n=201181;fld=134;dst=100813" TargetMode="External"/><Relationship Id="rId1559" Type="http://schemas.openxmlformats.org/officeDocument/2006/relationships/hyperlink" Target="https://login.consultant.ru/link/?req=doc;base=RZR;n=198351;fld=134;dst=100043" TargetMode="External"/><Relationship Id="rId1766" Type="http://schemas.openxmlformats.org/officeDocument/2006/relationships/hyperlink" Target="https://login.consultant.ru/link/?req=doc;base=RZR;n=201181;fld=134;dst=1983" TargetMode="External"/><Relationship Id="rId1973" Type="http://schemas.openxmlformats.org/officeDocument/2006/relationships/hyperlink" Target="https://login.consultant.ru/link/?req=doc;base=RZR;n=201193;fld=134;dst=100030" TargetMode="External"/><Relationship Id="rId2817" Type="http://schemas.openxmlformats.org/officeDocument/2006/relationships/hyperlink" Target="https://login.consultant.ru/link/?req=doc;base=RZR;n=201181;fld=134;dst=102006" TargetMode="External"/><Relationship Id="rId58" Type="http://schemas.openxmlformats.org/officeDocument/2006/relationships/hyperlink" Target="https://login.consultant.ru/link/?req=doc;base=RZR;n=144736;fld=134;dst=100047" TargetMode="External"/><Relationship Id="rId1419" Type="http://schemas.openxmlformats.org/officeDocument/2006/relationships/hyperlink" Target="https://login.consultant.ru/link/?req=doc;base=RZR;n=198351;fld=134;dst=100007" TargetMode="External"/><Relationship Id="rId1626" Type="http://schemas.openxmlformats.org/officeDocument/2006/relationships/hyperlink" Target="https://login.consultant.ru/link/?req=doc;base=RZR;n=201181;fld=134;dst=1741" TargetMode="External"/><Relationship Id="rId1833" Type="http://schemas.openxmlformats.org/officeDocument/2006/relationships/hyperlink" Target="https://login.consultant.ru/link/?req=doc;base=RZR;n=201181;fld=134;dst=103202" TargetMode="External"/><Relationship Id="rId3079" Type="http://schemas.openxmlformats.org/officeDocument/2006/relationships/hyperlink" Target="https://login.consultant.ru/link/?req=doc;base=RZR;n=201181;fld=134;dst=102224" TargetMode="External"/><Relationship Id="rId1900" Type="http://schemas.openxmlformats.org/officeDocument/2006/relationships/hyperlink" Target="https://login.consultant.ru/link/?req=doc;base=RZR;n=201181;fld=134;dst=2008" TargetMode="External"/><Relationship Id="rId2095" Type="http://schemas.openxmlformats.org/officeDocument/2006/relationships/hyperlink" Target="https://login.consultant.ru/link/?req=doc;base=RZR;n=201181;fld=134;dst=101418" TargetMode="External"/><Relationship Id="rId274" Type="http://schemas.openxmlformats.org/officeDocument/2006/relationships/hyperlink" Target="https://login.consultant.ru/link/?req=doc;base=RZR;n=201181;fld=134" TargetMode="External"/><Relationship Id="rId481" Type="http://schemas.openxmlformats.org/officeDocument/2006/relationships/hyperlink" Target="https://login.consultant.ru/link/?req=doc;base=RZR;n=201181;fld=134;dst=100194" TargetMode="External"/><Relationship Id="rId2162" Type="http://schemas.openxmlformats.org/officeDocument/2006/relationships/hyperlink" Target="https://login.consultant.ru/link/?req=doc;base=RZR;n=201181;fld=134;dst=101475" TargetMode="External"/><Relationship Id="rId3006" Type="http://schemas.openxmlformats.org/officeDocument/2006/relationships/hyperlink" Target="https://login.consultant.ru/link/?req=doc;base=RZR;n=201181;fld=134;dst=102120" TargetMode="External"/><Relationship Id="rId134" Type="http://schemas.openxmlformats.org/officeDocument/2006/relationships/hyperlink" Target="https://login.consultant.ru/link/?req=doc;base=RZR;n=177388;fld=134;dst=100088" TargetMode="External"/><Relationship Id="rId579" Type="http://schemas.openxmlformats.org/officeDocument/2006/relationships/hyperlink" Target="https://login.consultant.ru/link/?req=doc;base=RZR;n=201181;fld=134;dst=100285" TargetMode="External"/><Relationship Id="rId786" Type="http://schemas.openxmlformats.org/officeDocument/2006/relationships/hyperlink" Target="https://login.consultant.ru/link/?req=doc;base=RZR;n=201181;fld=134;dst=101811" TargetMode="External"/><Relationship Id="rId993" Type="http://schemas.openxmlformats.org/officeDocument/2006/relationships/hyperlink" Target="https://login.consultant.ru/link/?req=doc;base=RZR;n=201181;fld=134;dst=100535" TargetMode="External"/><Relationship Id="rId2467" Type="http://schemas.openxmlformats.org/officeDocument/2006/relationships/hyperlink" Target="https://login.consultant.ru/link/?req=doc;base=RZR;n=201181;fld=134;dst=101752" TargetMode="External"/><Relationship Id="rId2674" Type="http://schemas.openxmlformats.org/officeDocument/2006/relationships/hyperlink" Target="https://login.consultant.ru/link/?req=doc;base=RZR;n=201181;fld=134;dst=2083" TargetMode="External"/><Relationship Id="rId341" Type="http://schemas.openxmlformats.org/officeDocument/2006/relationships/hyperlink" Target="https://login.consultant.ru/link/?req=doc;base=RZR;n=201181;fld=134;dst=100087" TargetMode="External"/><Relationship Id="rId439" Type="http://schemas.openxmlformats.org/officeDocument/2006/relationships/hyperlink" Target="https://login.consultant.ru/link/?req=doc;base=RZR;n=135861;fld=134;dst=100023" TargetMode="External"/><Relationship Id="rId646" Type="http://schemas.openxmlformats.org/officeDocument/2006/relationships/hyperlink" Target="https://login.consultant.ru/link/?req=doc;base=RZR;n=201181;fld=134;dst=103033" TargetMode="External"/><Relationship Id="rId1069" Type="http://schemas.openxmlformats.org/officeDocument/2006/relationships/hyperlink" Target="https://login.consultant.ru/link/?req=doc;base=RZR;n=201181;fld=134;dst=100604" TargetMode="External"/><Relationship Id="rId1276" Type="http://schemas.openxmlformats.org/officeDocument/2006/relationships/hyperlink" Target="https://login.consultant.ru/link/?req=doc;base=RZR;n=201181;fld=134;dst=100786" TargetMode="External"/><Relationship Id="rId1483" Type="http://schemas.openxmlformats.org/officeDocument/2006/relationships/hyperlink" Target="https://login.consultant.ru/link/?req=doc;base=RZR;n=201181;fld=134;dst=102603" TargetMode="External"/><Relationship Id="rId2022" Type="http://schemas.openxmlformats.org/officeDocument/2006/relationships/hyperlink" Target="https://login.consultant.ru/link/?req=doc;base=RZR;n=101362;fld=134" TargetMode="External"/><Relationship Id="rId2327" Type="http://schemas.openxmlformats.org/officeDocument/2006/relationships/hyperlink" Target="https://login.consultant.ru/link/?req=doc;base=RZR;n=201181;fld=134;dst=1394" TargetMode="External"/><Relationship Id="rId2881" Type="http://schemas.openxmlformats.org/officeDocument/2006/relationships/hyperlink" Target="https://login.consultant.ru/link/?req=doc;base=RZR;n=202008;fld=134;dst=2604" TargetMode="External"/><Relationship Id="rId2979" Type="http://schemas.openxmlformats.org/officeDocument/2006/relationships/hyperlink" Target="https://login.consultant.ru/link/?req=doc;base=RZR;n=201181;fld=134;dst=1771" TargetMode="External"/><Relationship Id="rId201" Type="http://schemas.openxmlformats.org/officeDocument/2006/relationships/hyperlink" Target="https://login.consultant.ru/link/?req=doc;base=RZR;n=200706;fld=134;dst=100008" TargetMode="External"/><Relationship Id="rId506" Type="http://schemas.openxmlformats.org/officeDocument/2006/relationships/hyperlink" Target="https://login.consultant.ru/link/?req=doc;base=RZR;n=201181;fld=134;dst=103474" TargetMode="External"/><Relationship Id="rId853" Type="http://schemas.openxmlformats.org/officeDocument/2006/relationships/hyperlink" Target="https://login.consultant.ru/link/?req=doc;base=RZR;n=201181;fld=134;dst=1126" TargetMode="External"/><Relationship Id="rId1136" Type="http://schemas.openxmlformats.org/officeDocument/2006/relationships/hyperlink" Target="https://login.consultant.ru/link/?req=doc;base=RZR;n=201181;fld=134;dst=100678" TargetMode="External"/><Relationship Id="rId1690" Type="http://schemas.openxmlformats.org/officeDocument/2006/relationships/hyperlink" Target="https://login.consultant.ru/link/?req=doc;base=RZR;n=201181;fld=134;dst=101863" TargetMode="External"/><Relationship Id="rId1788" Type="http://schemas.openxmlformats.org/officeDocument/2006/relationships/hyperlink" Target="https://login.consultant.ru/link/?req=doc;base=RZR;n=121948;fld=134;dst=101177" TargetMode="External"/><Relationship Id="rId1995" Type="http://schemas.openxmlformats.org/officeDocument/2006/relationships/hyperlink" Target="https://login.consultant.ru/link/?req=doc;base=RZR;n=201181;fld=134;dst=101346" TargetMode="External"/><Relationship Id="rId2534" Type="http://schemas.openxmlformats.org/officeDocument/2006/relationships/hyperlink" Target="https://login.consultant.ru/link/?req=doc;base=RZR;n=201181;fld=134;dst=1544" TargetMode="External"/><Relationship Id="rId2741" Type="http://schemas.openxmlformats.org/officeDocument/2006/relationships/hyperlink" Target="https://login.consultant.ru/link/?req=doc;base=RZR;n=201181;fld=134;dst=1191" TargetMode="External"/><Relationship Id="rId2839" Type="http://schemas.openxmlformats.org/officeDocument/2006/relationships/hyperlink" Target="https://login.consultant.ru/link/?req=doc;base=RZR;n=201181;fld=134;dst=100774" TargetMode="External"/><Relationship Id="rId713" Type="http://schemas.openxmlformats.org/officeDocument/2006/relationships/hyperlink" Target="https://login.consultant.ru/link/?req=doc;base=RZR;n=201181;fld=134;dst=1482" TargetMode="External"/><Relationship Id="rId920" Type="http://schemas.openxmlformats.org/officeDocument/2006/relationships/hyperlink" Target="https://login.consultant.ru/link/?req=doc;base=RZR;n=201181;fld=134;dst=100461" TargetMode="External"/><Relationship Id="rId1343" Type="http://schemas.openxmlformats.org/officeDocument/2006/relationships/hyperlink" Target="https://login.consultant.ru/link/?req=doc;base=RZR;n=201193;fld=134;dst=100170" TargetMode="External"/><Relationship Id="rId1550" Type="http://schemas.openxmlformats.org/officeDocument/2006/relationships/hyperlink" Target="https://login.consultant.ru/link/?req=doc;base=RZR;n=198351;fld=134;dst=100075" TargetMode="External"/><Relationship Id="rId1648" Type="http://schemas.openxmlformats.org/officeDocument/2006/relationships/hyperlink" Target="https://login.consultant.ru/link/?req=doc;base=RZR;n=201181;fld=134;dst=1095" TargetMode="External"/><Relationship Id="rId2601" Type="http://schemas.openxmlformats.org/officeDocument/2006/relationships/hyperlink" Target="https://login.consultant.ru/link/?req=doc;base=RZR;n=93013;fld=134;dst=100010" TargetMode="External"/><Relationship Id="rId1203" Type="http://schemas.openxmlformats.org/officeDocument/2006/relationships/hyperlink" Target="https://login.consultant.ru/link/?req=doc;base=RZR;n=201181;fld=134;dst=103407" TargetMode="External"/><Relationship Id="rId1410" Type="http://schemas.openxmlformats.org/officeDocument/2006/relationships/hyperlink" Target="https://login.consultant.ru/link/?req=doc;base=RZR;n=201181;fld=134;dst=157" TargetMode="External"/><Relationship Id="rId1508" Type="http://schemas.openxmlformats.org/officeDocument/2006/relationships/hyperlink" Target="https://login.consultant.ru/link/?req=doc;base=RZR;n=200714;fld=134;dst=100019" TargetMode="External"/><Relationship Id="rId1855" Type="http://schemas.openxmlformats.org/officeDocument/2006/relationships/hyperlink" Target="https://login.consultant.ru/link/?req=doc;base=RZR;n=201181;fld=134;dst=102802" TargetMode="External"/><Relationship Id="rId2906" Type="http://schemas.openxmlformats.org/officeDocument/2006/relationships/hyperlink" Target="https://login.consultant.ru/link/?req=doc;base=RZR;n=201181;fld=134;dst=100539" TargetMode="External"/><Relationship Id="rId3070" Type="http://schemas.openxmlformats.org/officeDocument/2006/relationships/hyperlink" Target="https://login.consultant.ru/link/?req=doc;base=RZR;n=201181;fld=134;dst=102214" TargetMode="External"/><Relationship Id="rId1715" Type="http://schemas.openxmlformats.org/officeDocument/2006/relationships/hyperlink" Target="https://login.consultant.ru/link/?req=doc;base=RZR;n=201181;fld=134;dst=101032" TargetMode="External"/><Relationship Id="rId1922" Type="http://schemas.openxmlformats.org/officeDocument/2006/relationships/hyperlink" Target="https://login.consultant.ru/link/?req=doc;base=RZR;n=201181;fld=134;dst=103226" TargetMode="External"/><Relationship Id="rId296" Type="http://schemas.openxmlformats.org/officeDocument/2006/relationships/hyperlink" Target="https://login.consultant.ru/link/?req=doc;base=RZR;n=201181;fld=134;dst=100531" TargetMode="External"/><Relationship Id="rId2184" Type="http://schemas.openxmlformats.org/officeDocument/2006/relationships/hyperlink" Target="https://login.consultant.ru/link/?req=doc;base=RZR;n=201181;fld=134;dst=101495" TargetMode="External"/><Relationship Id="rId2391" Type="http://schemas.openxmlformats.org/officeDocument/2006/relationships/hyperlink" Target="https://login.consultant.ru/link/?req=doc;base=RZR;n=201181;fld=134;dst=43" TargetMode="External"/><Relationship Id="rId3028" Type="http://schemas.openxmlformats.org/officeDocument/2006/relationships/hyperlink" Target="https://login.consultant.ru/link/?req=doc;base=RZR;n=201181;fld=134;dst=102139" TargetMode="External"/><Relationship Id="rId156" Type="http://schemas.openxmlformats.org/officeDocument/2006/relationships/hyperlink" Target="https://login.consultant.ru/link/?req=doc;base=RZR;n=162588;fld=134;dst=100009" TargetMode="External"/><Relationship Id="rId363" Type="http://schemas.openxmlformats.org/officeDocument/2006/relationships/hyperlink" Target="https://login.consultant.ru/link/?req=doc;base=RZR;n=201181;fld=134;dst=101854" TargetMode="External"/><Relationship Id="rId570" Type="http://schemas.openxmlformats.org/officeDocument/2006/relationships/hyperlink" Target="https://login.consultant.ru/link/?req=doc;base=RZR;n=190932;fld=134;dst=100073" TargetMode="External"/><Relationship Id="rId2044" Type="http://schemas.openxmlformats.org/officeDocument/2006/relationships/hyperlink" Target="https://login.consultant.ru/link/?req=doc;base=RZR;n=201181;fld=134;dst=101374" TargetMode="External"/><Relationship Id="rId2251" Type="http://schemas.openxmlformats.org/officeDocument/2006/relationships/hyperlink" Target="https://login.consultant.ru/link/?req=doc;base=RZR;n=182052;fld=134;dst=100078" TargetMode="External"/><Relationship Id="rId2489" Type="http://schemas.openxmlformats.org/officeDocument/2006/relationships/hyperlink" Target="https://login.consultant.ru/link/?req=doc;base=RZR;n=201181;fld=134;dst=101776" TargetMode="External"/><Relationship Id="rId2696" Type="http://schemas.openxmlformats.org/officeDocument/2006/relationships/hyperlink" Target="https://login.consultant.ru/link/?req=doc;base=RZR;n=201181;fld=134;dst=1616" TargetMode="External"/><Relationship Id="rId223" Type="http://schemas.openxmlformats.org/officeDocument/2006/relationships/hyperlink" Target="https://login.consultant.ru/link/?req=doc;base=RZR;n=197926;fld=134;dst=101112" TargetMode="External"/><Relationship Id="rId430" Type="http://schemas.openxmlformats.org/officeDocument/2006/relationships/hyperlink" Target="https://login.consultant.ru/link/?req=doc;base=RZR;n=201181;fld=134;dst=1447" TargetMode="External"/><Relationship Id="rId668" Type="http://schemas.openxmlformats.org/officeDocument/2006/relationships/hyperlink" Target="https://login.consultant.ru/link/?req=doc;base=RZR;n=201181;fld=134;dst=1587" TargetMode="External"/><Relationship Id="rId875" Type="http://schemas.openxmlformats.org/officeDocument/2006/relationships/hyperlink" Target="https://login.consultant.ru/link/?req=doc;base=RZR;n=201181;fld=134;dst=102260" TargetMode="External"/><Relationship Id="rId1060" Type="http://schemas.openxmlformats.org/officeDocument/2006/relationships/hyperlink" Target="https://login.consultant.ru/link/?req=doc;base=RZR;n=201181;fld=134;dst=103396" TargetMode="External"/><Relationship Id="rId1298" Type="http://schemas.openxmlformats.org/officeDocument/2006/relationships/hyperlink" Target="https://login.consultant.ru/link/?req=doc;base=RZR;n=201181;fld=134;dst=103192" TargetMode="External"/><Relationship Id="rId2111" Type="http://schemas.openxmlformats.org/officeDocument/2006/relationships/hyperlink" Target="https://login.consultant.ru/link/?req=doc;base=RZR;n=201181;fld=134;dst=119" TargetMode="External"/><Relationship Id="rId2349" Type="http://schemas.openxmlformats.org/officeDocument/2006/relationships/hyperlink" Target="https://login.consultant.ru/link/?req=doc;base=RZR;n=201181;fld=134;dst=101639" TargetMode="External"/><Relationship Id="rId2556" Type="http://schemas.openxmlformats.org/officeDocument/2006/relationships/hyperlink" Target="https://login.consultant.ru/link/?req=doc;base=RZR;n=201181;fld=134;dst=1597" TargetMode="External"/><Relationship Id="rId2763" Type="http://schemas.openxmlformats.org/officeDocument/2006/relationships/hyperlink" Target="https://login.consultant.ru/link/?req=doc;base=RZR;n=197926;fld=134;dst=100872" TargetMode="External"/><Relationship Id="rId2970" Type="http://schemas.openxmlformats.org/officeDocument/2006/relationships/hyperlink" Target="https://login.consultant.ru/link/?req=doc;base=RZR;n=201181;fld=134;dst=1625" TargetMode="External"/><Relationship Id="rId528" Type="http://schemas.openxmlformats.org/officeDocument/2006/relationships/hyperlink" Target="https://login.consultant.ru/link/?req=doc;base=RZR;n=201181;fld=134;dst=103353" TargetMode="External"/><Relationship Id="rId735" Type="http://schemas.openxmlformats.org/officeDocument/2006/relationships/hyperlink" Target="https://login.consultant.ru/link/?req=doc;base=RZR;n=201181;fld=134;dst=555" TargetMode="External"/><Relationship Id="rId942" Type="http://schemas.openxmlformats.org/officeDocument/2006/relationships/hyperlink" Target="https://login.consultant.ru/link/?req=doc;base=RZR;n=201181;fld=134;dst=125" TargetMode="External"/><Relationship Id="rId1158" Type="http://schemas.openxmlformats.org/officeDocument/2006/relationships/hyperlink" Target="https://login.consultant.ru/link/?req=doc;base=RZR;n=201181;fld=134;dst=102490" TargetMode="External"/><Relationship Id="rId1365" Type="http://schemas.openxmlformats.org/officeDocument/2006/relationships/hyperlink" Target="https://login.consultant.ru/link/?req=doc;base=RZR;n=201181;fld=134;dst=1374" TargetMode="External"/><Relationship Id="rId1572" Type="http://schemas.openxmlformats.org/officeDocument/2006/relationships/hyperlink" Target="https://login.consultant.ru/link/?req=doc;base=RZR;n=201181;fld=134;dst=100983" TargetMode="External"/><Relationship Id="rId2209" Type="http://schemas.openxmlformats.org/officeDocument/2006/relationships/hyperlink" Target="https://login.consultant.ru/link/?req=doc;base=RZR;n=201181;fld=134;dst=24" TargetMode="External"/><Relationship Id="rId2416" Type="http://schemas.openxmlformats.org/officeDocument/2006/relationships/hyperlink" Target="https://login.consultant.ru/link/?req=doc;base=RZR;n=200996;fld=134;dst=100021" TargetMode="External"/><Relationship Id="rId2623" Type="http://schemas.openxmlformats.org/officeDocument/2006/relationships/hyperlink" Target="https://login.consultant.ru/link/?req=doc;base=RZR;n=201181;fld=134;dst=101874" TargetMode="External"/><Relationship Id="rId1018" Type="http://schemas.openxmlformats.org/officeDocument/2006/relationships/hyperlink" Target="https://login.consultant.ru/link/?req=doc;base=RZR;n=201181;fld=134;dst=102627" TargetMode="External"/><Relationship Id="rId1225" Type="http://schemas.openxmlformats.org/officeDocument/2006/relationships/hyperlink" Target="https://login.consultant.ru/link/?req=doc;base=RZR;n=201181;fld=134;dst=103414" TargetMode="External"/><Relationship Id="rId1432" Type="http://schemas.openxmlformats.org/officeDocument/2006/relationships/hyperlink" Target="https://login.consultant.ru/link/?req=doc;base=RZR;n=198351;fld=134;dst=100041" TargetMode="External"/><Relationship Id="rId1877" Type="http://schemas.openxmlformats.org/officeDocument/2006/relationships/hyperlink" Target="https://login.consultant.ru/link/?req=doc;base=RZR;n=201052;fld=134;dst=100015" TargetMode="External"/><Relationship Id="rId2830" Type="http://schemas.openxmlformats.org/officeDocument/2006/relationships/hyperlink" Target="https://login.consultant.ru/link/?req=doc;base=RZR;n=201181;fld=134;dst=102015" TargetMode="External"/><Relationship Id="rId2928" Type="http://schemas.openxmlformats.org/officeDocument/2006/relationships/hyperlink" Target="https://login.consultant.ru/link/?req=doc;base=RZR;n=201181;fld=134;dst=102074" TargetMode="External"/><Relationship Id="rId71" Type="http://schemas.openxmlformats.org/officeDocument/2006/relationships/hyperlink" Target="https://login.consultant.ru/link/?req=doc;base=RZR;n=173805;fld=134;dst=100008" TargetMode="External"/><Relationship Id="rId802" Type="http://schemas.openxmlformats.org/officeDocument/2006/relationships/hyperlink" Target="https://login.consultant.ru/link/?req=doc;base=RZR;n=184288;fld=134;dst=100033" TargetMode="External"/><Relationship Id="rId1737" Type="http://schemas.openxmlformats.org/officeDocument/2006/relationships/hyperlink" Target="https://login.consultant.ru/link/?req=doc;base=RZR;n=201181;fld=134;dst=1970" TargetMode="External"/><Relationship Id="rId1944" Type="http://schemas.openxmlformats.org/officeDocument/2006/relationships/hyperlink" Target="https://login.consultant.ru/link/?req=doc;base=RZR;n=201181;fld=134;dst=2123" TargetMode="External"/><Relationship Id="rId3092" Type="http://schemas.openxmlformats.org/officeDocument/2006/relationships/hyperlink" Target="https://login.consultant.ru/link/?req=doc;base=RZR;n=201181;fld=134;dst=193" TargetMode="External"/><Relationship Id="rId29" Type="http://schemas.openxmlformats.org/officeDocument/2006/relationships/hyperlink" Target="https://login.consultant.ru/link/?req=doc;base=RZR;n=36585;fld=134;dst=100008" TargetMode="External"/><Relationship Id="rId178" Type="http://schemas.openxmlformats.org/officeDocument/2006/relationships/hyperlink" Target="https://login.consultant.ru/link/?req=doc;base=RZR;n=173202;fld=134;dst=100009" TargetMode="External"/><Relationship Id="rId1804" Type="http://schemas.openxmlformats.org/officeDocument/2006/relationships/hyperlink" Target="https://login.consultant.ru/link/?req=doc;base=RZR;n=201181;fld=134;dst=1658" TargetMode="External"/><Relationship Id="rId385" Type="http://schemas.openxmlformats.org/officeDocument/2006/relationships/hyperlink" Target="https://login.consultant.ru/link/?req=doc;base=RZR;n=201181;fld=134;dst=100109" TargetMode="External"/><Relationship Id="rId592" Type="http://schemas.openxmlformats.org/officeDocument/2006/relationships/hyperlink" Target="https://login.consultant.ru/link/?req=doc;base=RZR;n=197926;fld=134;dst=104885" TargetMode="External"/><Relationship Id="rId2066" Type="http://schemas.openxmlformats.org/officeDocument/2006/relationships/hyperlink" Target="https://login.consultant.ru/link/?req=doc;base=RZR;n=201181;fld=134;dst=102843" TargetMode="External"/><Relationship Id="rId2273" Type="http://schemas.openxmlformats.org/officeDocument/2006/relationships/hyperlink" Target="https://login.consultant.ru/link/?req=doc;base=RZR;n=201181;fld=134;dst=1775" TargetMode="External"/><Relationship Id="rId2480" Type="http://schemas.openxmlformats.org/officeDocument/2006/relationships/hyperlink" Target="https://login.consultant.ru/link/?req=doc;base=RZR;n=202008;fld=134;dst=101782" TargetMode="External"/><Relationship Id="rId3117" Type="http://schemas.openxmlformats.org/officeDocument/2006/relationships/hyperlink" Target="https://login.consultant.ru/link/?req=doc;base=INT;n=15283;fld=134" TargetMode="External"/><Relationship Id="rId245" Type="http://schemas.openxmlformats.org/officeDocument/2006/relationships/hyperlink" Target="https://login.consultant.ru/link/?req=doc;base=RZR;n=120805;fld=134;dst=100025" TargetMode="External"/><Relationship Id="rId452" Type="http://schemas.openxmlformats.org/officeDocument/2006/relationships/hyperlink" Target="https://login.consultant.ru/link/?req=doc;base=RZR;n=135861;fld=134;dst=100019" TargetMode="External"/><Relationship Id="rId897" Type="http://schemas.openxmlformats.org/officeDocument/2006/relationships/hyperlink" Target="https://login.consultant.ru/link/?req=doc;base=RZR;n=201181;fld=134;dst=100427" TargetMode="External"/><Relationship Id="rId1082" Type="http://schemas.openxmlformats.org/officeDocument/2006/relationships/hyperlink" Target="https://login.consultant.ru/link/?req=doc;base=RZR;n=201181;fld=134;dst=1921" TargetMode="External"/><Relationship Id="rId2133" Type="http://schemas.openxmlformats.org/officeDocument/2006/relationships/hyperlink" Target="https://login.consultant.ru/link/?req=doc;base=RZR;n=155445;fld=134;dst=100033" TargetMode="External"/><Relationship Id="rId2340" Type="http://schemas.openxmlformats.org/officeDocument/2006/relationships/hyperlink" Target="https://login.consultant.ru/link/?req=doc;base=RZR;n=201181;fld=134;dst=101631" TargetMode="External"/><Relationship Id="rId2578" Type="http://schemas.openxmlformats.org/officeDocument/2006/relationships/hyperlink" Target="https://login.consultant.ru/link/?req=doc;base=RZR;n=201181;fld=134;dst=101804" TargetMode="External"/><Relationship Id="rId2785" Type="http://schemas.openxmlformats.org/officeDocument/2006/relationships/hyperlink" Target="https://login.consultant.ru/link/?req=doc;base=RZR;n=194989;fld=134;dst=100456" TargetMode="External"/><Relationship Id="rId2992" Type="http://schemas.openxmlformats.org/officeDocument/2006/relationships/hyperlink" Target="https://login.consultant.ru/link/?req=doc;base=RZR;n=201306;fld=134" TargetMode="External"/><Relationship Id="rId105" Type="http://schemas.openxmlformats.org/officeDocument/2006/relationships/hyperlink" Target="https://login.consultant.ru/link/?req=doc;base=RZR;n=197540;fld=134;dst=100314" TargetMode="External"/><Relationship Id="rId312" Type="http://schemas.openxmlformats.org/officeDocument/2006/relationships/hyperlink" Target="https://login.consultant.ru/link/?req=doc;base=RZR;n=201181;fld=134;dst=102366" TargetMode="External"/><Relationship Id="rId757" Type="http://schemas.openxmlformats.org/officeDocument/2006/relationships/hyperlink" Target="https://login.consultant.ru/link/?req=doc;base=RZR;n=201181;fld=134;dst=1994" TargetMode="External"/><Relationship Id="rId964" Type="http://schemas.openxmlformats.org/officeDocument/2006/relationships/hyperlink" Target="https://login.consultant.ru/link/?req=doc;base=RZR;n=201181;fld=134;dst=1333" TargetMode="External"/><Relationship Id="rId1387" Type="http://schemas.openxmlformats.org/officeDocument/2006/relationships/hyperlink" Target="https://login.consultant.ru/link/?req=doc;base=RZR;n=191684;fld=134;dst=100225" TargetMode="External"/><Relationship Id="rId1594" Type="http://schemas.openxmlformats.org/officeDocument/2006/relationships/hyperlink" Target="https://login.consultant.ru/link/?req=doc;base=RZR;n=137022;fld=134;dst=100015" TargetMode="External"/><Relationship Id="rId2200" Type="http://schemas.openxmlformats.org/officeDocument/2006/relationships/hyperlink" Target="https://login.consultant.ru/link/?req=doc;base=RZR;n=182052;fld=134" TargetMode="External"/><Relationship Id="rId2438" Type="http://schemas.openxmlformats.org/officeDocument/2006/relationships/hyperlink" Target="https://login.consultant.ru/link/?req=doc;base=RZR;n=201181;fld=134;dst=103017" TargetMode="External"/><Relationship Id="rId2645" Type="http://schemas.openxmlformats.org/officeDocument/2006/relationships/hyperlink" Target="https://login.consultant.ru/link/?req=doc;base=RZR;n=201181;fld=134;dst=2054" TargetMode="External"/><Relationship Id="rId2852" Type="http://schemas.openxmlformats.org/officeDocument/2006/relationships/hyperlink" Target="https://login.consultant.ru/link/?req=doc;base=RZR;n=201181;fld=134;dst=102028" TargetMode="External"/><Relationship Id="rId93" Type="http://schemas.openxmlformats.org/officeDocument/2006/relationships/hyperlink" Target="https://login.consultant.ru/link/?req=doc;base=RZR;n=102845;fld=134;dst=100009" TargetMode="External"/><Relationship Id="rId617" Type="http://schemas.openxmlformats.org/officeDocument/2006/relationships/hyperlink" Target="https://login.consultant.ru/link/?req=doc;base=RZR;n=201181;fld=134;dst=100285" TargetMode="External"/><Relationship Id="rId824" Type="http://schemas.openxmlformats.org/officeDocument/2006/relationships/hyperlink" Target="https://login.consultant.ru/link/?req=doc;base=RZR;n=144301;fld=134" TargetMode="External"/><Relationship Id="rId1247" Type="http://schemas.openxmlformats.org/officeDocument/2006/relationships/hyperlink" Target="https://login.consultant.ru/link/?req=doc;base=RZR;n=201181;fld=134;dst=1531" TargetMode="External"/><Relationship Id="rId1454" Type="http://schemas.openxmlformats.org/officeDocument/2006/relationships/hyperlink" Target="https://login.consultant.ru/link/?req=doc;base=RZR;n=202008;fld=134;dst=4246" TargetMode="External"/><Relationship Id="rId1661" Type="http://schemas.openxmlformats.org/officeDocument/2006/relationships/hyperlink" Target="https://login.consultant.ru/link/?req=doc;base=RZR;n=201181;fld=134;dst=1296" TargetMode="External"/><Relationship Id="rId1899" Type="http://schemas.openxmlformats.org/officeDocument/2006/relationships/hyperlink" Target="https://login.consultant.ru/link/?req=doc;base=RZR;n=201181;fld=134;dst=2006" TargetMode="External"/><Relationship Id="rId2505" Type="http://schemas.openxmlformats.org/officeDocument/2006/relationships/hyperlink" Target="https://login.consultant.ru/link/?req=doc;base=RZR;n=201181;fld=134;dst=987" TargetMode="External"/><Relationship Id="rId2712" Type="http://schemas.openxmlformats.org/officeDocument/2006/relationships/hyperlink" Target="https://login.consultant.ru/link/?req=doc;base=RZR;n=202008;fld=134;dst=101486" TargetMode="External"/><Relationship Id="rId1107" Type="http://schemas.openxmlformats.org/officeDocument/2006/relationships/hyperlink" Target="https://login.consultant.ru/link/?req=doc;base=RZR;n=201181;fld=134;dst=101939" TargetMode="External"/><Relationship Id="rId1314" Type="http://schemas.openxmlformats.org/officeDocument/2006/relationships/hyperlink" Target="https://login.consultant.ru/link/?req=doc;base=RZR;n=201181;fld=134;dst=1516" TargetMode="External"/><Relationship Id="rId1521" Type="http://schemas.openxmlformats.org/officeDocument/2006/relationships/hyperlink" Target="https://login.consultant.ru/link/?req=doc;base=RZR;n=201181;fld=134;dst=1258" TargetMode="External"/><Relationship Id="rId1759" Type="http://schemas.openxmlformats.org/officeDocument/2006/relationships/hyperlink" Target="https://login.consultant.ru/link/?req=doc;base=RZR;n=201181;fld=134;dst=1984" TargetMode="External"/><Relationship Id="rId1966" Type="http://schemas.openxmlformats.org/officeDocument/2006/relationships/hyperlink" Target="https://login.consultant.ru/link/?req=doc;base=RZR;n=201181;fld=134;dst=2136" TargetMode="External"/><Relationship Id="rId1619" Type="http://schemas.openxmlformats.org/officeDocument/2006/relationships/hyperlink" Target="https://login.consultant.ru/link/?req=doc;base=RZR;n=201181;fld=134;dst=1735" TargetMode="External"/><Relationship Id="rId1826" Type="http://schemas.openxmlformats.org/officeDocument/2006/relationships/hyperlink" Target="https://login.consultant.ru/link/?req=doc;base=RZR;n=201181;fld=134;dst=103195" TargetMode="External"/><Relationship Id="rId20" Type="http://schemas.openxmlformats.org/officeDocument/2006/relationships/hyperlink" Target="https://login.consultant.ru/link/?req=doc;base=RZR;n=34865;fld=134;dst=100007" TargetMode="External"/><Relationship Id="rId2088" Type="http://schemas.openxmlformats.org/officeDocument/2006/relationships/hyperlink" Target="https://login.consultant.ru/link/?req=doc;base=RZR;n=201301;fld=134;dst=100164" TargetMode="External"/><Relationship Id="rId2295" Type="http://schemas.openxmlformats.org/officeDocument/2006/relationships/hyperlink" Target="https://login.consultant.ru/link/?req=doc;base=RZR;n=201042;fld=134;dst=100413" TargetMode="External"/><Relationship Id="rId3041" Type="http://schemas.openxmlformats.org/officeDocument/2006/relationships/hyperlink" Target="https://login.consultant.ru/link/?req=doc;base=RZR;n=108989;fld=134;dst=100037" TargetMode="External"/><Relationship Id="rId3139" Type="http://schemas.openxmlformats.org/officeDocument/2006/relationships/fontTable" Target="fontTable.xml"/><Relationship Id="rId267" Type="http://schemas.openxmlformats.org/officeDocument/2006/relationships/hyperlink" Target="https://login.consultant.ru/link/?req=doc;base=RZR;n=201181;fld=134;dst=100035" TargetMode="External"/><Relationship Id="rId474" Type="http://schemas.openxmlformats.org/officeDocument/2006/relationships/hyperlink" Target="https://login.consultant.ru/link/?req=doc;base=RZR;n=201181;fld=134;dst=102134" TargetMode="External"/><Relationship Id="rId2155" Type="http://schemas.openxmlformats.org/officeDocument/2006/relationships/hyperlink" Target="https://login.consultant.ru/link/?req=doc;base=RZR;n=201181;fld=134;dst=101461" TargetMode="External"/><Relationship Id="rId127" Type="http://schemas.openxmlformats.org/officeDocument/2006/relationships/hyperlink" Target="https://login.consultant.ru/link/?req=doc;base=RZR;n=201169;fld=134;dst=100009" TargetMode="External"/><Relationship Id="rId681" Type="http://schemas.openxmlformats.org/officeDocument/2006/relationships/hyperlink" Target="https://login.consultant.ru/link/?req=doc;base=RZR;n=190932;fld=134;dst=100140" TargetMode="External"/><Relationship Id="rId779" Type="http://schemas.openxmlformats.org/officeDocument/2006/relationships/hyperlink" Target="https://login.consultant.ru/link/?req=doc;base=RZR;n=201181;fld=134;dst=101334" TargetMode="External"/><Relationship Id="rId986" Type="http://schemas.openxmlformats.org/officeDocument/2006/relationships/hyperlink" Target="https://login.consultant.ru/link/?req=doc;base=RZR;n=201181;fld=134;dst=100537" TargetMode="External"/><Relationship Id="rId2362" Type="http://schemas.openxmlformats.org/officeDocument/2006/relationships/hyperlink" Target="https://login.consultant.ru/link/?req=doc;base=RZR;n=201181;fld=134;dst=100533" TargetMode="External"/><Relationship Id="rId2667" Type="http://schemas.openxmlformats.org/officeDocument/2006/relationships/hyperlink" Target="https://login.consultant.ru/link/?req=doc;base=RZR;n=155458;fld=134;dst=100059" TargetMode="External"/><Relationship Id="rId334" Type="http://schemas.openxmlformats.org/officeDocument/2006/relationships/hyperlink" Target="https://login.consultant.ru/link/?req=doc;base=RZR;n=201181;fld=134;dst=1755" TargetMode="External"/><Relationship Id="rId541" Type="http://schemas.openxmlformats.org/officeDocument/2006/relationships/hyperlink" Target="https://login.consultant.ru/link/?req=doc;base=RZR;n=201181;fld=134;dst=102279" TargetMode="External"/><Relationship Id="rId639" Type="http://schemas.openxmlformats.org/officeDocument/2006/relationships/hyperlink" Target="https://login.consultant.ru/link/?req=doc;base=RZR;n=201181;fld=134;dst=103384" TargetMode="External"/><Relationship Id="rId1171" Type="http://schemas.openxmlformats.org/officeDocument/2006/relationships/hyperlink" Target="https://login.consultant.ru/link/?req=doc;base=RZR;n=201181;fld=134;dst=1476" TargetMode="External"/><Relationship Id="rId1269" Type="http://schemas.openxmlformats.org/officeDocument/2006/relationships/hyperlink" Target="https://login.consultant.ru/link/?req=doc;base=RZR;n=201181;fld=134;dst=103776" TargetMode="External"/><Relationship Id="rId1476" Type="http://schemas.openxmlformats.org/officeDocument/2006/relationships/hyperlink" Target="https://login.consultant.ru/link/?req=doc;base=RZR;n=201181;fld=134;dst=1940" TargetMode="External"/><Relationship Id="rId2015" Type="http://schemas.openxmlformats.org/officeDocument/2006/relationships/hyperlink" Target="https://login.consultant.ru/link/?req=doc;base=RZR;n=13102;fld=134;dst=100022" TargetMode="External"/><Relationship Id="rId2222" Type="http://schemas.openxmlformats.org/officeDocument/2006/relationships/hyperlink" Target="https://login.consultant.ru/link/?req=doc;base=RZR;n=201181;fld=134;dst=1152" TargetMode="External"/><Relationship Id="rId2874" Type="http://schemas.openxmlformats.org/officeDocument/2006/relationships/hyperlink" Target="https://login.consultant.ru/link/?req=doc;base=RZR;n=201181;fld=134;dst=1726" TargetMode="External"/><Relationship Id="rId401" Type="http://schemas.openxmlformats.org/officeDocument/2006/relationships/hyperlink" Target="https://login.consultant.ru/link/?req=doc;base=RZR;n=201181;fld=134;dst=100084" TargetMode="External"/><Relationship Id="rId846" Type="http://schemas.openxmlformats.org/officeDocument/2006/relationships/hyperlink" Target="https://login.consultant.ru/link/?req=doc;base=RZR;n=197517;fld=134" TargetMode="External"/><Relationship Id="rId1031" Type="http://schemas.openxmlformats.org/officeDocument/2006/relationships/hyperlink" Target="https://login.consultant.ru/link/?req=doc;base=RZR;n=201181;fld=134;dst=100545" TargetMode="External"/><Relationship Id="rId1129" Type="http://schemas.openxmlformats.org/officeDocument/2006/relationships/hyperlink" Target="https://login.consultant.ru/link/?req=doc;base=RZR;n=201181;fld=134;dst=100685" TargetMode="External"/><Relationship Id="rId1683" Type="http://schemas.openxmlformats.org/officeDocument/2006/relationships/hyperlink" Target="https://login.consultant.ru/link/?req=doc;base=RZR;n=202008;fld=134;dst=6409" TargetMode="External"/><Relationship Id="rId1890" Type="http://schemas.openxmlformats.org/officeDocument/2006/relationships/hyperlink" Target="https://login.consultant.ru/link/?req=doc;base=RZR;n=195958;fld=134;dst=100169" TargetMode="External"/><Relationship Id="rId1988" Type="http://schemas.openxmlformats.org/officeDocument/2006/relationships/hyperlink" Target="https://login.consultant.ru/link/?req=doc;base=RZR;n=201181;fld=134;dst=1612" TargetMode="External"/><Relationship Id="rId2527" Type="http://schemas.openxmlformats.org/officeDocument/2006/relationships/hyperlink" Target="https://login.consultant.ru/link/?req=doc;base=RZR;n=2875;fld=134" TargetMode="External"/><Relationship Id="rId2734" Type="http://schemas.openxmlformats.org/officeDocument/2006/relationships/hyperlink" Target="https://login.consultant.ru/link/?req=doc;base=RZR;n=201181;fld=134;dst=101874" TargetMode="External"/><Relationship Id="rId2941" Type="http://schemas.openxmlformats.org/officeDocument/2006/relationships/hyperlink" Target="https://login.consultant.ru/link/?req=doc;base=RZR;n=201181;fld=134;dst=103857" TargetMode="External"/><Relationship Id="rId706" Type="http://schemas.openxmlformats.org/officeDocument/2006/relationships/hyperlink" Target="https://login.consultant.ru/link/?req=doc;base=RZR;n=201181;fld=134;dst=100333" TargetMode="External"/><Relationship Id="rId913" Type="http://schemas.openxmlformats.org/officeDocument/2006/relationships/hyperlink" Target="https://login.consultant.ru/link/?req=doc;base=RZR;n=201181;fld=134;dst=100531" TargetMode="External"/><Relationship Id="rId1336" Type="http://schemas.openxmlformats.org/officeDocument/2006/relationships/hyperlink" Target="https://login.consultant.ru/link/?req=doc;base=RZR;n=201181;fld=134;dst=678" TargetMode="External"/><Relationship Id="rId1543" Type="http://schemas.openxmlformats.org/officeDocument/2006/relationships/hyperlink" Target="https://login.consultant.ru/link/?req=doc;base=RZR;n=201181;fld=134;dst=100949" TargetMode="External"/><Relationship Id="rId1750" Type="http://schemas.openxmlformats.org/officeDocument/2006/relationships/hyperlink" Target="https://login.consultant.ru/link/?req=doc;base=RZR;n=201181;fld=134;dst=89" TargetMode="External"/><Relationship Id="rId2801" Type="http://schemas.openxmlformats.org/officeDocument/2006/relationships/hyperlink" Target="https://login.consultant.ru/link/?req=doc;base=RZR;n=197926;fld=134;dst=100022" TargetMode="External"/><Relationship Id="rId42" Type="http://schemas.openxmlformats.org/officeDocument/2006/relationships/hyperlink" Target="https://login.consultant.ru/link/?req=doc;base=RZR;n=48574;fld=134;dst=100008" TargetMode="External"/><Relationship Id="rId1403" Type="http://schemas.openxmlformats.org/officeDocument/2006/relationships/hyperlink" Target="https://login.consultant.ru/link/?req=doc;base=RZR;n=201181;fld=134;dst=703" TargetMode="External"/><Relationship Id="rId1610" Type="http://schemas.openxmlformats.org/officeDocument/2006/relationships/hyperlink" Target="https://login.consultant.ru/link/?req=doc;base=RZR;n=201181;fld=134;dst=101032" TargetMode="External"/><Relationship Id="rId1848" Type="http://schemas.openxmlformats.org/officeDocument/2006/relationships/hyperlink" Target="https://login.consultant.ru/link/?req=doc;base=RZR;n=201181;fld=134;dst=102798" TargetMode="External"/><Relationship Id="rId3063" Type="http://schemas.openxmlformats.org/officeDocument/2006/relationships/hyperlink" Target="https://login.consultant.ru/link/?req=doc;base=RZR;n=201181;fld=134;dst=102202" TargetMode="External"/><Relationship Id="rId191" Type="http://schemas.openxmlformats.org/officeDocument/2006/relationships/hyperlink" Target="https://login.consultant.ru/link/?req=doc;base=RZR;n=182638;fld=134;dst=100008" TargetMode="External"/><Relationship Id="rId1708" Type="http://schemas.openxmlformats.org/officeDocument/2006/relationships/hyperlink" Target="https://login.consultant.ru/link/?req=doc;base=RZR;n=68054;fld=134;dst=100068" TargetMode="External"/><Relationship Id="rId1915" Type="http://schemas.openxmlformats.org/officeDocument/2006/relationships/hyperlink" Target="https://login.consultant.ru/link/?req=doc;base=RZR;n=201181;fld=134;dst=2023" TargetMode="External"/><Relationship Id="rId3130" Type="http://schemas.openxmlformats.org/officeDocument/2006/relationships/hyperlink" Target="https://login.consultant.ru/link/?req=doc;base=INT;n=15423;fld=134" TargetMode="External"/><Relationship Id="rId289" Type="http://schemas.openxmlformats.org/officeDocument/2006/relationships/hyperlink" Target="https://login.consultant.ru/link/?req=doc;base=RZR;n=2875;fld=134;dst=100233" TargetMode="External"/><Relationship Id="rId496" Type="http://schemas.openxmlformats.org/officeDocument/2006/relationships/hyperlink" Target="https://login.consultant.ru/link/?req=doc;base=RZR;n=184288;fld=134;dst=100148" TargetMode="External"/><Relationship Id="rId2177" Type="http://schemas.openxmlformats.org/officeDocument/2006/relationships/hyperlink" Target="https://login.consultant.ru/link/?req=doc;base=RZR;n=201181;fld=134;dst=858" TargetMode="External"/><Relationship Id="rId2384" Type="http://schemas.openxmlformats.org/officeDocument/2006/relationships/hyperlink" Target="https://login.consultant.ru/link/?req=doc;base=RZR;n=153941;fld=134;dst=100008" TargetMode="External"/><Relationship Id="rId2591" Type="http://schemas.openxmlformats.org/officeDocument/2006/relationships/hyperlink" Target="https://login.consultant.ru/link/?req=doc;base=RZR;n=93013;fld=134" TargetMode="External"/><Relationship Id="rId149" Type="http://schemas.openxmlformats.org/officeDocument/2006/relationships/hyperlink" Target="https://login.consultant.ru/link/?req=doc;base=RZR;n=156539;fld=134;dst=100009" TargetMode="External"/><Relationship Id="rId356" Type="http://schemas.openxmlformats.org/officeDocument/2006/relationships/hyperlink" Target="https://login.consultant.ru/link/?req=doc;base=RZR;n=201181;fld=134;dst=100097" TargetMode="External"/><Relationship Id="rId563" Type="http://schemas.openxmlformats.org/officeDocument/2006/relationships/hyperlink" Target="https://login.consultant.ru/link/?req=doc;base=RZR;n=201181;fld=134;dst=102393" TargetMode="External"/><Relationship Id="rId770" Type="http://schemas.openxmlformats.org/officeDocument/2006/relationships/hyperlink" Target="https://login.consultant.ru/link/?req=doc;base=RZR;n=201181;fld=134;dst=100369" TargetMode="External"/><Relationship Id="rId1193" Type="http://schemas.openxmlformats.org/officeDocument/2006/relationships/hyperlink" Target="https://login.consultant.ru/link/?req=doc;base=RZR;n=171782;fld=134;dst=100016" TargetMode="External"/><Relationship Id="rId2037" Type="http://schemas.openxmlformats.org/officeDocument/2006/relationships/hyperlink" Target="https://login.consultant.ru/link/?req=doc;base=RZR;n=201181;fld=134;dst=101360" TargetMode="External"/><Relationship Id="rId2244" Type="http://schemas.openxmlformats.org/officeDocument/2006/relationships/hyperlink" Target="https://login.consultant.ru/link/?req=doc;base=RZR;n=182052;fld=134;dst=100071" TargetMode="External"/><Relationship Id="rId2451" Type="http://schemas.openxmlformats.org/officeDocument/2006/relationships/hyperlink" Target="https://login.consultant.ru/link/?req=doc;base=RZR;n=201181;fld=134;dst=103369" TargetMode="External"/><Relationship Id="rId2689" Type="http://schemas.openxmlformats.org/officeDocument/2006/relationships/hyperlink" Target="https://login.consultant.ru/link/?req=doc;base=RZR;n=201181;fld=134;dst=2072" TargetMode="External"/><Relationship Id="rId2896" Type="http://schemas.openxmlformats.org/officeDocument/2006/relationships/hyperlink" Target="https://login.consultant.ru/link/?req=doc;base=RZR;n=201181;fld=134;dst=102049" TargetMode="External"/><Relationship Id="rId216" Type="http://schemas.openxmlformats.org/officeDocument/2006/relationships/hyperlink" Target="https://login.consultant.ru/link/?req=doc;base=RZR;n=177826;fld=134" TargetMode="External"/><Relationship Id="rId423" Type="http://schemas.openxmlformats.org/officeDocument/2006/relationships/hyperlink" Target="https://login.consultant.ru/link/?req=doc;base=RZR;n=101362;fld=134" TargetMode="External"/><Relationship Id="rId868" Type="http://schemas.openxmlformats.org/officeDocument/2006/relationships/hyperlink" Target="https://login.consultant.ru/link/?req=doc;base=RZR;n=201181;fld=134;dst=103230" TargetMode="External"/><Relationship Id="rId1053" Type="http://schemas.openxmlformats.org/officeDocument/2006/relationships/hyperlink" Target="https://login.consultant.ru/link/?req=doc;base=RZR;n=201181;fld=134;dst=102860" TargetMode="External"/><Relationship Id="rId1260" Type="http://schemas.openxmlformats.org/officeDocument/2006/relationships/hyperlink" Target="https://login.consultant.ru/link/?req=doc;base=RZR;n=201181;fld=134;dst=103414" TargetMode="External"/><Relationship Id="rId1498" Type="http://schemas.openxmlformats.org/officeDocument/2006/relationships/hyperlink" Target="https://login.consultant.ru/link/?req=doc;base=RZR;n=201181;fld=134;dst=102601" TargetMode="External"/><Relationship Id="rId2104" Type="http://schemas.openxmlformats.org/officeDocument/2006/relationships/hyperlink" Target="https://login.consultant.ru/link/?req=doc;base=RZR;n=201181;fld=134;dst=1378" TargetMode="External"/><Relationship Id="rId2549" Type="http://schemas.openxmlformats.org/officeDocument/2006/relationships/hyperlink" Target="https://login.consultant.ru/link/?req=doc;base=RZR;n=201181;fld=134;dst=103029" TargetMode="External"/><Relationship Id="rId2756" Type="http://schemas.openxmlformats.org/officeDocument/2006/relationships/hyperlink" Target="https://login.consultant.ru/link/?req=doc;base=RZR;n=197926;fld=134;dst=100771" TargetMode="External"/><Relationship Id="rId2963" Type="http://schemas.openxmlformats.org/officeDocument/2006/relationships/hyperlink" Target="https://login.consultant.ru/link/?req=doc;base=RZR;n=201181;fld=134;dst=102091" TargetMode="External"/><Relationship Id="rId630" Type="http://schemas.openxmlformats.org/officeDocument/2006/relationships/hyperlink" Target="https://login.consultant.ru/link/?req=doc;base=RZR;n=201181;fld=134;dst=100311" TargetMode="External"/><Relationship Id="rId728" Type="http://schemas.openxmlformats.org/officeDocument/2006/relationships/hyperlink" Target="https://login.consultant.ru/link/?req=doc;base=RZR;n=184288;fld=134;dst=101121" TargetMode="External"/><Relationship Id="rId935" Type="http://schemas.openxmlformats.org/officeDocument/2006/relationships/hyperlink" Target="https://login.consultant.ru/link/?req=doc;base=RZR;n=201181;fld=134;dst=100369" TargetMode="External"/><Relationship Id="rId1358" Type="http://schemas.openxmlformats.org/officeDocument/2006/relationships/hyperlink" Target="https://login.consultant.ru/link/?req=doc;base=RZR;n=201181;fld=134;dst=100844" TargetMode="External"/><Relationship Id="rId1565" Type="http://schemas.openxmlformats.org/officeDocument/2006/relationships/hyperlink" Target="https://login.consultant.ru/link/?req=doc;base=RZR;n=201181;fld=134;dst=100972" TargetMode="External"/><Relationship Id="rId1772" Type="http://schemas.openxmlformats.org/officeDocument/2006/relationships/hyperlink" Target="https://login.consultant.ru/link/?req=doc;base=RZR;n=201181;fld=134;dst=103380" TargetMode="External"/><Relationship Id="rId2311" Type="http://schemas.openxmlformats.org/officeDocument/2006/relationships/hyperlink" Target="https://login.consultant.ru/link/?req=doc;base=RZR;n=201181;fld=134;dst=100096" TargetMode="External"/><Relationship Id="rId2409" Type="http://schemas.openxmlformats.org/officeDocument/2006/relationships/hyperlink" Target="https://login.consultant.ru/link/?req=doc;base=RZR;n=201181;fld=134;dst=1549" TargetMode="External"/><Relationship Id="rId2616" Type="http://schemas.openxmlformats.org/officeDocument/2006/relationships/hyperlink" Target="https://login.consultant.ru/link/?req=doc;base=RZR;n=201181;fld=134;dst=101863" TargetMode="External"/><Relationship Id="rId64" Type="http://schemas.openxmlformats.org/officeDocument/2006/relationships/hyperlink" Target="https://login.consultant.ru/link/?req=doc;base=RZR;n=76055;fld=134;dst=100008" TargetMode="External"/><Relationship Id="rId1120" Type="http://schemas.openxmlformats.org/officeDocument/2006/relationships/hyperlink" Target="https://login.consultant.ru/link/?req=doc;base=RZR;n=201181;fld=134;dst=100674" TargetMode="External"/><Relationship Id="rId1218" Type="http://schemas.openxmlformats.org/officeDocument/2006/relationships/hyperlink" Target="https://login.consultant.ru/link/?req=doc;base=RZR;n=201181;fld=134;dst=103748" TargetMode="External"/><Relationship Id="rId1425" Type="http://schemas.openxmlformats.org/officeDocument/2006/relationships/hyperlink" Target="https://login.consultant.ru/link/?req=doc;base=RZR;n=201181;fld=134;dst=102584" TargetMode="External"/><Relationship Id="rId2823" Type="http://schemas.openxmlformats.org/officeDocument/2006/relationships/hyperlink" Target="https://login.consultant.ru/link/?req=doc;base=RZR;n=201181;fld=134;dst=103110" TargetMode="External"/><Relationship Id="rId1632" Type="http://schemas.openxmlformats.org/officeDocument/2006/relationships/hyperlink" Target="https://login.consultant.ru/link/?req=doc;base=RZR;n=197492;fld=134;dst=106" TargetMode="External"/><Relationship Id="rId1937" Type="http://schemas.openxmlformats.org/officeDocument/2006/relationships/hyperlink" Target="https://login.consultant.ru/link/?req=doc;base=RZR;n=201181;fld=134;dst=103243" TargetMode="External"/><Relationship Id="rId3085" Type="http://schemas.openxmlformats.org/officeDocument/2006/relationships/hyperlink" Target="https://login.consultant.ru/link/?req=doc;base=RZR;n=201181;fld=134;dst=102238" TargetMode="External"/><Relationship Id="rId2199" Type="http://schemas.openxmlformats.org/officeDocument/2006/relationships/hyperlink" Target="https://login.consultant.ru/link/?req=doc;base=RZR;n=201181;fld=134;dst=1126" TargetMode="External"/><Relationship Id="rId280" Type="http://schemas.openxmlformats.org/officeDocument/2006/relationships/hyperlink" Target="https://login.consultant.ru/link/?req=doc;base=RZR;n=201181;fld=134;dst=100043" TargetMode="External"/><Relationship Id="rId3012" Type="http://schemas.openxmlformats.org/officeDocument/2006/relationships/hyperlink" Target="https://login.consultant.ru/link/?req=doc;base=RZR;n=201181;fld=134;dst=1122" TargetMode="External"/><Relationship Id="rId140" Type="http://schemas.openxmlformats.org/officeDocument/2006/relationships/hyperlink" Target="https://login.consultant.ru/link/?req=doc;base=RZR;n=149664;fld=134;dst=100008" TargetMode="External"/><Relationship Id="rId378" Type="http://schemas.openxmlformats.org/officeDocument/2006/relationships/hyperlink" Target="https://login.consultant.ru/link/?req=doc;base=RZR;n=201181;fld=134;dst=101479" TargetMode="External"/><Relationship Id="rId585" Type="http://schemas.openxmlformats.org/officeDocument/2006/relationships/hyperlink" Target="https://login.consultant.ru/link/?req=doc;base=RZR;n=190932;fld=134;dst=100101" TargetMode="External"/><Relationship Id="rId792" Type="http://schemas.openxmlformats.org/officeDocument/2006/relationships/hyperlink" Target="https://login.consultant.ru/link/?req=doc;base=RZR;n=201181;fld=134;dst=100369" TargetMode="External"/><Relationship Id="rId2059" Type="http://schemas.openxmlformats.org/officeDocument/2006/relationships/hyperlink" Target="https://login.consultant.ru/link/?req=doc;base=RZR;n=201181;fld=134;dst=100600" TargetMode="External"/><Relationship Id="rId2266" Type="http://schemas.openxmlformats.org/officeDocument/2006/relationships/hyperlink" Target="https://login.consultant.ru/link/?req=doc;base=RZR;n=145222;fld=134" TargetMode="External"/><Relationship Id="rId2473" Type="http://schemas.openxmlformats.org/officeDocument/2006/relationships/hyperlink" Target="https://login.consultant.ru/link/?req=doc;base=RZR;n=201181;fld=134;dst=101752" TargetMode="External"/><Relationship Id="rId2680" Type="http://schemas.openxmlformats.org/officeDocument/2006/relationships/hyperlink" Target="https://login.consultant.ru/link/?req=doc;base=RZR;n=201181;fld=134;dst=2054" TargetMode="External"/><Relationship Id="rId6" Type="http://schemas.openxmlformats.org/officeDocument/2006/relationships/endnotes" Target="endnotes.xml"/><Relationship Id="rId238" Type="http://schemas.openxmlformats.org/officeDocument/2006/relationships/hyperlink" Target="https://login.consultant.ru/link/?req=doc;base=RZR;n=201181;fld=134;dst=100531" TargetMode="External"/><Relationship Id="rId445" Type="http://schemas.openxmlformats.org/officeDocument/2006/relationships/hyperlink" Target="https://login.consultant.ru/link/?req=doc;base=RZR;n=135861;fld=134;dst=100025" TargetMode="External"/><Relationship Id="rId652" Type="http://schemas.openxmlformats.org/officeDocument/2006/relationships/hyperlink" Target="https://login.consultant.ru/link/?req=doc;base=RZR;n=201181;fld=134;dst=100301" TargetMode="External"/><Relationship Id="rId1075" Type="http://schemas.openxmlformats.org/officeDocument/2006/relationships/hyperlink" Target="https://login.consultant.ru/link/?req=doc;base=RZR;n=201181;fld=134;dst=100610" TargetMode="External"/><Relationship Id="rId1282" Type="http://schemas.openxmlformats.org/officeDocument/2006/relationships/hyperlink" Target="https://login.consultant.ru/link/?req=doc;base=RZR;n=201181;fld=134;dst=648" TargetMode="External"/><Relationship Id="rId2126" Type="http://schemas.openxmlformats.org/officeDocument/2006/relationships/hyperlink" Target="https://login.consultant.ru/link/?req=doc;base=RZR;n=201181;fld=134;dst=259" TargetMode="External"/><Relationship Id="rId2333" Type="http://schemas.openxmlformats.org/officeDocument/2006/relationships/hyperlink" Target="https://login.consultant.ru/link/?req=doc;base=RZR;n=201181;fld=134;dst=1813" TargetMode="External"/><Relationship Id="rId2540" Type="http://schemas.openxmlformats.org/officeDocument/2006/relationships/hyperlink" Target="https://login.consultant.ru/link/?req=doc;base=RZR;n=201181;fld=134;dst=210" TargetMode="External"/><Relationship Id="rId2778" Type="http://schemas.openxmlformats.org/officeDocument/2006/relationships/hyperlink" Target="https://login.consultant.ru/link/?req=doc;base=RZR;n=201181;fld=134;dst=101981" TargetMode="External"/><Relationship Id="rId2985" Type="http://schemas.openxmlformats.org/officeDocument/2006/relationships/hyperlink" Target="https://login.consultant.ru/link/?req=doc;base=RZR;n=201181;fld=134;dst=1772" TargetMode="External"/><Relationship Id="rId305" Type="http://schemas.openxmlformats.org/officeDocument/2006/relationships/hyperlink" Target="https://login.consultant.ru/link/?req=doc;base=RZR;n=201181;fld=134;dst=100535" TargetMode="External"/><Relationship Id="rId512" Type="http://schemas.openxmlformats.org/officeDocument/2006/relationships/hyperlink" Target="https://login.consultant.ru/link/?req=doc;base=RZR;n=184288;fld=134;dst=146" TargetMode="External"/><Relationship Id="rId957" Type="http://schemas.openxmlformats.org/officeDocument/2006/relationships/hyperlink" Target="https://login.consultant.ru/link/?req=doc;base=RZR;n=201181;fld=134;dst=100411" TargetMode="External"/><Relationship Id="rId1142" Type="http://schemas.openxmlformats.org/officeDocument/2006/relationships/hyperlink" Target="https://login.consultant.ru/link/?req=doc;base=RZR;n=201181;fld=134;dst=100697" TargetMode="External"/><Relationship Id="rId1587" Type="http://schemas.openxmlformats.org/officeDocument/2006/relationships/hyperlink" Target="https://login.consultant.ru/link/?req=doc;base=RZR;n=201181;fld=134;dst=101011" TargetMode="External"/><Relationship Id="rId1794" Type="http://schemas.openxmlformats.org/officeDocument/2006/relationships/hyperlink" Target="https://login.consultant.ru/link/?req=doc;base=RZR;n=201181;fld=134;dst=776" TargetMode="External"/><Relationship Id="rId2400" Type="http://schemas.openxmlformats.org/officeDocument/2006/relationships/hyperlink" Target="https://login.consultant.ru/link/?req=doc;base=RZR;n=197517;fld=134;dst=102276" TargetMode="External"/><Relationship Id="rId2638" Type="http://schemas.openxmlformats.org/officeDocument/2006/relationships/hyperlink" Target="https://login.consultant.ru/link/?req=doc;base=RZR;n=201181;fld=134;dst=101890" TargetMode="External"/><Relationship Id="rId2845" Type="http://schemas.openxmlformats.org/officeDocument/2006/relationships/hyperlink" Target="https://login.consultant.ru/link/?req=doc;base=RZR;n=200877;fld=134" TargetMode="External"/><Relationship Id="rId86" Type="http://schemas.openxmlformats.org/officeDocument/2006/relationships/hyperlink" Target="https://login.consultant.ru/link/?req=doc;base=RZR;n=99076;fld=134;dst=100008" TargetMode="External"/><Relationship Id="rId817" Type="http://schemas.openxmlformats.org/officeDocument/2006/relationships/hyperlink" Target="https://login.consultant.ru/link/?req=doc;base=RZR;n=201181;fld=134;dst=100402" TargetMode="External"/><Relationship Id="rId1002" Type="http://schemas.openxmlformats.org/officeDocument/2006/relationships/hyperlink" Target="https://login.consultant.ru/link/?req=doc;base=RZR;n=201181;fld=134;dst=100539" TargetMode="External"/><Relationship Id="rId1447" Type="http://schemas.openxmlformats.org/officeDocument/2006/relationships/hyperlink" Target="https://login.consultant.ru/link/?req=doc;base=RZR;n=202008;fld=134;dst=7259" TargetMode="External"/><Relationship Id="rId1654" Type="http://schemas.openxmlformats.org/officeDocument/2006/relationships/hyperlink" Target="https://login.consultant.ru/link/?req=doc;base=RZR;n=201181;fld=134;dst=1839" TargetMode="External"/><Relationship Id="rId1861" Type="http://schemas.openxmlformats.org/officeDocument/2006/relationships/hyperlink" Target="https://login.consultant.ru/link/?req=doc;base=RZR;n=201181;fld=134;dst=102808" TargetMode="External"/><Relationship Id="rId2705" Type="http://schemas.openxmlformats.org/officeDocument/2006/relationships/hyperlink" Target="https://login.consultant.ru/link/?req=doc;base=RZR;n=201181;fld=134;dst=101923" TargetMode="External"/><Relationship Id="rId2912" Type="http://schemas.openxmlformats.org/officeDocument/2006/relationships/hyperlink" Target="https://login.consultant.ru/link/?req=doc;base=RZR;n=201181;fld=134;dst=102060" TargetMode="External"/><Relationship Id="rId1307" Type="http://schemas.openxmlformats.org/officeDocument/2006/relationships/hyperlink" Target="https://login.consultant.ru/link/?req=doc;base=RZR;n=201181;fld=134;dst=102355" TargetMode="External"/><Relationship Id="rId1514" Type="http://schemas.openxmlformats.org/officeDocument/2006/relationships/hyperlink" Target="https://login.consultant.ru/link/?req=doc;base=RZR;n=201181;fld=134;dst=1249" TargetMode="External"/><Relationship Id="rId1721" Type="http://schemas.openxmlformats.org/officeDocument/2006/relationships/hyperlink" Target="https://login.consultant.ru/link/?req=doc;base=RZR;n=200844;fld=134;dst=101073" TargetMode="External"/><Relationship Id="rId1959" Type="http://schemas.openxmlformats.org/officeDocument/2006/relationships/hyperlink" Target="https://login.consultant.ru/link/?req=doc;base=RZR;n=101362;fld=134" TargetMode="External"/><Relationship Id="rId13" Type="http://schemas.openxmlformats.org/officeDocument/2006/relationships/hyperlink" Target="https://login.consultant.ru/link/?req=doc;base=RZR;n=21924;fld=134;dst=100008" TargetMode="External"/><Relationship Id="rId1819" Type="http://schemas.openxmlformats.org/officeDocument/2006/relationships/hyperlink" Target="https://login.consultant.ru/link/?req=doc;base=RZR;n=201181;fld=134;dst=102102" TargetMode="External"/><Relationship Id="rId2190" Type="http://schemas.openxmlformats.org/officeDocument/2006/relationships/hyperlink" Target="https://login.consultant.ru/link/?req=doc;base=RZR;n=201181;fld=134;dst=101495" TargetMode="External"/><Relationship Id="rId2288" Type="http://schemas.openxmlformats.org/officeDocument/2006/relationships/hyperlink" Target="https://login.consultant.ru/link/?req=doc;base=RZR;n=201181;fld=134;dst=101584" TargetMode="External"/><Relationship Id="rId2495" Type="http://schemas.openxmlformats.org/officeDocument/2006/relationships/hyperlink" Target="https://login.consultant.ru/link/?req=doc;base=RZR;n=201181;fld=134;dst=101783" TargetMode="External"/><Relationship Id="rId3034" Type="http://schemas.openxmlformats.org/officeDocument/2006/relationships/hyperlink" Target="https://login.consultant.ru/link/?req=doc;base=RZR;n=201181;fld=134;dst=102157" TargetMode="External"/><Relationship Id="rId162" Type="http://schemas.openxmlformats.org/officeDocument/2006/relationships/hyperlink" Target="https://login.consultant.ru/link/?req=doc;base=RZR;n=200958;fld=134;dst=100040" TargetMode="External"/><Relationship Id="rId467" Type="http://schemas.openxmlformats.org/officeDocument/2006/relationships/hyperlink" Target="https://login.consultant.ru/link/?req=doc;base=RZR;n=201181;fld=134;dst=100165" TargetMode="External"/><Relationship Id="rId1097" Type="http://schemas.openxmlformats.org/officeDocument/2006/relationships/hyperlink" Target="https://login.consultant.ru/link/?req=doc;base=RZR;n=201181;fld=134;dst=102463" TargetMode="External"/><Relationship Id="rId2050" Type="http://schemas.openxmlformats.org/officeDocument/2006/relationships/hyperlink" Target="https://login.consultant.ru/link/?req=doc;base=RZR;n=202008;fld=134;dst=3601" TargetMode="External"/><Relationship Id="rId2148" Type="http://schemas.openxmlformats.org/officeDocument/2006/relationships/hyperlink" Target="https://login.consultant.ru/link/?req=doc;base=RZR;n=201181;fld=134;dst=262" TargetMode="External"/><Relationship Id="rId3101" Type="http://schemas.openxmlformats.org/officeDocument/2006/relationships/hyperlink" Target="https://login.consultant.ru/link/?req=doc;base=RZR;n=201181;fld=134;dst=102263" TargetMode="External"/><Relationship Id="rId674" Type="http://schemas.openxmlformats.org/officeDocument/2006/relationships/hyperlink" Target="https://login.consultant.ru/link/?req=doc;base=RZR;n=201181;fld=134;dst=102279" TargetMode="External"/><Relationship Id="rId881" Type="http://schemas.openxmlformats.org/officeDocument/2006/relationships/hyperlink" Target="https://login.consultant.ru/link/?req=doc;base=RZR;n=201181;fld=134;dst=101817" TargetMode="External"/><Relationship Id="rId979" Type="http://schemas.openxmlformats.org/officeDocument/2006/relationships/hyperlink" Target="https://login.consultant.ru/link/?req=doc;base=RZR;n=201181;fld=134;dst=100531" TargetMode="External"/><Relationship Id="rId2355" Type="http://schemas.openxmlformats.org/officeDocument/2006/relationships/hyperlink" Target="https://login.consultant.ru/link/?req=doc;base=RZR;n=201181;fld=134;dst=101646" TargetMode="External"/><Relationship Id="rId2562" Type="http://schemas.openxmlformats.org/officeDocument/2006/relationships/hyperlink" Target="https://login.consultant.ru/link/?req=doc;base=RZR;n=201181;fld=134;dst=101847" TargetMode="External"/><Relationship Id="rId327" Type="http://schemas.openxmlformats.org/officeDocument/2006/relationships/hyperlink" Target="https://login.consultant.ru/link/?req=doc;base=RZR;n=201181;fld=134;dst=2054" TargetMode="External"/><Relationship Id="rId534" Type="http://schemas.openxmlformats.org/officeDocument/2006/relationships/hyperlink" Target="https://login.consultant.ru/link/?req=doc;base=RZR;n=201181;fld=134;dst=116" TargetMode="External"/><Relationship Id="rId741" Type="http://schemas.openxmlformats.org/officeDocument/2006/relationships/hyperlink" Target="https://login.consultant.ru/link/?req=doc;base=RZR;n=201181;fld=134;dst=1896" TargetMode="External"/><Relationship Id="rId839" Type="http://schemas.openxmlformats.org/officeDocument/2006/relationships/hyperlink" Target="https://login.consultant.ru/link/?req=doc;base=RZR;n=201181;fld=134;dst=103155" TargetMode="External"/><Relationship Id="rId1164" Type="http://schemas.openxmlformats.org/officeDocument/2006/relationships/hyperlink" Target="https://login.consultant.ru/link/?req=doc;base=RZR;n=201181;fld=134;dst=103329" TargetMode="External"/><Relationship Id="rId1371" Type="http://schemas.openxmlformats.org/officeDocument/2006/relationships/hyperlink" Target="https://login.consultant.ru/link/?req=doc;base=RZR;n=122992;fld=134;dst=100271" TargetMode="External"/><Relationship Id="rId1469" Type="http://schemas.openxmlformats.org/officeDocument/2006/relationships/hyperlink" Target="https://login.consultant.ru/link/?req=doc;base=RZR;n=74060;fld=134;dst=100060" TargetMode="External"/><Relationship Id="rId2008" Type="http://schemas.openxmlformats.org/officeDocument/2006/relationships/hyperlink" Target="https://login.consultant.ru/link/?req=doc;base=RZR;n=201181;fld=134;dst=101349" TargetMode="External"/><Relationship Id="rId2215" Type="http://schemas.openxmlformats.org/officeDocument/2006/relationships/hyperlink" Target="https://login.consultant.ru/link/?req=doc;base=RZR;n=182052;fld=134;dst=100050" TargetMode="External"/><Relationship Id="rId2422" Type="http://schemas.openxmlformats.org/officeDocument/2006/relationships/hyperlink" Target="https://login.consultant.ru/link/?req=doc;base=RZR;n=201181;fld=134;dst=103367" TargetMode="External"/><Relationship Id="rId2867" Type="http://schemas.openxmlformats.org/officeDocument/2006/relationships/hyperlink" Target="https://login.consultant.ru/link/?req=doc;base=RZR;n=201181;fld=134;dst=103659" TargetMode="External"/><Relationship Id="rId601" Type="http://schemas.openxmlformats.org/officeDocument/2006/relationships/hyperlink" Target="https://login.consultant.ru/link/?req=doc;base=RZR;n=197926;fld=134;dst=1144" TargetMode="External"/><Relationship Id="rId1024" Type="http://schemas.openxmlformats.org/officeDocument/2006/relationships/hyperlink" Target="https://login.consultant.ru/link/?req=doc;base=RZR;n=201181;fld=134;dst=100542" TargetMode="External"/><Relationship Id="rId1231" Type="http://schemas.openxmlformats.org/officeDocument/2006/relationships/hyperlink" Target="https://login.consultant.ru/link/?req=doc;base=RZR;n=201181;fld=134;dst=103776" TargetMode="External"/><Relationship Id="rId1676" Type="http://schemas.openxmlformats.org/officeDocument/2006/relationships/hyperlink" Target="https://login.consultant.ru/link/?req=doc;base=RZR;n=201181;fld=134;dst=101096" TargetMode="External"/><Relationship Id="rId1883" Type="http://schemas.openxmlformats.org/officeDocument/2006/relationships/hyperlink" Target="https://login.consultant.ru/link/?req=doc;base=RZR;n=201181;fld=134;dst=101273" TargetMode="External"/><Relationship Id="rId2727" Type="http://schemas.openxmlformats.org/officeDocument/2006/relationships/hyperlink" Target="https://login.consultant.ru/link/?req=doc;base=RZR;n=201181;fld=134;dst=101939" TargetMode="External"/><Relationship Id="rId2934" Type="http://schemas.openxmlformats.org/officeDocument/2006/relationships/hyperlink" Target="https://login.consultant.ru/link/?req=doc;base=RZR;n=201181;fld=134;dst=102074" TargetMode="External"/><Relationship Id="rId906" Type="http://schemas.openxmlformats.org/officeDocument/2006/relationships/hyperlink" Target="https://login.consultant.ru/link/?req=doc;base=RZR;n=201181;fld=134;dst=100440" TargetMode="External"/><Relationship Id="rId1329" Type="http://schemas.openxmlformats.org/officeDocument/2006/relationships/hyperlink" Target="https://login.consultant.ru/link/?req=doc;base=RZR;n=201181;fld=134;dst=229" TargetMode="External"/><Relationship Id="rId1536" Type="http://schemas.openxmlformats.org/officeDocument/2006/relationships/hyperlink" Target="https://login.consultant.ru/link/?req=doc;base=RZR;n=74060;fld=134;dst=100043" TargetMode="External"/><Relationship Id="rId1743" Type="http://schemas.openxmlformats.org/officeDocument/2006/relationships/hyperlink" Target="https://login.consultant.ru/link/?req=doc;base=RZR;n=200969;fld=134" TargetMode="External"/><Relationship Id="rId1950" Type="http://schemas.openxmlformats.org/officeDocument/2006/relationships/hyperlink" Target="https://login.consultant.ru/link/?req=doc;base=RZR;n=201181;fld=134;dst=1438" TargetMode="External"/><Relationship Id="rId35" Type="http://schemas.openxmlformats.org/officeDocument/2006/relationships/hyperlink" Target="https://login.consultant.ru/link/?req=doc;base=RZR;n=41281;fld=134;dst=100008" TargetMode="External"/><Relationship Id="rId1603" Type="http://schemas.openxmlformats.org/officeDocument/2006/relationships/hyperlink" Target="https://login.consultant.ru/link/?req=doc;base=RZR;n=191768;fld=134;dst=100179" TargetMode="External"/><Relationship Id="rId1810" Type="http://schemas.openxmlformats.org/officeDocument/2006/relationships/hyperlink" Target="https://login.consultant.ru/link/?req=doc;base=RZR;n=200828;fld=134;dst=100277" TargetMode="External"/><Relationship Id="rId3056" Type="http://schemas.openxmlformats.org/officeDocument/2006/relationships/hyperlink" Target="https://login.consultant.ru/link/?req=doc;base=RZR;n=201181;fld=134;dst=100573" TargetMode="External"/><Relationship Id="rId184" Type="http://schemas.openxmlformats.org/officeDocument/2006/relationships/hyperlink" Target="https://login.consultant.ru/link/?req=doc;base=RZR;n=196363;fld=134;dst=100081" TargetMode="External"/><Relationship Id="rId391" Type="http://schemas.openxmlformats.org/officeDocument/2006/relationships/hyperlink" Target="https://login.consultant.ru/link/?req=doc;base=RZR;n=201181;fld=134;dst=101392" TargetMode="External"/><Relationship Id="rId1908" Type="http://schemas.openxmlformats.org/officeDocument/2006/relationships/hyperlink" Target="https://login.consultant.ru/link/?req=doc;base=RZR;n=155458;fld=134;dst=100033" TargetMode="External"/><Relationship Id="rId2072" Type="http://schemas.openxmlformats.org/officeDocument/2006/relationships/hyperlink" Target="https://login.consultant.ru/link/?req=doc;base=RZR;n=201181;fld=134;dst=103267" TargetMode="External"/><Relationship Id="rId3123" Type="http://schemas.openxmlformats.org/officeDocument/2006/relationships/hyperlink" Target="https://login.consultant.ru/link/?req=doc;base=RZR;n=201181;fld=134;dst=100573" TargetMode="External"/><Relationship Id="rId251" Type="http://schemas.openxmlformats.org/officeDocument/2006/relationships/hyperlink" Target="https://login.consultant.ru/link/?req=doc;base=RZR;n=201181;fld=134" TargetMode="External"/><Relationship Id="rId489" Type="http://schemas.openxmlformats.org/officeDocument/2006/relationships/hyperlink" Target="https://login.consultant.ru/link/?req=doc;base=RZR;n=184288;fld=134;dst=101181" TargetMode="External"/><Relationship Id="rId696" Type="http://schemas.openxmlformats.org/officeDocument/2006/relationships/hyperlink" Target="https://login.consultant.ru/link/?req=doc;base=RZR;n=201181;fld=134;dst=101811" TargetMode="External"/><Relationship Id="rId2377" Type="http://schemas.openxmlformats.org/officeDocument/2006/relationships/hyperlink" Target="https://login.consultant.ru/link/?req=doc;base=RZR;n=201181;fld=134;dst=2041" TargetMode="External"/><Relationship Id="rId2584" Type="http://schemas.openxmlformats.org/officeDocument/2006/relationships/hyperlink" Target="https://login.consultant.ru/link/?req=doc;base=RZR;n=201181;fld=134;dst=1207" TargetMode="External"/><Relationship Id="rId2791" Type="http://schemas.openxmlformats.org/officeDocument/2006/relationships/hyperlink" Target="https://login.consultant.ru/link/?req=doc;base=RZR;n=201181;fld=134;dst=101983" TargetMode="External"/><Relationship Id="rId349" Type="http://schemas.openxmlformats.org/officeDocument/2006/relationships/hyperlink" Target="https://login.consultant.ru/link/?req=doc;base=RZR;n=201181;fld=134;dst=100092" TargetMode="External"/><Relationship Id="rId556" Type="http://schemas.openxmlformats.org/officeDocument/2006/relationships/hyperlink" Target="https://login.consultant.ru/link/?req=doc;base=RZR;n=201181;fld=134;dst=100301" TargetMode="External"/><Relationship Id="rId763" Type="http://schemas.openxmlformats.org/officeDocument/2006/relationships/hyperlink" Target="https://login.consultant.ru/link/?req=doc;base=RZR;n=196363;fld=134" TargetMode="External"/><Relationship Id="rId1186" Type="http://schemas.openxmlformats.org/officeDocument/2006/relationships/hyperlink" Target="https://login.consultant.ru/link/?req=doc;base=RZR;n=201181;fld=134;dst=100573" TargetMode="External"/><Relationship Id="rId1393" Type="http://schemas.openxmlformats.org/officeDocument/2006/relationships/hyperlink" Target="https://login.consultant.ru/link/?req=doc;base=RZR;n=201181;fld=134;dst=100892" TargetMode="External"/><Relationship Id="rId2237" Type="http://schemas.openxmlformats.org/officeDocument/2006/relationships/hyperlink" Target="https://login.consultant.ru/link/?req=doc;base=RZR;n=201181;fld=134;dst=864" TargetMode="External"/><Relationship Id="rId2444" Type="http://schemas.openxmlformats.org/officeDocument/2006/relationships/hyperlink" Target="https://login.consultant.ru/link/?req=doc;base=RZR;n=201181;fld=134;dst=103366" TargetMode="External"/><Relationship Id="rId2889" Type="http://schemas.openxmlformats.org/officeDocument/2006/relationships/hyperlink" Target="https://login.consultant.ru/link/?req=doc;base=RZR;n=201181;fld=134;dst=1728" TargetMode="External"/><Relationship Id="rId111" Type="http://schemas.openxmlformats.org/officeDocument/2006/relationships/hyperlink" Target="https://login.consultant.ru/link/?req=doc;base=RZR;n=117192;fld=134;dst=100011" TargetMode="External"/><Relationship Id="rId209" Type="http://schemas.openxmlformats.org/officeDocument/2006/relationships/hyperlink" Target="https://login.consultant.ru/link/?req=doc;base=RZR;n=159479;fld=134;dst=100056" TargetMode="External"/><Relationship Id="rId416" Type="http://schemas.openxmlformats.org/officeDocument/2006/relationships/hyperlink" Target="https://login.consultant.ru/link/?req=doc;base=RZR;n=201181;fld=134;dst=100134" TargetMode="External"/><Relationship Id="rId970" Type="http://schemas.openxmlformats.org/officeDocument/2006/relationships/hyperlink" Target="https://login.consultant.ru/link/?req=doc;base=RZR;n=201181;fld=134;dst=1911" TargetMode="External"/><Relationship Id="rId1046" Type="http://schemas.openxmlformats.org/officeDocument/2006/relationships/hyperlink" Target="https://login.consultant.ru/link/?req=doc;base=RZR;n=201181;fld=134;dst=103395" TargetMode="External"/><Relationship Id="rId1253" Type="http://schemas.openxmlformats.org/officeDocument/2006/relationships/hyperlink" Target="https://login.consultant.ru/link/?req=doc;base=RZR;n=201181;fld=134;dst=103414" TargetMode="External"/><Relationship Id="rId1698" Type="http://schemas.openxmlformats.org/officeDocument/2006/relationships/hyperlink" Target="https://login.consultant.ru/link/?req=doc;base=RZR;n=201181;fld=134;dst=101013" TargetMode="External"/><Relationship Id="rId2651" Type="http://schemas.openxmlformats.org/officeDocument/2006/relationships/hyperlink" Target="https://login.consultant.ru/link/?req=doc;base=RZR;n=155458;fld=134;dst=100026" TargetMode="External"/><Relationship Id="rId2749" Type="http://schemas.openxmlformats.org/officeDocument/2006/relationships/hyperlink" Target="https://login.consultant.ru/link/?req=doc;base=RZR;n=201181;fld=134;dst=101968" TargetMode="External"/><Relationship Id="rId2956" Type="http://schemas.openxmlformats.org/officeDocument/2006/relationships/hyperlink" Target="https://login.consultant.ru/link/?req=doc;base=RZR;n=201181;fld=134;dst=102601" TargetMode="External"/><Relationship Id="rId623" Type="http://schemas.openxmlformats.org/officeDocument/2006/relationships/hyperlink" Target="https://login.consultant.ru/link/?req=doc;base=RZR;n=201181;fld=134;dst=102404" TargetMode="External"/><Relationship Id="rId830" Type="http://schemas.openxmlformats.org/officeDocument/2006/relationships/hyperlink" Target="https://login.consultant.ru/link/?req=doc;base=RZR;n=201181;fld=134;dst=1429" TargetMode="External"/><Relationship Id="rId928" Type="http://schemas.openxmlformats.org/officeDocument/2006/relationships/hyperlink" Target="https://login.consultant.ru/link/?req=doc;base=RZR;n=201181;fld=134;dst=1371" TargetMode="External"/><Relationship Id="rId1460" Type="http://schemas.openxmlformats.org/officeDocument/2006/relationships/hyperlink" Target="https://login.consultant.ru/link/?req=doc;base=RZR;n=74060;fld=134;dst=100051" TargetMode="External"/><Relationship Id="rId1558" Type="http://schemas.openxmlformats.org/officeDocument/2006/relationships/hyperlink" Target="https://login.consultant.ru/link/?req=doc;base=RZR;n=201181;fld=134;dst=102638" TargetMode="External"/><Relationship Id="rId1765" Type="http://schemas.openxmlformats.org/officeDocument/2006/relationships/hyperlink" Target="https://login.consultant.ru/link/?req=doc;base=RZR;n=200961;fld=134" TargetMode="External"/><Relationship Id="rId2304" Type="http://schemas.openxmlformats.org/officeDocument/2006/relationships/hyperlink" Target="https://login.consultant.ru/link/?req=doc;base=RZR;n=201181;fld=134;dst=102933" TargetMode="External"/><Relationship Id="rId2511" Type="http://schemas.openxmlformats.org/officeDocument/2006/relationships/hyperlink" Target="https://login.consultant.ru/link/?req=doc;base=RZR;n=176315;fld=134" TargetMode="External"/><Relationship Id="rId2609" Type="http://schemas.openxmlformats.org/officeDocument/2006/relationships/hyperlink" Target="https://login.consultant.ru/link/?req=doc;base=RZR;n=93013;fld=134;dst=100021" TargetMode="External"/><Relationship Id="rId57" Type="http://schemas.openxmlformats.org/officeDocument/2006/relationships/hyperlink" Target="https://login.consultant.ru/link/?req=doc;base=RZR;n=52146;fld=134;dst=100022" TargetMode="External"/><Relationship Id="rId1113" Type="http://schemas.openxmlformats.org/officeDocument/2006/relationships/hyperlink" Target="https://login.consultant.ru/link/?req=doc;base=RZR;n=201181;fld=134;dst=100653" TargetMode="External"/><Relationship Id="rId1320" Type="http://schemas.openxmlformats.org/officeDocument/2006/relationships/hyperlink" Target="https://login.consultant.ru/link/?req=doc;base=RZR;n=201181;fld=134;dst=102464" TargetMode="External"/><Relationship Id="rId1418" Type="http://schemas.openxmlformats.org/officeDocument/2006/relationships/hyperlink" Target="https://login.consultant.ru/link/?req=doc;base=RZR;n=201181;fld=134;dst=102627" TargetMode="External"/><Relationship Id="rId1972" Type="http://schemas.openxmlformats.org/officeDocument/2006/relationships/hyperlink" Target="https://login.consultant.ru/link/?req=doc;base=RZR;n=201181;fld=134;dst=2140" TargetMode="External"/><Relationship Id="rId2816" Type="http://schemas.openxmlformats.org/officeDocument/2006/relationships/hyperlink" Target="https://login.consultant.ru/link/?req=doc;base=RZR;n=201181;fld=134;dst=103106" TargetMode="External"/><Relationship Id="rId1625" Type="http://schemas.openxmlformats.org/officeDocument/2006/relationships/hyperlink" Target="https://login.consultant.ru/link/?req=doc;base=RZR;n=201181;fld=134;dst=1735" TargetMode="External"/><Relationship Id="rId1832" Type="http://schemas.openxmlformats.org/officeDocument/2006/relationships/hyperlink" Target="https://login.consultant.ru/link/?req=doc;base=RZR;n=201181;fld=134;dst=1723" TargetMode="External"/><Relationship Id="rId3078" Type="http://schemas.openxmlformats.org/officeDocument/2006/relationships/hyperlink" Target="https://login.consultant.ru/link/?req=doc;base=RZR;n=201181;fld=134;dst=1717" TargetMode="External"/><Relationship Id="rId2094" Type="http://schemas.openxmlformats.org/officeDocument/2006/relationships/hyperlink" Target="https://login.consultant.ru/link/?req=doc;base=RZR;n=201181;fld=134;dst=102864" TargetMode="External"/><Relationship Id="rId273" Type="http://schemas.openxmlformats.org/officeDocument/2006/relationships/hyperlink" Target="https://login.consultant.ru/link/?req=doc;base=RZR;n=201181;fld=134;dst=100038" TargetMode="External"/><Relationship Id="rId480" Type="http://schemas.openxmlformats.org/officeDocument/2006/relationships/hyperlink" Target="https://login.consultant.ru/link/?req=doc;base=RZR;n=201181;fld=134;dst=100179" TargetMode="External"/><Relationship Id="rId2161" Type="http://schemas.openxmlformats.org/officeDocument/2006/relationships/hyperlink" Target="https://login.consultant.ru/link/?req=doc;base=RZR;n=201181;fld=134;dst=101474" TargetMode="External"/><Relationship Id="rId2399" Type="http://schemas.openxmlformats.org/officeDocument/2006/relationships/hyperlink" Target="https://login.consultant.ru/link/?req=doc;base=RZR;n=201181;fld=134;dst=193" TargetMode="External"/><Relationship Id="rId3005" Type="http://schemas.openxmlformats.org/officeDocument/2006/relationships/hyperlink" Target="https://login.consultant.ru/link/?req=doc;base=RZR;n=2875;fld=134" TargetMode="External"/><Relationship Id="rId133" Type="http://schemas.openxmlformats.org/officeDocument/2006/relationships/hyperlink" Target="https://login.consultant.ru/link/?req=doc;base=RZR;n=144639;fld=134;dst=100009" TargetMode="External"/><Relationship Id="rId340" Type="http://schemas.openxmlformats.org/officeDocument/2006/relationships/hyperlink" Target="https://login.consultant.ru/link/?req=doc;base=RZR;n=201181;fld=134;dst=100090" TargetMode="External"/><Relationship Id="rId578" Type="http://schemas.openxmlformats.org/officeDocument/2006/relationships/hyperlink" Target="https://login.consultant.ru/link/?req=doc;base=RZR;n=201181;fld=134;dst=100280" TargetMode="External"/><Relationship Id="rId785" Type="http://schemas.openxmlformats.org/officeDocument/2006/relationships/hyperlink" Target="https://login.consultant.ru/link/?req=doc;base=RZR;n=201181;fld=134;dst=102282" TargetMode="External"/><Relationship Id="rId992" Type="http://schemas.openxmlformats.org/officeDocument/2006/relationships/hyperlink" Target="https://login.consultant.ru/link/?req=doc;base=RZR;n=201181;fld=134;dst=103279" TargetMode="External"/><Relationship Id="rId2021" Type="http://schemas.openxmlformats.org/officeDocument/2006/relationships/hyperlink" Target="https://login.consultant.ru/link/?req=doc;base=RZR;n=201181;fld=134;dst=112" TargetMode="External"/><Relationship Id="rId2259" Type="http://schemas.openxmlformats.org/officeDocument/2006/relationships/hyperlink" Target="https://login.consultant.ru/link/?req=doc;base=RZR;n=154189;fld=134;dst=100158" TargetMode="External"/><Relationship Id="rId2466" Type="http://schemas.openxmlformats.org/officeDocument/2006/relationships/hyperlink" Target="https://login.consultant.ru/link/?req=doc;base=RZR;n=122992;fld=134;dst=100820" TargetMode="External"/><Relationship Id="rId2673" Type="http://schemas.openxmlformats.org/officeDocument/2006/relationships/hyperlink" Target="https://login.consultant.ru/link/?req=doc;base=RZR;n=201181;fld=134;dst=2075" TargetMode="External"/><Relationship Id="rId2880" Type="http://schemas.openxmlformats.org/officeDocument/2006/relationships/hyperlink" Target="https://login.consultant.ru/link/?req=doc;base=RZR;n=202008;fld=134;dst=101595" TargetMode="External"/><Relationship Id="rId200" Type="http://schemas.openxmlformats.org/officeDocument/2006/relationships/hyperlink" Target="https://login.consultant.ru/link/?req=doc;base=RZR;n=200714;fld=134;dst=100009" TargetMode="External"/><Relationship Id="rId438" Type="http://schemas.openxmlformats.org/officeDocument/2006/relationships/hyperlink" Target="https://login.consultant.ru/link/?req=doc;base=RZR;n=201181;fld=134;dst=100054" TargetMode="External"/><Relationship Id="rId645" Type="http://schemas.openxmlformats.org/officeDocument/2006/relationships/hyperlink" Target="https://login.consultant.ru/link/?req=doc;base=RZR;n=201181;fld=134;dst=102408" TargetMode="External"/><Relationship Id="rId852" Type="http://schemas.openxmlformats.org/officeDocument/2006/relationships/hyperlink" Target="https://login.consultant.ru/link/?req=doc;base=RZR;n=201181;fld=134;dst=590" TargetMode="External"/><Relationship Id="rId1068" Type="http://schemas.openxmlformats.org/officeDocument/2006/relationships/hyperlink" Target="https://login.consultant.ru/link/?req=doc;base=RZR;n=201181;fld=134;dst=100604" TargetMode="External"/><Relationship Id="rId1275" Type="http://schemas.openxmlformats.org/officeDocument/2006/relationships/hyperlink" Target="https://login.consultant.ru/link/?req=doc;base=RZR;n=201181;fld=134;dst=100779" TargetMode="External"/><Relationship Id="rId1482" Type="http://schemas.openxmlformats.org/officeDocument/2006/relationships/hyperlink" Target="https://login.consultant.ru/link/?req=doc;base=RZR;n=201181;fld=134;dst=1945" TargetMode="External"/><Relationship Id="rId2119" Type="http://schemas.openxmlformats.org/officeDocument/2006/relationships/hyperlink" Target="https://login.consultant.ru/link/?req=doc;base=RZR;n=201181;fld=134;dst=101431" TargetMode="External"/><Relationship Id="rId2326" Type="http://schemas.openxmlformats.org/officeDocument/2006/relationships/hyperlink" Target="https://login.consultant.ru/link/?req=doc;base=RZR;n=201181;fld=134;dst=1393" TargetMode="External"/><Relationship Id="rId2533" Type="http://schemas.openxmlformats.org/officeDocument/2006/relationships/hyperlink" Target="https://login.consultant.ru/link/?req=doc;base=RZR;n=115712;fld=134;dst=100018" TargetMode="External"/><Relationship Id="rId2740" Type="http://schemas.openxmlformats.org/officeDocument/2006/relationships/hyperlink" Target="https://login.consultant.ru/link/?req=doc;base=RZR;n=201181;fld=134;dst=1189" TargetMode="External"/><Relationship Id="rId2978" Type="http://schemas.openxmlformats.org/officeDocument/2006/relationships/hyperlink" Target="https://login.consultant.ru/link/?req=doc;base=RZR;n=201181;fld=134;dst=1770" TargetMode="External"/><Relationship Id="rId505" Type="http://schemas.openxmlformats.org/officeDocument/2006/relationships/hyperlink" Target="https://login.consultant.ru/link/?req=doc;base=RZR;n=122992;fld=134;dst=100049" TargetMode="External"/><Relationship Id="rId712" Type="http://schemas.openxmlformats.org/officeDocument/2006/relationships/hyperlink" Target="https://login.consultant.ru/link/?req=doc;base=RZR;n=201181;fld=134;dst=1482" TargetMode="External"/><Relationship Id="rId1135" Type="http://schemas.openxmlformats.org/officeDocument/2006/relationships/hyperlink" Target="https://login.consultant.ru/link/?req=doc;base=RZR;n=201181;fld=134;dst=100689" TargetMode="External"/><Relationship Id="rId1342" Type="http://schemas.openxmlformats.org/officeDocument/2006/relationships/hyperlink" Target="https://login.consultant.ru/link/?req=doc;base=RZR;n=201181;fld=134;dst=1348" TargetMode="External"/><Relationship Id="rId1787" Type="http://schemas.openxmlformats.org/officeDocument/2006/relationships/hyperlink" Target="https://login.consultant.ru/link/?req=doc;base=RZR;n=201181;fld=134;dst=771" TargetMode="External"/><Relationship Id="rId1994" Type="http://schemas.openxmlformats.org/officeDocument/2006/relationships/hyperlink" Target="https://login.consultant.ru/link/?req=doc;base=RZR;n=201181;fld=134;dst=103230" TargetMode="External"/><Relationship Id="rId2838" Type="http://schemas.openxmlformats.org/officeDocument/2006/relationships/hyperlink" Target="https://login.consultant.ru/link/?req=doc;base=RZR;n=201181;fld=134;dst=102019" TargetMode="External"/><Relationship Id="rId79" Type="http://schemas.openxmlformats.org/officeDocument/2006/relationships/hyperlink" Target="https://login.consultant.ru/link/?req=doc;base=RZR;n=93373;fld=134;dst=100009" TargetMode="External"/><Relationship Id="rId1202" Type="http://schemas.openxmlformats.org/officeDocument/2006/relationships/hyperlink" Target="https://login.consultant.ru/link/?req=doc;base=RZR;n=201181;fld=134;dst=103410" TargetMode="External"/><Relationship Id="rId1647" Type="http://schemas.openxmlformats.org/officeDocument/2006/relationships/hyperlink" Target="https://login.consultant.ru/link/?req=doc;base=RZR;n=201181;fld=134;dst=1087" TargetMode="External"/><Relationship Id="rId1854" Type="http://schemas.openxmlformats.org/officeDocument/2006/relationships/hyperlink" Target="https://login.consultant.ru/link/?req=doc;base=RZR;n=198941;fld=134;dst=102674" TargetMode="External"/><Relationship Id="rId2600" Type="http://schemas.openxmlformats.org/officeDocument/2006/relationships/hyperlink" Target="https://login.consultant.ru/link/?req=doc;base=RZR;n=93013;fld=134;dst=100008" TargetMode="External"/><Relationship Id="rId2905" Type="http://schemas.openxmlformats.org/officeDocument/2006/relationships/hyperlink" Target="https://login.consultant.ru/link/?req=doc;base=RZR;n=201181;fld=134;dst=101936" TargetMode="External"/><Relationship Id="rId1507" Type="http://schemas.openxmlformats.org/officeDocument/2006/relationships/hyperlink" Target="https://login.consultant.ru/link/?req=doc;base=RZR;n=201181;fld=134;dst=102580" TargetMode="External"/><Relationship Id="rId1714" Type="http://schemas.openxmlformats.org/officeDocument/2006/relationships/hyperlink" Target="https://login.consultant.ru/link/?req=doc;base=RZR;n=201181;fld=134;dst=102601" TargetMode="External"/><Relationship Id="rId295" Type="http://schemas.openxmlformats.org/officeDocument/2006/relationships/hyperlink" Target="https://login.consultant.ru/link/?req=doc;base=RZR;n=201181;fld=134;dst=100054" TargetMode="External"/><Relationship Id="rId1921" Type="http://schemas.openxmlformats.org/officeDocument/2006/relationships/hyperlink" Target="https://login.consultant.ru/link/?req=doc;base=RZR;n=201181;fld=134;dst=2040" TargetMode="External"/><Relationship Id="rId2183" Type="http://schemas.openxmlformats.org/officeDocument/2006/relationships/hyperlink" Target="https://login.consultant.ru/link/?req=doc;base=RZR;n=201181;fld=134;dst=100574" TargetMode="External"/><Relationship Id="rId2390" Type="http://schemas.openxmlformats.org/officeDocument/2006/relationships/hyperlink" Target="https://login.consultant.ru/link/?req=doc;base=RZR;n=201181;fld=134;dst=101710" TargetMode="External"/><Relationship Id="rId2488" Type="http://schemas.openxmlformats.org/officeDocument/2006/relationships/hyperlink" Target="https://login.consultant.ru/link/?req=doc;base=RZR;n=201181;fld=134;dst=103019" TargetMode="External"/><Relationship Id="rId3027" Type="http://schemas.openxmlformats.org/officeDocument/2006/relationships/hyperlink" Target="https://login.consultant.ru/link/?req=doc;base=RZR;n=201181;fld=134;dst=102137" TargetMode="External"/><Relationship Id="rId155" Type="http://schemas.openxmlformats.org/officeDocument/2006/relationships/hyperlink" Target="https://login.consultant.ru/link/?req=doc;base=RZR;n=158405;fld=134;dst=100012" TargetMode="External"/><Relationship Id="rId362" Type="http://schemas.openxmlformats.org/officeDocument/2006/relationships/hyperlink" Target="https://login.consultant.ru/link/?req=doc;base=RZR;n=201181;fld=134;dst=101658" TargetMode="External"/><Relationship Id="rId1297" Type="http://schemas.openxmlformats.org/officeDocument/2006/relationships/hyperlink" Target="https://login.consultant.ru/link/?req=doc;base=RZR;n=201181;fld=134;dst=514" TargetMode="External"/><Relationship Id="rId2043" Type="http://schemas.openxmlformats.org/officeDocument/2006/relationships/hyperlink" Target="https://login.consultant.ru/link/?req=doc;base=RZR;n=201181;fld=134;dst=1589" TargetMode="External"/><Relationship Id="rId2250" Type="http://schemas.openxmlformats.org/officeDocument/2006/relationships/hyperlink" Target="https://login.consultant.ru/link/?req=doc;base=RZR;n=201181;fld=134;dst=1536" TargetMode="External"/><Relationship Id="rId2695" Type="http://schemas.openxmlformats.org/officeDocument/2006/relationships/hyperlink" Target="https://login.consultant.ru/link/?req=doc;base=RZR;n=201181;fld=134;dst=103310" TargetMode="External"/><Relationship Id="rId222" Type="http://schemas.openxmlformats.org/officeDocument/2006/relationships/hyperlink" Target="https://login.consultant.ru/link/?req=doc;base=RZR;n=201181;fld=134" TargetMode="External"/><Relationship Id="rId667" Type="http://schemas.openxmlformats.org/officeDocument/2006/relationships/hyperlink" Target="https://login.consultant.ru/link/?req=doc;base=RZR;n=201181;fld=134;dst=103358" TargetMode="External"/><Relationship Id="rId874" Type="http://schemas.openxmlformats.org/officeDocument/2006/relationships/hyperlink" Target="https://login.consultant.ru/link/?req=doc;base=RZR;n=201181;fld=134;dst=1587" TargetMode="External"/><Relationship Id="rId2110" Type="http://schemas.openxmlformats.org/officeDocument/2006/relationships/hyperlink" Target="https://login.consultant.ru/link/?req=doc;base=RZR;n=201181;fld=134;dst=101423" TargetMode="External"/><Relationship Id="rId2348" Type="http://schemas.openxmlformats.org/officeDocument/2006/relationships/hyperlink" Target="https://login.consultant.ru/link/?req=doc;base=RZR;n=201181;fld=134;dst=101637" TargetMode="External"/><Relationship Id="rId2555" Type="http://schemas.openxmlformats.org/officeDocument/2006/relationships/hyperlink" Target="https://login.consultant.ru/link/?req=doc;base=RZR;n=115712;fld=134" TargetMode="External"/><Relationship Id="rId2762" Type="http://schemas.openxmlformats.org/officeDocument/2006/relationships/hyperlink" Target="https://login.consultant.ru/link/?req=doc;base=RZR;n=197926;fld=134;dst=100851" TargetMode="External"/><Relationship Id="rId527" Type="http://schemas.openxmlformats.org/officeDocument/2006/relationships/hyperlink" Target="https://login.consultant.ru/link/?req=doc;base=RZR;n=201181;fld=134;dst=102051" TargetMode="External"/><Relationship Id="rId734" Type="http://schemas.openxmlformats.org/officeDocument/2006/relationships/hyperlink" Target="https://login.consultant.ru/link/?req=doc;base=RZR;n=201181;fld=134;dst=554" TargetMode="External"/><Relationship Id="rId941" Type="http://schemas.openxmlformats.org/officeDocument/2006/relationships/hyperlink" Target="https://login.consultant.ru/link/?req=doc;base=RZR;n=201181;fld=134;dst=125" TargetMode="External"/><Relationship Id="rId1157" Type="http://schemas.openxmlformats.org/officeDocument/2006/relationships/hyperlink" Target="https://login.consultant.ru/link/?req=doc;base=RZR;n=201181;fld=134;dst=102489" TargetMode="External"/><Relationship Id="rId1364" Type="http://schemas.openxmlformats.org/officeDocument/2006/relationships/hyperlink" Target="https://login.consultant.ru/link/?req=doc;base=RZR;n=201181;fld=134;dst=102573" TargetMode="External"/><Relationship Id="rId1571" Type="http://schemas.openxmlformats.org/officeDocument/2006/relationships/hyperlink" Target="https://login.consultant.ru/link/?req=doc;base=RZR;n=201181;fld=134;dst=100983" TargetMode="External"/><Relationship Id="rId2208" Type="http://schemas.openxmlformats.org/officeDocument/2006/relationships/hyperlink" Target="https://login.consultant.ru/link/?req=doc;base=RZR;n=182052;fld=134;dst=100156" TargetMode="External"/><Relationship Id="rId2415" Type="http://schemas.openxmlformats.org/officeDocument/2006/relationships/hyperlink" Target="https://login.consultant.ru/link/?req=doc;base=RZR;n=201181;fld=134;dst=1808" TargetMode="External"/><Relationship Id="rId2622" Type="http://schemas.openxmlformats.org/officeDocument/2006/relationships/hyperlink" Target="https://login.consultant.ru/link/?req=doc;base=RZR;n=201181;fld=134;dst=101920" TargetMode="External"/><Relationship Id="rId70" Type="http://schemas.openxmlformats.org/officeDocument/2006/relationships/hyperlink" Target="https://login.consultant.ru/link/?req=doc;base=RZR;n=83171;fld=134;dst=100009" TargetMode="External"/><Relationship Id="rId801" Type="http://schemas.openxmlformats.org/officeDocument/2006/relationships/hyperlink" Target="https://login.consultant.ru/link/?req=doc;base=RZR;n=189069;fld=134;dst=100065" TargetMode="External"/><Relationship Id="rId1017" Type="http://schemas.openxmlformats.org/officeDocument/2006/relationships/hyperlink" Target="https://login.consultant.ru/link/?req=doc;base=RZR;n=201181;fld=134;dst=103414" TargetMode="External"/><Relationship Id="rId1224" Type="http://schemas.openxmlformats.org/officeDocument/2006/relationships/hyperlink" Target="https://login.consultant.ru/link/?req=doc;base=RZR;n=201181;fld=134;dst=103398" TargetMode="External"/><Relationship Id="rId1431" Type="http://schemas.openxmlformats.org/officeDocument/2006/relationships/hyperlink" Target="https://login.consultant.ru/link/?req=doc;base=RZR;n=198351;fld=134;dst=100036" TargetMode="External"/><Relationship Id="rId1669" Type="http://schemas.openxmlformats.org/officeDocument/2006/relationships/hyperlink" Target="https://login.consultant.ru/link/?req=doc;base=RZR;n=201181;fld=134;dst=150" TargetMode="External"/><Relationship Id="rId1876" Type="http://schemas.openxmlformats.org/officeDocument/2006/relationships/hyperlink" Target="https://login.consultant.ru/link/?req=doc;base=RZR;n=201181;fld=134;dst=1889" TargetMode="External"/><Relationship Id="rId2927" Type="http://schemas.openxmlformats.org/officeDocument/2006/relationships/hyperlink" Target="https://login.consultant.ru/link/?req=doc;base=RZR;n=201181;fld=134;dst=102070" TargetMode="External"/><Relationship Id="rId3091" Type="http://schemas.openxmlformats.org/officeDocument/2006/relationships/hyperlink" Target="https://login.consultant.ru/link/?req=doc;base=RZR;n=201181;fld=134;dst=102252" TargetMode="External"/><Relationship Id="rId1529" Type="http://schemas.openxmlformats.org/officeDocument/2006/relationships/hyperlink" Target="https://login.consultant.ru/link/?req=doc;base=RZR;n=201181;fld=134;dst=969" TargetMode="External"/><Relationship Id="rId1736" Type="http://schemas.openxmlformats.org/officeDocument/2006/relationships/hyperlink" Target="https://login.consultant.ru/link/?req=doc;base=RZR;n=201181;fld=134;dst=1972" TargetMode="External"/><Relationship Id="rId1943" Type="http://schemas.openxmlformats.org/officeDocument/2006/relationships/hyperlink" Target="https://login.consultant.ru/link/?req=doc;base=RZR;n=201181;fld=134;dst=100133" TargetMode="External"/><Relationship Id="rId28" Type="http://schemas.openxmlformats.org/officeDocument/2006/relationships/hyperlink" Target="https://login.consultant.ru/link/?req=doc;base=RZR;n=35866;fld=134;dst=100008" TargetMode="External"/><Relationship Id="rId1803" Type="http://schemas.openxmlformats.org/officeDocument/2006/relationships/hyperlink" Target="https://login.consultant.ru/link/?req=doc;base=RZR;n=124947;fld=134" TargetMode="External"/><Relationship Id="rId3049" Type="http://schemas.openxmlformats.org/officeDocument/2006/relationships/hyperlink" Target="https://login.consultant.ru/link/?req=doc;base=RZR;n=201181;fld=134;dst=102184" TargetMode="External"/><Relationship Id="rId177" Type="http://schemas.openxmlformats.org/officeDocument/2006/relationships/hyperlink" Target="https://login.consultant.ru/link/?req=doc;base=RZR;n=173188;fld=134;dst=100009" TargetMode="External"/><Relationship Id="rId384" Type="http://schemas.openxmlformats.org/officeDocument/2006/relationships/hyperlink" Target="https://login.consultant.ru/link/?req=doc;base=RZR;n=201181;fld=134;dst=102363" TargetMode="External"/><Relationship Id="rId591" Type="http://schemas.openxmlformats.org/officeDocument/2006/relationships/hyperlink" Target="https://login.consultant.ru/link/?req=doc;base=RZR;n=201181;fld=134;dst=103388" TargetMode="External"/><Relationship Id="rId2065" Type="http://schemas.openxmlformats.org/officeDocument/2006/relationships/hyperlink" Target="https://login.consultant.ru/link/?req=doc;base=RZR;n=201181;fld=134;dst=103297" TargetMode="External"/><Relationship Id="rId2272" Type="http://schemas.openxmlformats.org/officeDocument/2006/relationships/hyperlink" Target="https://login.consultant.ru/link/?req=doc;base=RZR;n=201181;fld=134;dst=102464" TargetMode="External"/><Relationship Id="rId3116" Type="http://schemas.openxmlformats.org/officeDocument/2006/relationships/hyperlink" Target="https://login.consultant.ru/link/?req=doc;base=INT;n=15250;fld=134" TargetMode="External"/><Relationship Id="rId244" Type="http://schemas.openxmlformats.org/officeDocument/2006/relationships/hyperlink" Target="https://login.consultant.ru/link/?req=doc;base=RZR;n=201181;fld=134;dst=100018" TargetMode="External"/><Relationship Id="rId689" Type="http://schemas.openxmlformats.org/officeDocument/2006/relationships/hyperlink" Target="https://login.consultant.ru/link/?req=doc;base=RZR;n=201181;fld=134;dst=103237" TargetMode="External"/><Relationship Id="rId896" Type="http://schemas.openxmlformats.org/officeDocument/2006/relationships/hyperlink" Target="https://login.consultant.ru/link/?req=doc;base=RZR;n=201181;fld=134;dst=100354" TargetMode="External"/><Relationship Id="rId1081" Type="http://schemas.openxmlformats.org/officeDocument/2006/relationships/hyperlink" Target="https://login.consultant.ru/link/?req=doc;base=RZR;n=201181;fld=134;dst=1917" TargetMode="External"/><Relationship Id="rId2577" Type="http://schemas.openxmlformats.org/officeDocument/2006/relationships/hyperlink" Target="https://login.consultant.ru/link/?req=doc;base=RZR;n=201181;fld=134;dst=101857" TargetMode="External"/><Relationship Id="rId2784" Type="http://schemas.openxmlformats.org/officeDocument/2006/relationships/hyperlink" Target="https://login.consultant.ru/link/?req=doc;base=RZR;n=194989;fld=134;dst=100444" TargetMode="External"/><Relationship Id="rId451" Type="http://schemas.openxmlformats.org/officeDocument/2006/relationships/hyperlink" Target="https://login.consultant.ru/link/?req=doc;base=RZR;n=201181;fld=134;dst=102377" TargetMode="External"/><Relationship Id="rId549" Type="http://schemas.openxmlformats.org/officeDocument/2006/relationships/hyperlink" Target="https://login.consultant.ru/link/?req=doc;base=RZR;n=201181;fld=134;dst=101811" TargetMode="External"/><Relationship Id="rId756" Type="http://schemas.openxmlformats.org/officeDocument/2006/relationships/hyperlink" Target="https://login.consultant.ru/link/?req=doc;base=RZR;n=201181;fld=134;dst=586" TargetMode="External"/><Relationship Id="rId1179" Type="http://schemas.openxmlformats.org/officeDocument/2006/relationships/hyperlink" Target="https://login.consultant.ru/link/?req=doc;base=RZR;n=201181;fld=134;dst=103398" TargetMode="External"/><Relationship Id="rId1386" Type="http://schemas.openxmlformats.org/officeDocument/2006/relationships/hyperlink" Target="https://login.consultant.ru/link/?req=doc;base=RZR;n=191684;fld=134;dst=100497" TargetMode="External"/><Relationship Id="rId1593" Type="http://schemas.openxmlformats.org/officeDocument/2006/relationships/hyperlink" Target="https://login.consultant.ru/link/?req=doc;base=RZR;n=201181;fld=134;dst=102663" TargetMode="External"/><Relationship Id="rId2132" Type="http://schemas.openxmlformats.org/officeDocument/2006/relationships/hyperlink" Target="https://login.consultant.ru/link/?req=doc;base=RZR;n=201181;fld=134;dst=1689" TargetMode="External"/><Relationship Id="rId2437" Type="http://schemas.openxmlformats.org/officeDocument/2006/relationships/hyperlink" Target="https://login.consultant.ru/link/?req=doc;base=RZR;n=198352;fld=134;dst=100075" TargetMode="External"/><Relationship Id="rId2991" Type="http://schemas.openxmlformats.org/officeDocument/2006/relationships/hyperlink" Target="https://login.consultant.ru/link/?req=doc;base=RZR;n=201181;fld=134;dst=1797" TargetMode="External"/><Relationship Id="rId104" Type="http://schemas.openxmlformats.org/officeDocument/2006/relationships/hyperlink" Target="https://login.consultant.ru/link/?req=doc;base=RZR;n=108788;fld=134;dst=100042" TargetMode="External"/><Relationship Id="rId311" Type="http://schemas.openxmlformats.org/officeDocument/2006/relationships/hyperlink" Target="https://login.consultant.ru/link/?req=doc;base=RZR;n=201181;fld=134;dst=102372" TargetMode="External"/><Relationship Id="rId409" Type="http://schemas.openxmlformats.org/officeDocument/2006/relationships/hyperlink" Target="https://login.consultant.ru/link/?req=doc;base=RZR;n=201181;fld=134;dst=100138" TargetMode="External"/><Relationship Id="rId963" Type="http://schemas.openxmlformats.org/officeDocument/2006/relationships/hyperlink" Target="https://login.consultant.ru/link/?req=doc;base=RZR;n=201181;fld=134;dst=2120" TargetMode="External"/><Relationship Id="rId1039" Type="http://schemas.openxmlformats.org/officeDocument/2006/relationships/hyperlink" Target="https://login.consultant.ru/link/?req=doc;base=RZR;n=201181;fld=134;dst=102444" TargetMode="External"/><Relationship Id="rId1246" Type="http://schemas.openxmlformats.org/officeDocument/2006/relationships/hyperlink" Target="https://login.consultant.ru/link/?req=doc;base=RZR;n=201181;fld=134;dst=103789" TargetMode="External"/><Relationship Id="rId1898" Type="http://schemas.openxmlformats.org/officeDocument/2006/relationships/hyperlink" Target="https://login.consultant.ru/link/?req=doc;base=RZR;n=201181;fld=134;dst=1997" TargetMode="External"/><Relationship Id="rId2644" Type="http://schemas.openxmlformats.org/officeDocument/2006/relationships/hyperlink" Target="https://login.consultant.ru/link/?req=doc;base=RZR;n=198913;fld=134;dst=100154" TargetMode="External"/><Relationship Id="rId2851" Type="http://schemas.openxmlformats.org/officeDocument/2006/relationships/hyperlink" Target="https://login.consultant.ru/link/?req=doc;base=RZR;n=201181;fld=134;dst=102027" TargetMode="External"/><Relationship Id="rId2949" Type="http://schemas.openxmlformats.org/officeDocument/2006/relationships/hyperlink" Target="https://login.consultant.ru/link/?req=doc;base=RZR;n=201181;fld=134;dst=1498" TargetMode="External"/><Relationship Id="rId92" Type="http://schemas.openxmlformats.org/officeDocument/2006/relationships/hyperlink" Target="https://login.consultant.ru/link/?req=doc;base=RZR;n=102108;fld=134;dst=100009" TargetMode="External"/><Relationship Id="rId616" Type="http://schemas.openxmlformats.org/officeDocument/2006/relationships/hyperlink" Target="https://login.consultant.ru/link/?req=doc;base=RZR;n=201181;fld=134;dst=101811" TargetMode="External"/><Relationship Id="rId823" Type="http://schemas.openxmlformats.org/officeDocument/2006/relationships/hyperlink" Target="https://login.consultant.ru/link/?req=doc;base=RZR;n=184288;fld=134;dst=101025" TargetMode="External"/><Relationship Id="rId1453" Type="http://schemas.openxmlformats.org/officeDocument/2006/relationships/hyperlink" Target="https://login.consultant.ru/link/?req=doc;base=RZR;n=201181;fld=134;dst=1933" TargetMode="External"/><Relationship Id="rId1660" Type="http://schemas.openxmlformats.org/officeDocument/2006/relationships/hyperlink" Target="https://login.consultant.ru/link/?req=doc;base=RZR;n=201181;fld=134;dst=1296" TargetMode="External"/><Relationship Id="rId1758" Type="http://schemas.openxmlformats.org/officeDocument/2006/relationships/hyperlink" Target="https://login.consultant.ru/link/?req=doc;base=RZR;n=201181;fld=134;dst=251" TargetMode="External"/><Relationship Id="rId2504" Type="http://schemas.openxmlformats.org/officeDocument/2006/relationships/hyperlink" Target="https://login.consultant.ru/link/?req=doc;base=RZR;n=201181;fld=134;dst=985" TargetMode="External"/><Relationship Id="rId2711" Type="http://schemas.openxmlformats.org/officeDocument/2006/relationships/hyperlink" Target="https://login.consultant.ru/link/?req=doc;base=RZR;n=201181;fld=134;dst=101934" TargetMode="External"/><Relationship Id="rId2809" Type="http://schemas.openxmlformats.org/officeDocument/2006/relationships/hyperlink" Target="https://login.consultant.ru/link/?req=doc;base=RZR;n=201181;fld=134;dst=103101" TargetMode="External"/><Relationship Id="rId1106" Type="http://schemas.openxmlformats.org/officeDocument/2006/relationships/hyperlink" Target="https://login.consultant.ru/link/?req=doc;base=RZR;n=201181;fld=134;dst=103414" TargetMode="External"/><Relationship Id="rId1313" Type="http://schemas.openxmlformats.org/officeDocument/2006/relationships/hyperlink" Target="https://login.consultant.ru/link/?req=doc;base=RZR;n=201181;fld=134;dst=101923" TargetMode="External"/><Relationship Id="rId1520" Type="http://schemas.openxmlformats.org/officeDocument/2006/relationships/hyperlink" Target="https://login.consultant.ru/link/?req=doc;base=RZR;n=201181;fld=134;dst=89" TargetMode="External"/><Relationship Id="rId1965" Type="http://schemas.openxmlformats.org/officeDocument/2006/relationships/hyperlink" Target="https://login.consultant.ru/link/?req=doc;base=RZR;n=201181;fld=134;dst=1440" TargetMode="External"/><Relationship Id="rId1618" Type="http://schemas.openxmlformats.org/officeDocument/2006/relationships/hyperlink" Target="https://login.consultant.ru/link/?req=doc;base=RZR;n=201181;fld=134;dst=1734" TargetMode="External"/><Relationship Id="rId1825" Type="http://schemas.openxmlformats.org/officeDocument/2006/relationships/hyperlink" Target="https://login.consultant.ru/link/?req=doc;base=RZR;n=201181;fld=134;dst=100574" TargetMode="External"/><Relationship Id="rId3040" Type="http://schemas.openxmlformats.org/officeDocument/2006/relationships/hyperlink" Target="https://login.consultant.ru/link/?req=doc;base=RZR;n=201181;fld=134;dst=102174" TargetMode="External"/><Relationship Id="rId199" Type="http://schemas.openxmlformats.org/officeDocument/2006/relationships/hyperlink" Target="https://login.consultant.ru/link/?req=doc;base=RZR;n=200716;fld=134;dst=100009" TargetMode="External"/><Relationship Id="rId2087" Type="http://schemas.openxmlformats.org/officeDocument/2006/relationships/hyperlink" Target="https://login.consultant.ru/link/?req=doc;base=RZR;n=200781;fld=134;dst=100010" TargetMode="External"/><Relationship Id="rId2294" Type="http://schemas.openxmlformats.org/officeDocument/2006/relationships/hyperlink" Target="https://login.consultant.ru/link/?req=doc;base=RZR;n=166196;fld=134" TargetMode="External"/><Relationship Id="rId3138" Type="http://schemas.openxmlformats.org/officeDocument/2006/relationships/footer" Target="footer1.xml"/><Relationship Id="rId266" Type="http://schemas.openxmlformats.org/officeDocument/2006/relationships/hyperlink" Target="https://login.consultant.ru/link/?req=doc;base=RZR;n=201181;fld=134;dst=100034" TargetMode="External"/><Relationship Id="rId473" Type="http://schemas.openxmlformats.org/officeDocument/2006/relationships/hyperlink" Target="https://login.consultant.ru/link/?req=doc;base=RZR;n=201181;fld=134;dst=100173" TargetMode="External"/><Relationship Id="rId680" Type="http://schemas.openxmlformats.org/officeDocument/2006/relationships/hyperlink" Target="https://login.consultant.ru/link/?req=doc;base=RZR;n=201181;fld=134;dst=100304" TargetMode="External"/><Relationship Id="rId2154" Type="http://schemas.openxmlformats.org/officeDocument/2006/relationships/hyperlink" Target="https://login.consultant.ru/link/?req=doc;base=RZR;n=155445;fld=134;dst=100016" TargetMode="External"/><Relationship Id="rId2361" Type="http://schemas.openxmlformats.org/officeDocument/2006/relationships/hyperlink" Target="https://login.consultant.ru/link/?req=doc;base=RZR;n=201181;fld=134;dst=101661" TargetMode="External"/><Relationship Id="rId2599" Type="http://schemas.openxmlformats.org/officeDocument/2006/relationships/hyperlink" Target="https://login.consultant.ru/link/?req=doc;base=RZR;n=130102;fld=134;dst=100008" TargetMode="External"/><Relationship Id="rId126" Type="http://schemas.openxmlformats.org/officeDocument/2006/relationships/hyperlink" Target="https://login.consultant.ru/link/?req=doc;base=RZR;n=137651;fld=134;dst=100009" TargetMode="External"/><Relationship Id="rId333" Type="http://schemas.openxmlformats.org/officeDocument/2006/relationships/hyperlink" Target="https://login.consultant.ru/link/?req=doc;base=RZR;n=201181;fld=134;dst=101112" TargetMode="External"/><Relationship Id="rId540" Type="http://schemas.openxmlformats.org/officeDocument/2006/relationships/hyperlink" Target="https://login.consultant.ru/link/?req=doc;base=RZR;n=201181;fld=134;dst=103787" TargetMode="External"/><Relationship Id="rId778" Type="http://schemas.openxmlformats.org/officeDocument/2006/relationships/hyperlink" Target="https://login.consultant.ru/link/?req=doc;base=RZR;n=201181;fld=134;dst=1440" TargetMode="External"/><Relationship Id="rId985" Type="http://schemas.openxmlformats.org/officeDocument/2006/relationships/hyperlink" Target="https://login.consultant.ru/link/?req=doc;base=RZR;n=201181;fld=134;dst=100535" TargetMode="External"/><Relationship Id="rId1170" Type="http://schemas.openxmlformats.org/officeDocument/2006/relationships/hyperlink" Target="https://login.consultant.ru/link/?req=doc;base=RZR;n=201181;fld=134;dst=102509" TargetMode="External"/><Relationship Id="rId2014" Type="http://schemas.openxmlformats.org/officeDocument/2006/relationships/hyperlink" Target="https://login.consultant.ru/link/?req=doc;base=RZR;n=201181;fld=134;dst=101351" TargetMode="External"/><Relationship Id="rId2221" Type="http://schemas.openxmlformats.org/officeDocument/2006/relationships/hyperlink" Target="https://login.consultant.ru/link/?req=doc;base=RZR;n=196203;fld=134;dst=2" TargetMode="External"/><Relationship Id="rId2459" Type="http://schemas.openxmlformats.org/officeDocument/2006/relationships/hyperlink" Target="https://login.consultant.ru/link/?req=doc;base=RZR;n=202008;fld=134;dst=6451" TargetMode="External"/><Relationship Id="rId2666" Type="http://schemas.openxmlformats.org/officeDocument/2006/relationships/hyperlink" Target="https://login.consultant.ru/link/?req=doc;base=RZR;n=201181;fld=134;dst=102601" TargetMode="External"/><Relationship Id="rId2873" Type="http://schemas.openxmlformats.org/officeDocument/2006/relationships/hyperlink" Target="https://login.consultant.ru/link/?req=doc;base=RZR;n=201181;fld=134;dst=103836" TargetMode="External"/><Relationship Id="rId638" Type="http://schemas.openxmlformats.org/officeDocument/2006/relationships/hyperlink" Target="https://login.consultant.ru/link/?req=doc;base=RZR;n=201181;fld=134;dst=102408" TargetMode="External"/><Relationship Id="rId845" Type="http://schemas.openxmlformats.org/officeDocument/2006/relationships/hyperlink" Target="https://login.consultant.ru/link/?req=doc;base=RZR;n=201181;fld=134;dst=103826" TargetMode="External"/><Relationship Id="rId1030" Type="http://schemas.openxmlformats.org/officeDocument/2006/relationships/hyperlink" Target="https://login.consultant.ru/link/?req=doc;base=RZR;n=176020;fld=134;dst=100025" TargetMode="External"/><Relationship Id="rId1268" Type="http://schemas.openxmlformats.org/officeDocument/2006/relationships/hyperlink" Target="https://login.consultant.ru/link/?req=doc;base=RZR;n=201181;fld=134;dst=103826" TargetMode="External"/><Relationship Id="rId1475" Type="http://schemas.openxmlformats.org/officeDocument/2006/relationships/hyperlink" Target="https://login.consultant.ru/link/?req=doc;base=RZR;n=201181;fld=134;dst=1936" TargetMode="External"/><Relationship Id="rId1682" Type="http://schemas.openxmlformats.org/officeDocument/2006/relationships/hyperlink" Target="https://login.consultant.ru/link/?req=doc;base=RZR;n=201181;fld=134;dst=101101" TargetMode="External"/><Relationship Id="rId2319" Type="http://schemas.openxmlformats.org/officeDocument/2006/relationships/hyperlink" Target="https://login.consultant.ru/link/?req=doc;base=RZR;n=201181;fld=134;dst=1389" TargetMode="External"/><Relationship Id="rId2526" Type="http://schemas.openxmlformats.org/officeDocument/2006/relationships/hyperlink" Target="https://login.consultant.ru/link/?req=doc;base=RZR;n=201181;fld=134;dst=101814" TargetMode="External"/><Relationship Id="rId2733" Type="http://schemas.openxmlformats.org/officeDocument/2006/relationships/hyperlink" Target="https://login.consultant.ru/link/?req=doc;base=RZR;n=202008;fld=134;dst=3283" TargetMode="External"/><Relationship Id="rId400" Type="http://schemas.openxmlformats.org/officeDocument/2006/relationships/hyperlink" Target="https://login.consultant.ru/link/?req=doc;base=RZR;n=201181;fld=134;dst=100128" TargetMode="External"/><Relationship Id="rId705" Type="http://schemas.openxmlformats.org/officeDocument/2006/relationships/hyperlink" Target="https://login.consultant.ru/link/?req=doc;base=RZR;n=201181;fld=134;dst=100006" TargetMode="External"/><Relationship Id="rId1128" Type="http://schemas.openxmlformats.org/officeDocument/2006/relationships/hyperlink" Target="https://login.consultant.ru/link/?req=doc;base=RZR;n=201181;fld=134;dst=100684" TargetMode="External"/><Relationship Id="rId1335" Type="http://schemas.openxmlformats.org/officeDocument/2006/relationships/hyperlink" Target="https://login.consultant.ru/link/?req=doc;base=RZR;n=201181;fld=134;dst=102322" TargetMode="External"/><Relationship Id="rId1542" Type="http://schemas.openxmlformats.org/officeDocument/2006/relationships/hyperlink" Target="https://login.consultant.ru/link/?req=doc;base=RZR;n=201181;fld=134;dst=100942" TargetMode="External"/><Relationship Id="rId1987" Type="http://schemas.openxmlformats.org/officeDocument/2006/relationships/hyperlink" Target="https://login.consultant.ru/link/?req=doc;base=RZR;n=201181;fld=134;dst=103226" TargetMode="External"/><Relationship Id="rId2940" Type="http://schemas.openxmlformats.org/officeDocument/2006/relationships/hyperlink" Target="https://login.consultant.ru/link/?req=doc;base=RZR;n=201181;fld=134;dst=102081" TargetMode="External"/><Relationship Id="rId912" Type="http://schemas.openxmlformats.org/officeDocument/2006/relationships/hyperlink" Target="https://login.consultant.ru/link/?req=doc;base=RZR;n=201181;fld=134;dst=102431" TargetMode="External"/><Relationship Id="rId1847" Type="http://schemas.openxmlformats.org/officeDocument/2006/relationships/hyperlink" Target="https://login.consultant.ru/link/?req=doc;base=RZR;n=201181;fld=134;dst=102793" TargetMode="External"/><Relationship Id="rId2800" Type="http://schemas.openxmlformats.org/officeDocument/2006/relationships/hyperlink" Target="https://login.consultant.ru/link/?req=doc;base=RZR;n=201181;fld=134;dst=101990" TargetMode="External"/><Relationship Id="rId41" Type="http://schemas.openxmlformats.org/officeDocument/2006/relationships/hyperlink" Target="https://login.consultant.ru/link/?req=doc;base=RZR;n=140605;fld=134;dst=100097" TargetMode="External"/><Relationship Id="rId1402" Type="http://schemas.openxmlformats.org/officeDocument/2006/relationships/hyperlink" Target="https://login.consultant.ru/link/?req=doc;base=RZR;n=201181;fld=134;dst=101808" TargetMode="External"/><Relationship Id="rId1707" Type="http://schemas.openxmlformats.org/officeDocument/2006/relationships/hyperlink" Target="https://login.consultant.ru/link/?req=doc;base=RZR;n=200850;fld=134;dst=101447" TargetMode="External"/><Relationship Id="rId3062" Type="http://schemas.openxmlformats.org/officeDocument/2006/relationships/hyperlink" Target="https://login.consultant.ru/link/?req=doc;base=RZR;n=201181;fld=134;dst=102200" TargetMode="External"/><Relationship Id="rId190" Type="http://schemas.openxmlformats.org/officeDocument/2006/relationships/hyperlink" Target="https://login.consultant.ru/link/?req=doc;base=RZR;n=182642;fld=134;dst=100009" TargetMode="External"/><Relationship Id="rId288" Type="http://schemas.openxmlformats.org/officeDocument/2006/relationships/hyperlink" Target="https://login.consultant.ru/link/?req=doc;base=RZR;n=2875;fld=134;dst=100224" TargetMode="External"/><Relationship Id="rId1914" Type="http://schemas.openxmlformats.org/officeDocument/2006/relationships/hyperlink" Target="https://login.consultant.ru/link/?req=doc;base=RZR;n=201181;fld=134;dst=2023" TargetMode="External"/><Relationship Id="rId495" Type="http://schemas.openxmlformats.org/officeDocument/2006/relationships/hyperlink" Target="https://login.consultant.ru/link/?req=doc;base=RZR;n=184288;fld=134;dst=100140" TargetMode="External"/><Relationship Id="rId2176" Type="http://schemas.openxmlformats.org/officeDocument/2006/relationships/hyperlink" Target="https://login.consultant.ru/link/?req=doc;base=RZR;n=153941;fld=134" TargetMode="External"/><Relationship Id="rId2383" Type="http://schemas.openxmlformats.org/officeDocument/2006/relationships/hyperlink" Target="https://login.consultant.ru/link/?req=doc;base=RZR;n=201181;fld=134;dst=101701" TargetMode="External"/><Relationship Id="rId2590" Type="http://schemas.openxmlformats.org/officeDocument/2006/relationships/hyperlink" Target="https://login.consultant.ru/link/?req=doc;base=RZR;n=201181;fld=134;dst=101863" TargetMode="External"/><Relationship Id="rId148" Type="http://schemas.openxmlformats.org/officeDocument/2006/relationships/hyperlink" Target="https://login.consultant.ru/link/?req=doc;base=RZR;n=173561;fld=134;dst=100045" TargetMode="External"/><Relationship Id="rId355" Type="http://schemas.openxmlformats.org/officeDocument/2006/relationships/hyperlink" Target="https://login.consultant.ru/link/?req=doc;base=RZR;n=201181;fld=134;dst=100096" TargetMode="External"/><Relationship Id="rId562" Type="http://schemas.openxmlformats.org/officeDocument/2006/relationships/hyperlink" Target="https://login.consultant.ru/link/?req=doc;base=RZR;n=201181;fld=134;dst=102386" TargetMode="External"/><Relationship Id="rId1192" Type="http://schemas.openxmlformats.org/officeDocument/2006/relationships/hyperlink" Target="https://login.consultant.ru/link/?req=doc;base=RZR;n=171782;fld=134;dst=100030" TargetMode="External"/><Relationship Id="rId2036" Type="http://schemas.openxmlformats.org/officeDocument/2006/relationships/hyperlink" Target="https://login.consultant.ru/link/?req=doc;base=RZR;n=201181;fld=134;dst=101369" TargetMode="External"/><Relationship Id="rId2243" Type="http://schemas.openxmlformats.org/officeDocument/2006/relationships/hyperlink" Target="https://login.consultant.ru/link/?req=doc;base=RZR;n=201181;fld=134;dst=103457" TargetMode="External"/><Relationship Id="rId2450" Type="http://schemas.openxmlformats.org/officeDocument/2006/relationships/hyperlink" Target="https://login.consultant.ru/link/?req=doc;base=RZR;n=202008;fld=134;dst=4319" TargetMode="External"/><Relationship Id="rId2688" Type="http://schemas.openxmlformats.org/officeDocument/2006/relationships/hyperlink" Target="https://login.consultant.ru/link/?req=doc;base=RZR;n=201181;fld=134;dst=2054" TargetMode="External"/><Relationship Id="rId2895" Type="http://schemas.openxmlformats.org/officeDocument/2006/relationships/hyperlink" Target="https://login.consultant.ru/link/?req=doc;base=RZR;n=201181;fld=134;dst=102006" TargetMode="External"/><Relationship Id="rId215" Type="http://schemas.openxmlformats.org/officeDocument/2006/relationships/hyperlink" Target="https://login.consultant.ru/link/?req=doc;base=RZR;n=134843;fld=134" TargetMode="External"/><Relationship Id="rId422" Type="http://schemas.openxmlformats.org/officeDocument/2006/relationships/hyperlink" Target="https://login.consultant.ru/link/?req=doc;base=RZR;n=13102;fld=134;dst=100008" TargetMode="External"/><Relationship Id="rId867" Type="http://schemas.openxmlformats.org/officeDocument/2006/relationships/hyperlink" Target="https://login.consultant.ru/link/?req=doc;base=RZR;n=201181;fld=134;dst=103226" TargetMode="External"/><Relationship Id="rId1052" Type="http://schemas.openxmlformats.org/officeDocument/2006/relationships/hyperlink" Target="https://login.consultant.ru/link/?req=doc;base=RZR;n=201181;fld=134;dst=1520" TargetMode="External"/><Relationship Id="rId1497" Type="http://schemas.openxmlformats.org/officeDocument/2006/relationships/hyperlink" Target="https://login.consultant.ru/link/?req=doc;base=RZR;n=201181;fld=134;dst=1214" TargetMode="External"/><Relationship Id="rId2103" Type="http://schemas.openxmlformats.org/officeDocument/2006/relationships/hyperlink" Target="https://login.consultant.ru/link/?req=doc;base=RZR;n=201181;fld=134;dst=543" TargetMode="External"/><Relationship Id="rId2310" Type="http://schemas.openxmlformats.org/officeDocument/2006/relationships/hyperlink" Target="https://login.consultant.ru/link/?req=doc;base=RZR;n=201181;fld=134;dst=100020" TargetMode="External"/><Relationship Id="rId2548" Type="http://schemas.openxmlformats.org/officeDocument/2006/relationships/hyperlink" Target="https://login.consultant.ru/link/?req=doc;base=RZR;n=201181;fld=134;dst=103033" TargetMode="External"/><Relationship Id="rId2755" Type="http://schemas.openxmlformats.org/officeDocument/2006/relationships/hyperlink" Target="https://login.consultant.ru/link/?req=doc;base=RZR;n=197926;fld=134;dst=100765" TargetMode="External"/><Relationship Id="rId2962" Type="http://schemas.openxmlformats.org/officeDocument/2006/relationships/hyperlink" Target="https://login.consultant.ru/link/?req=doc;base=RZR;n=201181;fld=134;dst=1507" TargetMode="External"/><Relationship Id="rId727" Type="http://schemas.openxmlformats.org/officeDocument/2006/relationships/hyperlink" Target="https://login.consultant.ru/link/?req=doc;base=RZR;n=184288;fld=134;dst=101465" TargetMode="External"/><Relationship Id="rId934" Type="http://schemas.openxmlformats.org/officeDocument/2006/relationships/hyperlink" Target="https://login.consultant.ru/link/?req=doc;base=RZR;n=201181;fld=134;dst=100484" TargetMode="External"/><Relationship Id="rId1357" Type="http://schemas.openxmlformats.org/officeDocument/2006/relationships/hyperlink" Target="https://login.consultant.ru/link/?req=doc;base=RZR;n=201181;fld=134;dst=100849" TargetMode="External"/><Relationship Id="rId1564" Type="http://schemas.openxmlformats.org/officeDocument/2006/relationships/hyperlink" Target="https://login.consultant.ru/link/?req=doc;base=RZR;n=201181;fld=134;dst=102123" TargetMode="External"/><Relationship Id="rId1771" Type="http://schemas.openxmlformats.org/officeDocument/2006/relationships/hyperlink" Target="https://login.consultant.ru/link/?req=doc;base=RZR;n=201181;fld=134;dst=1275" TargetMode="External"/><Relationship Id="rId2408" Type="http://schemas.openxmlformats.org/officeDocument/2006/relationships/hyperlink" Target="https://login.consultant.ru/link/?req=doc;base=RZR;n=202008;fld=134;dst=100759" TargetMode="External"/><Relationship Id="rId2615" Type="http://schemas.openxmlformats.org/officeDocument/2006/relationships/hyperlink" Target="https://login.consultant.ru/link/?req=doc;base=RZR;n=201181;fld=134;dst=103045" TargetMode="External"/><Relationship Id="rId2822" Type="http://schemas.openxmlformats.org/officeDocument/2006/relationships/hyperlink" Target="https://login.consultant.ru/link/?req=doc;base=RZR;n=201181;fld=134;dst=102010" TargetMode="External"/><Relationship Id="rId63" Type="http://schemas.openxmlformats.org/officeDocument/2006/relationships/hyperlink" Target="https://login.consultant.ru/link/?req=doc;base=RZR;n=74846;fld=134;dst=100008" TargetMode="External"/><Relationship Id="rId1217" Type="http://schemas.openxmlformats.org/officeDocument/2006/relationships/hyperlink" Target="https://login.consultant.ru/link/?req=doc;base=RZR;n=201181;fld=134;dst=103768" TargetMode="External"/><Relationship Id="rId1424" Type="http://schemas.openxmlformats.org/officeDocument/2006/relationships/hyperlink" Target="https://login.consultant.ru/link/?req=doc;base=RZR;n=198351;fld=134;dst=100011" TargetMode="External"/><Relationship Id="rId1631" Type="http://schemas.openxmlformats.org/officeDocument/2006/relationships/hyperlink" Target="https://login.consultant.ru/link/?req=doc;base=RZR;n=197492;fld=134" TargetMode="External"/><Relationship Id="rId1869" Type="http://schemas.openxmlformats.org/officeDocument/2006/relationships/hyperlink" Target="https://login.consultant.ru/link/?req=doc;base=RZR;n=201181;fld=134;dst=1343" TargetMode="External"/><Relationship Id="rId3084" Type="http://schemas.openxmlformats.org/officeDocument/2006/relationships/hyperlink" Target="https://login.consultant.ru/link/?req=doc;base=RZR;n=201181;fld=134;dst=102235" TargetMode="External"/><Relationship Id="rId1729" Type="http://schemas.openxmlformats.org/officeDocument/2006/relationships/hyperlink" Target="https://login.consultant.ru/link/?req=doc;base=RZR;n=201181;fld=134;dst=1997" TargetMode="External"/><Relationship Id="rId1936" Type="http://schemas.openxmlformats.org/officeDocument/2006/relationships/hyperlink" Target="https://login.consultant.ru/link/?req=doc;base=RZR;n=201181;fld=134;dst=101334" TargetMode="External"/><Relationship Id="rId2198" Type="http://schemas.openxmlformats.org/officeDocument/2006/relationships/hyperlink" Target="https://login.consultant.ru/link/?req=doc;base=RZR;n=136226;fld=134;dst=100014" TargetMode="External"/><Relationship Id="rId377" Type="http://schemas.openxmlformats.org/officeDocument/2006/relationships/hyperlink" Target="https://login.consultant.ru/link/?req=doc;base=RZR;n=201181;fld=134;dst=100120" TargetMode="External"/><Relationship Id="rId584" Type="http://schemas.openxmlformats.org/officeDocument/2006/relationships/hyperlink" Target="https://login.consultant.ru/link/?req=doc;base=RZR;n=201181;fld=134;dst=103385" TargetMode="External"/><Relationship Id="rId2058" Type="http://schemas.openxmlformats.org/officeDocument/2006/relationships/hyperlink" Target="https://login.consultant.ru/link/?req=doc;base=RZR;n=72601;fld=134;dst=100012" TargetMode="External"/><Relationship Id="rId2265" Type="http://schemas.openxmlformats.org/officeDocument/2006/relationships/hyperlink" Target="https://login.consultant.ru/link/?req=doc;base=RZR;n=145228;fld=134" TargetMode="External"/><Relationship Id="rId3011" Type="http://schemas.openxmlformats.org/officeDocument/2006/relationships/hyperlink" Target="https://login.consultant.ru/link/?req=doc;base=RZR;n=201181;fld=134;dst=101874" TargetMode="External"/><Relationship Id="rId3109" Type="http://schemas.openxmlformats.org/officeDocument/2006/relationships/hyperlink" Target="https://login.consultant.ru/link/?req=doc;base=RZR;n=171623;fld=134" TargetMode="External"/><Relationship Id="rId5" Type="http://schemas.openxmlformats.org/officeDocument/2006/relationships/footnotes" Target="footnotes.xml"/><Relationship Id="rId237" Type="http://schemas.openxmlformats.org/officeDocument/2006/relationships/hyperlink" Target="https://login.consultant.ru/link/?req=doc;base=RZR;n=201181;fld=134;dst=100013" TargetMode="External"/><Relationship Id="rId791" Type="http://schemas.openxmlformats.org/officeDocument/2006/relationships/hyperlink" Target="https://login.consultant.ru/link/?req=doc;base=RZR;n=201181;fld=134;dst=1908" TargetMode="External"/><Relationship Id="rId889" Type="http://schemas.openxmlformats.org/officeDocument/2006/relationships/hyperlink" Target="https://login.consultant.ru/link/?req=doc;base=RZR;n=201181;fld=134;dst=444" TargetMode="External"/><Relationship Id="rId1074" Type="http://schemas.openxmlformats.org/officeDocument/2006/relationships/hyperlink" Target="https://login.consultant.ru/link/?req=doc;base=RZR;n=201181;fld=134;dst=100608" TargetMode="External"/><Relationship Id="rId2472" Type="http://schemas.openxmlformats.org/officeDocument/2006/relationships/hyperlink" Target="https://login.consultant.ru/link/?req=doc;base=RZR;n=201181;fld=134;dst=101757" TargetMode="External"/><Relationship Id="rId2777" Type="http://schemas.openxmlformats.org/officeDocument/2006/relationships/hyperlink" Target="https://login.consultant.ru/link/?req=doc;base=RZR;n=201181;fld=134;dst=1267" TargetMode="External"/><Relationship Id="rId444" Type="http://schemas.openxmlformats.org/officeDocument/2006/relationships/hyperlink" Target="https://login.consultant.ru/link/?req=doc;base=RZR;n=135861;fld=134;dst=100020" TargetMode="External"/><Relationship Id="rId651" Type="http://schemas.openxmlformats.org/officeDocument/2006/relationships/hyperlink" Target="https://login.consultant.ru/link/?req=doc;base=RZR;n=201181;fld=134;dst=102411" TargetMode="External"/><Relationship Id="rId749" Type="http://schemas.openxmlformats.org/officeDocument/2006/relationships/hyperlink" Target="https://login.consultant.ru/link/?req=doc;base=RZR;n=201181;fld=134;dst=100365" TargetMode="External"/><Relationship Id="rId1281" Type="http://schemas.openxmlformats.org/officeDocument/2006/relationships/hyperlink" Target="https://login.consultant.ru/link/?req=doc;base=RZR;n=201181;fld=134;dst=100780" TargetMode="External"/><Relationship Id="rId1379" Type="http://schemas.openxmlformats.org/officeDocument/2006/relationships/hyperlink" Target="https://login.consultant.ru/link/?req=doc;base=RZR;n=201181;fld=134;dst=100880" TargetMode="External"/><Relationship Id="rId1586" Type="http://schemas.openxmlformats.org/officeDocument/2006/relationships/hyperlink" Target="https://login.consultant.ru/link/?req=doc;base=RZR;n=201181;fld=134;dst=101004" TargetMode="External"/><Relationship Id="rId2125" Type="http://schemas.openxmlformats.org/officeDocument/2006/relationships/hyperlink" Target="https://login.consultant.ru/link/?req=doc;base=RZR;n=201181;fld=134;dst=101456" TargetMode="External"/><Relationship Id="rId2332" Type="http://schemas.openxmlformats.org/officeDocument/2006/relationships/hyperlink" Target="https://login.consultant.ru/link/?req=doc;base=RZR;n=201181;fld=134;dst=1405" TargetMode="External"/><Relationship Id="rId2984" Type="http://schemas.openxmlformats.org/officeDocument/2006/relationships/hyperlink" Target="https://login.consultant.ru/link/?req=doc;base=RZR;n=201181;fld=134;dst=1770" TargetMode="External"/><Relationship Id="rId304" Type="http://schemas.openxmlformats.org/officeDocument/2006/relationships/hyperlink" Target="https://login.consultant.ru/link/?req=doc;base=RZR;n=201181;fld=134;dst=101013" TargetMode="External"/><Relationship Id="rId511" Type="http://schemas.openxmlformats.org/officeDocument/2006/relationships/hyperlink" Target="https://login.consultant.ru/link/?req=doc;base=RZR;n=201181;fld=134;dst=100531" TargetMode="External"/><Relationship Id="rId609" Type="http://schemas.openxmlformats.org/officeDocument/2006/relationships/hyperlink" Target="https://login.consultant.ru/link/?req=doc;base=RZR;n=201181;fld=134;dst=100301" TargetMode="External"/><Relationship Id="rId956" Type="http://schemas.openxmlformats.org/officeDocument/2006/relationships/hyperlink" Target="https://login.consultant.ru/link/?req=doc;base=RZR;n=201181;fld=134;dst=100401" TargetMode="External"/><Relationship Id="rId1141" Type="http://schemas.openxmlformats.org/officeDocument/2006/relationships/hyperlink" Target="https://login.consultant.ru/link/?req=doc;base=RZR;n=201181;fld=134;dst=100696" TargetMode="External"/><Relationship Id="rId1239" Type="http://schemas.openxmlformats.org/officeDocument/2006/relationships/hyperlink" Target="https://login.consultant.ru/link/?req=doc;base=RZR;n=171782;fld=134;dst=100015" TargetMode="External"/><Relationship Id="rId1793" Type="http://schemas.openxmlformats.org/officeDocument/2006/relationships/hyperlink" Target="https://login.consultant.ru/link/?req=doc;base=RZR;n=201181;fld=134;dst=1385" TargetMode="External"/><Relationship Id="rId2637" Type="http://schemas.openxmlformats.org/officeDocument/2006/relationships/hyperlink" Target="https://login.consultant.ru/link/?req=doc;base=RZR;n=201181;fld=134;dst=101889" TargetMode="External"/><Relationship Id="rId2844" Type="http://schemas.openxmlformats.org/officeDocument/2006/relationships/hyperlink" Target="https://login.consultant.ru/link/?req=doc;base=RZR;n=200943;fld=134" TargetMode="External"/><Relationship Id="rId85" Type="http://schemas.openxmlformats.org/officeDocument/2006/relationships/hyperlink" Target="https://login.consultant.ru/link/?req=doc;base=RZR;n=98898;fld=134;dst=100009" TargetMode="External"/><Relationship Id="rId816" Type="http://schemas.openxmlformats.org/officeDocument/2006/relationships/hyperlink" Target="https://login.consultant.ru/link/?req=doc;base=RZR;n=201181;fld=134;dst=100401" TargetMode="External"/><Relationship Id="rId1001" Type="http://schemas.openxmlformats.org/officeDocument/2006/relationships/hyperlink" Target="https://login.consultant.ru/link/?req=doc;base=RZR;n=201181;fld=134;dst=100538" TargetMode="External"/><Relationship Id="rId1446" Type="http://schemas.openxmlformats.org/officeDocument/2006/relationships/hyperlink" Target="https://login.consultant.ru/link/?req=doc;base=RZR;n=202008;fld=134;dst=7257" TargetMode="External"/><Relationship Id="rId1653" Type="http://schemas.openxmlformats.org/officeDocument/2006/relationships/hyperlink" Target="https://login.consultant.ru/link/?req=doc;base=RZR;n=201181;fld=134;dst=1095" TargetMode="External"/><Relationship Id="rId1860" Type="http://schemas.openxmlformats.org/officeDocument/2006/relationships/hyperlink" Target="https://login.consultant.ru/link/?req=doc;base=RZR;n=200844;fld=134;dst=100687" TargetMode="External"/><Relationship Id="rId2704" Type="http://schemas.openxmlformats.org/officeDocument/2006/relationships/hyperlink" Target="https://login.consultant.ru/link/?req=doc;base=RZR;n=201181;fld=134;dst=103313" TargetMode="External"/><Relationship Id="rId2911" Type="http://schemas.openxmlformats.org/officeDocument/2006/relationships/hyperlink" Target="https://login.consultant.ru/link/?req=doc;base=RZR;n=201181;fld=134;dst=101939" TargetMode="External"/><Relationship Id="rId1306" Type="http://schemas.openxmlformats.org/officeDocument/2006/relationships/hyperlink" Target="https://login.consultant.ru/link/?req=doc;base=RZR;n=201181;fld=134;dst=213" TargetMode="External"/><Relationship Id="rId1513" Type="http://schemas.openxmlformats.org/officeDocument/2006/relationships/hyperlink" Target="https://login.consultant.ru/link/?req=doc;base=RZR;n=201181;fld=134;dst=1940" TargetMode="External"/><Relationship Id="rId1720" Type="http://schemas.openxmlformats.org/officeDocument/2006/relationships/hyperlink" Target="https://login.consultant.ru/link/?req=doc;base=RZR;n=160225;fld=134" TargetMode="External"/><Relationship Id="rId1958" Type="http://schemas.openxmlformats.org/officeDocument/2006/relationships/hyperlink" Target="https://login.consultant.ru/link/?req=doc;base=RZR;n=201181;fld=134;dst=1436" TargetMode="External"/><Relationship Id="rId12" Type="http://schemas.openxmlformats.org/officeDocument/2006/relationships/hyperlink" Target="https://login.consultant.ru/link/?req=doc;base=RZR;n=45576;fld=134;dst=100008" TargetMode="External"/><Relationship Id="rId1818" Type="http://schemas.openxmlformats.org/officeDocument/2006/relationships/hyperlink" Target="https://login.consultant.ru/link/?req=doc;base=RZR;n=201181;fld=134;dst=1319" TargetMode="External"/><Relationship Id="rId3033" Type="http://schemas.openxmlformats.org/officeDocument/2006/relationships/hyperlink" Target="https://login.consultant.ru/link/?req=doc;base=RZR;n=201181;fld=134" TargetMode="External"/><Relationship Id="rId161" Type="http://schemas.openxmlformats.org/officeDocument/2006/relationships/hyperlink" Target="https://login.consultant.ru/link/?req=doc;base=RZR;n=201257;fld=134;dst=100012" TargetMode="External"/><Relationship Id="rId399" Type="http://schemas.openxmlformats.org/officeDocument/2006/relationships/hyperlink" Target="https://login.consultant.ru/link/?req=doc;base=RZR;n=201181;fld=134;dst=100362" TargetMode="External"/><Relationship Id="rId2287" Type="http://schemas.openxmlformats.org/officeDocument/2006/relationships/hyperlink" Target="https://login.consultant.ru/link/?req=doc;base=RZR;n=201181;fld=134;dst=101584" TargetMode="External"/><Relationship Id="rId2494" Type="http://schemas.openxmlformats.org/officeDocument/2006/relationships/hyperlink" Target="https://login.consultant.ru/link/?req=doc;base=RZR;n=201181;fld=134;dst=101783" TargetMode="External"/><Relationship Id="rId259" Type="http://schemas.openxmlformats.org/officeDocument/2006/relationships/hyperlink" Target="https://login.consultant.ru/link/?req=doc;base=RZR;n=201181;fld=134;dst=100346" TargetMode="External"/><Relationship Id="rId466" Type="http://schemas.openxmlformats.org/officeDocument/2006/relationships/hyperlink" Target="https://login.consultant.ru/link/?req=doc;base=RZR;n=201181;fld=134;dst=100164" TargetMode="External"/><Relationship Id="rId673" Type="http://schemas.openxmlformats.org/officeDocument/2006/relationships/hyperlink" Target="https://login.consultant.ru/link/?req=doc;base=RZR;n=201181;fld=134;dst=102274" TargetMode="External"/><Relationship Id="rId880" Type="http://schemas.openxmlformats.org/officeDocument/2006/relationships/hyperlink" Target="https://login.consultant.ru/link/?req=doc;base=RZR;n=201181;fld=134;dst=101814" TargetMode="External"/><Relationship Id="rId1096" Type="http://schemas.openxmlformats.org/officeDocument/2006/relationships/hyperlink" Target="https://login.consultant.ru/link/?req=doc;base=RZR;n=201181;fld=134;dst=100626" TargetMode="External"/><Relationship Id="rId2147" Type="http://schemas.openxmlformats.org/officeDocument/2006/relationships/hyperlink" Target="https://login.consultant.ru/link/?req=doc;base=RZR;n=155445;fld=134;dst=100033" TargetMode="External"/><Relationship Id="rId2354" Type="http://schemas.openxmlformats.org/officeDocument/2006/relationships/hyperlink" Target="https://login.consultant.ru/link/?req=doc;base=RZR;n=201181;fld=134;dst=100592" TargetMode="External"/><Relationship Id="rId2561" Type="http://schemas.openxmlformats.org/officeDocument/2006/relationships/hyperlink" Target="https://login.consultant.ru/link/?req=doc;base=RZR;n=201181;fld=134;dst=2152" TargetMode="External"/><Relationship Id="rId2799" Type="http://schemas.openxmlformats.org/officeDocument/2006/relationships/hyperlink" Target="https://login.consultant.ru/link/?req=doc;base=RZR;n=201181;fld=134;dst=2006" TargetMode="External"/><Relationship Id="rId3100" Type="http://schemas.openxmlformats.org/officeDocument/2006/relationships/hyperlink" Target="https://login.consultant.ru/link/?req=doc;base=INT;n=16272;fld=134;dst=100031" TargetMode="External"/><Relationship Id="rId119" Type="http://schemas.openxmlformats.org/officeDocument/2006/relationships/hyperlink" Target="https://login.consultant.ru/link/?req=doc;base=RZR;n=201309;fld=134;dst=100017" TargetMode="External"/><Relationship Id="rId326" Type="http://schemas.openxmlformats.org/officeDocument/2006/relationships/hyperlink" Target="https://login.consultant.ru/link/?req=doc;base=RZR;n=201181;fld=134;dst=101863" TargetMode="External"/><Relationship Id="rId533" Type="http://schemas.openxmlformats.org/officeDocument/2006/relationships/hyperlink" Target="https://login.consultant.ru/link/?req=doc;base=RZR;n=201181;fld=134;dst=103358" TargetMode="External"/><Relationship Id="rId978" Type="http://schemas.openxmlformats.org/officeDocument/2006/relationships/hyperlink" Target="https://login.consultant.ru/link/?req=doc;base=RZR;n=201181;fld=134;dst=100531" TargetMode="External"/><Relationship Id="rId1163" Type="http://schemas.openxmlformats.org/officeDocument/2006/relationships/hyperlink" Target="https://login.consultant.ru/link/?req=doc;base=RZR;n=201181;fld=134;dst=102496" TargetMode="External"/><Relationship Id="rId1370" Type="http://schemas.openxmlformats.org/officeDocument/2006/relationships/hyperlink" Target="https://login.consultant.ru/link/?req=doc;base=RZR;n=202008;fld=134;dst=2808" TargetMode="External"/><Relationship Id="rId2007" Type="http://schemas.openxmlformats.org/officeDocument/2006/relationships/hyperlink" Target="https://login.consultant.ru/link/?req=doc;base=RZR;n=201181;fld=134;dst=101347" TargetMode="External"/><Relationship Id="rId2214" Type="http://schemas.openxmlformats.org/officeDocument/2006/relationships/hyperlink" Target="https://login.consultant.ru/link/?req=doc;base=RZR;n=201181;fld=134;dst=103844" TargetMode="External"/><Relationship Id="rId2659" Type="http://schemas.openxmlformats.org/officeDocument/2006/relationships/hyperlink" Target="https://login.consultant.ru/link/?req=doc;base=RZR;n=155458;fld=134;dst=100056" TargetMode="External"/><Relationship Id="rId2866" Type="http://schemas.openxmlformats.org/officeDocument/2006/relationships/hyperlink" Target="https://login.consultant.ru/link/?req=doc;base=RZR;n=201181;fld=134;dst=103658" TargetMode="External"/><Relationship Id="rId740" Type="http://schemas.openxmlformats.org/officeDocument/2006/relationships/hyperlink" Target="https://login.consultant.ru/link/?req=doc;base=RZR;n=201181;fld=134;dst=100531" TargetMode="External"/><Relationship Id="rId838" Type="http://schemas.openxmlformats.org/officeDocument/2006/relationships/hyperlink" Target="https://login.consultant.ru/link/?req=doc;base=RZR;n=201181;fld=134;dst=101817" TargetMode="External"/><Relationship Id="rId1023" Type="http://schemas.openxmlformats.org/officeDocument/2006/relationships/hyperlink" Target="https://login.consultant.ru/link/?req=doc;base=RZR;n=176020;fld=134;dst=100035" TargetMode="External"/><Relationship Id="rId1468" Type="http://schemas.openxmlformats.org/officeDocument/2006/relationships/hyperlink" Target="https://login.consultant.ru/link/?req=doc;base=RZR;n=74060;fld=134;dst=100055" TargetMode="External"/><Relationship Id="rId1675" Type="http://schemas.openxmlformats.org/officeDocument/2006/relationships/hyperlink" Target="https://login.consultant.ru/link/?req=doc;base=RZR;n=201181;fld=134;dst=101086" TargetMode="External"/><Relationship Id="rId1882" Type="http://schemas.openxmlformats.org/officeDocument/2006/relationships/hyperlink" Target="https://login.consultant.ru/link/?req=doc;base=RZR;n=93013;fld=134;dst=100023" TargetMode="External"/><Relationship Id="rId2421" Type="http://schemas.openxmlformats.org/officeDocument/2006/relationships/hyperlink" Target="https://login.consultant.ru/link/?req=doc;base=RZR;n=201181;fld=134;dst=102245" TargetMode="External"/><Relationship Id="rId2519" Type="http://schemas.openxmlformats.org/officeDocument/2006/relationships/hyperlink" Target="https://login.consultant.ru/link/?req=doc;base=RZR;n=201181;fld=134;dst=101811" TargetMode="External"/><Relationship Id="rId2726" Type="http://schemas.openxmlformats.org/officeDocument/2006/relationships/hyperlink" Target="https://login.consultant.ru/link/?req=doc;base=RZR;n=201181;fld=134;dst=101946" TargetMode="External"/><Relationship Id="rId600" Type="http://schemas.openxmlformats.org/officeDocument/2006/relationships/hyperlink" Target="https://login.consultant.ru/link/?req=doc;base=RZR;n=197926;fld=134;dst=102166" TargetMode="External"/><Relationship Id="rId1230" Type="http://schemas.openxmlformats.org/officeDocument/2006/relationships/hyperlink" Target="https://login.consultant.ru/link/?req=doc;base=RZR;n=201181;fld=134;dst=103774" TargetMode="External"/><Relationship Id="rId1328" Type="http://schemas.openxmlformats.org/officeDocument/2006/relationships/hyperlink" Target="https://login.consultant.ru/link/?req=doc;base=RZR;n=201181;fld=134;dst=228" TargetMode="External"/><Relationship Id="rId1535" Type="http://schemas.openxmlformats.org/officeDocument/2006/relationships/hyperlink" Target="https://login.consultant.ru/link/?req=doc;base=RZR;n=74060;fld=134;dst=100041" TargetMode="External"/><Relationship Id="rId2933" Type="http://schemas.openxmlformats.org/officeDocument/2006/relationships/hyperlink" Target="https://login.consultant.ru/link/?req=doc;base=RZR;n=201181;fld=134;dst=102072" TargetMode="External"/><Relationship Id="rId905" Type="http://schemas.openxmlformats.org/officeDocument/2006/relationships/hyperlink" Target="https://login.consultant.ru/link/?req=doc;base=RZR;n=201181;fld=134;dst=100490" TargetMode="External"/><Relationship Id="rId1742" Type="http://schemas.openxmlformats.org/officeDocument/2006/relationships/hyperlink" Target="https://login.consultant.ru/link/?req=doc;base=RZR;n=201181;fld=134;dst=101154" TargetMode="External"/><Relationship Id="rId34" Type="http://schemas.openxmlformats.org/officeDocument/2006/relationships/hyperlink" Target="https://login.consultant.ru/link/?req=doc;base=RZR;n=39397;fld=134;dst=100008" TargetMode="External"/><Relationship Id="rId1602" Type="http://schemas.openxmlformats.org/officeDocument/2006/relationships/hyperlink" Target="https://login.consultant.ru/link/?req=doc;base=RZR;n=191768;fld=134" TargetMode="External"/><Relationship Id="rId3055" Type="http://schemas.openxmlformats.org/officeDocument/2006/relationships/hyperlink" Target="https://login.consultant.ru/link/?req=doc;base=RZR;n=201181;fld=134;dst=102190" TargetMode="External"/><Relationship Id="rId183" Type="http://schemas.openxmlformats.org/officeDocument/2006/relationships/hyperlink" Target="https://login.consultant.ru/link/?req=doc;base=RZR;n=179979;fld=134;dst=100009" TargetMode="External"/><Relationship Id="rId390" Type="http://schemas.openxmlformats.org/officeDocument/2006/relationships/hyperlink" Target="https://login.consultant.ru/link/?req=doc;base=RZR;n=201181;fld=134;dst=101863" TargetMode="External"/><Relationship Id="rId1907" Type="http://schemas.openxmlformats.org/officeDocument/2006/relationships/hyperlink" Target="https://login.consultant.ru/link/?req=doc;base=RZR;n=155458;fld=134;dst=100031" TargetMode="External"/><Relationship Id="rId2071" Type="http://schemas.openxmlformats.org/officeDocument/2006/relationships/hyperlink" Target="https://login.consultant.ru/link/?req=doc;base=RZR;n=201181;fld=134;dst=101617" TargetMode="External"/><Relationship Id="rId3122" Type="http://schemas.openxmlformats.org/officeDocument/2006/relationships/hyperlink" Target="https://login.consultant.ru/link/?req=doc;base=RZR;n=201181;fld=134;dst=100534" TargetMode="External"/><Relationship Id="rId250" Type="http://schemas.openxmlformats.org/officeDocument/2006/relationships/hyperlink" Target="https://login.consultant.ru/link/?req=doc;base=RZR;n=201181;fld=134;dst=100023" TargetMode="External"/><Relationship Id="rId488" Type="http://schemas.openxmlformats.org/officeDocument/2006/relationships/hyperlink" Target="https://login.consultant.ru/link/?req=doc;base=RZR;n=201181;fld=134;dst=100531" TargetMode="External"/><Relationship Id="rId695" Type="http://schemas.openxmlformats.org/officeDocument/2006/relationships/hyperlink" Target="https://login.consultant.ru/link/?req=doc;base=RZR;n=201181;fld=134;dst=1587" TargetMode="External"/><Relationship Id="rId2169" Type="http://schemas.openxmlformats.org/officeDocument/2006/relationships/hyperlink" Target="https://login.consultant.ru/link/?req=doc;base=RZR;n=155445;fld=134;dst=100043" TargetMode="External"/><Relationship Id="rId2376" Type="http://schemas.openxmlformats.org/officeDocument/2006/relationships/hyperlink" Target="https://login.consultant.ru/link/?req=doc;base=RZR;n=201181;fld=134;dst=101684" TargetMode="External"/><Relationship Id="rId2583" Type="http://schemas.openxmlformats.org/officeDocument/2006/relationships/hyperlink" Target="https://login.consultant.ru/link/?req=doc;base=RZR;n=201181;fld=134;dst=1207" TargetMode="External"/><Relationship Id="rId2790" Type="http://schemas.openxmlformats.org/officeDocument/2006/relationships/hyperlink" Target="https://login.consultant.ru/link/?req=doc;base=RZR;n=201181;fld=134;dst=101981" TargetMode="External"/><Relationship Id="rId110" Type="http://schemas.openxmlformats.org/officeDocument/2006/relationships/hyperlink" Target="https://login.consultant.ru/link/?req=doc;base=RZR;n=117088;fld=134;dst=100009" TargetMode="External"/><Relationship Id="rId348" Type="http://schemas.openxmlformats.org/officeDocument/2006/relationships/hyperlink" Target="https://login.consultant.ru/link/?req=doc;base=RZR;n=201181;fld=134;dst=100552" TargetMode="External"/><Relationship Id="rId555" Type="http://schemas.openxmlformats.org/officeDocument/2006/relationships/hyperlink" Target="https://login.consultant.ru/link/?req=doc;base=RZR;n=201181;fld=134;dst=100531" TargetMode="External"/><Relationship Id="rId762" Type="http://schemas.openxmlformats.org/officeDocument/2006/relationships/hyperlink" Target="https://login.consultant.ru/link/?req=doc;base=RZR;n=201181;fld=134;dst=1848" TargetMode="External"/><Relationship Id="rId1185" Type="http://schemas.openxmlformats.org/officeDocument/2006/relationships/hyperlink" Target="https://login.consultant.ru/link/?req=doc;base=RZR;n=201181;fld=134;dst=103398" TargetMode="External"/><Relationship Id="rId1392" Type="http://schemas.openxmlformats.org/officeDocument/2006/relationships/hyperlink" Target="https://login.consultant.ru/link/?req=doc;base=RZR;n=201181;fld=134;dst=102596" TargetMode="External"/><Relationship Id="rId2029" Type="http://schemas.openxmlformats.org/officeDocument/2006/relationships/hyperlink" Target="https://login.consultant.ru/link/?req=doc;base=RZR;n=201181;fld=134;dst=112" TargetMode="External"/><Relationship Id="rId2236" Type="http://schemas.openxmlformats.org/officeDocument/2006/relationships/hyperlink" Target="https://login.consultant.ru/link/?req=doc;base=RZR;n=196206;fld=134" TargetMode="External"/><Relationship Id="rId2443" Type="http://schemas.openxmlformats.org/officeDocument/2006/relationships/hyperlink" Target="https://login.consultant.ru/link/?req=doc;base=RZR;n=201181;fld=134;dst=1810" TargetMode="External"/><Relationship Id="rId2650" Type="http://schemas.openxmlformats.org/officeDocument/2006/relationships/hyperlink" Target="https://login.consultant.ru/link/?req=doc;base=RZR;n=155458;fld=134;dst=100033" TargetMode="External"/><Relationship Id="rId2888" Type="http://schemas.openxmlformats.org/officeDocument/2006/relationships/hyperlink" Target="https://login.consultant.ru/link/?req=doc;base=RZR;n=201181;fld=134;dst=1727" TargetMode="External"/><Relationship Id="rId208" Type="http://schemas.openxmlformats.org/officeDocument/2006/relationships/hyperlink" Target="https://login.consultant.ru/link/?req=doc;base=RZR;n=154588;fld=134;dst=100045" TargetMode="External"/><Relationship Id="rId415" Type="http://schemas.openxmlformats.org/officeDocument/2006/relationships/hyperlink" Target="https://login.consultant.ru/link/?req=doc;base=RZR;n=201181;fld=134;dst=100133" TargetMode="External"/><Relationship Id="rId622" Type="http://schemas.openxmlformats.org/officeDocument/2006/relationships/hyperlink" Target="https://login.consultant.ru/link/?req=doc;base=RZR;n=201181;fld=134;dst=103385" TargetMode="External"/><Relationship Id="rId1045" Type="http://schemas.openxmlformats.org/officeDocument/2006/relationships/hyperlink" Target="https://login.consultant.ru/link/?req=doc;base=RZR;n=201181;fld=134;dst=100552" TargetMode="External"/><Relationship Id="rId1252" Type="http://schemas.openxmlformats.org/officeDocument/2006/relationships/hyperlink" Target="https://login.consultant.ru/link/?req=doc;base=RZR;n=201181;fld=134;dst=103398" TargetMode="External"/><Relationship Id="rId1697" Type="http://schemas.openxmlformats.org/officeDocument/2006/relationships/hyperlink" Target="https://login.consultant.ru/link/?req=doc;base=RZR;n=201181;fld=134;dst=101117" TargetMode="External"/><Relationship Id="rId2303" Type="http://schemas.openxmlformats.org/officeDocument/2006/relationships/hyperlink" Target="https://login.consultant.ru/link/?req=doc;base=RZR;n=201181;fld=134;dst=102931" TargetMode="External"/><Relationship Id="rId2510" Type="http://schemas.openxmlformats.org/officeDocument/2006/relationships/hyperlink" Target="https://login.consultant.ru/link/?req=doc;base=RZR;n=176315;fld=134;dst=100013" TargetMode="External"/><Relationship Id="rId2748" Type="http://schemas.openxmlformats.org/officeDocument/2006/relationships/hyperlink" Target="https://login.consultant.ru/link/?req=doc;base=RZR;n=201181;fld=134;dst=101990" TargetMode="External"/><Relationship Id="rId2955" Type="http://schemas.openxmlformats.org/officeDocument/2006/relationships/hyperlink" Target="https://login.consultant.ru/link/?req=doc;base=RZR;n=201181;fld=134;dst=102087" TargetMode="External"/><Relationship Id="rId927" Type="http://schemas.openxmlformats.org/officeDocument/2006/relationships/hyperlink" Target="https://login.consultant.ru/link/?req=doc;base=RZR;n=201181;fld=134;dst=100476" TargetMode="External"/><Relationship Id="rId1112" Type="http://schemas.openxmlformats.org/officeDocument/2006/relationships/hyperlink" Target="https://login.consultant.ru/link/?req=doc;base=RZR;n=201181;fld=134;dst=103761" TargetMode="External"/><Relationship Id="rId1557" Type="http://schemas.openxmlformats.org/officeDocument/2006/relationships/hyperlink" Target="https://login.consultant.ru/link/?req=doc;base=RZR;n=198351;fld=134;dst=100075" TargetMode="External"/><Relationship Id="rId1764" Type="http://schemas.openxmlformats.org/officeDocument/2006/relationships/hyperlink" Target="https://login.consultant.ru/link/?req=doc;base=RZR;n=194915;fld=134;dst=100503" TargetMode="External"/><Relationship Id="rId1971" Type="http://schemas.openxmlformats.org/officeDocument/2006/relationships/hyperlink" Target="https://login.consultant.ru/link/?req=doc;base=RZR;n=201181;fld=134;dst=100371" TargetMode="External"/><Relationship Id="rId2608" Type="http://schemas.openxmlformats.org/officeDocument/2006/relationships/hyperlink" Target="https://login.consultant.ru/link/?req=doc;base=RZR;n=182735;fld=134;dst=100010" TargetMode="External"/><Relationship Id="rId2815" Type="http://schemas.openxmlformats.org/officeDocument/2006/relationships/hyperlink" Target="https://login.consultant.ru/link/?req=doc;base=RZR;n=201181;fld=134;dst=103103" TargetMode="External"/><Relationship Id="rId56" Type="http://schemas.openxmlformats.org/officeDocument/2006/relationships/hyperlink" Target="https://login.consultant.ru/link/?req=doc;base=RZR;n=53242;fld=134;dst=100008" TargetMode="External"/><Relationship Id="rId1417" Type="http://schemas.openxmlformats.org/officeDocument/2006/relationships/hyperlink" Target="https://login.consultant.ru/link/?req=doc;base=RZR;n=201181;fld=134;dst=102580" TargetMode="External"/><Relationship Id="rId1624" Type="http://schemas.openxmlformats.org/officeDocument/2006/relationships/hyperlink" Target="https://login.consultant.ru/link/?req=doc;base=RZR;n=201181;fld=134;dst=1749" TargetMode="External"/><Relationship Id="rId1831" Type="http://schemas.openxmlformats.org/officeDocument/2006/relationships/hyperlink" Target="https://login.consultant.ru/link/?req=doc;base=RZR;n=201181;fld=134;dst=1722" TargetMode="External"/><Relationship Id="rId3077" Type="http://schemas.openxmlformats.org/officeDocument/2006/relationships/hyperlink" Target="https://login.consultant.ru/link/?req=doc;base=RZR;n=177251;fld=134;dst=100021" TargetMode="External"/><Relationship Id="rId1929" Type="http://schemas.openxmlformats.org/officeDocument/2006/relationships/hyperlink" Target="https://login.consultant.ru/link/?req=doc;base=RZR;n=201181;fld=134;dst=103357" TargetMode="External"/><Relationship Id="rId2093" Type="http://schemas.openxmlformats.org/officeDocument/2006/relationships/hyperlink" Target="https://login.consultant.ru/link/?req=doc;base=RZR;n=176019;fld=134" TargetMode="External"/><Relationship Id="rId2398" Type="http://schemas.openxmlformats.org/officeDocument/2006/relationships/hyperlink" Target="https://login.consultant.ru/link/?req=doc;base=RZR;n=201181;fld=134;dst=193" TargetMode="External"/><Relationship Id="rId272" Type="http://schemas.openxmlformats.org/officeDocument/2006/relationships/hyperlink" Target="https://login.consultant.ru/link/?req=doc;base=RZR;n=201181;fld=134;dst=100006" TargetMode="External"/><Relationship Id="rId577" Type="http://schemas.openxmlformats.org/officeDocument/2006/relationships/hyperlink" Target="https://login.consultant.ru/link/?req=doc;base=RZR;n=201181;fld=134;dst=103383" TargetMode="External"/><Relationship Id="rId2160" Type="http://schemas.openxmlformats.org/officeDocument/2006/relationships/hyperlink" Target="https://login.consultant.ru/link/?req=doc;base=RZR;n=201181;fld=134;dst=1664" TargetMode="External"/><Relationship Id="rId2258" Type="http://schemas.openxmlformats.org/officeDocument/2006/relationships/hyperlink" Target="https://login.consultant.ru/link/?req=doc;base=RZR;n=154189;fld=134;dst=100011" TargetMode="External"/><Relationship Id="rId3004" Type="http://schemas.openxmlformats.org/officeDocument/2006/relationships/hyperlink" Target="https://login.consultant.ru/link/?req=doc;base=RZR;n=201181;fld=134;dst=102120" TargetMode="External"/><Relationship Id="rId132" Type="http://schemas.openxmlformats.org/officeDocument/2006/relationships/hyperlink" Target="https://login.consultant.ru/link/?req=doc;base=RZR;n=156899;fld=134;dst=100009" TargetMode="External"/><Relationship Id="rId784" Type="http://schemas.openxmlformats.org/officeDocument/2006/relationships/hyperlink" Target="https://login.consultant.ru/link/?req=doc;base=RZR;n=201181;fld=134;dst=102279" TargetMode="External"/><Relationship Id="rId991" Type="http://schemas.openxmlformats.org/officeDocument/2006/relationships/hyperlink" Target="https://login.consultant.ru/link/?req=doc;base=RZR;n=201181;fld=134;dst=103278" TargetMode="External"/><Relationship Id="rId1067" Type="http://schemas.openxmlformats.org/officeDocument/2006/relationships/hyperlink" Target="https://login.consultant.ru/link/?req=doc;base=RZR;n=201181;fld=134;dst=100604" TargetMode="External"/><Relationship Id="rId2020" Type="http://schemas.openxmlformats.org/officeDocument/2006/relationships/hyperlink" Target="https://login.consultant.ru/link/?req=doc;base=RZR;n=201181;fld=134;dst=110" TargetMode="External"/><Relationship Id="rId2465" Type="http://schemas.openxmlformats.org/officeDocument/2006/relationships/hyperlink" Target="https://login.consultant.ru/link/?req=doc;base=RZR;n=198352;fld=134;dst=100084" TargetMode="External"/><Relationship Id="rId2672" Type="http://schemas.openxmlformats.org/officeDocument/2006/relationships/hyperlink" Target="https://login.consultant.ru/link/?req=doc;base=RZR;n=155458;fld=134;dst=100034" TargetMode="External"/><Relationship Id="rId437" Type="http://schemas.openxmlformats.org/officeDocument/2006/relationships/hyperlink" Target="https://login.consultant.ru/link/?req=doc;base=RZR;n=135861;fld=134;dst=100030" TargetMode="External"/><Relationship Id="rId644" Type="http://schemas.openxmlformats.org/officeDocument/2006/relationships/hyperlink" Target="https://login.consultant.ru/link/?req=doc;base=RZR;n=201181;fld=134;dst=100291" TargetMode="External"/><Relationship Id="rId851" Type="http://schemas.openxmlformats.org/officeDocument/2006/relationships/hyperlink" Target="https://login.consultant.ru/link/?req=doc;base=RZR;n=184288;fld=134;dst=101481" TargetMode="External"/><Relationship Id="rId1274" Type="http://schemas.openxmlformats.org/officeDocument/2006/relationships/hyperlink" Target="https://login.consultant.ru/link/?req=doc;base=RZR;n=201181;fld=134;dst=100774" TargetMode="External"/><Relationship Id="rId1481" Type="http://schemas.openxmlformats.org/officeDocument/2006/relationships/hyperlink" Target="https://login.consultant.ru/link/?req=doc;base=RZR;n=201181;fld=134;dst=1938" TargetMode="External"/><Relationship Id="rId1579" Type="http://schemas.openxmlformats.org/officeDocument/2006/relationships/hyperlink" Target="https://login.consultant.ru/link/?req=doc;base=RZR;n=74060;fld=134;dst=100037" TargetMode="External"/><Relationship Id="rId2118" Type="http://schemas.openxmlformats.org/officeDocument/2006/relationships/hyperlink" Target="https://login.consultant.ru/link/?req=doc;base=RZR;n=201181;fld=134;dst=101436" TargetMode="External"/><Relationship Id="rId2325" Type="http://schemas.openxmlformats.org/officeDocument/2006/relationships/hyperlink" Target="https://login.consultant.ru/link/?req=doc;base=RZR;n=194967;fld=134" TargetMode="External"/><Relationship Id="rId2532" Type="http://schemas.openxmlformats.org/officeDocument/2006/relationships/hyperlink" Target="https://login.consultant.ru/link/?req=doc;base=RZR;n=201181;fld=134;dst=1636" TargetMode="External"/><Relationship Id="rId2977" Type="http://schemas.openxmlformats.org/officeDocument/2006/relationships/hyperlink" Target="https://login.consultant.ru/link/?req=doc;base=RZR;n=201181;fld=134;dst=1509" TargetMode="External"/><Relationship Id="rId504" Type="http://schemas.openxmlformats.org/officeDocument/2006/relationships/hyperlink" Target="https://login.consultant.ru/link/?req=doc;base=RZR;n=184288;fld=134;dst=100892" TargetMode="External"/><Relationship Id="rId711" Type="http://schemas.openxmlformats.org/officeDocument/2006/relationships/hyperlink" Target="https://login.consultant.ru/link/?req=doc;base=RZR;n=201181;fld=134;dst=100531" TargetMode="External"/><Relationship Id="rId949" Type="http://schemas.openxmlformats.org/officeDocument/2006/relationships/hyperlink" Target="https://login.consultant.ru/link/?req=doc;base=RZR;n=201181;fld=134;dst=100505" TargetMode="External"/><Relationship Id="rId1134" Type="http://schemas.openxmlformats.org/officeDocument/2006/relationships/hyperlink" Target="https://login.consultant.ru/link/?req=doc;base=RZR;n=201181;fld=134;dst=100688" TargetMode="External"/><Relationship Id="rId1341" Type="http://schemas.openxmlformats.org/officeDocument/2006/relationships/hyperlink" Target="https://login.consultant.ru/link/?req=doc;base=RZR;n=201181;fld=134;dst=1348" TargetMode="External"/><Relationship Id="rId1786" Type="http://schemas.openxmlformats.org/officeDocument/2006/relationships/hyperlink" Target="https://login.consultant.ru/link/?req=doc;base=RZR;n=201181;fld=134;dst=1357" TargetMode="External"/><Relationship Id="rId1993" Type="http://schemas.openxmlformats.org/officeDocument/2006/relationships/hyperlink" Target="https://login.consultant.ru/link/?req=doc;base=RZR;n=201181;fld=134;dst=2109" TargetMode="External"/><Relationship Id="rId2837" Type="http://schemas.openxmlformats.org/officeDocument/2006/relationships/hyperlink" Target="https://login.consultant.ru/link/?req=doc;base=RZR;n=197926;fld=134;dst=1363" TargetMode="External"/><Relationship Id="rId78" Type="http://schemas.openxmlformats.org/officeDocument/2006/relationships/hyperlink" Target="https://login.consultant.ru/link/?req=doc;base=RZR;n=93247;fld=134;dst=100009" TargetMode="External"/><Relationship Id="rId809" Type="http://schemas.openxmlformats.org/officeDocument/2006/relationships/hyperlink" Target="https://login.consultant.ru/link/?req=doc;base=RZR;n=57170;fld=134" TargetMode="External"/><Relationship Id="rId1201" Type="http://schemas.openxmlformats.org/officeDocument/2006/relationships/hyperlink" Target="https://login.consultant.ru/link/?req=doc;base=RZR;n=201181;fld=134;dst=103406" TargetMode="External"/><Relationship Id="rId1439" Type="http://schemas.openxmlformats.org/officeDocument/2006/relationships/hyperlink" Target="https://login.consultant.ru/link/?req=doc;base=RZR;n=201181;fld=134;dst=102592" TargetMode="External"/><Relationship Id="rId1646" Type="http://schemas.openxmlformats.org/officeDocument/2006/relationships/hyperlink" Target="https://login.consultant.ru/link/?req=doc;base=RZR;n=201181;fld=134;dst=1095" TargetMode="External"/><Relationship Id="rId1853" Type="http://schemas.openxmlformats.org/officeDocument/2006/relationships/hyperlink" Target="https://login.consultant.ru/link/?req=doc;base=RZR;n=198941;fld=134;dst=101457" TargetMode="External"/><Relationship Id="rId2904" Type="http://schemas.openxmlformats.org/officeDocument/2006/relationships/hyperlink" Target="https://login.consultant.ru/link/?req=doc;base=RZR;n=201181;fld=134;dst=101811" TargetMode="External"/><Relationship Id="rId3099" Type="http://schemas.openxmlformats.org/officeDocument/2006/relationships/hyperlink" Target="https://login.consultant.ru/link/?req=doc;base=INT;n=16272;fld=134" TargetMode="External"/><Relationship Id="rId1506" Type="http://schemas.openxmlformats.org/officeDocument/2006/relationships/hyperlink" Target="https://login.consultant.ru/link/?req=doc;base=RZR;n=74060;fld=134;dst=100031" TargetMode="External"/><Relationship Id="rId1713" Type="http://schemas.openxmlformats.org/officeDocument/2006/relationships/hyperlink" Target="https://login.consultant.ru/link/?req=doc;base=RZR;n=201181;fld=134;dst=101127" TargetMode="External"/><Relationship Id="rId1920" Type="http://schemas.openxmlformats.org/officeDocument/2006/relationships/hyperlink" Target="https://login.consultant.ru/link/?req=doc;base=RZR;n=155458;fld=134;dst=100031" TargetMode="External"/><Relationship Id="rId294" Type="http://schemas.openxmlformats.org/officeDocument/2006/relationships/hyperlink" Target="https://login.consultant.ru/link/?req=doc;base=RZR;n=202008;fld=134;dst=100173" TargetMode="External"/><Relationship Id="rId2182" Type="http://schemas.openxmlformats.org/officeDocument/2006/relationships/hyperlink" Target="https://login.consultant.ru/link/?req=doc;base=RZR;n=201181;fld=134;dst=854" TargetMode="External"/><Relationship Id="rId3026" Type="http://schemas.openxmlformats.org/officeDocument/2006/relationships/hyperlink" Target="https://login.consultant.ru/link/?req=doc;base=RZR;n=201181;fld=134;dst=100173" TargetMode="External"/><Relationship Id="rId154" Type="http://schemas.openxmlformats.org/officeDocument/2006/relationships/hyperlink" Target="https://login.consultant.ru/link/?req=doc;base=RZR;n=158406;fld=134;dst=100009" TargetMode="External"/><Relationship Id="rId361" Type="http://schemas.openxmlformats.org/officeDocument/2006/relationships/hyperlink" Target="https://login.consultant.ru/link/?req=doc;base=RZR;n=201181;fld=134;dst=102664" TargetMode="External"/><Relationship Id="rId599" Type="http://schemas.openxmlformats.org/officeDocument/2006/relationships/hyperlink" Target="https://login.consultant.ru/link/?req=doc;base=RZR;n=201181;fld=134;dst=103385" TargetMode="External"/><Relationship Id="rId2042" Type="http://schemas.openxmlformats.org/officeDocument/2006/relationships/hyperlink" Target="https://login.consultant.ru/link/?req=doc;base=RZR;n=201181;fld=134;dst=2144" TargetMode="External"/><Relationship Id="rId2487" Type="http://schemas.openxmlformats.org/officeDocument/2006/relationships/hyperlink" Target="https://login.consultant.ru/link/?req=doc;base=RZR;n=201181;fld=134;dst=101773" TargetMode="External"/><Relationship Id="rId2694" Type="http://schemas.openxmlformats.org/officeDocument/2006/relationships/hyperlink" Target="https://login.consultant.ru/link/?req=doc;base=RZR;n=201181;fld=134;dst=102102" TargetMode="External"/><Relationship Id="rId459" Type="http://schemas.openxmlformats.org/officeDocument/2006/relationships/hyperlink" Target="https://login.consultant.ru/link/?req=doc;base=RZR;n=201181;fld=134;dst=100158" TargetMode="External"/><Relationship Id="rId666" Type="http://schemas.openxmlformats.org/officeDocument/2006/relationships/hyperlink" Target="https://login.consultant.ru/link/?req=doc;base=RZR;n=201181;fld=134;dst=101334" TargetMode="External"/><Relationship Id="rId873" Type="http://schemas.openxmlformats.org/officeDocument/2006/relationships/hyperlink" Target="https://login.consultant.ru/link/?req=doc;base=RZR;n=201181;fld=134;dst=103358" TargetMode="External"/><Relationship Id="rId1089" Type="http://schemas.openxmlformats.org/officeDocument/2006/relationships/hyperlink" Target="https://login.consultant.ru/link/?req=doc;base=RZR;n=201181;fld=134;dst=100592" TargetMode="External"/><Relationship Id="rId1296" Type="http://schemas.openxmlformats.org/officeDocument/2006/relationships/hyperlink" Target="https://login.consultant.ru/link/?req=doc;base=RZR;n=201181;fld=134;dst=513" TargetMode="External"/><Relationship Id="rId2347" Type="http://schemas.openxmlformats.org/officeDocument/2006/relationships/hyperlink" Target="https://login.consultant.ru/link/?req=doc;base=RZR;n=201181;fld=134;dst=101634" TargetMode="External"/><Relationship Id="rId2554" Type="http://schemas.openxmlformats.org/officeDocument/2006/relationships/hyperlink" Target="https://login.consultant.ru/link/?req=doc;base=RZR;n=201181;fld=134;dst=101842" TargetMode="External"/><Relationship Id="rId2999" Type="http://schemas.openxmlformats.org/officeDocument/2006/relationships/hyperlink" Target="https://login.consultant.ru/link/?req=doc;base=RZR;n=201181;fld=134;dst=102115" TargetMode="External"/><Relationship Id="rId221" Type="http://schemas.openxmlformats.org/officeDocument/2006/relationships/hyperlink" Target="https://login.consultant.ru/link/?req=doc;base=RZR;n=200920;fld=134;dst=101257" TargetMode="External"/><Relationship Id="rId319" Type="http://schemas.openxmlformats.org/officeDocument/2006/relationships/hyperlink" Target="https://login.consultant.ru/link/?req=doc;base=RZR;n=201181;fld=134;dst=100552" TargetMode="External"/><Relationship Id="rId526" Type="http://schemas.openxmlformats.org/officeDocument/2006/relationships/hyperlink" Target="https://login.consultant.ru/link/?req=doc;base=RZR;n=201181;fld=134;dst=101936" TargetMode="External"/><Relationship Id="rId1156" Type="http://schemas.openxmlformats.org/officeDocument/2006/relationships/hyperlink" Target="https://login.consultant.ru/link/?req=doc;base=RZR;n=201181;fld=134;dst=102076" TargetMode="External"/><Relationship Id="rId1363" Type="http://schemas.openxmlformats.org/officeDocument/2006/relationships/hyperlink" Target="https://login.consultant.ru/link/?req=doc;base=RZR;n=201181;fld=134;dst=1375" TargetMode="External"/><Relationship Id="rId2207" Type="http://schemas.openxmlformats.org/officeDocument/2006/relationships/hyperlink" Target="https://login.consultant.ru/link/?req=doc;base=RZR;n=201181;fld=134;dst=1136" TargetMode="External"/><Relationship Id="rId2761" Type="http://schemas.openxmlformats.org/officeDocument/2006/relationships/hyperlink" Target="https://login.consultant.ru/link/?req=doc;base=RZR;n=197926;fld=134;dst=100815" TargetMode="External"/><Relationship Id="rId2859" Type="http://schemas.openxmlformats.org/officeDocument/2006/relationships/hyperlink" Target="https://login.consultant.ru/link/?req=doc;base=RZR;n=201181;fld=134;dst=102032" TargetMode="External"/><Relationship Id="rId733" Type="http://schemas.openxmlformats.org/officeDocument/2006/relationships/hyperlink" Target="https://login.consultant.ru/link/?req=doc;base=RZR;n=201181;fld=134;dst=100362" TargetMode="External"/><Relationship Id="rId940" Type="http://schemas.openxmlformats.org/officeDocument/2006/relationships/hyperlink" Target="https://login.consultant.ru/link/?req=doc;base=RZR;n=201181;fld=134;dst=102282" TargetMode="External"/><Relationship Id="rId1016" Type="http://schemas.openxmlformats.org/officeDocument/2006/relationships/hyperlink" Target="https://login.consultant.ru/link/?req=doc;base=RZR;n=201181;fld=134;dst=103398" TargetMode="External"/><Relationship Id="rId1570" Type="http://schemas.openxmlformats.org/officeDocument/2006/relationships/hyperlink" Target="https://login.consultant.ru/link/?req=doc;base=RZR;n=201181;fld=134;dst=100545" TargetMode="External"/><Relationship Id="rId1668" Type="http://schemas.openxmlformats.org/officeDocument/2006/relationships/hyperlink" Target="https://login.consultant.ru/link/?req=doc;base=RZR;n=201181;fld=134;dst=1688" TargetMode="External"/><Relationship Id="rId1875" Type="http://schemas.openxmlformats.org/officeDocument/2006/relationships/hyperlink" Target="https://login.consultant.ru/link/?req=doc;base=RZR;n=201181;fld=134;dst=1769" TargetMode="External"/><Relationship Id="rId2414" Type="http://schemas.openxmlformats.org/officeDocument/2006/relationships/hyperlink" Target="https://login.consultant.ru/link/?req=doc;base=RZR;n=201181;fld=134;dst=103366" TargetMode="External"/><Relationship Id="rId2621" Type="http://schemas.openxmlformats.org/officeDocument/2006/relationships/hyperlink" Target="https://login.consultant.ru/link/?req=doc;base=RZR;n=201181;fld=134;dst=180" TargetMode="External"/><Relationship Id="rId2719" Type="http://schemas.openxmlformats.org/officeDocument/2006/relationships/hyperlink" Target="https://login.consultant.ru/link/?req=doc;base=RZR;n=201181;fld=134;dst=101936" TargetMode="External"/><Relationship Id="rId800" Type="http://schemas.openxmlformats.org/officeDocument/2006/relationships/hyperlink" Target="https://login.consultant.ru/link/?req=doc;base=RZR;n=201181;fld=134;dst=100383" TargetMode="External"/><Relationship Id="rId1223" Type="http://schemas.openxmlformats.org/officeDocument/2006/relationships/hyperlink" Target="https://login.consultant.ru/link/?req=doc;base=RZR;n=201181;fld=134;dst=103414" TargetMode="External"/><Relationship Id="rId1430" Type="http://schemas.openxmlformats.org/officeDocument/2006/relationships/hyperlink" Target="https://login.consultant.ru/link/?req=doc;base=RZR;n=201181;fld=134;dst=102598" TargetMode="External"/><Relationship Id="rId1528" Type="http://schemas.openxmlformats.org/officeDocument/2006/relationships/hyperlink" Target="https://login.consultant.ru/link/?req=doc;base=RZR;n=201181;fld=134;dst=1249" TargetMode="External"/><Relationship Id="rId2926" Type="http://schemas.openxmlformats.org/officeDocument/2006/relationships/hyperlink" Target="https://login.consultant.ru/link/?req=doc;base=RZR;n=201181;fld=134;dst=102072" TargetMode="External"/><Relationship Id="rId3090" Type="http://schemas.openxmlformats.org/officeDocument/2006/relationships/hyperlink" Target="https://login.consultant.ru/link/?req=doc;base=RZR;n=204634;fld=134;dst=100015" TargetMode="External"/><Relationship Id="rId1735" Type="http://schemas.openxmlformats.org/officeDocument/2006/relationships/hyperlink" Target="https://login.consultant.ru/link/?req=doc;base=RZR;n=201181;fld=134;dst=1410" TargetMode="External"/><Relationship Id="rId1942" Type="http://schemas.openxmlformats.org/officeDocument/2006/relationships/hyperlink" Target="https://login.consultant.ru/link/?req=doc;base=RZR;n=201181;fld=134;dst=1578" TargetMode="External"/><Relationship Id="rId27" Type="http://schemas.openxmlformats.org/officeDocument/2006/relationships/hyperlink" Target="https://login.consultant.ru/link/?req=doc;base=RZR;n=35727;fld=134;dst=100008" TargetMode="External"/><Relationship Id="rId1802" Type="http://schemas.openxmlformats.org/officeDocument/2006/relationships/hyperlink" Target="https://login.consultant.ru/link/?req=doc;base=RZR;n=197626;fld=134;dst=100183" TargetMode="External"/><Relationship Id="rId3048" Type="http://schemas.openxmlformats.org/officeDocument/2006/relationships/hyperlink" Target="https://login.consultant.ru/link/?req=doc;base=RZR;n=201181;fld=134;dst=102183" TargetMode="External"/><Relationship Id="rId176" Type="http://schemas.openxmlformats.org/officeDocument/2006/relationships/hyperlink" Target="https://login.consultant.ru/link/?req=doc;base=RZR;n=173163;fld=134;dst=100008" TargetMode="External"/><Relationship Id="rId383" Type="http://schemas.openxmlformats.org/officeDocument/2006/relationships/hyperlink" Target="https://login.consultant.ru/link/?req=doc;base=RZR;n=201181;fld=134;dst=103411" TargetMode="External"/><Relationship Id="rId590" Type="http://schemas.openxmlformats.org/officeDocument/2006/relationships/hyperlink" Target="https://login.consultant.ru/link/?req=doc;base=RZR;n=201181;fld=134;dst=100531" TargetMode="External"/><Relationship Id="rId2064" Type="http://schemas.openxmlformats.org/officeDocument/2006/relationships/hyperlink" Target="https://login.consultant.ru/link/?req=doc;base=RZR;n=72601;fld=134;dst=100027" TargetMode="External"/><Relationship Id="rId2271" Type="http://schemas.openxmlformats.org/officeDocument/2006/relationships/hyperlink" Target="https://login.consultant.ru/link/?req=doc;base=RZR;n=201181;fld=134;dst=100565" TargetMode="External"/><Relationship Id="rId3115" Type="http://schemas.openxmlformats.org/officeDocument/2006/relationships/hyperlink" Target="https://login.consultant.ru/link/?req=doc;base=INT;n=15249;fld=134" TargetMode="External"/><Relationship Id="rId243" Type="http://schemas.openxmlformats.org/officeDocument/2006/relationships/hyperlink" Target="https://login.consultant.ru/link/?req=doc;base=RZR;n=201181;fld=134;dst=100017" TargetMode="External"/><Relationship Id="rId450" Type="http://schemas.openxmlformats.org/officeDocument/2006/relationships/hyperlink" Target="https://login.consultant.ru/link/?req=doc;base=RZR;n=135861;fld=134;dst=100031" TargetMode="External"/><Relationship Id="rId688" Type="http://schemas.openxmlformats.org/officeDocument/2006/relationships/hyperlink" Target="https://login.consultant.ru/link/?req=doc;base=RZR;n=201181;fld=134;dst=103230" TargetMode="External"/><Relationship Id="rId895" Type="http://schemas.openxmlformats.org/officeDocument/2006/relationships/hyperlink" Target="https://login.consultant.ru/link/?req=doc;base=RZR;n=201181;fld=134;dst=100431" TargetMode="External"/><Relationship Id="rId1080" Type="http://schemas.openxmlformats.org/officeDocument/2006/relationships/hyperlink" Target="https://login.consultant.ru/link/?req=doc;base=RZR;n=201181;fld=134;dst=1920" TargetMode="External"/><Relationship Id="rId2131" Type="http://schemas.openxmlformats.org/officeDocument/2006/relationships/hyperlink" Target="https://login.consultant.ru/link/?req=doc;base=RZR;n=201181;fld=134;dst=1688" TargetMode="External"/><Relationship Id="rId2369" Type="http://schemas.openxmlformats.org/officeDocument/2006/relationships/hyperlink" Target="https://login.consultant.ru/link/?req=doc;base=RZR;n=201181;fld=134;dst=101677" TargetMode="External"/><Relationship Id="rId2576" Type="http://schemas.openxmlformats.org/officeDocument/2006/relationships/hyperlink" Target="https://login.consultant.ru/link/?req=doc;base=RZR;n=201181;fld=134;dst=1200" TargetMode="External"/><Relationship Id="rId2783" Type="http://schemas.openxmlformats.org/officeDocument/2006/relationships/hyperlink" Target="https://login.consultant.ru/link/?req=doc;base=RZR;n=194983;fld=134;dst=100336" TargetMode="External"/><Relationship Id="rId2990" Type="http://schemas.openxmlformats.org/officeDocument/2006/relationships/hyperlink" Target="https://login.consultant.ru/link/?req=doc;base=RZR;n=201181;fld=134;dst=1795" TargetMode="External"/><Relationship Id="rId103" Type="http://schemas.openxmlformats.org/officeDocument/2006/relationships/hyperlink" Target="https://login.consultant.ru/link/?req=doc;base=RZR;n=200782;fld=134;dst=100146" TargetMode="External"/><Relationship Id="rId310" Type="http://schemas.openxmlformats.org/officeDocument/2006/relationships/hyperlink" Target="https://login.consultant.ru/link/?req=doc;base=RZR;n=201181;fld=134;dst=102365" TargetMode="External"/><Relationship Id="rId548" Type="http://schemas.openxmlformats.org/officeDocument/2006/relationships/hyperlink" Target="https://login.consultant.ru/link/?req=doc;base=RZR;n=201181;fld=134;dst=100537" TargetMode="External"/><Relationship Id="rId755" Type="http://schemas.openxmlformats.org/officeDocument/2006/relationships/hyperlink" Target="https://login.consultant.ru/link/?req=doc;base=RZR;n=200844;fld=134" TargetMode="External"/><Relationship Id="rId962" Type="http://schemas.openxmlformats.org/officeDocument/2006/relationships/hyperlink" Target="https://login.consultant.ru/link/?req=doc;base=RZR;n=201181;fld=134;dst=2120" TargetMode="External"/><Relationship Id="rId1178" Type="http://schemas.openxmlformats.org/officeDocument/2006/relationships/hyperlink" Target="https://login.consultant.ru/link/?req=doc;base=RZR;n=200920;fld=134;dst=100155" TargetMode="External"/><Relationship Id="rId1385" Type="http://schemas.openxmlformats.org/officeDocument/2006/relationships/hyperlink" Target="https://login.consultant.ru/link/?req=doc;base=RZR;n=201181;fld=134;dst=1925" TargetMode="External"/><Relationship Id="rId1592" Type="http://schemas.openxmlformats.org/officeDocument/2006/relationships/hyperlink" Target="https://login.consultant.ru/link/?req=doc;base=RZR;n=201181;fld=134;dst=1931" TargetMode="External"/><Relationship Id="rId2229" Type="http://schemas.openxmlformats.org/officeDocument/2006/relationships/hyperlink" Target="https://login.consultant.ru/link/?req=doc;base=RZR;n=201181;fld=134;dst=157" TargetMode="External"/><Relationship Id="rId2436" Type="http://schemas.openxmlformats.org/officeDocument/2006/relationships/hyperlink" Target="https://login.consultant.ru/link/?req=doc;base=RZR;n=201181;fld=134;dst=2053" TargetMode="External"/><Relationship Id="rId2643" Type="http://schemas.openxmlformats.org/officeDocument/2006/relationships/hyperlink" Target="https://login.consultant.ru/link/?req=doc;base=RZR;n=200906;fld=134;dst=100049" TargetMode="External"/><Relationship Id="rId2850" Type="http://schemas.openxmlformats.org/officeDocument/2006/relationships/hyperlink" Target="https://login.consultant.ru/link/?req=doc;base=RZR;n=201181;fld=134;dst=102025" TargetMode="External"/><Relationship Id="rId91" Type="http://schemas.openxmlformats.org/officeDocument/2006/relationships/hyperlink" Target="https://login.consultant.ru/link/?req=doc;base=RZR;n=101442;fld=134;dst=100008" TargetMode="External"/><Relationship Id="rId408" Type="http://schemas.openxmlformats.org/officeDocument/2006/relationships/hyperlink" Target="https://login.consultant.ru/link/?req=doc;base=RZR;n=201181;fld=134;dst=100136" TargetMode="External"/><Relationship Id="rId615" Type="http://schemas.openxmlformats.org/officeDocument/2006/relationships/hyperlink" Target="https://login.consultant.ru/link/?req=doc;base=RZR;n=201181;fld=134;dst=100531" TargetMode="External"/><Relationship Id="rId822" Type="http://schemas.openxmlformats.org/officeDocument/2006/relationships/hyperlink" Target="https://login.consultant.ru/link/?req=doc;base=RZR;n=201181;fld=134;dst=100411" TargetMode="External"/><Relationship Id="rId1038" Type="http://schemas.openxmlformats.org/officeDocument/2006/relationships/hyperlink" Target="https://login.consultant.ru/link/?req=doc;base=RZR;n=201181;fld=134;dst=103279" TargetMode="External"/><Relationship Id="rId1245" Type="http://schemas.openxmlformats.org/officeDocument/2006/relationships/hyperlink" Target="https://login.consultant.ru/link/?req=doc;base=RZR;n=201181;fld=134;dst=103776" TargetMode="External"/><Relationship Id="rId1452" Type="http://schemas.openxmlformats.org/officeDocument/2006/relationships/hyperlink" Target="https://login.consultant.ru/link/?req=doc;base=RZR;n=201181;fld=134;dst=100892" TargetMode="External"/><Relationship Id="rId1897" Type="http://schemas.openxmlformats.org/officeDocument/2006/relationships/hyperlink" Target="https://login.consultant.ru/link/?req=doc;base=RZR;n=201181;fld=134;dst=1996" TargetMode="External"/><Relationship Id="rId2503" Type="http://schemas.openxmlformats.org/officeDocument/2006/relationships/hyperlink" Target="https://login.consultant.ru/link/?req=doc;base=RZR;n=201181;fld=134;dst=980" TargetMode="External"/><Relationship Id="rId2948" Type="http://schemas.openxmlformats.org/officeDocument/2006/relationships/hyperlink" Target="https://login.consultant.ru/link/?req=doc;base=RZR;n=189575;fld=134" TargetMode="External"/><Relationship Id="rId1105" Type="http://schemas.openxmlformats.org/officeDocument/2006/relationships/hyperlink" Target="https://login.consultant.ru/link/?req=doc;base=RZR;n=201181;fld=134;dst=103398" TargetMode="External"/><Relationship Id="rId1312" Type="http://schemas.openxmlformats.org/officeDocument/2006/relationships/hyperlink" Target="https://login.consultant.ru/link/?req=doc;base=RZR;n=201181;fld=134;dst=102464" TargetMode="External"/><Relationship Id="rId1757" Type="http://schemas.openxmlformats.org/officeDocument/2006/relationships/hyperlink" Target="https://login.consultant.ru/link/?req=doc;base=RZR;n=201181;fld=134;dst=90" TargetMode="External"/><Relationship Id="rId1964" Type="http://schemas.openxmlformats.org/officeDocument/2006/relationships/hyperlink" Target="https://login.consultant.ru/link/?req=doc;base=RZR;n=201181;fld=134;dst=1443" TargetMode="External"/><Relationship Id="rId2710" Type="http://schemas.openxmlformats.org/officeDocument/2006/relationships/hyperlink" Target="https://login.consultant.ru/link/?req=doc;base=RZR;n=201181;fld=134;dst=101939" TargetMode="External"/><Relationship Id="rId2808" Type="http://schemas.openxmlformats.org/officeDocument/2006/relationships/hyperlink" Target="https://login.consultant.ru/link/?req=doc;base=RZR;n=201181;fld=134;dst=103101" TargetMode="External"/><Relationship Id="rId49" Type="http://schemas.openxmlformats.org/officeDocument/2006/relationships/hyperlink" Target="https://login.consultant.ru/link/?req=doc;base=RZR;n=57224;fld=134;dst=100009" TargetMode="External"/><Relationship Id="rId1617" Type="http://schemas.openxmlformats.org/officeDocument/2006/relationships/hyperlink" Target="https://login.consultant.ru/link/?req=doc;base=RZR;n=201181;fld=134;dst=101032" TargetMode="External"/><Relationship Id="rId1824" Type="http://schemas.openxmlformats.org/officeDocument/2006/relationships/hyperlink" Target="https://login.consultant.ru/link/?req=doc;base=RZR;n=201181;fld=134;dst=787" TargetMode="External"/><Relationship Id="rId198" Type="http://schemas.openxmlformats.org/officeDocument/2006/relationships/hyperlink" Target="https://login.consultant.ru/link/?req=doc;base=RZR;n=200696;fld=134;dst=100009" TargetMode="External"/><Relationship Id="rId2086" Type="http://schemas.openxmlformats.org/officeDocument/2006/relationships/hyperlink" Target="https://login.consultant.ru/link/?req=doc;base=RZR;n=201181;fld=134;dst=1875" TargetMode="External"/><Relationship Id="rId2293" Type="http://schemas.openxmlformats.org/officeDocument/2006/relationships/hyperlink" Target="https://login.consultant.ru/link/?req=doc;base=RZR;n=201306;fld=134;dst=196" TargetMode="External"/><Relationship Id="rId2598" Type="http://schemas.openxmlformats.org/officeDocument/2006/relationships/hyperlink" Target="https://login.consultant.ru/link/?req=doc;base=RZR;n=93013;fld=134;dst=100007" TargetMode="External"/><Relationship Id="rId3137" Type="http://schemas.openxmlformats.org/officeDocument/2006/relationships/header" Target="header1.xml"/><Relationship Id="rId265" Type="http://schemas.openxmlformats.org/officeDocument/2006/relationships/hyperlink" Target="https://login.consultant.ru/link/?req=doc;base=RZR;n=201181;fld=134;dst=100032" TargetMode="External"/><Relationship Id="rId472" Type="http://schemas.openxmlformats.org/officeDocument/2006/relationships/hyperlink" Target="https://login.consultant.ru/link/?req=doc;base=RZR;n=201181;fld=134;dst=100171" TargetMode="External"/><Relationship Id="rId2153" Type="http://schemas.openxmlformats.org/officeDocument/2006/relationships/hyperlink" Target="https://login.consultant.ru/link/?req=doc;base=RZR;n=201181;fld=134;dst=101461" TargetMode="External"/><Relationship Id="rId2360" Type="http://schemas.openxmlformats.org/officeDocument/2006/relationships/hyperlink" Target="https://login.consultant.ru/link/?req=doc;base=RZR;n=201181;fld=134;dst=101658" TargetMode="External"/><Relationship Id="rId125" Type="http://schemas.openxmlformats.org/officeDocument/2006/relationships/hyperlink" Target="https://login.consultant.ru/link/?req=doc;base=RZR;n=136592;fld=134;dst=100008" TargetMode="External"/><Relationship Id="rId332" Type="http://schemas.openxmlformats.org/officeDocument/2006/relationships/hyperlink" Target="https://login.consultant.ru/link/?req=doc;base=RZR;n=201181;fld=134;dst=101101" TargetMode="External"/><Relationship Id="rId777" Type="http://schemas.openxmlformats.org/officeDocument/2006/relationships/hyperlink" Target="https://login.consultant.ru/link/?req=doc;base=RZR;n=201181;fld=134;dst=1433" TargetMode="External"/><Relationship Id="rId984" Type="http://schemas.openxmlformats.org/officeDocument/2006/relationships/hyperlink" Target="https://login.consultant.ru/link/?req=doc;base=RZR;n=201181;fld=134;dst=100565" TargetMode="External"/><Relationship Id="rId2013" Type="http://schemas.openxmlformats.org/officeDocument/2006/relationships/hyperlink" Target="https://login.consultant.ru/link/?req=doc;base=RZR;n=13102;fld=134;dst=100009" TargetMode="External"/><Relationship Id="rId2220" Type="http://schemas.openxmlformats.org/officeDocument/2006/relationships/hyperlink" Target="https://login.consultant.ru/link/?req=doc;base=RZR;n=196203;fld=134;dst=123" TargetMode="External"/><Relationship Id="rId2458" Type="http://schemas.openxmlformats.org/officeDocument/2006/relationships/hyperlink" Target="https://login.consultant.ru/link/?req=doc;base=RZR;n=202008;fld=134;dst=6450" TargetMode="External"/><Relationship Id="rId2665" Type="http://schemas.openxmlformats.org/officeDocument/2006/relationships/hyperlink" Target="https://login.consultant.ru/link/?req=doc;base=RZR;n=155458;fld=134;dst=100047" TargetMode="External"/><Relationship Id="rId2872" Type="http://schemas.openxmlformats.org/officeDocument/2006/relationships/hyperlink" Target="https://login.consultant.ru/link/?req=doc;base=RZR;n=201181;fld=134;dst=103839" TargetMode="External"/><Relationship Id="rId637" Type="http://schemas.openxmlformats.org/officeDocument/2006/relationships/hyperlink" Target="https://login.consultant.ru/link/?req=doc;base=RZR;n=201181;fld=134;dst=100309" TargetMode="External"/><Relationship Id="rId844" Type="http://schemas.openxmlformats.org/officeDocument/2006/relationships/hyperlink" Target="https://login.consultant.ru/link/?req=doc;base=RZR;n=201181;fld=134;dst=102931" TargetMode="External"/><Relationship Id="rId1267" Type="http://schemas.openxmlformats.org/officeDocument/2006/relationships/hyperlink" Target="https://login.consultant.ru/link/?req=doc;base=RZR;n=201181;fld=134;dst=103817" TargetMode="External"/><Relationship Id="rId1474" Type="http://schemas.openxmlformats.org/officeDocument/2006/relationships/hyperlink" Target="https://login.consultant.ru/link/?req=doc;base=RZR;n=201181;fld=134;dst=102601" TargetMode="External"/><Relationship Id="rId1681" Type="http://schemas.openxmlformats.org/officeDocument/2006/relationships/hyperlink" Target="https://login.consultant.ru/link/?req=doc;base=RZR;n=201181;fld=134;dst=103045" TargetMode="External"/><Relationship Id="rId2318" Type="http://schemas.openxmlformats.org/officeDocument/2006/relationships/hyperlink" Target="https://login.consultant.ru/link/?req=doc;base=RZR;n=201181;fld=134;dst=103826" TargetMode="External"/><Relationship Id="rId2525" Type="http://schemas.openxmlformats.org/officeDocument/2006/relationships/hyperlink" Target="https://login.consultant.ru/link/?req=doc;base=RZR;n=201181;fld=134;dst=100120" TargetMode="External"/><Relationship Id="rId2732" Type="http://schemas.openxmlformats.org/officeDocument/2006/relationships/hyperlink" Target="https://login.consultant.ru/link/?req=doc;base=RZR;n=201181;fld=134;dst=101949" TargetMode="External"/><Relationship Id="rId704" Type="http://schemas.openxmlformats.org/officeDocument/2006/relationships/hyperlink" Target="https://login.consultant.ru/link/?req=doc;base=RZR;n=201181;fld=134;dst=100325" TargetMode="External"/><Relationship Id="rId911" Type="http://schemas.openxmlformats.org/officeDocument/2006/relationships/hyperlink" Target="https://login.consultant.ru/link/?req=doc;base=RZR;n=108998;fld=134;dst=100048" TargetMode="External"/><Relationship Id="rId1127" Type="http://schemas.openxmlformats.org/officeDocument/2006/relationships/hyperlink" Target="https://login.consultant.ru/link/?req=doc;base=RZR;n=201181;fld=134;dst=100682" TargetMode="External"/><Relationship Id="rId1334" Type="http://schemas.openxmlformats.org/officeDocument/2006/relationships/hyperlink" Target="https://login.consultant.ru/link/?req=doc;base=RZR;n=201181;fld=134;dst=102320" TargetMode="External"/><Relationship Id="rId1541" Type="http://schemas.openxmlformats.org/officeDocument/2006/relationships/hyperlink" Target="https://login.consultant.ru/link/?req=doc;base=RZR;n=198351;fld=134;dst=100008" TargetMode="External"/><Relationship Id="rId1779" Type="http://schemas.openxmlformats.org/officeDocument/2006/relationships/hyperlink" Target="https://login.consultant.ru/link/?req=doc;base=RZR;n=201181;fld=134;dst=103380" TargetMode="External"/><Relationship Id="rId1986" Type="http://schemas.openxmlformats.org/officeDocument/2006/relationships/hyperlink" Target="https://login.consultant.ru/link/?req=doc;base=RZR;n=201181;fld=134;dst=103226" TargetMode="External"/><Relationship Id="rId40" Type="http://schemas.openxmlformats.org/officeDocument/2006/relationships/hyperlink" Target="https://login.consultant.ru/link/?req=doc;base=RZR;n=122992;fld=134;dst=101014" TargetMode="External"/><Relationship Id="rId1401" Type="http://schemas.openxmlformats.org/officeDocument/2006/relationships/hyperlink" Target="https://login.consultant.ru/link/?req=doc;base=RZR;n=201181;fld=134;dst=101804" TargetMode="External"/><Relationship Id="rId1639" Type="http://schemas.openxmlformats.org/officeDocument/2006/relationships/hyperlink" Target="https://login.consultant.ru/link/?req=doc;base=RZR;n=201181;fld=134;dst=1677" TargetMode="External"/><Relationship Id="rId1846" Type="http://schemas.openxmlformats.org/officeDocument/2006/relationships/hyperlink" Target="https://login.consultant.ru/link/?req=doc;base=RZR;n=200844;fld=134;dst=100093" TargetMode="External"/><Relationship Id="rId3061" Type="http://schemas.openxmlformats.org/officeDocument/2006/relationships/hyperlink" Target="https://login.consultant.ru/link/?req=doc;base=RZR;n=201181;fld=134;dst=102198" TargetMode="External"/><Relationship Id="rId1706" Type="http://schemas.openxmlformats.org/officeDocument/2006/relationships/hyperlink" Target="https://login.consultant.ru/link/?req=doc;base=RZR;n=201181;fld=134;dst=101121" TargetMode="External"/><Relationship Id="rId1913" Type="http://schemas.openxmlformats.org/officeDocument/2006/relationships/hyperlink" Target="https://login.consultant.ru/link/?req=doc;base=RZR;n=155458;fld=134;dst=100064" TargetMode="External"/><Relationship Id="rId287" Type="http://schemas.openxmlformats.org/officeDocument/2006/relationships/hyperlink" Target="https://login.consultant.ru/link/?req=doc;base=RZR;n=201181;fld=134;dst=100048" TargetMode="External"/><Relationship Id="rId494" Type="http://schemas.openxmlformats.org/officeDocument/2006/relationships/hyperlink" Target="https://login.consultant.ru/link/?req=doc;base=RZR;n=201181;fld=134;dst=100211" TargetMode="External"/><Relationship Id="rId2175" Type="http://schemas.openxmlformats.org/officeDocument/2006/relationships/hyperlink" Target="https://login.consultant.ru/link/?req=doc;base=RZR;n=201181;fld=134;dst=1357" TargetMode="External"/><Relationship Id="rId2382" Type="http://schemas.openxmlformats.org/officeDocument/2006/relationships/hyperlink" Target="https://login.consultant.ru/link/?req=doc;base=RZR;n=201181;fld=134;dst=59" TargetMode="External"/><Relationship Id="rId3019" Type="http://schemas.openxmlformats.org/officeDocument/2006/relationships/hyperlink" Target="https://login.consultant.ru/link/?req=doc;base=RZR;n=201181;fld=134;dst=102129" TargetMode="External"/><Relationship Id="rId147" Type="http://schemas.openxmlformats.org/officeDocument/2006/relationships/hyperlink" Target="https://login.consultant.ru/link/?req=doc;base=RZR;n=201259;fld=134;dst=100009" TargetMode="External"/><Relationship Id="rId354" Type="http://schemas.openxmlformats.org/officeDocument/2006/relationships/hyperlink" Target="https://login.consultant.ru/link/?req=doc;base=RZR;n=201181;fld=134;dst=100132" TargetMode="External"/><Relationship Id="rId799" Type="http://schemas.openxmlformats.org/officeDocument/2006/relationships/hyperlink" Target="https://login.consultant.ru/link/?req=doc;base=RZR;n=201181;fld=134;dst=102422" TargetMode="External"/><Relationship Id="rId1191" Type="http://schemas.openxmlformats.org/officeDocument/2006/relationships/hyperlink" Target="https://login.consultant.ru/link/?req=doc;base=RZR;n=171782;fld=134;dst=100015" TargetMode="External"/><Relationship Id="rId2035" Type="http://schemas.openxmlformats.org/officeDocument/2006/relationships/hyperlink" Target="https://login.consultant.ru/link/?req=doc;base=RZR;n=200794;fld=134;dst=100024" TargetMode="External"/><Relationship Id="rId2687" Type="http://schemas.openxmlformats.org/officeDocument/2006/relationships/hyperlink" Target="https://login.consultant.ru/link/?req=doc;base=RZR;n=201181;fld=134;dst=2100" TargetMode="External"/><Relationship Id="rId2894" Type="http://schemas.openxmlformats.org/officeDocument/2006/relationships/hyperlink" Target="https://login.consultant.ru/link/?req=doc;base=RZR;n=201181;fld=134;dst=103103" TargetMode="External"/><Relationship Id="rId561" Type="http://schemas.openxmlformats.org/officeDocument/2006/relationships/hyperlink" Target="https://login.consultant.ru/link/?req=doc;base=RZR;n=190932;fld=134;dst=100069" TargetMode="External"/><Relationship Id="rId659" Type="http://schemas.openxmlformats.org/officeDocument/2006/relationships/hyperlink" Target="https://login.consultant.ru/link/?req=doc;base=RZR;n=201181;fld=134;dst=100333" TargetMode="External"/><Relationship Id="rId866" Type="http://schemas.openxmlformats.org/officeDocument/2006/relationships/hyperlink" Target="https://login.consultant.ru/link/?req=doc;base=RZR;n=201181;fld=134;dst=100418" TargetMode="External"/><Relationship Id="rId1289" Type="http://schemas.openxmlformats.org/officeDocument/2006/relationships/hyperlink" Target="https://login.consultant.ru/link/?req=doc;base=RZR;n=201181;fld=134;dst=102633" TargetMode="External"/><Relationship Id="rId1496" Type="http://schemas.openxmlformats.org/officeDocument/2006/relationships/hyperlink" Target="https://login.consultant.ru/link/?req=doc;base=RZR;n=201181;fld=134;dst=101096" TargetMode="External"/><Relationship Id="rId2242" Type="http://schemas.openxmlformats.org/officeDocument/2006/relationships/hyperlink" Target="https://login.consultant.ru/link/?req=doc;base=RZR;n=182052;fld=134;dst=100173" TargetMode="External"/><Relationship Id="rId2547" Type="http://schemas.openxmlformats.org/officeDocument/2006/relationships/hyperlink" Target="https://login.consultant.ru/link/?req=doc;base=RZR;n=115712;fld=134;dst=100025" TargetMode="External"/><Relationship Id="rId214" Type="http://schemas.openxmlformats.org/officeDocument/2006/relationships/hyperlink" Target="https://login.consultant.ru/link/?req=doc;base=RZR;n=159479;fld=134" TargetMode="External"/><Relationship Id="rId421" Type="http://schemas.openxmlformats.org/officeDocument/2006/relationships/hyperlink" Target="https://login.consultant.ru/link/?req=doc;base=RZR;n=201181;fld=134;dst=102631" TargetMode="External"/><Relationship Id="rId519" Type="http://schemas.openxmlformats.org/officeDocument/2006/relationships/hyperlink" Target="https://login.consultant.ru/link/?req=doc;base=RZR;n=201181;fld=134;dst=161" TargetMode="External"/><Relationship Id="rId1051" Type="http://schemas.openxmlformats.org/officeDocument/2006/relationships/hyperlink" Target="https://login.consultant.ru/link/?req=doc;base=RZR;n=201181;fld=134;dst=100565" TargetMode="External"/><Relationship Id="rId1149" Type="http://schemas.openxmlformats.org/officeDocument/2006/relationships/hyperlink" Target="https://login.consultant.ru/link/?req=doc;base=RZR;n=201181;fld=134;dst=100698" TargetMode="External"/><Relationship Id="rId1356" Type="http://schemas.openxmlformats.org/officeDocument/2006/relationships/hyperlink" Target="https://login.consultant.ru/link/?req=doc;base=RZR;n=201181;fld=134;dst=1374" TargetMode="External"/><Relationship Id="rId2102" Type="http://schemas.openxmlformats.org/officeDocument/2006/relationships/hyperlink" Target="https://login.consultant.ru/link/?req=doc;base=RZR;n=201181;fld=134;dst=541" TargetMode="External"/><Relationship Id="rId2754" Type="http://schemas.openxmlformats.org/officeDocument/2006/relationships/hyperlink" Target="https://login.consultant.ru/link/?req=doc;base=RZR;n=197926;fld=134;dst=100851" TargetMode="External"/><Relationship Id="rId2961" Type="http://schemas.openxmlformats.org/officeDocument/2006/relationships/hyperlink" Target="https://login.consultant.ru/link/?req=doc;base=RZR;n=201181;fld=134;dst=1507" TargetMode="External"/><Relationship Id="rId726" Type="http://schemas.openxmlformats.org/officeDocument/2006/relationships/hyperlink" Target="https://login.consultant.ru/link/?req=doc;base=RZR;n=184288;fld=134;dst=101465" TargetMode="External"/><Relationship Id="rId933" Type="http://schemas.openxmlformats.org/officeDocument/2006/relationships/hyperlink" Target="https://login.consultant.ru/link/?req=doc;base=RZR;n=201181;fld=134;dst=100380" TargetMode="External"/><Relationship Id="rId1009" Type="http://schemas.openxmlformats.org/officeDocument/2006/relationships/hyperlink" Target="https://login.consultant.ru/link/?req=doc;base=RZR;n=201181;fld=134;dst=100545" TargetMode="External"/><Relationship Id="rId1563" Type="http://schemas.openxmlformats.org/officeDocument/2006/relationships/hyperlink" Target="https://login.consultant.ru/link/?req=doc;base=RZR;n=190790;fld=134;dst=100006" TargetMode="External"/><Relationship Id="rId1770" Type="http://schemas.openxmlformats.org/officeDocument/2006/relationships/hyperlink" Target="https://login.consultant.ru/link/?req=doc;base=RZR;n=201181;fld=134;dst=1984" TargetMode="External"/><Relationship Id="rId1868" Type="http://schemas.openxmlformats.org/officeDocument/2006/relationships/hyperlink" Target="https://login.consultant.ru/link/?req=doc;base=RZR;n=201181;fld=134;dst=1344" TargetMode="External"/><Relationship Id="rId2407" Type="http://schemas.openxmlformats.org/officeDocument/2006/relationships/hyperlink" Target="https://login.consultant.ru/link/?req=doc;base=RZR;n=201181;fld=134;dst=198" TargetMode="External"/><Relationship Id="rId2614" Type="http://schemas.openxmlformats.org/officeDocument/2006/relationships/hyperlink" Target="https://login.consultant.ru/link/?req=doc;base=RZR;n=93013;fld=134;dst=100039" TargetMode="External"/><Relationship Id="rId2821" Type="http://schemas.openxmlformats.org/officeDocument/2006/relationships/hyperlink" Target="https://login.consultant.ru/link/?req=doc;base=RZR;n=2875;fld=134;dst=100197" TargetMode="External"/><Relationship Id="rId62" Type="http://schemas.openxmlformats.org/officeDocument/2006/relationships/hyperlink" Target="https://login.consultant.ru/link/?req=doc;base=RZR;n=73169;fld=134;dst=100008" TargetMode="External"/><Relationship Id="rId1216" Type="http://schemas.openxmlformats.org/officeDocument/2006/relationships/hyperlink" Target="https://login.consultant.ru/link/?req=doc;base=RZR;n=201181;fld=134;dst=103411" TargetMode="External"/><Relationship Id="rId1423" Type="http://schemas.openxmlformats.org/officeDocument/2006/relationships/hyperlink" Target="https://login.consultant.ru/link/?req=doc;base=RZR;n=198351;fld=134;dst=100010" TargetMode="External"/><Relationship Id="rId1630" Type="http://schemas.openxmlformats.org/officeDocument/2006/relationships/hyperlink" Target="https://login.consultant.ru/link/?req=doc;base=RZR;n=201181;fld=134;dst=103863" TargetMode="External"/><Relationship Id="rId2919" Type="http://schemas.openxmlformats.org/officeDocument/2006/relationships/hyperlink" Target="https://login.consultant.ru/link/?req=doc;base=RZR;n=201181;fld=134;dst=102066" TargetMode="External"/><Relationship Id="rId3083" Type="http://schemas.openxmlformats.org/officeDocument/2006/relationships/hyperlink" Target="https://login.consultant.ru/link/?req=doc;base=RZR;n=201181;fld=134;dst=102232" TargetMode="External"/><Relationship Id="rId1728" Type="http://schemas.openxmlformats.org/officeDocument/2006/relationships/hyperlink" Target="https://login.consultant.ru/link/?req=doc;base=RZR;n=201181;fld=134;dst=2072" TargetMode="External"/><Relationship Id="rId1935" Type="http://schemas.openxmlformats.org/officeDocument/2006/relationships/hyperlink" Target="https://login.consultant.ru/link/?req=doc;base=RZR;n=201181;fld=134;dst=103226" TargetMode="External"/><Relationship Id="rId2197" Type="http://schemas.openxmlformats.org/officeDocument/2006/relationships/hyperlink" Target="https://login.consultant.ru/link/?req=doc;base=RZR;n=196203;fld=134;dst=100009" TargetMode="External"/><Relationship Id="rId3010" Type="http://schemas.openxmlformats.org/officeDocument/2006/relationships/hyperlink" Target="https://login.consultant.ru/link/?req=doc;base=RZR;n=201181;fld=134;dst=101863" TargetMode="External"/><Relationship Id="rId169" Type="http://schemas.openxmlformats.org/officeDocument/2006/relationships/hyperlink" Target="https://login.consultant.ru/link/?req=doc;base=RZR;n=165850;fld=134;dst=100009" TargetMode="External"/><Relationship Id="rId376" Type="http://schemas.openxmlformats.org/officeDocument/2006/relationships/hyperlink" Target="https://login.consultant.ru/link/?req=doc;base=RZR;n=201181;fld=134;dst=103407" TargetMode="External"/><Relationship Id="rId583" Type="http://schemas.openxmlformats.org/officeDocument/2006/relationships/hyperlink" Target="https://login.consultant.ru/link/?req=doc;base=RZR;n=201181;fld=134;dst=103387" TargetMode="External"/><Relationship Id="rId790" Type="http://schemas.openxmlformats.org/officeDocument/2006/relationships/hyperlink" Target="https://login.consultant.ru/link/?req=doc;base=RZR;n=201181;fld=134;dst=100375" TargetMode="External"/><Relationship Id="rId2057" Type="http://schemas.openxmlformats.org/officeDocument/2006/relationships/hyperlink" Target="https://login.consultant.ru/link/?req=doc;base=RZR;n=72601;fld=134;dst=100008" TargetMode="External"/><Relationship Id="rId2264" Type="http://schemas.openxmlformats.org/officeDocument/2006/relationships/hyperlink" Target="https://login.consultant.ru/link/?req=doc;base=RZR;n=201181;fld=134;dst=1479" TargetMode="External"/><Relationship Id="rId2471" Type="http://schemas.openxmlformats.org/officeDocument/2006/relationships/hyperlink" Target="https://login.consultant.ru/link/?req=doc;base=RZR;n=201181;fld=134;dst=101755" TargetMode="External"/><Relationship Id="rId3108" Type="http://schemas.openxmlformats.org/officeDocument/2006/relationships/hyperlink" Target="https://login.consultant.ru/link/?req=doc;base=RZR;n=201181;fld=134;dst=1623" TargetMode="External"/><Relationship Id="rId4" Type="http://schemas.openxmlformats.org/officeDocument/2006/relationships/webSettings" Target="webSettings.xml"/><Relationship Id="rId236" Type="http://schemas.openxmlformats.org/officeDocument/2006/relationships/hyperlink" Target="https://login.consultant.ru/link/?req=doc;base=RZR;n=2875;fld=134" TargetMode="External"/><Relationship Id="rId443" Type="http://schemas.openxmlformats.org/officeDocument/2006/relationships/hyperlink" Target="https://login.consultant.ru/link/?req=doc;base=RZR;n=135861;fld=134;dst=100016" TargetMode="External"/><Relationship Id="rId650" Type="http://schemas.openxmlformats.org/officeDocument/2006/relationships/hyperlink" Target="https://login.consultant.ru/link/?req=doc;base=RZR;n=201181;fld=134;dst=102411" TargetMode="External"/><Relationship Id="rId888" Type="http://schemas.openxmlformats.org/officeDocument/2006/relationships/hyperlink" Target="https://login.consultant.ru/link/?req=doc;base=RZR;n=201181;fld=134;dst=100427" TargetMode="External"/><Relationship Id="rId1073" Type="http://schemas.openxmlformats.org/officeDocument/2006/relationships/hyperlink" Target="https://login.consultant.ru/link/?req=doc;base=RZR;n=201181;fld=134;dst=100560" TargetMode="External"/><Relationship Id="rId1280" Type="http://schemas.openxmlformats.org/officeDocument/2006/relationships/hyperlink" Target="https://login.consultant.ru/link/?req=doc;base=RZR;n=201181;fld=134;dst=100779" TargetMode="External"/><Relationship Id="rId2124" Type="http://schemas.openxmlformats.org/officeDocument/2006/relationships/hyperlink" Target="https://login.consultant.ru/link/?req=doc;base=RZR;n=201181;fld=134;dst=1689" TargetMode="External"/><Relationship Id="rId2331" Type="http://schemas.openxmlformats.org/officeDocument/2006/relationships/hyperlink" Target="https://login.consultant.ru/link/?req=doc;base=RZR;n=201181;fld=134;dst=1399" TargetMode="External"/><Relationship Id="rId2569" Type="http://schemas.openxmlformats.org/officeDocument/2006/relationships/hyperlink" Target="https://login.consultant.ru/link/?req=doc;base=RZR;n=201181;fld=134;dst=2157" TargetMode="External"/><Relationship Id="rId2776" Type="http://schemas.openxmlformats.org/officeDocument/2006/relationships/hyperlink" Target="https://login.consultant.ru/link/?req=doc;base=RZR;n=201181;fld=134;dst=1267" TargetMode="External"/><Relationship Id="rId2983" Type="http://schemas.openxmlformats.org/officeDocument/2006/relationships/hyperlink" Target="https://login.consultant.ru/link/?req=doc;base=RZR;n=201181;fld=134;dst=1772" TargetMode="External"/><Relationship Id="rId303" Type="http://schemas.openxmlformats.org/officeDocument/2006/relationships/hyperlink" Target="https://login.consultant.ru/link/?req=doc;base=RZR;n=201181;fld=134;dst=100067" TargetMode="External"/><Relationship Id="rId748" Type="http://schemas.openxmlformats.org/officeDocument/2006/relationships/hyperlink" Target="https://login.consultant.ru/link/?req=doc;base=RZR;n=197926;fld=134;dst=1642" TargetMode="External"/><Relationship Id="rId955" Type="http://schemas.openxmlformats.org/officeDocument/2006/relationships/hyperlink" Target="https://login.consultant.ru/link/?req=doc;base=RZR;n=201181;fld=134;dst=100524" TargetMode="External"/><Relationship Id="rId1140" Type="http://schemas.openxmlformats.org/officeDocument/2006/relationships/hyperlink" Target="https://login.consultant.ru/link/?req=doc;base=RZR;n=201181;fld=134;dst=100694" TargetMode="External"/><Relationship Id="rId1378" Type="http://schemas.openxmlformats.org/officeDocument/2006/relationships/hyperlink" Target="https://login.consultant.ru/link/?req=doc;base=RZR;n=201181;fld=134;dst=100880" TargetMode="External"/><Relationship Id="rId1585" Type="http://schemas.openxmlformats.org/officeDocument/2006/relationships/hyperlink" Target="https://login.consultant.ru/link/?req=doc;base=RZR;n=198352;fld=134;dst=100037" TargetMode="External"/><Relationship Id="rId1792" Type="http://schemas.openxmlformats.org/officeDocument/2006/relationships/hyperlink" Target="https://login.consultant.ru/link/?req=doc;base=RZR;n=149789;fld=134;dst=100056" TargetMode="External"/><Relationship Id="rId2429" Type="http://schemas.openxmlformats.org/officeDocument/2006/relationships/hyperlink" Target="https://login.consultant.ru/link/?req=doc;base=RZR;n=202008;fld=134;dst=100915" TargetMode="External"/><Relationship Id="rId2636" Type="http://schemas.openxmlformats.org/officeDocument/2006/relationships/hyperlink" Target="https://login.consultant.ru/link/?req=doc;base=RZR;n=138581;fld=134" TargetMode="External"/><Relationship Id="rId2843" Type="http://schemas.openxmlformats.org/officeDocument/2006/relationships/hyperlink" Target="https://login.consultant.ru/link/?req=doc;base=RZR;n=201181;fld=134;dst=102022" TargetMode="External"/><Relationship Id="rId84" Type="http://schemas.openxmlformats.org/officeDocument/2006/relationships/hyperlink" Target="https://login.consultant.ru/link/?req=doc;base=RZR;n=97702;fld=134;dst=100009" TargetMode="External"/><Relationship Id="rId510" Type="http://schemas.openxmlformats.org/officeDocument/2006/relationships/hyperlink" Target="https://login.consultant.ru/link/?req=doc;base=RZR;n=201181;fld=134;dst=568" TargetMode="External"/><Relationship Id="rId608" Type="http://schemas.openxmlformats.org/officeDocument/2006/relationships/hyperlink" Target="https://login.consultant.ru/link/?req=doc;base=RZR;n=201181;fld=134;dst=103385" TargetMode="External"/><Relationship Id="rId815" Type="http://schemas.openxmlformats.org/officeDocument/2006/relationships/hyperlink" Target="https://login.consultant.ru/link/?req=doc;base=RZR;n=201181;fld=134;dst=100401" TargetMode="External"/><Relationship Id="rId1238" Type="http://schemas.openxmlformats.org/officeDocument/2006/relationships/hyperlink" Target="https://login.consultant.ru/link/?req=doc;base=RZR;n=171782;fld=134;dst=100014" TargetMode="External"/><Relationship Id="rId1445" Type="http://schemas.openxmlformats.org/officeDocument/2006/relationships/hyperlink" Target="https://login.consultant.ru/link/?req=doc;base=RZR;n=202008;fld=134;dst=7257" TargetMode="External"/><Relationship Id="rId1652" Type="http://schemas.openxmlformats.org/officeDocument/2006/relationships/hyperlink" Target="https://login.consultant.ru/link/?req=doc;base=RZR;n=201181;fld=134;dst=1838" TargetMode="External"/><Relationship Id="rId1000" Type="http://schemas.openxmlformats.org/officeDocument/2006/relationships/hyperlink" Target="https://login.consultant.ru/link/?req=doc;base=RZR;n=201181;fld=134;dst=100120" TargetMode="External"/><Relationship Id="rId1305" Type="http://schemas.openxmlformats.org/officeDocument/2006/relationships/hyperlink" Target="https://login.consultant.ru/link/?req=doc;base=RZR;n=201181;fld=134;dst=518" TargetMode="External"/><Relationship Id="rId1957" Type="http://schemas.openxmlformats.org/officeDocument/2006/relationships/hyperlink" Target="https://login.consultant.ru/link/?req=doc;base=RZR;n=201181;fld=134;dst=2134" TargetMode="External"/><Relationship Id="rId2703" Type="http://schemas.openxmlformats.org/officeDocument/2006/relationships/hyperlink" Target="https://login.consultant.ru/link/?req=doc;base=RZR;n=201181;fld=134;dst=101920" TargetMode="External"/><Relationship Id="rId2910" Type="http://schemas.openxmlformats.org/officeDocument/2006/relationships/hyperlink" Target="https://login.consultant.ru/link/?req=doc;base=RZR;n=201181;fld=134;dst=102054" TargetMode="External"/><Relationship Id="rId1512" Type="http://schemas.openxmlformats.org/officeDocument/2006/relationships/hyperlink" Target="https://login.consultant.ru/link/?req=doc;base=RZR;n=201181;fld=134;dst=1936" TargetMode="External"/><Relationship Id="rId1817" Type="http://schemas.openxmlformats.org/officeDocument/2006/relationships/hyperlink" Target="https://login.consultant.ru/link/?req=doc;base=RZR;n=201181;fld=134;dst=1319" TargetMode="External"/><Relationship Id="rId11" Type="http://schemas.openxmlformats.org/officeDocument/2006/relationships/hyperlink" Target="https://login.consultant.ru/link/?req=doc;base=RZR;n=45566;fld=134;dst=100008" TargetMode="External"/><Relationship Id="rId398" Type="http://schemas.openxmlformats.org/officeDocument/2006/relationships/hyperlink" Target="https://login.consultant.ru/link/?req=doc;base=RZR;n=201181;fld=134;dst=100269" TargetMode="External"/><Relationship Id="rId2079" Type="http://schemas.openxmlformats.org/officeDocument/2006/relationships/hyperlink" Target="https://login.consultant.ru/link/?req=doc;base=RZR;n=201181;fld=134;dst=102864" TargetMode="External"/><Relationship Id="rId3032" Type="http://schemas.openxmlformats.org/officeDocument/2006/relationships/hyperlink" Target="https://login.consultant.ru/link/?req=doc;base=RZR;n=201181;fld=134;dst=1917" TargetMode="External"/><Relationship Id="rId160" Type="http://schemas.openxmlformats.org/officeDocument/2006/relationships/hyperlink" Target="https://login.consultant.ru/link/?req=doc;base=RZR;n=162575;fld=134;dst=100009" TargetMode="External"/><Relationship Id="rId2286" Type="http://schemas.openxmlformats.org/officeDocument/2006/relationships/hyperlink" Target="https://login.consultant.ru/link/?req=doc;base=RZR;n=201181;fld=134;dst=101582" TargetMode="External"/><Relationship Id="rId2493" Type="http://schemas.openxmlformats.org/officeDocument/2006/relationships/hyperlink" Target="https://login.consultant.ru/link/?req=doc;base=RZR;n=201181;fld=134;dst=101783" TargetMode="External"/><Relationship Id="rId258" Type="http://schemas.openxmlformats.org/officeDocument/2006/relationships/hyperlink" Target="https://login.consultant.ru/link/?req=doc;base=RZR;n=201181;fld=134;dst=100268" TargetMode="External"/><Relationship Id="rId465" Type="http://schemas.openxmlformats.org/officeDocument/2006/relationships/hyperlink" Target="https://login.consultant.ru/link/?req=doc;base=RZR;n=201181;fld=134;dst=100161" TargetMode="External"/><Relationship Id="rId672" Type="http://schemas.openxmlformats.org/officeDocument/2006/relationships/hyperlink" Target="https://login.consultant.ru/link/?req=doc;base=RZR;n=201181;fld=134;dst=102260" TargetMode="External"/><Relationship Id="rId1095" Type="http://schemas.openxmlformats.org/officeDocument/2006/relationships/hyperlink" Target="https://login.consultant.ru/link/?req=doc;base=RZR;n=201181;fld=134;dst=100625" TargetMode="External"/><Relationship Id="rId2146" Type="http://schemas.openxmlformats.org/officeDocument/2006/relationships/hyperlink" Target="https://login.consultant.ru/link/?req=doc;base=RZR;n=201181;fld=134;dst=1701" TargetMode="External"/><Relationship Id="rId2353" Type="http://schemas.openxmlformats.org/officeDocument/2006/relationships/hyperlink" Target="https://login.consultant.ru/link/?req=doc;base=RZR;n=201181;fld=134;dst=100573" TargetMode="External"/><Relationship Id="rId2560" Type="http://schemas.openxmlformats.org/officeDocument/2006/relationships/hyperlink" Target="https://login.consultant.ru/link/?req=doc;base=RZR;n=201181;fld=134;dst=101842" TargetMode="External"/><Relationship Id="rId2798" Type="http://schemas.openxmlformats.org/officeDocument/2006/relationships/hyperlink" Target="https://login.consultant.ru/link/?req=doc;base=RZR;n=201181;fld=134;dst=1997" TargetMode="External"/><Relationship Id="rId118" Type="http://schemas.openxmlformats.org/officeDocument/2006/relationships/hyperlink" Target="https://login.consultant.ru/link/?req=doc;base=RZR;n=126735;fld=134;dst=100009" TargetMode="External"/><Relationship Id="rId325" Type="http://schemas.openxmlformats.org/officeDocument/2006/relationships/hyperlink" Target="https://login.consultant.ru/link/?req=doc;base=RZR;n=201181;fld=134;dst=101270" TargetMode="External"/><Relationship Id="rId532" Type="http://schemas.openxmlformats.org/officeDocument/2006/relationships/hyperlink" Target="https://login.consultant.ru/link/?req=doc;base=RZR;n=201181;fld=134;dst=1441" TargetMode="External"/><Relationship Id="rId977" Type="http://schemas.openxmlformats.org/officeDocument/2006/relationships/hyperlink" Target="https://login.consultant.ru/link/?req=doc;base=RZR;n=201181;fld=134;dst=1914" TargetMode="External"/><Relationship Id="rId1162" Type="http://schemas.openxmlformats.org/officeDocument/2006/relationships/hyperlink" Target="https://login.consultant.ru/link/?req=doc;base=RZR;n=201181;fld=134;dst=103325" TargetMode="External"/><Relationship Id="rId2006" Type="http://schemas.openxmlformats.org/officeDocument/2006/relationships/hyperlink" Target="https://login.consultant.ru/link/?req=doc;base=RZR;n=201181;fld=134;dst=101347" TargetMode="External"/><Relationship Id="rId2213" Type="http://schemas.openxmlformats.org/officeDocument/2006/relationships/hyperlink" Target="https://login.consultant.ru/link/?req=doc;base=RZR;n=136136;fld=134;dst=100013" TargetMode="External"/><Relationship Id="rId2420" Type="http://schemas.openxmlformats.org/officeDocument/2006/relationships/hyperlink" Target="https://login.consultant.ru/link/?req=doc;base=RZR;n=201181;fld=134;dst=103366" TargetMode="External"/><Relationship Id="rId2658" Type="http://schemas.openxmlformats.org/officeDocument/2006/relationships/hyperlink" Target="https://login.consultant.ru/link/?req=doc;base=RZR;n=155458;fld=134;dst=100022" TargetMode="External"/><Relationship Id="rId2865" Type="http://schemas.openxmlformats.org/officeDocument/2006/relationships/hyperlink" Target="https://login.consultant.ru/link/?req=doc;base=RZR;n=184288;fld=134;dst=101434" TargetMode="External"/><Relationship Id="rId837" Type="http://schemas.openxmlformats.org/officeDocument/2006/relationships/hyperlink" Target="https://login.consultant.ru/link/?req=doc;base=RZR;n=201181;fld=134;dst=101814" TargetMode="External"/><Relationship Id="rId1022" Type="http://schemas.openxmlformats.org/officeDocument/2006/relationships/hyperlink" Target="https://login.consultant.ru/link/?req=doc;base=RZR;n=176020;fld=134;dst=100029" TargetMode="External"/><Relationship Id="rId1467" Type="http://schemas.openxmlformats.org/officeDocument/2006/relationships/hyperlink" Target="https://login.consultant.ru/link/?req=doc;base=RZR;n=201181;fld=134;dst=1213" TargetMode="External"/><Relationship Id="rId1674" Type="http://schemas.openxmlformats.org/officeDocument/2006/relationships/hyperlink" Target="https://login.consultant.ru/link/?req=doc;base=RZR;n=201181;fld=134;dst=1282" TargetMode="External"/><Relationship Id="rId1881" Type="http://schemas.openxmlformats.org/officeDocument/2006/relationships/hyperlink" Target="https://login.consultant.ru/link/?req=doc;base=RZR;n=93013;fld=134;dst=100010" TargetMode="External"/><Relationship Id="rId2518" Type="http://schemas.openxmlformats.org/officeDocument/2006/relationships/hyperlink" Target="https://login.consultant.ru/link/?req=doc;base=RZR;n=201181;fld=134;dst=101811" TargetMode="External"/><Relationship Id="rId2725" Type="http://schemas.openxmlformats.org/officeDocument/2006/relationships/hyperlink" Target="https://login.consultant.ru/link/?req=doc;base=RZR;n=201181;fld=134;dst=101944" TargetMode="External"/><Relationship Id="rId2932" Type="http://schemas.openxmlformats.org/officeDocument/2006/relationships/hyperlink" Target="https://login.consultant.ru/link/?req=doc;base=RZR;n=201181;fld=134;dst=102074" TargetMode="External"/><Relationship Id="rId904" Type="http://schemas.openxmlformats.org/officeDocument/2006/relationships/hyperlink" Target="https://login.consultant.ru/link/?req=doc;base=RZR;n=201181;fld=134;dst=100440" TargetMode="External"/><Relationship Id="rId1327" Type="http://schemas.openxmlformats.org/officeDocument/2006/relationships/hyperlink" Target="https://login.consultant.ru/link/?req=doc;base=RZR;n=201181;fld=134;dst=100818" TargetMode="External"/><Relationship Id="rId1534" Type="http://schemas.openxmlformats.org/officeDocument/2006/relationships/hyperlink" Target="https://login.consultant.ru/link/?req=doc;base=ESU;n=4329;fld=134;dst=100009" TargetMode="External"/><Relationship Id="rId1741" Type="http://schemas.openxmlformats.org/officeDocument/2006/relationships/hyperlink" Target="https://login.consultant.ru/link/?req=doc;base=RZR;n=201181;fld=134;dst=1974" TargetMode="External"/><Relationship Id="rId1979" Type="http://schemas.openxmlformats.org/officeDocument/2006/relationships/hyperlink" Target="https://login.consultant.ru/link/?req=doc;base=RZR;n=201181;fld=134;dst=101321" TargetMode="External"/><Relationship Id="rId33" Type="http://schemas.openxmlformats.org/officeDocument/2006/relationships/hyperlink" Target="https://login.consultant.ru/link/?req=doc;base=RZR;n=140578;fld=134;dst=100065" TargetMode="External"/><Relationship Id="rId1601" Type="http://schemas.openxmlformats.org/officeDocument/2006/relationships/hyperlink" Target="https://login.consultant.ru/link/?req=doc;base=RZR;n=201174;fld=134;dst=100161" TargetMode="External"/><Relationship Id="rId1839" Type="http://schemas.openxmlformats.org/officeDocument/2006/relationships/hyperlink" Target="https://login.consultant.ru/link/?req=doc;base=RZR;n=201181;fld=134;dst=100394" TargetMode="External"/><Relationship Id="rId3054" Type="http://schemas.openxmlformats.org/officeDocument/2006/relationships/hyperlink" Target="https://login.consultant.ru/link/?req=doc;base=RZR;n=201181;fld=134;dst=102183" TargetMode="External"/><Relationship Id="rId182" Type="http://schemas.openxmlformats.org/officeDocument/2006/relationships/hyperlink" Target="https://login.consultant.ru/link/?req=doc;base=RZR;n=182041;fld=134;dst=100044" TargetMode="External"/><Relationship Id="rId1906" Type="http://schemas.openxmlformats.org/officeDocument/2006/relationships/hyperlink" Target="https://login.consultant.ru/link/?req=doc;base=RZR;n=155458;fld=134;dst=100026" TargetMode="External"/><Relationship Id="rId487" Type="http://schemas.openxmlformats.org/officeDocument/2006/relationships/hyperlink" Target="https://login.consultant.ru/link/?req=doc;base=RZR;n=201181;fld=134;dst=100301" TargetMode="External"/><Relationship Id="rId694" Type="http://schemas.openxmlformats.org/officeDocument/2006/relationships/hyperlink" Target="https://login.consultant.ru/link/?req=doc;base=RZR;n=201181;fld=134;dst=103358" TargetMode="External"/><Relationship Id="rId2070" Type="http://schemas.openxmlformats.org/officeDocument/2006/relationships/hyperlink" Target="https://login.consultant.ru/link/?req=doc;base=RZR;n=201181;fld=134;dst=1389" TargetMode="External"/><Relationship Id="rId2168" Type="http://schemas.openxmlformats.org/officeDocument/2006/relationships/hyperlink" Target="https://login.consultant.ru/link/?req=doc;base=RZR;n=201181;fld=134;dst=101482" TargetMode="External"/><Relationship Id="rId2375" Type="http://schemas.openxmlformats.org/officeDocument/2006/relationships/hyperlink" Target="https://login.consultant.ru/link/?req=doc;base=RZR;n=201181;fld=134;dst=102464" TargetMode="External"/><Relationship Id="rId3121" Type="http://schemas.openxmlformats.org/officeDocument/2006/relationships/hyperlink" Target="https://login.consultant.ru/link/?req=doc;base=INT;n=15155;fld=134" TargetMode="External"/><Relationship Id="rId347" Type="http://schemas.openxmlformats.org/officeDocument/2006/relationships/hyperlink" Target="https://login.consultant.ru/link/?req=doc;base=RZR;n=201181;fld=134;dst=100281" TargetMode="External"/><Relationship Id="rId999" Type="http://schemas.openxmlformats.org/officeDocument/2006/relationships/hyperlink" Target="https://login.consultant.ru/link/?req=doc;base=RZR;n=201181;fld=134;dst=100537" TargetMode="External"/><Relationship Id="rId1184" Type="http://schemas.openxmlformats.org/officeDocument/2006/relationships/hyperlink" Target="https://login.consultant.ru/link/?req=doc;base=RZR;n=201181;fld=134;dst=103398" TargetMode="External"/><Relationship Id="rId2028" Type="http://schemas.openxmlformats.org/officeDocument/2006/relationships/hyperlink" Target="https://login.consultant.ru/link/?req=doc;base=RZR;n=201181;fld=134;dst=118" TargetMode="External"/><Relationship Id="rId2582" Type="http://schemas.openxmlformats.org/officeDocument/2006/relationships/hyperlink" Target="https://login.consultant.ru/link/?req=doc;base=RZR;n=201181;fld=134;dst=101808" TargetMode="External"/><Relationship Id="rId2887" Type="http://schemas.openxmlformats.org/officeDocument/2006/relationships/hyperlink" Target="https://login.consultant.ru/link/?req=doc;base=RZR;n=201181;fld=134;dst=1727" TargetMode="External"/><Relationship Id="rId554" Type="http://schemas.openxmlformats.org/officeDocument/2006/relationships/hyperlink" Target="https://login.consultant.ru/link/?req=doc;base=RZR;n=201181;fld=134;dst=100265" TargetMode="External"/><Relationship Id="rId761" Type="http://schemas.openxmlformats.org/officeDocument/2006/relationships/hyperlink" Target="https://login.consultant.ru/link/?req=doc;base=RZR;n=148355;fld=134" TargetMode="External"/><Relationship Id="rId859" Type="http://schemas.openxmlformats.org/officeDocument/2006/relationships/hyperlink" Target="https://login.consultant.ru/link/?req=doc;base=RZR;n=201181;fld=134;dst=100411" TargetMode="External"/><Relationship Id="rId1391" Type="http://schemas.openxmlformats.org/officeDocument/2006/relationships/hyperlink" Target="https://login.consultant.ru/link/?req=doc;base=RZR;n=201181;fld=134;dst=102580" TargetMode="External"/><Relationship Id="rId1489" Type="http://schemas.openxmlformats.org/officeDocument/2006/relationships/hyperlink" Target="https://login.consultant.ru/link/?req=doc;base=RZR;n=201181;fld=134;dst=1940" TargetMode="External"/><Relationship Id="rId1696" Type="http://schemas.openxmlformats.org/officeDocument/2006/relationships/hyperlink" Target="https://login.consultant.ru/link/?req=doc;base=RZR;n=201181;fld=134;dst=100590" TargetMode="External"/><Relationship Id="rId2235" Type="http://schemas.openxmlformats.org/officeDocument/2006/relationships/hyperlink" Target="https://login.consultant.ru/link/?req=doc;base=RZR;n=201181;fld=134;dst=1133" TargetMode="External"/><Relationship Id="rId2442" Type="http://schemas.openxmlformats.org/officeDocument/2006/relationships/hyperlink" Target="https://login.consultant.ru/link/?req=doc;base=RZR;n=201181;fld=134;dst=100531" TargetMode="External"/><Relationship Id="rId207" Type="http://schemas.openxmlformats.org/officeDocument/2006/relationships/hyperlink" Target="https://login.consultant.ru/link/?req=doc;base=RZR;n=153235;fld=134;dst=100084" TargetMode="External"/><Relationship Id="rId414" Type="http://schemas.openxmlformats.org/officeDocument/2006/relationships/hyperlink" Target="https://login.consultant.ru/link/?req=doc;base=RZR;n=201181;fld=134;dst=100531" TargetMode="External"/><Relationship Id="rId621" Type="http://schemas.openxmlformats.org/officeDocument/2006/relationships/hyperlink" Target="https://login.consultant.ru/link/?req=doc;base=RZR;n=201181;fld=134;dst=100280" TargetMode="External"/><Relationship Id="rId1044" Type="http://schemas.openxmlformats.org/officeDocument/2006/relationships/hyperlink" Target="https://login.consultant.ru/link/?req=doc;base=RZR;n=201181;fld=134;dst=100552" TargetMode="External"/><Relationship Id="rId1251" Type="http://schemas.openxmlformats.org/officeDocument/2006/relationships/hyperlink" Target="https://login.consultant.ru/link/?req=doc;base=RZR;n=171782;fld=134;dst=100035" TargetMode="External"/><Relationship Id="rId1349" Type="http://schemas.openxmlformats.org/officeDocument/2006/relationships/hyperlink" Target="https://login.consultant.ru/link/?req=doc;base=RZR;n=200780;fld=134" TargetMode="External"/><Relationship Id="rId2302" Type="http://schemas.openxmlformats.org/officeDocument/2006/relationships/hyperlink" Target="https://login.consultant.ru/link/?req=doc;base=RZR;n=201181;fld=134;dst=1118" TargetMode="External"/><Relationship Id="rId2747" Type="http://schemas.openxmlformats.org/officeDocument/2006/relationships/hyperlink" Target="https://login.consultant.ru/link/?req=doc;base=RZR;n=201181;fld=134;dst=101965" TargetMode="External"/><Relationship Id="rId2954" Type="http://schemas.openxmlformats.org/officeDocument/2006/relationships/hyperlink" Target="https://login.consultant.ru/link/?req=doc;base=RZR;n=201071;fld=134;dst=100039" TargetMode="External"/><Relationship Id="rId719" Type="http://schemas.openxmlformats.org/officeDocument/2006/relationships/hyperlink" Target="https://login.consultant.ru/link/?req=doc;base=RZR;n=201181;fld=134;dst=1368" TargetMode="External"/><Relationship Id="rId926" Type="http://schemas.openxmlformats.org/officeDocument/2006/relationships/hyperlink" Target="https://login.consultant.ru/link/?req=doc;base=RZR;n=201181;fld=134;dst=100475" TargetMode="External"/><Relationship Id="rId1111" Type="http://schemas.openxmlformats.org/officeDocument/2006/relationships/hyperlink" Target="https://login.consultant.ru/link/?req=doc;base=RZR;n=201181;fld=134;dst=100648" TargetMode="External"/><Relationship Id="rId1556" Type="http://schemas.openxmlformats.org/officeDocument/2006/relationships/hyperlink" Target="https://login.consultant.ru/link/?req=doc;base=RZR;n=201181;fld=134;dst=102631" TargetMode="External"/><Relationship Id="rId1763" Type="http://schemas.openxmlformats.org/officeDocument/2006/relationships/hyperlink" Target="https://login.consultant.ru/link/?req=doc;base=RZR;n=194915;fld=134;dst=100497" TargetMode="External"/><Relationship Id="rId1970" Type="http://schemas.openxmlformats.org/officeDocument/2006/relationships/hyperlink" Target="https://login.consultant.ru/link/?req=doc;base=RZR;n=195958;fld=134;dst=10532" TargetMode="External"/><Relationship Id="rId2607" Type="http://schemas.openxmlformats.org/officeDocument/2006/relationships/hyperlink" Target="https://login.consultant.ru/link/?req=doc;base=RZR;n=201181;fld=134;dst=101872" TargetMode="External"/><Relationship Id="rId2814" Type="http://schemas.openxmlformats.org/officeDocument/2006/relationships/hyperlink" Target="https://login.consultant.ru/link/?req=doc;base=RZR;n=202008;fld=134;dst=101515" TargetMode="External"/><Relationship Id="rId55" Type="http://schemas.openxmlformats.org/officeDocument/2006/relationships/hyperlink" Target="https://login.consultant.ru/link/?req=doc;base=RZR;n=56657;fld=134;dst=100009" TargetMode="External"/><Relationship Id="rId1209" Type="http://schemas.openxmlformats.org/officeDocument/2006/relationships/hyperlink" Target="https://login.consultant.ru/link/?req=doc;base=RZR;n=201181;fld=134;dst=100573" TargetMode="External"/><Relationship Id="rId1416" Type="http://schemas.openxmlformats.org/officeDocument/2006/relationships/hyperlink" Target="https://login.consultant.ru/link/?req=doc;base=RZR;n=201181;fld=134;dst=102627" TargetMode="External"/><Relationship Id="rId1623" Type="http://schemas.openxmlformats.org/officeDocument/2006/relationships/hyperlink" Target="https://login.consultant.ru/link/?req=doc;base=RZR;n=201181;fld=134;dst=1747" TargetMode="External"/><Relationship Id="rId1830" Type="http://schemas.openxmlformats.org/officeDocument/2006/relationships/hyperlink" Target="https://login.consultant.ru/link/?req=doc;base=RZR;n=201181;fld=134;dst=1722" TargetMode="External"/><Relationship Id="rId3076" Type="http://schemas.openxmlformats.org/officeDocument/2006/relationships/hyperlink" Target="https://login.consultant.ru/link/?req=doc;base=RZR;n=201181;fld=134;dst=1719" TargetMode="External"/><Relationship Id="rId1928" Type="http://schemas.openxmlformats.org/officeDocument/2006/relationships/hyperlink" Target="https://login.consultant.ru/link/?req=doc;base=RZR;n=201181;fld=134;dst=103355" TargetMode="External"/><Relationship Id="rId2092" Type="http://schemas.openxmlformats.org/officeDocument/2006/relationships/hyperlink" Target="https://login.consultant.ru/link/?req=doc;base=RZR;n=201181;fld=134;dst=101413" TargetMode="External"/><Relationship Id="rId271" Type="http://schemas.openxmlformats.org/officeDocument/2006/relationships/hyperlink" Target="https://login.consultant.ru/link/?req=doc;base=RZR;n=201181;fld=134;dst=100531" TargetMode="External"/><Relationship Id="rId2397" Type="http://schemas.openxmlformats.org/officeDocument/2006/relationships/hyperlink" Target="https://login.consultant.ru/link/?req=doc;base=RZR;n=201181;fld=134;dst=101730" TargetMode="External"/><Relationship Id="rId3003" Type="http://schemas.openxmlformats.org/officeDocument/2006/relationships/hyperlink" Target="https://login.consultant.ru/link/?req=doc;base=RZR;n=201181;fld=134;dst=102118" TargetMode="External"/><Relationship Id="rId131" Type="http://schemas.openxmlformats.org/officeDocument/2006/relationships/hyperlink" Target="https://login.consultant.ru/link/?req=doc;base=RZR;n=140097;fld=134;dst=100009" TargetMode="External"/><Relationship Id="rId369" Type="http://schemas.openxmlformats.org/officeDocument/2006/relationships/hyperlink" Target="https://login.consultant.ru/link/?req=doc;base=RZR;n=201181;fld=134;dst=100545" TargetMode="External"/><Relationship Id="rId576" Type="http://schemas.openxmlformats.org/officeDocument/2006/relationships/hyperlink" Target="https://login.consultant.ru/link/?req=doc;base=RZR;n=201181;fld=134;dst=103385" TargetMode="External"/><Relationship Id="rId783" Type="http://schemas.openxmlformats.org/officeDocument/2006/relationships/hyperlink" Target="https://login.consultant.ru/link/?req=doc;base=RZR;n=201181;fld=134;dst=102274" TargetMode="External"/><Relationship Id="rId990" Type="http://schemas.openxmlformats.org/officeDocument/2006/relationships/hyperlink" Target="https://login.consultant.ru/link/?req=doc;base=RZR;n=201181;fld=134;dst=100539" TargetMode="External"/><Relationship Id="rId2257" Type="http://schemas.openxmlformats.org/officeDocument/2006/relationships/hyperlink" Target="https://login.consultant.ru/link/?req=doc;base=RZR;n=201181;fld=134;dst=101560" TargetMode="External"/><Relationship Id="rId2464" Type="http://schemas.openxmlformats.org/officeDocument/2006/relationships/hyperlink" Target="https://login.consultant.ru/link/?req=doc;base=RZR;n=201181;fld=134;dst=1810" TargetMode="External"/><Relationship Id="rId2671" Type="http://schemas.openxmlformats.org/officeDocument/2006/relationships/hyperlink" Target="https://login.consultant.ru/link/?req=doc;base=RZR;n=155458;fld=134;dst=100033" TargetMode="External"/><Relationship Id="rId229" Type="http://schemas.openxmlformats.org/officeDocument/2006/relationships/hyperlink" Target="https://login.consultant.ru/link/?req=doc;base=RZR;n=201181;fld=134" TargetMode="External"/><Relationship Id="rId436" Type="http://schemas.openxmlformats.org/officeDocument/2006/relationships/hyperlink" Target="https://login.consultant.ru/link/?req=doc;base=RZR;n=135861;fld=134;dst=100020" TargetMode="External"/><Relationship Id="rId643" Type="http://schemas.openxmlformats.org/officeDocument/2006/relationships/hyperlink" Target="https://login.consultant.ru/link/?req=doc;base=RZR;n=201181;fld=134;dst=100314" TargetMode="External"/><Relationship Id="rId1066" Type="http://schemas.openxmlformats.org/officeDocument/2006/relationships/hyperlink" Target="https://login.consultant.ru/link/?req=doc;base=RZR;n=201181;fld=134;dst=100555" TargetMode="External"/><Relationship Id="rId1273" Type="http://schemas.openxmlformats.org/officeDocument/2006/relationships/hyperlink" Target="https://login.consultant.ru/link/?req=doc;base=RZR;n=201181;fld=134;dst=100774" TargetMode="External"/><Relationship Id="rId1480" Type="http://schemas.openxmlformats.org/officeDocument/2006/relationships/hyperlink" Target="https://login.consultant.ru/link/?req=doc;base=RZR;n=201181;fld=134;dst=102603" TargetMode="External"/><Relationship Id="rId2117" Type="http://schemas.openxmlformats.org/officeDocument/2006/relationships/hyperlink" Target="https://login.consultant.ru/link/?req=doc;base=RZR;n=201181;fld=134;dst=101434" TargetMode="External"/><Relationship Id="rId2324" Type="http://schemas.openxmlformats.org/officeDocument/2006/relationships/hyperlink" Target="https://login.consultant.ru/link/?req=doc;base=RZR;n=201181;fld=134;dst=1390" TargetMode="External"/><Relationship Id="rId2769" Type="http://schemas.openxmlformats.org/officeDocument/2006/relationships/hyperlink" Target="https://login.consultant.ru/link/?req=doc;base=RZR;n=201181;fld=134;dst=101969" TargetMode="External"/><Relationship Id="rId2976" Type="http://schemas.openxmlformats.org/officeDocument/2006/relationships/hyperlink" Target="https://login.consultant.ru/link/?req=doc;base=RZR;n=201181;fld=134;dst=1509" TargetMode="External"/><Relationship Id="rId850" Type="http://schemas.openxmlformats.org/officeDocument/2006/relationships/hyperlink" Target="https://login.consultant.ru/link/?req=doc;base=RZR;n=201181;fld=134;dst=100411" TargetMode="External"/><Relationship Id="rId948" Type="http://schemas.openxmlformats.org/officeDocument/2006/relationships/hyperlink" Target="https://login.consultant.ru/link/?req=doc;base=RZR;n=201181;fld=134;dst=100503" TargetMode="External"/><Relationship Id="rId1133" Type="http://schemas.openxmlformats.org/officeDocument/2006/relationships/hyperlink" Target="https://login.consultant.ru/link/?req=doc;base=RZR;n=201181;fld=134;dst=103161" TargetMode="External"/><Relationship Id="rId1578" Type="http://schemas.openxmlformats.org/officeDocument/2006/relationships/hyperlink" Target="https://login.consultant.ru/link/?req=doc;base=RZR;n=201181;fld=134;dst=703" TargetMode="External"/><Relationship Id="rId1785" Type="http://schemas.openxmlformats.org/officeDocument/2006/relationships/hyperlink" Target="https://login.consultant.ru/link/?req=doc;base=RZR;n=201181;fld=134;dst=771" TargetMode="External"/><Relationship Id="rId1992" Type="http://schemas.openxmlformats.org/officeDocument/2006/relationships/hyperlink" Target="https://login.consultant.ru/link/?req=doc;base=RZR;n=201181;fld=134;dst=103206" TargetMode="External"/><Relationship Id="rId2531" Type="http://schemas.openxmlformats.org/officeDocument/2006/relationships/hyperlink" Target="https://login.consultant.ru/link/?req=doc;base=RZR;n=189271;fld=134;dst=100115" TargetMode="External"/><Relationship Id="rId2629" Type="http://schemas.openxmlformats.org/officeDocument/2006/relationships/hyperlink" Target="https://login.consultant.ru/link/?req=doc;base=RZR;n=93013;fld=134;dst=100053" TargetMode="External"/><Relationship Id="rId2836" Type="http://schemas.openxmlformats.org/officeDocument/2006/relationships/hyperlink" Target="https://login.consultant.ru/link/?req=doc;base=RZR;n=201181;fld=134;dst=102019" TargetMode="External"/><Relationship Id="rId77" Type="http://schemas.openxmlformats.org/officeDocument/2006/relationships/hyperlink" Target="https://login.consultant.ru/link/?req=doc;base=RZR;n=90044;fld=134;dst=100009" TargetMode="External"/><Relationship Id="rId503" Type="http://schemas.openxmlformats.org/officeDocument/2006/relationships/hyperlink" Target="https://login.consultant.ru/link/?req=doc;base=RZR;n=201181;fld=134;dst=100531" TargetMode="External"/><Relationship Id="rId710" Type="http://schemas.openxmlformats.org/officeDocument/2006/relationships/hyperlink" Target="https://login.consultant.ru/link/?req=doc;base=RZR;n=201181;fld=134;dst=583" TargetMode="External"/><Relationship Id="rId808" Type="http://schemas.openxmlformats.org/officeDocument/2006/relationships/hyperlink" Target="https://login.consultant.ru/link/?req=doc;base=RZR;n=201181;fld=134;dst=100179" TargetMode="External"/><Relationship Id="rId1340" Type="http://schemas.openxmlformats.org/officeDocument/2006/relationships/hyperlink" Target="https://login.consultant.ru/link/?req=doc;base=RZR;n=201181;fld=134;dst=1345" TargetMode="External"/><Relationship Id="rId1438" Type="http://schemas.openxmlformats.org/officeDocument/2006/relationships/hyperlink" Target="https://login.consultant.ru/link/?req=doc;base=RZR;n=198351;fld=134;dst=100079" TargetMode="External"/><Relationship Id="rId1645" Type="http://schemas.openxmlformats.org/officeDocument/2006/relationships/hyperlink" Target="https://login.consultant.ru/link/?req=doc;base=RZR;n=201181;fld=134;dst=1087" TargetMode="External"/><Relationship Id="rId3098" Type="http://schemas.openxmlformats.org/officeDocument/2006/relationships/hyperlink" Target="https://login.consultant.ru/link/?req=doc;base=RZR;n=201181;fld=134;dst=102260" TargetMode="External"/><Relationship Id="rId1200" Type="http://schemas.openxmlformats.org/officeDocument/2006/relationships/hyperlink" Target="https://login.consultant.ru/link/?req=doc;base=RZR;n=171782;fld=134;dst=100026" TargetMode="External"/><Relationship Id="rId1852" Type="http://schemas.openxmlformats.org/officeDocument/2006/relationships/hyperlink" Target="https://login.consultant.ru/link/?req=doc;base=RZR;n=198941;fld=134;dst=100279" TargetMode="External"/><Relationship Id="rId2903" Type="http://schemas.openxmlformats.org/officeDocument/2006/relationships/hyperlink" Target="https://login.consultant.ru/link/?req=doc;base=RZR;n=201181;fld=134;dst=103355" TargetMode="External"/><Relationship Id="rId1505" Type="http://schemas.openxmlformats.org/officeDocument/2006/relationships/hyperlink" Target="https://login.consultant.ru/link/?req=doc;base=RZR;n=201181;fld=134;dst=1233" TargetMode="External"/><Relationship Id="rId1712" Type="http://schemas.openxmlformats.org/officeDocument/2006/relationships/hyperlink" Target="https://login.consultant.ru/link/?req=doc;base=RZR;n=201181;fld=134;dst=101127" TargetMode="External"/><Relationship Id="rId293" Type="http://schemas.openxmlformats.org/officeDocument/2006/relationships/hyperlink" Target="https://login.consultant.ru/link/?req=doc;base=RZR;n=202008;fld=134;dst=100041" TargetMode="External"/><Relationship Id="rId2181" Type="http://schemas.openxmlformats.org/officeDocument/2006/relationships/hyperlink" Target="https://login.consultant.ru/link/?req=doc;base=RZR;n=201181;fld=134;dst=853" TargetMode="External"/><Relationship Id="rId3025" Type="http://schemas.openxmlformats.org/officeDocument/2006/relationships/hyperlink" Target="https://login.consultant.ru/link/?req=doc;base=RZR;n=201181;fld=134;dst=102134" TargetMode="External"/><Relationship Id="rId153" Type="http://schemas.openxmlformats.org/officeDocument/2006/relationships/hyperlink" Target="https://login.consultant.ru/link/?req=doc;base=RZR;n=156577;fld=134;dst=100009" TargetMode="External"/><Relationship Id="rId360" Type="http://schemas.openxmlformats.org/officeDocument/2006/relationships/hyperlink" Target="https://login.consultant.ru/link/?req=doc;base=RZR;n=201181;fld=134;dst=102464" TargetMode="External"/><Relationship Id="rId598" Type="http://schemas.openxmlformats.org/officeDocument/2006/relationships/hyperlink" Target="https://login.consultant.ru/link/?req=doc;base=RZR;n=201181;fld=134;dst=1271" TargetMode="External"/><Relationship Id="rId2041" Type="http://schemas.openxmlformats.org/officeDocument/2006/relationships/hyperlink" Target="https://login.consultant.ru/link/?req=doc;base=RZR;n=201181;fld=134;dst=1589" TargetMode="External"/><Relationship Id="rId2279" Type="http://schemas.openxmlformats.org/officeDocument/2006/relationships/hyperlink" Target="https://login.consultant.ru/link/?req=doc;base=RZR;n=147175;fld=134" TargetMode="External"/><Relationship Id="rId2486" Type="http://schemas.openxmlformats.org/officeDocument/2006/relationships/hyperlink" Target="https://login.consultant.ru/link/?req=doc;base=RZR;n=201181;fld=134;dst=103366" TargetMode="External"/><Relationship Id="rId2693" Type="http://schemas.openxmlformats.org/officeDocument/2006/relationships/hyperlink" Target="https://login.consultant.ru/link/?req=doc;base=RZR;n=201181;fld=134;dst=101920" TargetMode="External"/><Relationship Id="rId220" Type="http://schemas.openxmlformats.org/officeDocument/2006/relationships/hyperlink" Target="https://login.consultant.ru/link/?req=doc;base=RZR;n=201181;fld=134;dst=568" TargetMode="External"/><Relationship Id="rId458" Type="http://schemas.openxmlformats.org/officeDocument/2006/relationships/hyperlink" Target="https://login.consultant.ru/link/?req=doc;base=RZR;n=201181;fld=134;dst=100158" TargetMode="External"/><Relationship Id="rId665" Type="http://schemas.openxmlformats.org/officeDocument/2006/relationships/hyperlink" Target="https://login.consultant.ru/link/?req=doc;base=RZR;n=201181;fld=134;dst=1440" TargetMode="External"/><Relationship Id="rId872" Type="http://schemas.openxmlformats.org/officeDocument/2006/relationships/hyperlink" Target="https://login.consultant.ru/link/?req=doc;base=RZR;n=201181;fld=134;dst=101334" TargetMode="External"/><Relationship Id="rId1088" Type="http://schemas.openxmlformats.org/officeDocument/2006/relationships/hyperlink" Target="https://login.consultant.ru/link/?req=doc;base=RZR;n=201181;fld=134;dst=100573" TargetMode="External"/><Relationship Id="rId1295" Type="http://schemas.openxmlformats.org/officeDocument/2006/relationships/hyperlink" Target="https://login.consultant.ru/link/?req=doc;base=RZR;n=201181;fld=134;dst=102335" TargetMode="External"/><Relationship Id="rId2139" Type="http://schemas.openxmlformats.org/officeDocument/2006/relationships/hyperlink" Target="https://login.consultant.ru/link/?req=doc;base=RZR;n=155445;fld=134;dst=100016" TargetMode="External"/><Relationship Id="rId2346" Type="http://schemas.openxmlformats.org/officeDocument/2006/relationships/hyperlink" Target="https://login.consultant.ru/link/?req=doc;base=RZR;n=201181;fld=134;dst=101270" TargetMode="External"/><Relationship Id="rId2553" Type="http://schemas.openxmlformats.org/officeDocument/2006/relationships/hyperlink" Target="https://login.consultant.ru/link/?req=doc;base=RZR;n=201181;fld=134;dst=1595" TargetMode="External"/><Relationship Id="rId2760" Type="http://schemas.openxmlformats.org/officeDocument/2006/relationships/hyperlink" Target="https://login.consultant.ru/link/?req=doc;base=RZR;n=197926;fld=134;dst=100813" TargetMode="External"/><Relationship Id="rId2998" Type="http://schemas.openxmlformats.org/officeDocument/2006/relationships/hyperlink" Target="https://login.consultant.ru/link/?req=doc;base=RZR;n=201181;fld=134;dst=102118" TargetMode="External"/><Relationship Id="rId318" Type="http://schemas.openxmlformats.org/officeDocument/2006/relationships/hyperlink" Target="https://login.consultant.ru/link/?req=doc;base=RZR;n=201181;fld=134;dst=100081" TargetMode="External"/><Relationship Id="rId525" Type="http://schemas.openxmlformats.org/officeDocument/2006/relationships/hyperlink" Target="https://login.consultant.ru/link/?req=doc;base=RZR;n=201181;fld=134;dst=103364" TargetMode="External"/><Relationship Id="rId732" Type="http://schemas.openxmlformats.org/officeDocument/2006/relationships/hyperlink" Target="https://login.consultant.ru/link/?req=doc;base=RZR;n=201181;fld=134;dst=266" TargetMode="External"/><Relationship Id="rId1155" Type="http://schemas.openxmlformats.org/officeDocument/2006/relationships/hyperlink" Target="https://login.consultant.ru/link/?req=doc;base=RZR;n=201181;fld=134;dst=102488" TargetMode="External"/><Relationship Id="rId1362" Type="http://schemas.openxmlformats.org/officeDocument/2006/relationships/hyperlink" Target="https://login.consultant.ru/link/?req=doc;base=RZR;n=144542;fld=134;dst=100094" TargetMode="External"/><Relationship Id="rId2206" Type="http://schemas.openxmlformats.org/officeDocument/2006/relationships/hyperlink" Target="https://login.consultant.ru/link/?req=doc;base=RZR;n=182052;fld=134" TargetMode="External"/><Relationship Id="rId2413" Type="http://schemas.openxmlformats.org/officeDocument/2006/relationships/hyperlink" Target="https://login.consultant.ru/link/?req=doc;base=RZR;n=202008;fld=134;dst=5118" TargetMode="External"/><Relationship Id="rId2620" Type="http://schemas.openxmlformats.org/officeDocument/2006/relationships/hyperlink" Target="https://login.consultant.ru/link/?req=doc;base=RZR;n=201181;fld=134;dst=103053" TargetMode="External"/><Relationship Id="rId2858" Type="http://schemas.openxmlformats.org/officeDocument/2006/relationships/hyperlink" Target="https://login.consultant.ru/link/?req=doc;base=RZR;n=201181;fld=134;dst=102030" TargetMode="External"/><Relationship Id="rId99" Type="http://schemas.openxmlformats.org/officeDocument/2006/relationships/hyperlink" Target="https://login.consultant.ru/link/?req=doc;base=RZR;n=200873;fld=134;dst=100007" TargetMode="External"/><Relationship Id="rId1015" Type="http://schemas.openxmlformats.org/officeDocument/2006/relationships/hyperlink" Target="https://login.consultant.ru/link/?req=doc;base=RZR;n=201181;fld=134;dst=100678" TargetMode="External"/><Relationship Id="rId1222" Type="http://schemas.openxmlformats.org/officeDocument/2006/relationships/hyperlink" Target="https://login.consultant.ru/link/?req=doc;base=RZR;n=171782;fld=134;dst=100028" TargetMode="External"/><Relationship Id="rId1667" Type="http://schemas.openxmlformats.org/officeDocument/2006/relationships/hyperlink" Target="https://login.consultant.ru/link/?req=doc;base=RZR;n=201181;fld=134;dst=101431" TargetMode="External"/><Relationship Id="rId1874" Type="http://schemas.openxmlformats.org/officeDocument/2006/relationships/hyperlink" Target="https://login.consultant.ru/link/?req=doc;base=RZR;n=201181;fld=134;dst=1768" TargetMode="External"/><Relationship Id="rId2718" Type="http://schemas.openxmlformats.org/officeDocument/2006/relationships/hyperlink" Target="https://login.consultant.ru/link/?req=doc;base=RZR;n=201181;fld=134;dst=102051" TargetMode="External"/><Relationship Id="rId2925" Type="http://schemas.openxmlformats.org/officeDocument/2006/relationships/hyperlink" Target="https://login.consultant.ru/link/?req=doc;base=RZR;n=201181;fld=134;dst=102070" TargetMode="External"/><Relationship Id="rId1527" Type="http://schemas.openxmlformats.org/officeDocument/2006/relationships/hyperlink" Target="https://login.consultant.ru/link/?req=doc;base=RZR;n=201181;fld=134;dst=1214" TargetMode="External"/><Relationship Id="rId1734" Type="http://schemas.openxmlformats.org/officeDocument/2006/relationships/hyperlink" Target="https://login.consultant.ru/link/?req=doc;base=RZR;n=201181;fld=134;dst=101278" TargetMode="External"/><Relationship Id="rId1941" Type="http://schemas.openxmlformats.org/officeDocument/2006/relationships/hyperlink" Target="https://login.consultant.ru/link/?req=doc;base=RZR;n=201181;fld=134;dst=103226" TargetMode="External"/><Relationship Id="rId26" Type="http://schemas.openxmlformats.org/officeDocument/2006/relationships/hyperlink" Target="https://login.consultant.ru/link/?req=doc;base=RZR;n=45570;fld=134;dst=100008" TargetMode="External"/><Relationship Id="rId3047" Type="http://schemas.openxmlformats.org/officeDocument/2006/relationships/hyperlink" Target="https://login.consultant.ru/link/?req=doc;base=RZR;n=201181;fld=134;dst=102181" TargetMode="External"/><Relationship Id="rId175" Type="http://schemas.openxmlformats.org/officeDocument/2006/relationships/hyperlink" Target="https://login.consultant.ru/link/?req=doc;base=RZR;n=173165;fld=134;dst=100009" TargetMode="External"/><Relationship Id="rId1801" Type="http://schemas.openxmlformats.org/officeDocument/2006/relationships/hyperlink" Target="https://login.consultant.ru/link/?req=doc;base=RZR;n=197626;fld=134;dst=230" TargetMode="External"/><Relationship Id="rId382" Type="http://schemas.openxmlformats.org/officeDocument/2006/relationships/hyperlink" Target="https://login.consultant.ru/link/?req=doc;base=RZR;n=201181;fld=134;dst=100590" TargetMode="External"/><Relationship Id="rId687" Type="http://schemas.openxmlformats.org/officeDocument/2006/relationships/hyperlink" Target="https://login.consultant.ru/link/?req=doc;base=RZR;n=201181;fld=134;dst=103226" TargetMode="External"/><Relationship Id="rId2063" Type="http://schemas.openxmlformats.org/officeDocument/2006/relationships/hyperlink" Target="https://login.consultant.ru/link/?req=doc;base=RZR;n=72601;fld=134;dst=100024" TargetMode="External"/><Relationship Id="rId2270" Type="http://schemas.openxmlformats.org/officeDocument/2006/relationships/hyperlink" Target="https://login.consultant.ru/link/?req=doc;base=RZR;n=201181;fld=134;dst=101572" TargetMode="External"/><Relationship Id="rId2368" Type="http://schemas.openxmlformats.org/officeDocument/2006/relationships/hyperlink" Target="https://login.consultant.ru/link/?req=doc;base=RZR;n=180223;fld=134" TargetMode="External"/><Relationship Id="rId3114" Type="http://schemas.openxmlformats.org/officeDocument/2006/relationships/hyperlink" Target="https://login.consultant.ru/link/?req=doc;base=RZR;n=201181;fld=134;dst=102274" TargetMode="External"/><Relationship Id="rId242" Type="http://schemas.openxmlformats.org/officeDocument/2006/relationships/hyperlink" Target="https://login.consultant.ru/link/?req=doc;base=RZR;n=201181;fld=134;dst=100179" TargetMode="External"/><Relationship Id="rId894" Type="http://schemas.openxmlformats.org/officeDocument/2006/relationships/hyperlink" Target="https://login.consultant.ru/link/?req=doc;base=RZR;n=201181;fld=134;dst=100430" TargetMode="External"/><Relationship Id="rId1177" Type="http://schemas.openxmlformats.org/officeDocument/2006/relationships/hyperlink" Target="https://login.consultant.ru/link/?req=doc;base=RZR;n=200920;fld=134;dst=100155" TargetMode="External"/><Relationship Id="rId2130" Type="http://schemas.openxmlformats.org/officeDocument/2006/relationships/hyperlink" Target="https://login.consultant.ru/link/?req=doc;base=RZR;n=155445;fld=134;dst=100029" TargetMode="External"/><Relationship Id="rId2575" Type="http://schemas.openxmlformats.org/officeDocument/2006/relationships/hyperlink" Target="https://login.consultant.ru/link/?req=doc;base=RZR;n=201181;fld=134;dst=101808" TargetMode="External"/><Relationship Id="rId2782" Type="http://schemas.openxmlformats.org/officeDocument/2006/relationships/hyperlink" Target="https://login.consultant.ru/link/?req=doc;base=RZR;n=194983;fld=134;dst=100326" TargetMode="External"/><Relationship Id="rId102" Type="http://schemas.openxmlformats.org/officeDocument/2006/relationships/hyperlink" Target="https://login.consultant.ru/link/?req=doc;base=RZR;n=108355;fld=134;dst=100008" TargetMode="External"/><Relationship Id="rId547" Type="http://schemas.openxmlformats.org/officeDocument/2006/relationships/hyperlink" Target="https://login.consultant.ru/link/?req=doc;base=RZR;n=201181;fld=134;dst=100260" TargetMode="External"/><Relationship Id="rId754" Type="http://schemas.openxmlformats.org/officeDocument/2006/relationships/hyperlink" Target="https://login.consultant.ru/link/?req=doc;base=RZR;n=201181;fld=134;dst=102802" TargetMode="External"/><Relationship Id="rId961" Type="http://schemas.openxmlformats.org/officeDocument/2006/relationships/hyperlink" Target="https://login.consultant.ru/link/?req=doc;base=RZR;n=201181;fld=134;dst=103213" TargetMode="External"/><Relationship Id="rId1384" Type="http://schemas.openxmlformats.org/officeDocument/2006/relationships/hyperlink" Target="https://login.consultant.ru/link/?req=doc;base=RZR;n=201181;fld=134;dst=1924" TargetMode="External"/><Relationship Id="rId1591" Type="http://schemas.openxmlformats.org/officeDocument/2006/relationships/hyperlink" Target="https://login.consultant.ru/link/?req=doc;base=RZR;n=201181;fld=134;dst=101013" TargetMode="External"/><Relationship Id="rId1689" Type="http://schemas.openxmlformats.org/officeDocument/2006/relationships/hyperlink" Target="https://login.consultant.ru/link/?req=doc;base=RZR;n=201181;fld=134;dst=101024" TargetMode="External"/><Relationship Id="rId2228" Type="http://schemas.openxmlformats.org/officeDocument/2006/relationships/hyperlink" Target="https://login.consultant.ru/link/?req=doc;base=RZR;n=182052;fld=134" TargetMode="External"/><Relationship Id="rId2435" Type="http://schemas.openxmlformats.org/officeDocument/2006/relationships/hyperlink" Target="https://login.consultant.ru/link/?req=doc;base=RZR;n=201181;fld=134;dst=103377" TargetMode="External"/><Relationship Id="rId2642" Type="http://schemas.openxmlformats.org/officeDocument/2006/relationships/hyperlink" Target="https://login.consultant.ru/link/?req=doc;base=RZR;n=195958;fld=134;dst=100281" TargetMode="External"/><Relationship Id="rId90" Type="http://schemas.openxmlformats.org/officeDocument/2006/relationships/hyperlink" Target="https://login.consultant.ru/link/?req=doc;base=RZR;n=100523;fld=134;dst=100021" TargetMode="External"/><Relationship Id="rId407" Type="http://schemas.openxmlformats.org/officeDocument/2006/relationships/hyperlink" Target="https://login.consultant.ru/link/?req=doc;base=RZR;n=182365;fld=134;dst=100045" TargetMode="External"/><Relationship Id="rId614" Type="http://schemas.openxmlformats.org/officeDocument/2006/relationships/hyperlink" Target="https://login.consultant.ru/link/?req=doc;base=RZR;n=201181;fld=134;dst=100304" TargetMode="External"/><Relationship Id="rId821" Type="http://schemas.openxmlformats.org/officeDocument/2006/relationships/hyperlink" Target="https://login.consultant.ru/link/?req=doc;base=RZR;n=201181;fld=134;dst=100369" TargetMode="External"/><Relationship Id="rId1037" Type="http://schemas.openxmlformats.org/officeDocument/2006/relationships/hyperlink" Target="https://login.consultant.ru/link/?req=doc;base=RZR;n=201181;fld=134;dst=100547" TargetMode="External"/><Relationship Id="rId1244" Type="http://schemas.openxmlformats.org/officeDocument/2006/relationships/hyperlink" Target="https://login.consultant.ru/link/?req=doc;base=RZR;n=201181;fld=134;dst=103414" TargetMode="External"/><Relationship Id="rId1451" Type="http://schemas.openxmlformats.org/officeDocument/2006/relationships/hyperlink" Target="https://login.consultant.ru/link/?req=doc;base=RZR;n=202008;fld=134;dst=7259" TargetMode="External"/><Relationship Id="rId1896" Type="http://schemas.openxmlformats.org/officeDocument/2006/relationships/hyperlink" Target="https://login.consultant.ru/link/?req=doc;base=RZR;n=201181;fld=134;dst=82" TargetMode="External"/><Relationship Id="rId2502" Type="http://schemas.openxmlformats.org/officeDocument/2006/relationships/hyperlink" Target="https://login.consultant.ru/link/?req=doc;base=RZR;n=201181;fld=134;dst=969" TargetMode="External"/><Relationship Id="rId2947" Type="http://schemas.openxmlformats.org/officeDocument/2006/relationships/hyperlink" Target="https://login.consultant.ru/link/?req=doc;base=RZR;n=198909;fld=134" TargetMode="External"/><Relationship Id="rId919" Type="http://schemas.openxmlformats.org/officeDocument/2006/relationships/hyperlink" Target="https://login.consultant.ru/link/?req=doc;base=RZR;n=201181;fld=134;dst=100265" TargetMode="External"/><Relationship Id="rId1104" Type="http://schemas.openxmlformats.org/officeDocument/2006/relationships/hyperlink" Target="https://login.consultant.ru/link/?req=doc;base=RZR;n=201181;fld=134;dst=100643" TargetMode="External"/><Relationship Id="rId1311" Type="http://schemas.openxmlformats.org/officeDocument/2006/relationships/hyperlink" Target="https://login.consultant.ru/link/?req=doc;base=RZR;n=201181;fld=134;dst=100565" TargetMode="External"/><Relationship Id="rId1549" Type="http://schemas.openxmlformats.org/officeDocument/2006/relationships/hyperlink" Target="https://login.consultant.ru/link/?req=doc;base=RZR;n=201181;fld=134;dst=102627" TargetMode="External"/><Relationship Id="rId1756" Type="http://schemas.openxmlformats.org/officeDocument/2006/relationships/hyperlink" Target="https://login.consultant.ru/link/?req=doc;base=RZR;n=201181;fld=134;dst=167" TargetMode="External"/><Relationship Id="rId1963" Type="http://schemas.openxmlformats.org/officeDocument/2006/relationships/hyperlink" Target="https://login.consultant.ru/link/?req=doc;base=RZR;n=201212;fld=134;dst=100168" TargetMode="External"/><Relationship Id="rId2807" Type="http://schemas.openxmlformats.org/officeDocument/2006/relationships/hyperlink" Target="https://login.consultant.ru/link/?req=doc;base=RZR;n=201181;fld=134;dst=103099" TargetMode="External"/><Relationship Id="rId48" Type="http://schemas.openxmlformats.org/officeDocument/2006/relationships/hyperlink" Target="https://login.consultant.ru/link/?req=doc;base=RZR;n=57154;fld=134;dst=100009" TargetMode="External"/><Relationship Id="rId1409" Type="http://schemas.openxmlformats.org/officeDocument/2006/relationships/hyperlink" Target="https://login.consultant.ru/link/?req=doc;base=RZR;n=201181;fld=134;dst=101479" TargetMode="External"/><Relationship Id="rId1616" Type="http://schemas.openxmlformats.org/officeDocument/2006/relationships/hyperlink" Target="https://login.consultant.ru/link/?req=doc;base=RZR;n=201181;fld=134;dst=102793" TargetMode="External"/><Relationship Id="rId1823" Type="http://schemas.openxmlformats.org/officeDocument/2006/relationships/hyperlink" Target="https://login.consultant.ru/link/?req=doc;base=RZR;n=186310;fld=134;dst=100488" TargetMode="External"/><Relationship Id="rId3069" Type="http://schemas.openxmlformats.org/officeDocument/2006/relationships/hyperlink" Target="https://login.consultant.ru/link/?req=doc;base=RZR;n=201181;fld=134;dst=102212" TargetMode="External"/><Relationship Id="rId197" Type="http://schemas.openxmlformats.org/officeDocument/2006/relationships/hyperlink" Target="https://login.consultant.ru/link/?req=doc;base=RZR;n=200015;fld=134;dst=100009" TargetMode="External"/><Relationship Id="rId2085" Type="http://schemas.openxmlformats.org/officeDocument/2006/relationships/hyperlink" Target="https://login.consultant.ru/link/?req=doc;base=RZR;n=201181;fld=134;dst=100892" TargetMode="External"/><Relationship Id="rId2292" Type="http://schemas.openxmlformats.org/officeDocument/2006/relationships/hyperlink" Target="https://login.consultant.ru/link/?req=doc;base=RZR;n=201306;fld=134;dst=100009" TargetMode="External"/><Relationship Id="rId3136" Type="http://schemas.openxmlformats.org/officeDocument/2006/relationships/hyperlink" Target="https://login.consultant.ru/link/?req=doc;base=RZR;n=201181;fld=134;dst=2168" TargetMode="External"/><Relationship Id="rId264" Type="http://schemas.openxmlformats.org/officeDocument/2006/relationships/hyperlink" Target="https://login.consultant.ru/link/?req=doc;base=RZR;n=201181;fld=134;dst=100029" TargetMode="External"/><Relationship Id="rId471" Type="http://schemas.openxmlformats.org/officeDocument/2006/relationships/hyperlink" Target="https://login.consultant.ru/link/?req=doc;base=RZR;n=201181;fld=134;dst=100167" TargetMode="External"/><Relationship Id="rId2152" Type="http://schemas.openxmlformats.org/officeDocument/2006/relationships/hyperlink" Target="https://login.consultant.ru/link/?req=doc;base=RZR;n=201181;fld=134;dst=1705" TargetMode="External"/><Relationship Id="rId2597" Type="http://schemas.openxmlformats.org/officeDocument/2006/relationships/hyperlink" Target="https://login.consultant.ru/link/?req=doc;base=RZR;n=130102;fld=134;dst=100007" TargetMode="External"/><Relationship Id="rId124" Type="http://schemas.openxmlformats.org/officeDocument/2006/relationships/hyperlink" Target="https://login.consultant.ru/link/?req=doc;base=RZR;n=133284;fld=134;dst=100009" TargetMode="External"/><Relationship Id="rId569" Type="http://schemas.openxmlformats.org/officeDocument/2006/relationships/hyperlink" Target="https://login.consultant.ru/link/?req=doc;base=RZR;n=201181;fld=134;dst=100270" TargetMode="External"/><Relationship Id="rId776" Type="http://schemas.openxmlformats.org/officeDocument/2006/relationships/hyperlink" Target="https://login.consultant.ru/link/?req=doc;base=RZR;n=201181;fld=134;dst=1429" TargetMode="External"/><Relationship Id="rId983" Type="http://schemas.openxmlformats.org/officeDocument/2006/relationships/hyperlink" Target="https://login.consultant.ru/link/?req=doc;base=RZR;n=201181;fld=134;dst=100535" TargetMode="External"/><Relationship Id="rId1199" Type="http://schemas.openxmlformats.org/officeDocument/2006/relationships/hyperlink" Target="https://login.consultant.ru/link/?req=doc;base=RZR;n=201181;fld=134;dst=100648" TargetMode="External"/><Relationship Id="rId2457" Type="http://schemas.openxmlformats.org/officeDocument/2006/relationships/hyperlink" Target="https://login.consultant.ru/link/?req=doc;base=RZR;n=201181;fld=134;dst=103377" TargetMode="External"/><Relationship Id="rId2664" Type="http://schemas.openxmlformats.org/officeDocument/2006/relationships/hyperlink" Target="https://login.consultant.ru/link/?req=doc;base=RZR;n=201181;fld=134;dst=2065" TargetMode="External"/><Relationship Id="rId331" Type="http://schemas.openxmlformats.org/officeDocument/2006/relationships/hyperlink" Target="https://login.consultant.ru/link/?req=doc;base=RZR;n=201181;fld=134;dst=101096" TargetMode="External"/><Relationship Id="rId429" Type="http://schemas.openxmlformats.org/officeDocument/2006/relationships/hyperlink" Target="https://login.consultant.ru/link/?req=doc;base=RZR;n=201181;fld=134;dst=1436" TargetMode="External"/><Relationship Id="rId636" Type="http://schemas.openxmlformats.org/officeDocument/2006/relationships/hyperlink" Target="https://login.consultant.ru/link/?req=doc;base=RZR;n=201181;fld=134;dst=100304" TargetMode="External"/><Relationship Id="rId1059" Type="http://schemas.openxmlformats.org/officeDocument/2006/relationships/hyperlink" Target="https://login.consultant.ru/link/?req=doc;base=RZR;n=127021;fld=134" TargetMode="External"/><Relationship Id="rId1266" Type="http://schemas.openxmlformats.org/officeDocument/2006/relationships/hyperlink" Target="https://login.consultant.ru/link/?req=doc;base=RZR;n=201181;fld=134;dst=103806" TargetMode="External"/><Relationship Id="rId1473" Type="http://schemas.openxmlformats.org/officeDocument/2006/relationships/hyperlink" Target="https://login.consultant.ru/link/?req=doc;base=RZR;n=201181;fld=134;dst=1258" TargetMode="External"/><Relationship Id="rId2012" Type="http://schemas.openxmlformats.org/officeDocument/2006/relationships/hyperlink" Target="https://login.consultant.ru/link/?req=doc;base=RZR;n=13102;fld=134;dst=100006" TargetMode="External"/><Relationship Id="rId2317" Type="http://schemas.openxmlformats.org/officeDocument/2006/relationships/hyperlink" Target="https://login.consultant.ru/link/?req=doc;base=RZR;n=201181;fld=134;dst=103826" TargetMode="External"/><Relationship Id="rId2871" Type="http://schemas.openxmlformats.org/officeDocument/2006/relationships/hyperlink" Target="https://login.consultant.ru/link/?req=doc;base=RZR;n=201181;fld=134;dst=103659" TargetMode="External"/><Relationship Id="rId2969" Type="http://schemas.openxmlformats.org/officeDocument/2006/relationships/hyperlink" Target="https://login.consultant.ru/link/?req=doc;base=RZR;n=201181;fld=134;dst=1625" TargetMode="External"/><Relationship Id="rId843" Type="http://schemas.openxmlformats.org/officeDocument/2006/relationships/hyperlink" Target="https://login.consultant.ru/link/?req=doc;base=RZR;n=201181;fld=134;dst=103440" TargetMode="External"/><Relationship Id="rId1126" Type="http://schemas.openxmlformats.org/officeDocument/2006/relationships/hyperlink" Target="https://login.consultant.ru/link/?req=doc;base=RZR;n=201181;fld=134;dst=100054" TargetMode="External"/><Relationship Id="rId1680" Type="http://schemas.openxmlformats.org/officeDocument/2006/relationships/hyperlink" Target="https://login.consultant.ru/link/?req=doc;base=RZR;n=200976;fld=134" TargetMode="External"/><Relationship Id="rId1778" Type="http://schemas.openxmlformats.org/officeDocument/2006/relationships/hyperlink" Target="https://login.consultant.ru/link/?req=doc;base=RZR;n=201181;fld=134;dst=1849" TargetMode="External"/><Relationship Id="rId1985" Type="http://schemas.openxmlformats.org/officeDocument/2006/relationships/hyperlink" Target="https://login.consultant.ru/link/?req=doc;base=RZR;n=201181;fld=134;dst=101337" TargetMode="External"/><Relationship Id="rId2524" Type="http://schemas.openxmlformats.org/officeDocument/2006/relationships/hyperlink" Target="https://login.consultant.ru/link/?req=doc;base=RZR;n=201181;fld=134;dst=100539" TargetMode="External"/><Relationship Id="rId2731" Type="http://schemas.openxmlformats.org/officeDocument/2006/relationships/hyperlink" Target="https://login.consultant.ru/link/?req=doc;base=RZR;n=201181;fld=134;dst=101951" TargetMode="External"/><Relationship Id="rId2829" Type="http://schemas.openxmlformats.org/officeDocument/2006/relationships/hyperlink" Target="https://login.consultant.ru/link/?req=doc;base=RZR;n=201181;fld=134;dst=103110" TargetMode="External"/><Relationship Id="rId703" Type="http://schemas.openxmlformats.org/officeDocument/2006/relationships/hyperlink" Target="https://login.consultant.ru/link/?req=doc;base=RZR;n=201181;fld=134;dst=103155" TargetMode="External"/><Relationship Id="rId910" Type="http://schemas.openxmlformats.org/officeDocument/2006/relationships/hyperlink" Target="https://login.consultant.ru/link/?req=doc;base=RZR;n=66344;fld=134;dst=100033" TargetMode="External"/><Relationship Id="rId1333" Type="http://schemas.openxmlformats.org/officeDocument/2006/relationships/hyperlink" Target="https://login.consultant.ru/link/?req=doc;base=RZR;n=68054;fld=134" TargetMode="External"/><Relationship Id="rId1540" Type="http://schemas.openxmlformats.org/officeDocument/2006/relationships/hyperlink" Target="https://login.consultant.ru/link/?req=doc;base=RZR;n=201181;fld=134;dst=100939" TargetMode="External"/><Relationship Id="rId1638" Type="http://schemas.openxmlformats.org/officeDocument/2006/relationships/hyperlink" Target="https://login.consultant.ru/link/?req=doc;base=RZR;n=197006;fld=134" TargetMode="External"/><Relationship Id="rId1400" Type="http://schemas.openxmlformats.org/officeDocument/2006/relationships/hyperlink" Target="https://login.consultant.ru/link/?req=doc;base=RZR;n=201181;fld=134;dst=969" TargetMode="External"/><Relationship Id="rId1845" Type="http://schemas.openxmlformats.org/officeDocument/2006/relationships/hyperlink" Target="https://login.consultant.ru/link/?req=doc;base=RZR;n=201181;fld=134;dst=102793" TargetMode="External"/><Relationship Id="rId3060" Type="http://schemas.openxmlformats.org/officeDocument/2006/relationships/hyperlink" Target="https://login.consultant.ru/link/?req=doc;base=RZR;n=177251;fld=134;dst=100021" TargetMode="External"/><Relationship Id="rId1705" Type="http://schemas.openxmlformats.org/officeDocument/2006/relationships/hyperlink" Target="https://login.consultant.ru/link/?req=doc;base=RZR;n=201181;fld=134;dst=1755" TargetMode="External"/><Relationship Id="rId1912" Type="http://schemas.openxmlformats.org/officeDocument/2006/relationships/hyperlink" Target="https://login.consultant.ru/link/?req=doc;base=RZR;n=201181;fld=134;dst=2032" TargetMode="External"/><Relationship Id="rId286" Type="http://schemas.openxmlformats.org/officeDocument/2006/relationships/hyperlink" Target="https://login.consultant.ru/link/?req=doc;base=RZR;n=201181;fld=134;dst=100047" TargetMode="External"/><Relationship Id="rId493" Type="http://schemas.openxmlformats.org/officeDocument/2006/relationships/hyperlink" Target="https://login.consultant.ru/link/?req=doc;base=RZR;n=201181;fld=134;dst=100209" TargetMode="External"/><Relationship Id="rId2174" Type="http://schemas.openxmlformats.org/officeDocument/2006/relationships/hyperlink" Target="https://login.consultant.ru/link/?req=doc;base=RZR;n=201181;fld=134;dst=1357" TargetMode="External"/><Relationship Id="rId2381" Type="http://schemas.openxmlformats.org/officeDocument/2006/relationships/hyperlink" Target="https://login.consultant.ru/link/?req=doc;base=RZR;n=180223;fld=134" TargetMode="External"/><Relationship Id="rId3018" Type="http://schemas.openxmlformats.org/officeDocument/2006/relationships/hyperlink" Target="https://login.consultant.ru/link/?req=doc;base=RZR;n=201181;fld=134;dst=102130" TargetMode="External"/><Relationship Id="rId146" Type="http://schemas.openxmlformats.org/officeDocument/2006/relationships/hyperlink" Target="https://login.consultant.ru/link/?req=doc;base=RZR;n=197264;fld=134;dst=100341" TargetMode="External"/><Relationship Id="rId353" Type="http://schemas.openxmlformats.org/officeDocument/2006/relationships/hyperlink" Target="https://login.consultant.ru/link/?req=doc;base=RZR;n=201181;fld=134;dst=100110" TargetMode="External"/><Relationship Id="rId560" Type="http://schemas.openxmlformats.org/officeDocument/2006/relationships/hyperlink" Target="https://login.consultant.ru/link/?req=doc;base=RZR;n=201181;fld=134;dst=100531" TargetMode="External"/><Relationship Id="rId798" Type="http://schemas.openxmlformats.org/officeDocument/2006/relationships/hyperlink" Target="https://login.consultant.ru/link/?req=doc;base=RZR;n=201181;fld=134;dst=100383" TargetMode="External"/><Relationship Id="rId1190" Type="http://schemas.openxmlformats.org/officeDocument/2006/relationships/hyperlink" Target="https://login.consultant.ru/link/?req=doc;base=RZR;n=171782;fld=134;dst=100014" TargetMode="External"/><Relationship Id="rId2034" Type="http://schemas.openxmlformats.org/officeDocument/2006/relationships/hyperlink" Target="https://login.consultant.ru/link/?req=doc;base=RZR;n=200596;fld=134;dst=100061" TargetMode="External"/><Relationship Id="rId2241" Type="http://schemas.openxmlformats.org/officeDocument/2006/relationships/hyperlink" Target="https://login.consultant.ru/link/?req=doc;base=RZR;n=201181;fld=134;dst=103851" TargetMode="External"/><Relationship Id="rId2479" Type="http://schemas.openxmlformats.org/officeDocument/2006/relationships/hyperlink" Target="https://login.consultant.ru/link/?req=doc;base=RZR;n=201181;fld=134;dst=101764" TargetMode="External"/><Relationship Id="rId2686" Type="http://schemas.openxmlformats.org/officeDocument/2006/relationships/hyperlink" Target="https://login.consultant.ru/link/?req=doc;base=RZR;n=201181;fld=134;dst=2100" TargetMode="External"/><Relationship Id="rId2893" Type="http://schemas.openxmlformats.org/officeDocument/2006/relationships/hyperlink" Target="https://login.consultant.ru/link/?req=doc;base=RZR;n=201181;fld=134;dst=102046" TargetMode="External"/><Relationship Id="rId213" Type="http://schemas.openxmlformats.org/officeDocument/2006/relationships/hyperlink" Target="https://login.consultant.ru/link/?req=doc;base=RZR;n=154588;fld=134" TargetMode="External"/><Relationship Id="rId420" Type="http://schemas.openxmlformats.org/officeDocument/2006/relationships/hyperlink" Target="https://login.consultant.ru/link/?req=doc;base=RZR;n=201181;fld=134;dst=103403" TargetMode="External"/><Relationship Id="rId658" Type="http://schemas.openxmlformats.org/officeDocument/2006/relationships/hyperlink" Target="https://login.consultant.ru/link/?req=doc;base=RZR;n=201181;fld=134;dst=100179" TargetMode="External"/><Relationship Id="rId865" Type="http://schemas.openxmlformats.org/officeDocument/2006/relationships/hyperlink" Target="https://login.consultant.ru/link/?req=doc;base=RZR;n=201181;fld=134;dst=1453" TargetMode="External"/><Relationship Id="rId1050" Type="http://schemas.openxmlformats.org/officeDocument/2006/relationships/hyperlink" Target="https://login.consultant.ru/link/?req=doc;base=RZR;n=201181;fld=134;dst=100563" TargetMode="External"/><Relationship Id="rId1288" Type="http://schemas.openxmlformats.org/officeDocument/2006/relationships/hyperlink" Target="https://login.consultant.ru/link/?req=doc;base=RZR;n=201181;fld=134;dst=100945" TargetMode="External"/><Relationship Id="rId1495" Type="http://schemas.openxmlformats.org/officeDocument/2006/relationships/hyperlink" Target="https://login.consultant.ru/link/?req=doc;base=RZR;n=201181;fld=134;dst=1214" TargetMode="External"/><Relationship Id="rId2101" Type="http://schemas.openxmlformats.org/officeDocument/2006/relationships/hyperlink" Target="https://login.consultant.ru/link/?req=doc;base=RZR;n=198910;fld=134;dst=100011" TargetMode="External"/><Relationship Id="rId2339" Type="http://schemas.openxmlformats.org/officeDocument/2006/relationships/hyperlink" Target="https://login.consultant.ru/link/?req=doc;base=RZR;n=201181;fld=134;dst=101625" TargetMode="External"/><Relationship Id="rId2546" Type="http://schemas.openxmlformats.org/officeDocument/2006/relationships/hyperlink" Target="https://login.consultant.ru/link/?req=doc;base=RZR;n=201181;fld=134;dst=103029" TargetMode="External"/><Relationship Id="rId2753" Type="http://schemas.openxmlformats.org/officeDocument/2006/relationships/hyperlink" Target="https://login.consultant.ru/link/?req=doc;base=RZR;n=197926;fld=134;dst=100765" TargetMode="External"/><Relationship Id="rId2960" Type="http://schemas.openxmlformats.org/officeDocument/2006/relationships/hyperlink" Target="https://login.consultant.ru/link/?req=doc;base=RZR;n=201181;fld=134;dst=101135" TargetMode="External"/><Relationship Id="rId518" Type="http://schemas.openxmlformats.org/officeDocument/2006/relationships/hyperlink" Target="https://login.consultant.ru/link/?req=doc;base=RZR;n=201181;fld=134;dst=1126" TargetMode="External"/><Relationship Id="rId725" Type="http://schemas.openxmlformats.org/officeDocument/2006/relationships/hyperlink" Target="https://login.consultant.ru/link/?req=doc;base=RZR;n=201181;fld=134;dst=1527" TargetMode="External"/><Relationship Id="rId932" Type="http://schemas.openxmlformats.org/officeDocument/2006/relationships/hyperlink" Target="https://login.consultant.ru/link/?req=doc;base=RZR;n=201181;fld=134;dst=100479" TargetMode="External"/><Relationship Id="rId1148" Type="http://schemas.openxmlformats.org/officeDocument/2006/relationships/hyperlink" Target="https://login.consultant.ru/link/?req=doc;base=RZR;n=201181;fld=134;dst=100703" TargetMode="External"/><Relationship Id="rId1355" Type="http://schemas.openxmlformats.org/officeDocument/2006/relationships/hyperlink" Target="https://login.consultant.ru/link/?req=doc;base=RZR;n=201181;fld=134;dst=100844" TargetMode="External"/><Relationship Id="rId1562" Type="http://schemas.openxmlformats.org/officeDocument/2006/relationships/hyperlink" Target="https://login.consultant.ru/link/?req=doc;base=RZR;n=190790;fld=134" TargetMode="External"/><Relationship Id="rId2406" Type="http://schemas.openxmlformats.org/officeDocument/2006/relationships/hyperlink" Target="https://login.consultant.ru/link/?req=doc;base=RZR;n=201181;fld=134;dst=196" TargetMode="External"/><Relationship Id="rId2613" Type="http://schemas.openxmlformats.org/officeDocument/2006/relationships/hyperlink" Target="https://login.consultant.ru/link/?req=doc;base=RZR;n=93013;fld=134;dst=100056" TargetMode="External"/><Relationship Id="rId1008" Type="http://schemas.openxmlformats.org/officeDocument/2006/relationships/hyperlink" Target="https://login.consultant.ru/link/?req=doc;base=RZR;n=201181;fld=134;dst=103395" TargetMode="External"/><Relationship Id="rId1215" Type="http://schemas.openxmlformats.org/officeDocument/2006/relationships/hyperlink" Target="https://login.consultant.ru/link/?req=doc;base=RZR;n=201181;fld=134;dst=103408" TargetMode="External"/><Relationship Id="rId1422" Type="http://schemas.openxmlformats.org/officeDocument/2006/relationships/hyperlink" Target="https://login.consultant.ru/link/?req=doc;base=RZR;n=198351;fld=134;dst=100009" TargetMode="External"/><Relationship Id="rId1867" Type="http://schemas.openxmlformats.org/officeDocument/2006/relationships/hyperlink" Target="https://login.consultant.ru/link/?req=doc;base=RZR;n=201181;fld=134;dst=1342" TargetMode="External"/><Relationship Id="rId2820" Type="http://schemas.openxmlformats.org/officeDocument/2006/relationships/hyperlink" Target="https://login.consultant.ru/link/?req=doc;base=RZR;n=197926;fld=134;dst=100027" TargetMode="External"/><Relationship Id="rId2918" Type="http://schemas.openxmlformats.org/officeDocument/2006/relationships/hyperlink" Target="https://login.consultant.ru/link/?req=doc;base=RZR;n=201181;fld=134;dst=102064" TargetMode="External"/><Relationship Id="rId61" Type="http://schemas.openxmlformats.org/officeDocument/2006/relationships/hyperlink" Target="https://login.consultant.ru/link/?req=doc;base=RZR;n=201290;fld=134;dst=100334" TargetMode="External"/><Relationship Id="rId1727" Type="http://schemas.openxmlformats.org/officeDocument/2006/relationships/hyperlink" Target="https://login.consultant.ru/link/?req=doc;base=RZR;n=201181;fld=134;dst=101137" TargetMode="External"/><Relationship Id="rId1934" Type="http://schemas.openxmlformats.org/officeDocument/2006/relationships/hyperlink" Target="https://login.consultant.ru/link/?req=doc;base=RZR;n=201181;fld=134;dst=2124" TargetMode="External"/><Relationship Id="rId3082" Type="http://schemas.openxmlformats.org/officeDocument/2006/relationships/hyperlink" Target="https://login.consultant.ru/link/?req=doc;base=RZR;n=201194;fld=134" TargetMode="External"/><Relationship Id="rId19" Type="http://schemas.openxmlformats.org/officeDocument/2006/relationships/hyperlink" Target="https://login.consultant.ru/link/?req=doc;base=RZR;n=45508;fld=134;dst=100008" TargetMode="External"/><Relationship Id="rId2196" Type="http://schemas.openxmlformats.org/officeDocument/2006/relationships/hyperlink" Target="https://login.consultant.ru/link/?req=doc;base=RZR;n=200981;fld=134;dst=100010" TargetMode="External"/><Relationship Id="rId168" Type="http://schemas.openxmlformats.org/officeDocument/2006/relationships/hyperlink" Target="https://login.consultant.ru/link/?req=doc;base=RZR;n=165925;fld=134;dst=100008" TargetMode="External"/><Relationship Id="rId375" Type="http://schemas.openxmlformats.org/officeDocument/2006/relationships/hyperlink" Target="https://login.consultant.ru/link/?req=doc;base=RZR;n=201181;fld=134;dst=100120" TargetMode="External"/><Relationship Id="rId582" Type="http://schemas.openxmlformats.org/officeDocument/2006/relationships/hyperlink" Target="https://login.consultant.ru/link/?req=doc;base=RZR;n=201181;fld=134;dst=103385" TargetMode="External"/><Relationship Id="rId2056" Type="http://schemas.openxmlformats.org/officeDocument/2006/relationships/hyperlink" Target="https://login.consultant.ru/link/?req=doc;base=RZR;n=201181;fld=134;dst=103296" TargetMode="External"/><Relationship Id="rId2263" Type="http://schemas.openxmlformats.org/officeDocument/2006/relationships/hyperlink" Target="https://login.consultant.ru/link/?req=doc;base=RZR;n=201181;fld=134;dst=1822" TargetMode="External"/><Relationship Id="rId2470" Type="http://schemas.openxmlformats.org/officeDocument/2006/relationships/hyperlink" Target="https://login.consultant.ru/link/?req=doc;base=RZR;n=201181;fld=134;dst=103012" TargetMode="External"/><Relationship Id="rId3107" Type="http://schemas.openxmlformats.org/officeDocument/2006/relationships/hyperlink" Target="https://login.consultant.ru/link/?req=doc;base=RZR;n=201181;fld=134;dst=1618" TargetMode="External"/><Relationship Id="rId3" Type="http://schemas.openxmlformats.org/officeDocument/2006/relationships/settings" Target="settings.xml"/><Relationship Id="rId235" Type="http://schemas.openxmlformats.org/officeDocument/2006/relationships/hyperlink" Target="https://login.consultant.ru/link/?req=doc;base=RZR;n=201181;fld=134;dst=100012" TargetMode="External"/><Relationship Id="rId442" Type="http://schemas.openxmlformats.org/officeDocument/2006/relationships/hyperlink" Target="https://login.consultant.ru/link/?req=doc;base=RZR;n=135861;fld=134;dst=100035" TargetMode="External"/><Relationship Id="rId887" Type="http://schemas.openxmlformats.org/officeDocument/2006/relationships/hyperlink" Target="https://login.consultant.ru/link/?req=doc;base=RZR;n=201181;fld=134" TargetMode="External"/><Relationship Id="rId1072" Type="http://schemas.openxmlformats.org/officeDocument/2006/relationships/hyperlink" Target="https://login.consultant.ru/link/?req=doc;base=RZR;n=201181;fld=134;dst=100607" TargetMode="External"/><Relationship Id="rId2123" Type="http://schemas.openxmlformats.org/officeDocument/2006/relationships/hyperlink" Target="https://login.consultant.ru/link/?req=doc;base=RZR;n=201181;fld=134;dst=1688" TargetMode="External"/><Relationship Id="rId2330" Type="http://schemas.openxmlformats.org/officeDocument/2006/relationships/hyperlink" Target="https://login.consultant.ru/link/?req=doc;base=RZR;n=201181;fld=134;dst=1397" TargetMode="External"/><Relationship Id="rId2568" Type="http://schemas.openxmlformats.org/officeDocument/2006/relationships/hyperlink" Target="https://login.consultant.ru/link/?req=doc;base=RZR;n=202008;fld=134;dst=103095" TargetMode="External"/><Relationship Id="rId2775" Type="http://schemas.openxmlformats.org/officeDocument/2006/relationships/hyperlink" Target="https://login.consultant.ru/link/?req=doc;base=RZR;n=201181;fld=134;dst=101874" TargetMode="External"/><Relationship Id="rId2982" Type="http://schemas.openxmlformats.org/officeDocument/2006/relationships/hyperlink" Target="https://login.consultant.ru/link/?req=doc;base=RZR;n=201181;fld=134;dst=1770" TargetMode="External"/><Relationship Id="rId302" Type="http://schemas.openxmlformats.org/officeDocument/2006/relationships/hyperlink" Target="https://login.consultant.ru/link/?req=doc;base=RZR;n=201181;fld=134;dst=103161" TargetMode="External"/><Relationship Id="rId747" Type="http://schemas.openxmlformats.org/officeDocument/2006/relationships/hyperlink" Target="https://login.consultant.ru/link/?req=doc;base=RZR;n=201181;fld=134;dst=1176" TargetMode="External"/><Relationship Id="rId954" Type="http://schemas.openxmlformats.org/officeDocument/2006/relationships/hyperlink" Target="https://login.consultant.ru/link/?req=doc;base=RZR;n=197926;fld=134;dst=103015" TargetMode="External"/><Relationship Id="rId1377" Type="http://schemas.openxmlformats.org/officeDocument/2006/relationships/hyperlink" Target="https://login.consultant.ru/link/?req=doc;base=RZR;n=201181;fld=134;dst=100877" TargetMode="External"/><Relationship Id="rId1584" Type="http://schemas.openxmlformats.org/officeDocument/2006/relationships/hyperlink" Target="https://login.consultant.ru/link/?req=doc;base=RZR;n=198352;fld=134;dst=100095" TargetMode="External"/><Relationship Id="rId1791" Type="http://schemas.openxmlformats.org/officeDocument/2006/relationships/hyperlink" Target="https://login.consultant.ru/link/?req=doc;base=RZR;n=149789;fld=134;dst=100054" TargetMode="External"/><Relationship Id="rId2428" Type="http://schemas.openxmlformats.org/officeDocument/2006/relationships/hyperlink" Target="https://login.consultant.ru/link/?req=doc;base=RZR;n=201181;fld=134;dst=103366" TargetMode="External"/><Relationship Id="rId2635" Type="http://schemas.openxmlformats.org/officeDocument/2006/relationships/hyperlink" Target="https://login.consultant.ru/link/?req=doc;base=RZR;n=146043;fld=134" TargetMode="External"/><Relationship Id="rId2842" Type="http://schemas.openxmlformats.org/officeDocument/2006/relationships/hyperlink" Target="https://login.consultant.ru/link/?req=doc;base=RZR;n=201181;fld=134;dst=101874" TargetMode="External"/><Relationship Id="rId83" Type="http://schemas.openxmlformats.org/officeDocument/2006/relationships/hyperlink" Target="https://login.consultant.ru/link/?req=doc;base=RZR;n=110187;fld=134;dst=100026" TargetMode="External"/><Relationship Id="rId607" Type="http://schemas.openxmlformats.org/officeDocument/2006/relationships/hyperlink" Target="https://login.consultant.ru/link/?req=doc;base=RZR;n=201181;fld=134;dst=103389" TargetMode="External"/><Relationship Id="rId814" Type="http://schemas.openxmlformats.org/officeDocument/2006/relationships/hyperlink" Target="https://login.consultant.ru/link/?req=doc;base=RZR;n=197926;fld=134;dst=102086" TargetMode="External"/><Relationship Id="rId1237" Type="http://schemas.openxmlformats.org/officeDocument/2006/relationships/hyperlink" Target="https://login.consultant.ru/link/?req=doc;base=RZR;n=201181;fld=134;dst=103440" TargetMode="External"/><Relationship Id="rId1444" Type="http://schemas.openxmlformats.org/officeDocument/2006/relationships/hyperlink" Target="https://login.consultant.ru/link/?req=doc;base=RZR;n=202008;fld=134;dst=7256" TargetMode="External"/><Relationship Id="rId1651" Type="http://schemas.openxmlformats.org/officeDocument/2006/relationships/hyperlink" Target="https://login.consultant.ru/link/?req=doc;base=RZR;n=201181;fld=134;dst=1839" TargetMode="External"/><Relationship Id="rId1889" Type="http://schemas.openxmlformats.org/officeDocument/2006/relationships/hyperlink" Target="https://login.consultant.ru/link/?req=doc;base=RZR;n=195958;fld=134;dst=100117" TargetMode="External"/><Relationship Id="rId2702" Type="http://schemas.openxmlformats.org/officeDocument/2006/relationships/hyperlink" Target="https://login.consultant.ru/link/?req=doc;base=RZR;n=201181;fld=134;dst=101874" TargetMode="External"/><Relationship Id="rId1304" Type="http://schemas.openxmlformats.org/officeDocument/2006/relationships/hyperlink" Target="https://login.consultant.ru/link/?req=doc;base=RZR;n=201181;fld=134;dst=517" TargetMode="External"/><Relationship Id="rId1511" Type="http://schemas.openxmlformats.org/officeDocument/2006/relationships/hyperlink" Target="https://login.consultant.ru/link/?req=doc;base=RZR;n=134843;fld=134" TargetMode="External"/><Relationship Id="rId1749" Type="http://schemas.openxmlformats.org/officeDocument/2006/relationships/hyperlink" Target="https://login.consultant.ru/link/?req=doc;base=RZR;n=123419;fld=134" TargetMode="External"/><Relationship Id="rId1956" Type="http://schemas.openxmlformats.org/officeDocument/2006/relationships/hyperlink" Target="https://login.consultant.ru/link/?req=doc;base=RZR;n=201181;fld=134;dst=1433" TargetMode="External"/><Relationship Id="rId1609" Type="http://schemas.openxmlformats.org/officeDocument/2006/relationships/hyperlink" Target="https://login.consultant.ru/link/?req=doc;base=RZR;n=201181;fld=134;dst=1860" TargetMode="External"/><Relationship Id="rId1816" Type="http://schemas.openxmlformats.org/officeDocument/2006/relationships/hyperlink" Target="https://login.consultant.ru/link/?req=doc;base=RZR;n=74060;fld=134;dst=100018" TargetMode="External"/><Relationship Id="rId10" Type="http://schemas.openxmlformats.org/officeDocument/2006/relationships/hyperlink" Target="https://login.consultant.ru/link/?req=doc;base=RZR;n=18826;fld=134;dst=100008" TargetMode="External"/><Relationship Id="rId397" Type="http://schemas.openxmlformats.org/officeDocument/2006/relationships/hyperlink" Target="https://login.consultant.ru/link/?req=doc;base=RZR;n=201181;fld=134;dst=100121" TargetMode="External"/><Relationship Id="rId2078" Type="http://schemas.openxmlformats.org/officeDocument/2006/relationships/hyperlink" Target="https://login.consultant.ru/link/?req=doc;base=RZR;n=201181;fld=134;dst=101396" TargetMode="External"/><Relationship Id="rId2285" Type="http://schemas.openxmlformats.org/officeDocument/2006/relationships/hyperlink" Target="https://login.consultant.ru/link/?req=doc;base=RZR;n=201181;fld=134;dst=101580" TargetMode="External"/><Relationship Id="rId2492" Type="http://schemas.openxmlformats.org/officeDocument/2006/relationships/hyperlink" Target="https://login.consultant.ru/link/?req=doc;base=RZR;n=201181;fld=134;dst=101780" TargetMode="External"/><Relationship Id="rId3031" Type="http://schemas.openxmlformats.org/officeDocument/2006/relationships/hyperlink" Target="https://login.consultant.ru/link/?req=doc;base=RZR;n=201181;fld=134;dst=102149" TargetMode="External"/><Relationship Id="rId3129" Type="http://schemas.openxmlformats.org/officeDocument/2006/relationships/hyperlink" Target="https://login.consultant.ru/link/?req=doc;base=RZR;n=201181;fld=134;dst=103155" TargetMode="External"/><Relationship Id="rId257" Type="http://schemas.openxmlformats.org/officeDocument/2006/relationships/hyperlink" Target="https://login.consultant.ru/link/?req=doc;base=RZR;n=201181;fld=134;dst=100026" TargetMode="External"/><Relationship Id="rId464" Type="http://schemas.openxmlformats.org/officeDocument/2006/relationships/hyperlink" Target="https://login.consultant.ru/link/?req=doc;base=RZR;n=201181;fld=134;dst=100158" TargetMode="External"/><Relationship Id="rId1094" Type="http://schemas.openxmlformats.org/officeDocument/2006/relationships/hyperlink" Target="https://login.consultant.ru/link/?req=doc;base=RZR;n=121948;fld=134;dst=100723" TargetMode="External"/><Relationship Id="rId2145" Type="http://schemas.openxmlformats.org/officeDocument/2006/relationships/hyperlink" Target="https://login.consultant.ru/link/?req=doc;base=RZR;n=201181;fld=134;dst=101461" TargetMode="External"/><Relationship Id="rId2797" Type="http://schemas.openxmlformats.org/officeDocument/2006/relationships/hyperlink" Target="https://login.consultant.ru/link/?req=doc;base=RZR;n=201181;fld=134;dst=2072" TargetMode="External"/><Relationship Id="rId117" Type="http://schemas.openxmlformats.org/officeDocument/2006/relationships/hyperlink" Target="https://login.consultant.ru/link/?req=doc;base=RZR;n=200920;fld=134;dst=100009" TargetMode="External"/><Relationship Id="rId671" Type="http://schemas.openxmlformats.org/officeDocument/2006/relationships/hyperlink" Target="https://login.consultant.ru/link/?req=doc;base=RZR;n=201181;fld=134;dst=101817" TargetMode="External"/><Relationship Id="rId769" Type="http://schemas.openxmlformats.org/officeDocument/2006/relationships/hyperlink" Target="https://login.consultant.ru/link/?req=doc;base=RZR;n=122992;fld=134;dst=100083" TargetMode="External"/><Relationship Id="rId976" Type="http://schemas.openxmlformats.org/officeDocument/2006/relationships/hyperlink" Target="https://login.consultant.ru/link/?req=doc;base=RZR;n=201181;fld=134;dst=1908" TargetMode="External"/><Relationship Id="rId1399" Type="http://schemas.openxmlformats.org/officeDocument/2006/relationships/hyperlink" Target="https://login.consultant.ru/link/?req=doc;base=RZR;n=201181;fld=134;dst=1755" TargetMode="External"/><Relationship Id="rId2352" Type="http://schemas.openxmlformats.org/officeDocument/2006/relationships/hyperlink" Target="https://login.consultant.ru/link/?req=doc;base=RZR;n=201181;fld=134;dst=101641" TargetMode="External"/><Relationship Id="rId2657" Type="http://schemas.openxmlformats.org/officeDocument/2006/relationships/hyperlink" Target="https://login.consultant.ru/link/?req=doc;base=RZR;n=201181;fld=134;dst=2059" TargetMode="External"/><Relationship Id="rId324" Type="http://schemas.openxmlformats.org/officeDocument/2006/relationships/hyperlink" Target="https://login.consultant.ru/link/?req=doc;base=RZR;n=201181;fld=134;dst=101808" TargetMode="External"/><Relationship Id="rId531" Type="http://schemas.openxmlformats.org/officeDocument/2006/relationships/hyperlink" Target="https://login.consultant.ru/link/?req=doc;base=RZR;n=201181;fld=134;dst=2134" TargetMode="External"/><Relationship Id="rId629" Type="http://schemas.openxmlformats.org/officeDocument/2006/relationships/hyperlink" Target="https://login.consultant.ru/link/?req=doc;base=RZR;n=201181;fld=134;dst=100309" TargetMode="External"/><Relationship Id="rId1161" Type="http://schemas.openxmlformats.org/officeDocument/2006/relationships/hyperlink" Target="https://login.consultant.ru/link/?req=doc;base=RZR;n=201181;fld=134;dst=102495" TargetMode="External"/><Relationship Id="rId1259" Type="http://schemas.openxmlformats.org/officeDocument/2006/relationships/hyperlink" Target="https://login.consultant.ru/link/?req=doc;base=RZR;n=201181;fld=134;dst=103398" TargetMode="External"/><Relationship Id="rId1466" Type="http://schemas.openxmlformats.org/officeDocument/2006/relationships/hyperlink" Target="https://login.consultant.ru/link/?req=doc;base=RZR;n=74060;fld=134;dst=100064" TargetMode="External"/><Relationship Id="rId2005" Type="http://schemas.openxmlformats.org/officeDocument/2006/relationships/hyperlink" Target="https://login.consultant.ru/link/?req=doc;base=RZR;n=201181;fld=134;dst=101346" TargetMode="External"/><Relationship Id="rId2212" Type="http://schemas.openxmlformats.org/officeDocument/2006/relationships/hyperlink" Target="https://login.consultant.ru/link/?req=doc;base=RZR;n=136136;fld=134;dst=4" TargetMode="External"/><Relationship Id="rId2864" Type="http://schemas.openxmlformats.org/officeDocument/2006/relationships/hyperlink" Target="https://login.consultant.ru/link/?req=doc;base=RZR;n=201181;fld=134;dst=103835" TargetMode="External"/><Relationship Id="rId836" Type="http://schemas.openxmlformats.org/officeDocument/2006/relationships/hyperlink" Target="https://login.consultant.ru/link/?req=doc;base=RZR;n=201181;fld=134;dst=101811" TargetMode="External"/><Relationship Id="rId1021" Type="http://schemas.openxmlformats.org/officeDocument/2006/relationships/hyperlink" Target="https://login.consultant.ru/link/?req=doc;base=RZR;n=176020;fld=134;dst=100062" TargetMode="External"/><Relationship Id="rId1119" Type="http://schemas.openxmlformats.org/officeDocument/2006/relationships/hyperlink" Target="https://login.consultant.ru/link/?req=doc;base=RZR;n=201042;fld=134;dst=100723" TargetMode="External"/><Relationship Id="rId1673" Type="http://schemas.openxmlformats.org/officeDocument/2006/relationships/hyperlink" Target="https://login.consultant.ru/link/?req=doc;base=RZR;n=201181;fld=134;dst=101086" TargetMode="External"/><Relationship Id="rId1880" Type="http://schemas.openxmlformats.org/officeDocument/2006/relationships/hyperlink" Target="https://login.consultant.ru/link/?req=doc;base=RZR;n=93013;fld=134;dst=100008" TargetMode="External"/><Relationship Id="rId1978" Type="http://schemas.openxmlformats.org/officeDocument/2006/relationships/hyperlink" Target="https://login.consultant.ru/link/?req=doc;base=RZR;n=201181;fld=134;dst=102046" TargetMode="External"/><Relationship Id="rId2517" Type="http://schemas.openxmlformats.org/officeDocument/2006/relationships/hyperlink" Target="https://login.consultant.ru/link/?req=doc;base=RZR;n=201181;fld=134;dst=101808" TargetMode="External"/><Relationship Id="rId2724" Type="http://schemas.openxmlformats.org/officeDocument/2006/relationships/hyperlink" Target="https://login.consultant.ru/link/?req=doc;base=RZR;n=201181;fld=134;dst=101936" TargetMode="External"/><Relationship Id="rId2931" Type="http://schemas.openxmlformats.org/officeDocument/2006/relationships/hyperlink" Target="https://login.consultant.ru/link/?req=doc;base=RZR;n=201181;fld=134;dst=102070" TargetMode="External"/><Relationship Id="rId903" Type="http://schemas.openxmlformats.org/officeDocument/2006/relationships/hyperlink" Target="https://login.consultant.ru/link/?req=doc;base=RZR;n=201181;fld=134;dst=100086" TargetMode="External"/><Relationship Id="rId1326" Type="http://schemas.openxmlformats.org/officeDocument/2006/relationships/hyperlink" Target="https://login.consultant.ru/link/?req=doc;base=RZR;n=201181;fld=134;dst=100818" TargetMode="External"/><Relationship Id="rId1533" Type="http://schemas.openxmlformats.org/officeDocument/2006/relationships/hyperlink" Target="https://login.consultant.ru/link/?req=doc;base=RZR;n=74060;fld=134;dst=100043" TargetMode="External"/><Relationship Id="rId1740" Type="http://schemas.openxmlformats.org/officeDocument/2006/relationships/hyperlink" Target="https://login.consultant.ru/link/?req=doc;base=RZR;n=201181;fld=134;dst=1417" TargetMode="External"/><Relationship Id="rId32" Type="http://schemas.openxmlformats.org/officeDocument/2006/relationships/hyperlink" Target="https://login.consultant.ru/link/?req=doc;base=RZR;n=37795;fld=134;dst=100008" TargetMode="External"/><Relationship Id="rId1600" Type="http://schemas.openxmlformats.org/officeDocument/2006/relationships/hyperlink" Target="https://login.consultant.ru/link/?req=doc;base=RZR;n=201181;fld=134;dst=101024" TargetMode="External"/><Relationship Id="rId1838" Type="http://schemas.openxmlformats.org/officeDocument/2006/relationships/hyperlink" Target="https://login.consultant.ru/link/?req=doc;base=RZR;n=201181;fld=134;dst=102786" TargetMode="External"/><Relationship Id="rId3053" Type="http://schemas.openxmlformats.org/officeDocument/2006/relationships/hyperlink" Target="https://login.consultant.ru/link/?req=doc;base=RZR;n=201181;fld=134;dst=102189" TargetMode="External"/><Relationship Id="rId181" Type="http://schemas.openxmlformats.org/officeDocument/2006/relationships/hyperlink" Target="https://login.consultant.ru/link/?req=doc;base=RZR;n=176154;fld=134;dst=100008" TargetMode="External"/><Relationship Id="rId1905" Type="http://schemas.openxmlformats.org/officeDocument/2006/relationships/hyperlink" Target="https://login.consultant.ru/link/?req=doc;base=RZR;n=155458;fld=134;dst=100027" TargetMode="External"/><Relationship Id="rId3120" Type="http://schemas.openxmlformats.org/officeDocument/2006/relationships/hyperlink" Target="https://login.consultant.ru/link/?req=doc;base=RZR;n=201181;fld=134;dst=102279" TargetMode="External"/><Relationship Id="rId279" Type="http://schemas.openxmlformats.org/officeDocument/2006/relationships/hyperlink" Target="https://login.consultant.ru/link/?req=doc;base=RZR;n=201181;fld=134;dst=100042" TargetMode="External"/><Relationship Id="rId486" Type="http://schemas.openxmlformats.org/officeDocument/2006/relationships/hyperlink" Target="https://login.consultant.ru/link/?req=doc;base=RZR;n=201181;fld=134;dst=100531" TargetMode="External"/><Relationship Id="rId693" Type="http://schemas.openxmlformats.org/officeDocument/2006/relationships/hyperlink" Target="https://login.consultant.ru/link/?req=doc;base=RZR;n=201181;fld=134;dst=101334" TargetMode="External"/><Relationship Id="rId2167" Type="http://schemas.openxmlformats.org/officeDocument/2006/relationships/hyperlink" Target="https://login.consultant.ru/link/?req=doc;base=RZR;n=201181;fld=134;dst=101480" TargetMode="External"/><Relationship Id="rId2374" Type="http://schemas.openxmlformats.org/officeDocument/2006/relationships/hyperlink" Target="https://login.consultant.ru/link/?req=doc;base=RZR;n=201181;fld=134;dst=100612" TargetMode="External"/><Relationship Id="rId2581" Type="http://schemas.openxmlformats.org/officeDocument/2006/relationships/hyperlink" Target="https://login.consultant.ru/link/?req=doc;base=RZR;n=201181;fld=134;dst=101804" TargetMode="External"/><Relationship Id="rId139" Type="http://schemas.openxmlformats.org/officeDocument/2006/relationships/hyperlink" Target="https://login.consultant.ru/link/?req=doc;base=RZR;n=201120;fld=134;dst=100056" TargetMode="External"/><Relationship Id="rId346" Type="http://schemas.openxmlformats.org/officeDocument/2006/relationships/hyperlink" Target="https://login.consultant.ru/link/?req=doc;base=RZR;n=201181;fld=134;dst=100092" TargetMode="External"/><Relationship Id="rId553" Type="http://schemas.openxmlformats.org/officeDocument/2006/relationships/hyperlink" Target="https://login.consultant.ru/link/?req=doc;base=RZR;n=94045;fld=134;dst=100053" TargetMode="External"/><Relationship Id="rId760" Type="http://schemas.openxmlformats.org/officeDocument/2006/relationships/hyperlink" Target="https://login.consultant.ru/link/?req=doc;base=RZR;n=201181;fld=134;dst=100531" TargetMode="External"/><Relationship Id="rId998" Type="http://schemas.openxmlformats.org/officeDocument/2006/relationships/hyperlink" Target="https://login.consultant.ru/link/?req=doc;base=RZR;n=201181;fld=134;dst=100535" TargetMode="External"/><Relationship Id="rId1183" Type="http://schemas.openxmlformats.org/officeDocument/2006/relationships/hyperlink" Target="https://login.consultant.ru/link/?req=doc;base=RZR;n=201181;fld=134;dst=100759" TargetMode="External"/><Relationship Id="rId1390" Type="http://schemas.openxmlformats.org/officeDocument/2006/relationships/hyperlink" Target="https://login.consultant.ru/link/?req=doc;base=RZR;n=202008;fld=134;dst=7248" TargetMode="External"/><Relationship Id="rId2027" Type="http://schemas.openxmlformats.org/officeDocument/2006/relationships/hyperlink" Target="https://login.consultant.ru/link/?req=doc;base=RZR;n=101362;fld=134;dst=100044" TargetMode="External"/><Relationship Id="rId2234" Type="http://schemas.openxmlformats.org/officeDocument/2006/relationships/hyperlink" Target="https://login.consultant.ru/link/?req=doc;base=RZR;n=201181;fld=134;dst=150" TargetMode="External"/><Relationship Id="rId2441" Type="http://schemas.openxmlformats.org/officeDocument/2006/relationships/hyperlink" Target="https://login.consultant.ru/link/?req=doc;base=RZR;n=198352;fld=134;dst=100069" TargetMode="External"/><Relationship Id="rId2679" Type="http://schemas.openxmlformats.org/officeDocument/2006/relationships/hyperlink" Target="https://login.consultant.ru/link/?req=doc;base=RZR;n=201181;fld=134;dst=2086" TargetMode="External"/><Relationship Id="rId2886" Type="http://schemas.openxmlformats.org/officeDocument/2006/relationships/hyperlink" Target="https://login.consultant.ru/link/?req=doc;base=RZR;n=198311;fld=134;dst=100013" TargetMode="External"/><Relationship Id="rId206" Type="http://schemas.openxmlformats.org/officeDocument/2006/relationships/hyperlink" Target="https://login.consultant.ru/link/?req=doc;base=RZR;n=102663;fld=134;dst=100063" TargetMode="External"/><Relationship Id="rId413" Type="http://schemas.openxmlformats.org/officeDocument/2006/relationships/hyperlink" Target="https://login.consultant.ru/link/?req=doc;base=RZR;n=201181;fld=134;dst=100130" TargetMode="External"/><Relationship Id="rId858" Type="http://schemas.openxmlformats.org/officeDocument/2006/relationships/hyperlink" Target="https://login.consultant.ru/link/?req=doc;base=RZR;n=201181;fld=134;dst=100327" TargetMode="External"/><Relationship Id="rId1043" Type="http://schemas.openxmlformats.org/officeDocument/2006/relationships/hyperlink" Target="https://login.consultant.ru/link/?req=doc;base=RZR;n=201181;fld=134;dst=100543" TargetMode="External"/><Relationship Id="rId1488" Type="http://schemas.openxmlformats.org/officeDocument/2006/relationships/hyperlink" Target="https://login.consultant.ru/link/?req=doc;base=RZR;n=201181;fld=134;dst=1936" TargetMode="External"/><Relationship Id="rId1695" Type="http://schemas.openxmlformats.org/officeDocument/2006/relationships/hyperlink" Target="https://login.consultant.ru/link/?req=doc;base=RZR;n=201181;fld=134;dst=100585" TargetMode="External"/><Relationship Id="rId2539" Type="http://schemas.openxmlformats.org/officeDocument/2006/relationships/hyperlink" Target="https://login.consultant.ru/link/?req=doc;base=RZR;n=201181;fld=134;dst=103364" TargetMode="External"/><Relationship Id="rId2746" Type="http://schemas.openxmlformats.org/officeDocument/2006/relationships/hyperlink" Target="https://login.consultant.ru/link/?req=doc;base=RZR;n=201181;fld=134;dst=585" TargetMode="External"/><Relationship Id="rId2953" Type="http://schemas.openxmlformats.org/officeDocument/2006/relationships/hyperlink" Target="https://login.consultant.ru/link/?req=doc;base=RZR;n=201181;fld=134;dst=102082" TargetMode="External"/><Relationship Id="rId620" Type="http://schemas.openxmlformats.org/officeDocument/2006/relationships/hyperlink" Target="https://login.consultant.ru/link/?req=doc;base=RZR;n=201181;fld=134;dst=103383" TargetMode="External"/><Relationship Id="rId718" Type="http://schemas.openxmlformats.org/officeDocument/2006/relationships/hyperlink" Target="https://login.consultant.ru/link/?req=doc;base=RZR;n=201181;fld=134;dst=123" TargetMode="External"/><Relationship Id="rId925" Type="http://schemas.openxmlformats.org/officeDocument/2006/relationships/hyperlink" Target="https://login.consultant.ru/link/?req=doc;base=RZR;n=201181;fld=134;dst=1370" TargetMode="External"/><Relationship Id="rId1250" Type="http://schemas.openxmlformats.org/officeDocument/2006/relationships/hyperlink" Target="https://login.consultant.ru/link/?req=doc;base=RZR;n=201181;fld=134;dst=103776" TargetMode="External"/><Relationship Id="rId1348" Type="http://schemas.openxmlformats.org/officeDocument/2006/relationships/hyperlink" Target="https://login.consultant.ru/link/?req=doc;base=RZR;n=201181;fld=134;dst=100840" TargetMode="External"/><Relationship Id="rId1555" Type="http://schemas.openxmlformats.org/officeDocument/2006/relationships/hyperlink" Target="https://login.consultant.ru/link/?req=doc;base=RZR;n=201181;fld=134;dst=102580" TargetMode="External"/><Relationship Id="rId1762" Type="http://schemas.openxmlformats.org/officeDocument/2006/relationships/hyperlink" Target="https://login.consultant.ru/link/?req=doc;base=RZR;n=194915;fld=134;dst=100470" TargetMode="External"/><Relationship Id="rId2301" Type="http://schemas.openxmlformats.org/officeDocument/2006/relationships/hyperlink" Target="https://login.consultant.ru/link/?req=doc;base=RZR;n=201181;fld=134;dst=1116" TargetMode="External"/><Relationship Id="rId2606" Type="http://schemas.openxmlformats.org/officeDocument/2006/relationships/hyperlink" Target="https://login.consultant.ru/link/?req=doc;base=RZR;n=201181;fld=134;dst=101871" TargetMode="External"/><Relationship Id="rId1110" Type="http://schemas.openxmlformats.org/officeDocument/2006/relationships/hyperlink" Target="https://login.consultant.ru/link/?req=doc;base=RZR;n=201181;fld=134;dst=100643" TargetMode="External"/><Relationship Id="rId1208" Type="http://schemas.openxmlformats.org/officeDocument/2006/relationships/hyperlink" Target="https://login.consultant.ru/link/?req=doc;base=RZR;n=201181;fld=134;dst=100534" TargetMode="External"/><Relationship Id="rId1415" Type="http://schemas.openxmlformats.org/officeDocument/2006/relationships/hyperlink" Target="https://login.consultant.ru/link/?req=doc;base=RZR;n=201181;fld=134;dst=102580" TargetMode="External"/><Relationship Id="rId2813" Type="http://schemas.openxmlformats.org/officeDocument/2006/relationships/hyperlink" Target="https://login.consultant.ru/link/?req=doc;base=RZR;n=201181;fld=134;dst=102003" TargetMode="External"/><Relationship Id="rId54" Type="http://schemas.openxmlformats.org/officeDocument/2006/relationships/hyperlink" Target="https://login.consultant.ru/link/?req=doc;base=RZR;n=57948;fld=134;dst=100008" TargetMode="External"/><Relationship Id="rId1622" Type="http://schemas.openxmlformats.org/officeDocument/2006/relationships/hyperlink" Target="https://login.consultant.ru/link/?req=doc;base=RZR;n=201181;fld=134;dst=1743" TargetMode="External"/><Relationship Id="rId1927" Type="http://schemas.openxmlformats.org/officeDocument/2006/relationships/hyperlink" Target="https://login.consultant.ru/link/?req=doc;base=RZR;n=201181;fld=134;dst=101436" TargetMode="External"/><Relationship Id="rId3075" Type="http://schemas.openxmlformats.org/officeDocument/2006/relationships/hyperlink" Target="https://login.consultant.ru/link/?req=doc;base=RZR;n=177251;fld=134" TargetMode="External"/><Relationship Id="rId2091" Type="http://schemas.openxmlformats.org/officeDocument/2006/relationships/hyperlink" Target="https://login.consultant.ru/link/?req=doc;base=RZR;n=201181;fld=134;dst=1880" TargetMode="External"/><Relationship Id="rId2189" Type="http://schemas.openxmlformats.org/officeDocument/2006/relationships/hyperlink" Target="https://login.consultant.ru/link/?req=doc;base=RZR;n=201181;fld=134;dst=100534" TargetMode="External"/><Relationship Id="rId270" Type="http://schemas.openxmlformats.org/officeDocument/2006/relationships/hyperlink" Target="https://login.consultant.ru/link/?req=doc;base=RZR;n=201181;fld=134" TargetMode="External"/><Relationship Id="rId2396" Type="http://schemas.openxmlformats.org/officeDocument/2006/relationships/hyperlink" Target="https://login.consultant.ru/link/?req=doc;base=RZR;n=201181;fld=134;dst=242" TargetMode="External"/><Relationship Id="rId3002" Type="http://schemas.openxmlformats.org/officeDocument/2006/relationships/hyperlink" Target="https://login.consultant.ru/link/?req=doc;base=RZR;n=201181;fld=134;dst=102116" TargetMode="External"/><Relationship Id="rId130" Type="http://schemas.openxmlformats.org/officeDocument/2006/relationships/hyperlink" Target="https://login.consultant.ru/link/?req=doc;base=RZR;n=140093;fld=134;dst=100008" TargetMode="External"/><Relationship Id="rId368" Type="http://schemas.openxmlformats.org/officeDocument/2006/relationships/hyperlink" Target="https://login.consultant.ru/link/?req=doc;base=RZR;n=201181;fld=134;dst=101863" TargetMode="External"/><Relationship Id="rId575" Type="http://schemas.openxmlformats.org/officeDocument/2006/relationships/hyperlink" Target="https://login.consultant.ru/link/?req=doc;base=RZR;n=201181;fld=134;dst=100269" TargetMode="External"/><Relationship Id="rId782" Type="http://schemas.openxmlformats.org/officeDocument/2006/relationships/hyperlink" Target="https://login.consultant.ru/link/?req=doc;base=RZR;n=201181;fld=134;dst=102260" TargetMode="External"/><Relationship Id="rId2049" Type="http://schemas.openxmlformats.org/officeDocument/2006/relationships/hyperlink" Target="https://login.consultant.ru/link/?req=doc;base=RZR;n=200780;fld=134;dst=100028" TargetMode="External"/><Relationship Id="rId2256" Type="http://schemas.openxmlformats.org/officeDocument/2006/relationships/hyperlink" Target="https://login.consultant.ru/link/?req=doc;base=RZR;n=141320;fld=134" TargetMode="External"/><Relationship Id="rId2463" Type="http://schemas.openxmlformats.org/officeDocument/2006/relationships/hyperlink" Target="https://login.consultant.ru/link/?req=doc;base=RZR;n=201181;fld=134;dst=103377" TargetMode="External"/><Relationship Id="rId2670" Type="http://schemas.openxmlformats.org/officeDocument/2006/relationships/hyperlink" Target="https://login.consultant.ru/link/?req=doc;base=RZR;n=155458;fld=134;dst=100031" TargetMode="External"/><Relationship Id="rId228" Type="http://schemas.openxmlformats.org/officeDocument/2006/relationships/hyperlink" Target="https://login.consultant.ru/link/?req=doc;base=RZR;n=201181;fld=134;dst=100009" TargetMode="External"/><Relationship Id="rId435" Type="http://schemas.openxmlformats.org/officeDocument/2006/relationships/hyperlink" Target="https://login.consultant.ru/link/?req=doc;base=RZR;n=201181;fld=134;dst=100153" TargetMode="External"/><Relationship Id="rId642" Type="http://schemas.openxmlformats.org/officeDocument/2006/relationships/hyperlink" Target="https://login.consultant.ru/link/?req=doc;base=RZR;n=201181;fld=134;dst=100309" TargetMode="External"/><Relationship Id="rId1065" Type="http://schemas.openxmlformats.org/officeDocument/2006/relationships/hyperlink" Target="https://login.consultant.ru/link/?req=doc;base=RZR;n=201181;fld=134;dst=100604" TargetMode="External"/><Relationship Id="rId1272" Type="http://schemas.openxmlformats.org/officeDocument/2006/relationships/hyperlink" Target="https://login.consultant.ru/link/?req=doc;base=RZR;n=201181;fld=134;dst=642" TargetMode="External"/><Relationship Id="rId2116" Type="http://schemas.openxmlformats.org/officeDocument/2006/relationships/hyperlink" Target="https://login.consultant.ru/link/?req=doc;base=RZR;n=201181;fld=134;dst=1688" TargetMode="External"/><Relationship Id="rId2323" Type="http://schemas.openxmlformats.org/officeDocument/2006/relationships/hyperlink" Target="https://login.consultant.ru/link/?req=doc;base=RZR;n=201181;fld=134;dst=1390" TargetMode="External"/><Relationship Id="rId2530" Type="http://schemas.openxmlformats.org/officeDocument/2006/relationships/hyperlink" Target="https://login.consultant.ru/link/?req=doc;base=RZR;n=201181;fld=134;dst=101820" TargetMode="External"/><Relationship Id="rId2768" Type="http://schemas.openxmlformats.org/officeDocument/2006/relationships/hyperlink" Target="https://login.consultant.ru/link/?req=doc;base=RZR;n=201181;fld=134;dst=101973" TargetMode="External"/><Relationship Id="rId2975" Type="http://schemas.openxmlformats.org/officeDocument/2006/relationships/hyperlink" Target="https://login.consultant.ru/link/?req=doc;base=RZR;n=201181;fld=134;dst=102107" TargetMode="External"/><Relationship Id="rId502" Type="http://schemas.openxmlformats.org/officeDocument/2006/relationships/hyperlink" Target="https://login.consultant.ru/link/?req=doc;base=RZR;n=201181;fld=134;dst=102129" TargetMode="External"/><Relationship Id="rId947" Type="http://schemas.openxmlformats.org/officeDocument/2006/relationships/hyperlink" Target="https://login.consultant.ru/link/?req=doc;base=RZR;n=201181;fld=134;dst=100494" TargetMode="External"/><Relationship Id="rId1132" Type="http://schemas.openxmlformats.org/officeDocument/2006/relationships/hyperlink" Target="https://login.consultant.ru/link/?req=doc;base=RZR;n=201181;fld=134;dst=100687" TargetMode="External"/><Relationship Id="rId1577" Type="http://schemas.openxmlformats.org/officeDocument/2006/relationships/hyperlink" Target="https://login.consultant.ru/link/?req=doc;base=RZR;n=201181;fld=134;dst=100989" TargetMode="External"/><Relationship Id="rId1784" Type="http://schemas.openxmlformats.org/officeDocument/2006/relationships/hyperlink" Target="https://login.consultant.ru/link/?req=doc;base=RZR;n=201181;fld=134;dst=101854" TargetMode="External"/><Relationship Id="rId1991" Type="http://schemas.openxmlformats.org/officeDocument/2006/relationships/hyperlink" Target="https://login.consultant.ru/link/?req=doc;base=RZR;n=201181;fld=134;dst=1447" TargetMode="External"/><Relationship Id="rId2628" Type="http://schemas.openxmlformats.org/officeDocument/2006/relationships/hyperlink" Target="https://login.consultant.ru/link/?req=doc;base=RZR;n=201181;fld=134;dst=101879" TargetMode="External"/><Relationship Id="rId2835" Type="http://schemas.openxmlformats.org/officeDocument/2006/relationships/hyperlink" Target="https://login.consultant.ru/link/?req=doc;base=RZR;n=201181;fld=134;dst=103103" TargetMode="External"/><Relationship Id="rId76" Type="http://schemas.openxmlformats.org/officeDocument/2006/relationships/hyperlink" Target="https://login.consultant.ru/link/?req=doc;base=RZR;n=89971;fld=134;dst=100009" TargetMode="External"/><Relationship Id="rId807" Type="http://schemas.openxmlformats.org/officeDocument/2006/relationships/hyperlink" Target="https://login.consultant.ru/link/?req=doc;base=RZR;n=201181;fld=134;dst=100396" TargetMode="External"/><Relationship Id="rId1437" Type="http://schemas.openxmlformats.org/officeDocument/2006/relationships/hyperlink" Target="https://login.consultant.ru/link/?req=doc;base=RZR;n=198351;fld=134;dst=100041" TargetMode="External"/><Relationship Id="rId1644" Type="http://schemas.openxmlformats.org/officeDocument/2006/relationships/hyperlink" Target="https://login.consultant.ru/link/?req=doc;base=RZR;n=201181;fld=134;dst=1087" TargetMode="External"/><Relationship Id="rId1851" Type="http://schemas.openxmlformats.org/officeDocument/2006/relationships/hyperlink" Target="https://login.consultant.ru/link/?req=doc;base=RZR;n=200844;fld=134;dst=100230" TargetMode="External"/><Relationship Id="rId2902" Type="http://schemas.openxmlformats.org/officeDocument/2006/relationships/hyperlink" Target="https://login.consultant.ru/link/?req=doc;base=RZR;n=201181;fld=134;dst=100534" TargetMode="External"/><Relationship Id="rId3097" Type="http://schemas.openxmlformats.org/officeDocument/2006/relationships/hyperlink" Target="https://login.consultant.ru/link/?req=doc;base=RZR;n=104416;fld=134;dst=100008" TargetMode="External"/><Relationship Id="rId1504" Type="http://schemas.openxmlformats.org/officeDocument/2006/relationships/hyperlink" Target="https://login.consultant.ru/link/?req=doc;base=RZR;n=201181;fld=134;dst=102601" TargetMode="External"/><Relationship Id="rId1711" Type="http://schemas.openxmlformats.org/officeDocument/2006/relationships/hyperlink" Target="https://login.consultant.ru/link/?req=doc;base=RZR;n=201181;fld=134;dst=101123" TargetMode="External"/><Relationship Id="rId1949" Type="http://schemas.openxmlformats.org/officeDocument/2006/relationships/hyperlink" Target="https://login.consultant.ru/link/?req=doc;base=RZR;n=201181;fld=134;dst=2130" TargetMode="External"/><Relationship Id="rId292" Type="http://schemas.openxmlformats.org/officeDocument/2006/relationships/hyperlink" Target="https://login.consultant.ru/link/?req=doc;base=RZR;n=201181;fld=134;dst=100053" TargetMode="External"/><Relationship Id="rId1809" Type="http://schemas.openxmlformats.org/officeDocument/2006/relationships/hyperlink" Target="https://login.consultant.ru/link/?req=doc;base=RZR;n=201181;fld=134;dst=1309" TargetMode="External"/><Relationship Id="rId597" Type="http://schemas.openxmlformats.org/officeDocument/2006/relationships/hyperlink" Target="https://login.consultant.ru/link/?req=doc;base=RZR;n=201181;fld=134;dst=1271" TargetMode="External"/><Relationship Id="rId2180" Type="http://schemas.openxmlformats.org/officeDocument/2006/relationships/hyperlink" Target="https://login.consultant.ru/link/?req=doc;base=RZR;n=201181;fld=134" TargetMode="External"/><Relationship Id="rId2278" Type="http://schemas.openxmlformats.org/officeDocument/2006/relationships/hyperlink" Target="https://login.consultant.ru/link/?req=doc;base=RZR;n=201042;fld=134" TargetMode="External"/><Relationship Id="rId2485" Type="http://schemas.openxmlformats.org/officeDocument/2006/relationships/hyperlink" Target="https://login.consultant.ru/link/?req=doc;base=RZR;n=201181;fld=134;dst=193" TargetMode="External"/><Relationship Id="rId3024" Type="http://schemas.openxmlformats.org/officeDocument/2006/relationships/hyperlink" Target="https://login.consultant.ru/link/?req=doc;base=RZR;n=201181;fld=134;dst=102129" TargetMode="External"/><Relationship Id="rId152" Type="http://schemas.openxmlformats.org/officeDocument/2006/relationships/hyperlink" Target="https://login.consultant.ru/link/?req=doc;base=RZR;n=156569;fld=134;dst=100009" TargetMode="External"/><Relationship Id="rId457" Type="http://schemas.openxmlformats.org/officeDocument/2006/relationships/hyperlink" Target="https://login.consultant.ru/link/?req=doc;base=RZR;n=135861;fld=134;dst=100036" TargetMode="External"/><Relationship Id="rId1087" Type="http://schemas.openxmlformats.org/officeDocument/2006/relationships/hyperlink" Target="https://login.consultant.ru/link/?req=doc;base=RZR;n=201181;fld=134;dst=100618" TargetMode="External"/><Relationship Id="rId1294" Type="http://schemas.openxmlformats.org/officeDocument/2006/relationships/hyperlink" Target="https://login.consultant.ru/link/?req=doc;base=RZR;n=201181;fld=134;dst=100797" TargetMode="External"/><Relationship Id="rId2040" Type="http://schemas.openxmlformats.org/officeDocument/2006/relationships/hyperlink" Target="https://login.consultant.ru/link/?req=doc;base=RZR;n=201181;fld=134;dst=101371" TargetMode="External"/><Relationship Id="rId2138" Type="http://schemas.openxmlformats.org/officeDocument/2006/relationships/hyperlink" Target="https://login.consultant.ru/link/?req=doc;base=RZR;n=201181;fld=134;dst=1688" TargetMode="External"/><Relationship Id="rId2692" Type="http://schemas.openxmlformats.org/officeDocument/2006/relationships/hyperlink" Target="https://login.consultant.ru/link/?req=doc;base=RZR;n=201181;fld=134;dst=102102" TargetMode="External"/><Relationship Id="rId2997" Type="http://schemas.openxmlformats.org/officeDocument/2006/relationships/hyperlink" Target="https://login.consultant.ru/link/?req=doc;base=RZR;n=201181;fld=134;dst=102116" TargetMode="External"/><Relationship Id="rId664" Type="http://schemas.openxmlformats.org/officeDocument/2006/relationships/hyperlink" Target="https://login.consultant.ru/link/?req=doc;base=RZR;n=201181;fld=134;dst=1433" TargetMode="External"/><Relationship Id="rId871" Type="http://schemas.openxmlformats.org/officeDocument/2006/relationships/hyperlink" Target="https://login.consultant.ru/link/?req=doc;base=RZR;n=201181;fld=134;dst=1440" TargetMode="External"/><Relationship Id="rId969" Type="http://schemas.openxmlformats.org/officeDocument/2006/relationships/hyperlink" Target="https://login.consultant.ru/link/?req=doc;base=RZR;n=201181;fld=134;dst=103223" TargetMode="External"/><Relationship Id="rId1599" Type="http://schemas.openxmlformats.org/officeDocument/2006/relationships/hyperlink" Target="https://login.consultant.ru/link/?req=doc;base=RZR;n=137022;fld=134;dst=100041" TargetMode="External"/><Relationship Id="rId2345" Type="http://schemas.openxmlformats.org/officeDocument/2006/relationships/hyperlink" Target="https://login.consultant.ru/link/?req=doc;base=RZR;n=201181;fld=134;dst=101863" TargetMode="External"/><Relationship Id="rId2552" Type="http://schemas.openxmlformats.org/officeDocument/2006/relationships/hyperlink" Target="https://login.consultant.ru/link/?req=doc;base=RZR;n=201181;fld=134;dst=103301" TargetMode="External"/><Relationship Id="rId317" Type="http://schemas.openxmlformats.org/officeDocument/2006/relationships/hyperlink" Target="https://login.consultant.ru/link/?req=doc;base=RZR;n=156912;fld=134" TargetMode="External"/><Relationship Id="rId524" Type="http://schemas.openxmlformats.org/officeDocument/2006/relationships/hyperlink" Target="https://login.consultant.ru/link/?req=doc;base=RZR;n=201181;fld=134;dst=101811" TargetMode="External"/><Relationship Id="rId731" Type="http://schemas.openxmlformats.org/officeDocument/2006/relationships/hyperlink" Target="https://login.consultant.ru/link/?req=doc;base=RZR;n=201181;fld=134;dst=265" TargetMode="External"/><Relationship Id="rId1154" Type="http://schemas.openxmlformats.org/officeDocument/2006/relationships/hyperlink" Target="https://login.consultant.ru/link/?req=doc;base=RZR;n=201181;fld=134;dst=102494" TargetMode="External"/><Relationship Id="rId1361" Type="http://schemas.openxmlformats.org/officeDocument/2006/relationships/hyperlink" Target="https://login.consultant.ru/link/?req=doc;base=RZR;n=201181;fld=134;dst=100853" TargetMode="External"/><Relationship Id="rId1459" Type="http://schemas.openxmlformats.org/officeDocument/2006/relationships/hyperlink" Target="https://login.consultant.ru/link/?req=doc;base=RZR;n=201181;fld=134;dst=102605" TargetMode="External"/><Relationship Id="rId2205" Type="http://schemas.openxmlformats.org/officeDocument/2006/relationships/hyperlink" Target="https://login.consultant.ru/link/?req=doc;base=RZR;n=201181;fld=134;dst=150" TargetMode="External"/><Relationship Id="rId2412" Type="http://schemas.openxmlformats.org/officeDocument/2006/relationships/hyperlink" Target="https://login.consultant.ru/link/?req=doc;base=RZR;n=201181;fld=134;dst=1552" TargetMode="External"/><Relationship Id="rId2857" Type="http://schemas.openxmlformats.org/officeDocument/2006/relationships/hyperlink" Target="https://login.consultant.ru/link/?req=doc;base=RZR;n=201181;fld=134;dst=102028" TargetMode="External"/><Relationship Id="rId98" Type="http://schemas.openxmlformats.org/officeDocument/2006/relationships/hyperlink" Target="https://login.consultant.ru/link/?req=doc;base=RZR;n=105401;fld=134;dst=100009" TargetMode="External"/><Relationship Id="rId829" Type="http://schemas.openxmlformats.org/officeDocument/2006/relationships/hyperlink" Target="https://login.consultant.ru/link/?req=doc;base=RZR;n=201181;fld=134;dst=103237" TargetMode="External"/><Relationship Id="rId1014" Type="http://schemas.openxmlformats.org/officeDocument/2006/relationships/hyperlink" Target="https://login.consultant.ru/link/?req=doc;base=RZR;n=201181;fld=134;dst=100547" TargetMode="External"/><Relationship Id="rId1221" Type="http://schemas.openxmlformats.org/officeDocument/2006/relationships/hyperlink" Target="https://login.consultant.ru/link/?req=doc;base=RZR;n=171782;fld=134;dst=100006" TargetMode="External"/><Relationship Id="rId1666" Type="http://schemas.openxmlformats.org/officeDocument/2006/relationships/hyperlink" Target="https://login.consultant.ru/link/?req=doc;base=RZR;n=201181;fld=134;dst=776" TargetMode="External"/><Relationship Id="rId1873" Type="http://schemas.openxmlformats.org/officeDocument/2006/relationships/hyperlink" Target="https://login.consultant.ru/link/?req=doc;base=RZR;n=201181;fld=134;dst=864" TargetMode="External"/><Relationship Id="rId2717" Type="http://schemas.openxmlformats.org/officeDocument/2006/relationships/hyperlink" Target="https://login.consultant.ru/link/?req=doc;base=RZR;n=201181;fld=134;dst=101811" TargetMode="External"/><Relationship Id="rId2924" Type="http://schemas.openxmlformats.org/officeDocument/2006/relationships/hyperlink" Target="https://login.consultant.ru/link/?req=doc;base=RZR;n=201181;fld=134;dst=102074" TargetMode="External"/><Relationship Id="rId1319" Type="http://schemas.openxmlformats.org/officeDocument/2006/relationships/hyperlink" Target="https://login.consultant.ru/link/?req=doc;base=RZR;n=201181;fld=134;dst=100565" TargetMode="External"/><Relationship Id="rId1526" Type="http://schemas.openxmlformats.org/officeDocument/2006/relationships/hyperlink" Target="https://login.consultant.ru/link/?req=doc;base=RZR;n=201181;fld=134;dst=1258" TargetMode="External"/><Relationship Id="rId1733" Type="http://schemas.openxmlformats.org/officeDocument/2006/relationships/hyperlink" Target="https://login.consultant.ru/link/?req=doc;base=RZR;n=201181;fld=134;dst=101874" TargetMode="External"/><Relationship Id="rId1940" Type="http://schemas.openxmlformats.org/officeDocument/2006/relationships/hyperlink" Target="https://login.consultant.ru/link/?req=doc;base=RZR;n=201181;fld=134;dst=100135" TargetMode="External"/><Relationship Id="rId25" Type="http://schemas.openxmlformats.org/officeDocument/2006/relationships/hyperlink" Target="https://login.consultant.ru/link/?req=doc;base=RZR;n=34057;fld=134;dst=100007" TargetMode="External"/><Relationship Id="rId1800" Type="http://schemas.openxmlformats.org/officeDocument/2006/relationships/hyperlink" Target="https://login.consultant.ru/link/?req=doc;base=RZR;n=197626;fld=134;dst=223" TargetMode="External"/><Relationship Id="rId3046" Type="http://schemas.openxmlformats.org/officeDocument/2006/relationships/hyperlink" Target="https://login.consultant.ru/link/?req=doc;base=RZR;n=201181;fld=134;dst=102179" TargetMode="External"/><Relationship Id="rId174" Type="http://schemas.openxmlformats.org/officeDocument/2006/relationships/hyperlink" Target="https://login.consultant.ru/link/?req=doc;base=RZR;n=173199;fld=134;dst=100009" TargetMode="External"/><Relationship Id="rId381" Type="http://schemas.openxmlformats.org/officeDocument/2006/relationships/hyperlink" Target="https://login.consultant.ru/link/?req=doc;base=RZR;n=201181;fld=134;dst=100107" TargetMode="External"/><Relationship Id="rId2062" Type="http://schemas.openxmlformats.org/officeDocument/2006/relationships/hyperlink" Target="https://login.consultant.ru/link/?req=doc;base=RZR;n=201181;fld=134;dst=102663" TargetMode="External"/><Relationship Id="rId3113" Type="http://schemas.openxmlformats.org/officeDocument/2006/relationships/hyperlink" Target="https://login.consultant.ru/link/?req=doc;base=INT;n=15398;fld=134" TargetMode="External"/><Relationship Id="rId241" Type="http://schemas.openxmlformats.org/officeDocument/2006/relationships/hyperlink" Target="https://login.consultant.ru/link/?req=doc;base=RZR;n=2875;fld=134;dst=100069" TargetMode="External"/><Relationship Id="rId479" Type="http://schemas.openxmlformats.org/officeDocument/2006/relationships/hyperlink" Target="https://login.consultant.ru/link/?req=doc;base=RZR;n=201181;fld=134;dst=100179" TargetMode="External"/><Relationship Id="rId686" Type="http://schemas.openxmlformats.org/officeDocument/2006/relationships/hyperlink" Target="https://login.consultant.ru/link/?req=doc;base=RZR;n=201181;fld=134;dst=100006" TargetMode="External"/><Relationship Id="rId893" Type="http://schemas.openxmlformats.org/officeDocument/2006/relationships/hyperlink" Target="https://login.consultant.ru/link/?req=doc;base=RZR;n=201181;fld=134;dst=100475" TargetMode="External"/><Relationship Id="rId2367" Type="http://schemas.openxmlformats.org/officeDocument/2006/relationships/hyperlink" Target="https://login.consultant.ru/link/?req=doc;base=RZR;n=201181;fld=134;dst=103266" TargetMode="External"/><Relationship Id="rId2574" Type="http://schemas.openxmlformats.org/officeDocument/2006/relationships/hyperlink" Target="https://login.consultant.ru/link/?req=doc;base=RZR;n=201181;fld=134;dst=101804" TargetMode="External"/><Relationship Id="rId2781" Type="http://schemas.openxmlformats.org/officeDocument/2006/relationships/hyperlink" Target="https://login.consultant.ru/link/?req=doc;base=RZR;n=201181;fld=134;dst=1268" TargetMode="External"/><Relationship Id="rId339" Type="http://schemas.openxmlformats.org/officeDocument/2006/relationships/hyperlink" Target="https://login.consultant.ru/link/?req=doc;base=RZR;n=201181;fld=134;dst=100087" TargetMode="External"/><Relationship Id="rId546" Type="http://schemas.openxmlformats.org/officeDocument/2006/relationships/hyperlink" Target="https://login.consultant.ru/link/?req=doc;base=RZR;n=184288;fld=134;dst=83" TargetMode="External"/><Relationship Id="rId753" Type="http://schemas.openxmlformats.org/officeDocument/2006/relationships/hyperlink" Target="https://login.consultant.ru/link/?req=doc;base=RZR;n=201181;fld=134;dst=102786" TargetMode="External"/><Relationship Id="rId1176" Type="http://schemas.openxmlformats.org/officeDocument/2006/relationships/hyperlink" Target="https://login.consultant.ru/link/?req=doc;base=RZR;n=201181;fld=134;dst=1175" TargetMode="External"/><Relationship Id="rId1383" Type="http://schemas.openxmlformats.org/officeDocument/2006/relationships/hyperlink" Target="https://login.consultant.ru/link/?req=doc;base=RZR;n=201181;fld=134;dst=100883" TargetMode="External"/><Relationship Id="rId2227" Type="http://schemas.openxmlformats.org/officeDocument/2006/relationships/hyperlink" Target="https://login.consultant.ru/link/?req=doc;base=RZR;n=201181;fld=134;dst=1160" TargetMode="External"/><Relationship Id="rId2434" Type="http://schemas.openxmlformats.org/officeDocument/2006/relationships/hyperlink" Target="https://login.consultant.ru/link/?req=doc;base=RZR;n=201181;fld=134;dst=103373" TargetMode="External"/><Relationship Id="rId2879" Type="http://schemas.openxmlformats.org/officeDocument/2006/relationships/hyperlink" Target="https://login.consultant.ru/link/?req=doc;base=RZR;n=156912;fld=134;dst=100026" TargetMode="External"/><Relationship Id="rId101" Type="http://schemas.openxmlformats.org/officeDocument/2006/relationships/hyperlink" Target="https://login.consultant.ru/link/?req=doc;base=RZR;n=108334;fld=134;dst=100008" TargetMode="External"/><Relationship Id="rId406" Type="http://schemas.openxmlformats.org/officeDocument/2006/relationships/hyperlink" Target="https://login.consultant.ru/link/?req=doc;base=RZR;n=201181;fld=134;dst=100133" TargetMode="External"/><Relationship Id="rId960" Type="http://schemas.openxmlformats.org/officeDocument/2006/relationships/hyperlink" Target="https://login.consultant.ru/link/?req=doc;base=RZR;n=184288;fld=134;dst=100098" TargetMode="External"/><Relationship Id="rId1036" Type="http://schemas.openxmlformats.org/officeDocument/2006/relationships/hyperlink" Target="https://login.consultant.ru/link/?req=doc;base=RZR;n=201181;fld=134;dst=100547" TargetMode="External"/><Relationship Id="rId1243" Type="http://schemas.openxmlformats.org/officeDocument/2006/relationships/hyperlink" Target="https://login.consultant.ru/link/?req=doc;base=RZR;n=201181;fld=134;dst=103398" TargetMode="External"/><Relationship Id="rId1590" Type="http://schemas.openxmlformats.org/officeDocument/2006/relationships/hyperlink" Target="https://login.consultant.ru/link/?req=doc;base=RZR;n=198352;fld=134;dst=100048" TargetMode="External"/><Relationship Id="rId1688" Type="http://schemas.openxmlformats.org/officeDocument/2006/relationships/hyperlink" Target="https://login.consultant.ru/link/?req=doc;base=RZR;n=201181;fld=134;dst=64" TargetMode="External"/><Relationship Id="rId1895" Type="http://schemas.openxmlformats.org/officeDocument/2006/relationships/hyperlink" Target="https://login.consultant.ru/link/?req=doc;base=RZR;n=201181;fld=134;dst=82" TargetMode="External"/><Relationship Id="rId2641" Type="http://schemas.openxmlformats.org/officeDocument/2006/relationships/hyperlink" Target="https://login.consultant.ru/link/?req=doc;base=RZR;n=201181;fld=134;dst=101897" TargetMode="External"/><Relationship Id="rId2739" Type="http://schemas.openxmlformats.org/officeDocument/2006/relationships/hyperlink" Target="https://login.consultant.ru/link/?req=doc;base=RZR;n=201181;fld=134;dst=1187" TargetMode="External"/><Relationship Id="rId2946" Type="http://schemas.openxmlformats.org/officeDocument/2006/relationships/hyperlink" Target="https://login.consultant.ru/link/?req=doc;base=RZR;n=201181;fld=134;dst=1498" TargetMode="External"/><Relationship Id="rId613" Type="http://schemas.openxmlformats.org/officeDocument/2006/relationships/hyperlink" Target="https://login.consultant.ru/link/?req=doc;base=RZR;n=201181;fld=134;dst=100301" TargetMode="External"/><Relationship Id="rId820" Type="http://schemas.openxmlformats.org/officeDocument/2006/relationships/hyperlink" Target="https://login.consultant.ru/link/?req=doc;base=RZR;n=184288;fld=134;dst=101151" TargetMode="External"/><Relationship Id="rId918" Type="http://schemas.openxmlformats.org/officeDocument/2006/relationships/hyperlink" Target="https://login.consultant.ru/link/?req=doc;base=RZR;n=201181;fld=134;dst=100458" TargetMode="External"/><Relationship Id="rId1450" Type="http://schemas.openxmlformats.org/officeDocument/2006/relationships/hyperlink" Target="https://login.consultant.ru/link/?req=doc;base=RZR;n=202008;fld=134;dst=7259" TargetMode="External"/><Relationship Id="rId1548" Type="http://schemas.openxmlformats.org/officeDocument/2006/relationships/hyperlink" Target="https://login.consultant.ru/link/?req=doc;base=ESU;n=19779;fld=134;dst=100014" TargetMode="External"/><Relationship Id="rId1755" Type="http://schemas.openxmlformats.org/officeDocument/2006/relationships/hyperlink" Target="https://login.consultant.ru/link/?req=doc;base=RZR;n=201181;fld=134;dst=169" TargetMode="External"/><Relationship Id="rId2501" Type="http://schemas.openxmlformats.org/officeDocument/2006/relationships/hyperlink" Target="https://login.consultant.ru/link/?req=doc;base=RZR;n=201181;fld=134;dst=978" TargetMode="External"/><Relationship Id="rId1103" Type="http://schemas.openxmlformats.org/officeDocument/2006/relationships/hyperlink" Target="https://login.consultant.ru/link/?req=doc;base=RZR;n=201181;fld=134;dst=100640" TargetMode="External"/><Relationship Id="rId1310" Type="http://schemas.openxmlformats.org/officeDocument/2006/relationships/hyperlink" Target="https://login.consultant.ru/link/?req=doc;base=RZR;n=201181;fld=134;dst=1516" TargetMode="External"/><Relationship Id="rId1408" Type="http://schemas.openxmlformats.org/officeDocument/2006/relationships/hyperlink" Target="https://login.consultant.ru/link/?req=doc;base=RZR;n=201181;fld=134;dst=101436" TargetMode="External"/><Relationship Id="rId1962" Type="http://schemas.openxmlformats.org/officeDocument/2006/relationships/hyperlink" Target="https://login.consultant.ru/link/?req=doc;base=RZR;n=201181;fld=134;dst=1440" TargetMode="External"/><Relationship Id="rId2806" Type="http://schemas.openxmlformats.org/officeDocument/2006/relationships/hyperlink" Target="https://login.consultant.ru/link/?req=doc;base=RZR;n=201181;fld=134;dst=101995" TargetMode="External"/><Relationship Id="rId47" Type="http://schemas.openxmlformats.org/officeDocument/2006/relationships/hyperlink" Target="https://login.consultant.ru/link/?req=doc;base=RZR;n=195021;fld=134;dst=100046" TargetMode="External"/><Relationship Id="rId1615" Type="http://schemas.openxmlformats.org/officeDocument/2006/relationships/hyperlink" Target="https://login.consultant.ru/link/?req=doc;base=RZR;n=201181;fld=134;dst=102786" TargetMode="External"/><Relationship Id="rId1822" Type="http://schemas.openxmlformats.org/officeDocument/2006/relationships/hyperlink" Target="https://login.consultant.ru/link/?req=doc;base=RZR;n=201181;fld=134;dst=101219" TargetMode="External"/><Relationship Id="rId3068" Type="http://schemas.openxmlformats.org/officeDocument/2006/relationships/hyperlink" Target="https://login.consultant.ru/link/?req=doc;base=RZR;n=104416;fld=134;dst=100008" TargetMode="External"/><Relationship Id="rId196" Type="http://schemas.openxmlformats.org/officeDocument/2006/relationships/hyperlink" Target="https://login.consultant.ru/link/?req=doc;base=RZR;n=198843;fld=134;dst=100008" TargetMode="External"/><Relationship Id="rId2084" Type="http://schemas.openxmlformats.org/officeDocument/2006/relationships/hyperlink" Target="https://login.consultant.ru/link/?req=doc;base=RZR;n=201181;fld=134;dst=103252" TargetMode="External"/><Relationship Id="rId2291" Type="http://schemas.openxmlformats.org/officeDocument/2006/relationships/hyperlink" Target="https://login.consultant.ru/link/?req=doc;base=RZR;n=201181;fld=134;dst=1793" TargetMode="External"/><Relationship Id="rId3135" Type="http://schemas.openxmlformats.org/officeDocument/2006/relationships/hyperlink" Target="https://login.consultant.ru/link/?req=doc;base=RZR;n=201181;fld=134;dst=2164" TargetMode="External"/><Relationship Id="rId263" Type="http://schemas.openxmlformats.org/officeDocument/2006/relationships/hyperlink" Target="https://login.consultant.ru/link/?req=doc;base=RZR;n=201181;fld=134;dst=100424" TargetMode="External"/><Relationship Id="rId470" Type="http://schemas.openxmlformats.org/officeDocument/2006/relationships/hyperlink" Target="https://login.consultant.ru/link/?req=doc;base=RZR;n=201181;fld=134;dst=100161" TargetMode="External"/><Relationship Id="rId2151" Type="http://schemas.openxmlformats.org/officeDocument/2006/relationships/hyperlink" Target="https://login.consultant.ru/link/?req=doc;base=RZR;n=201181;fld=134;dst=1705" TargetMode="External"/><Relationship Id="rId2389" Type="http://schemas.openxmlformats.org/officeDocument/2006/relationships/hyperlink" Target="https://login.consultant.ru/link/?req=doc;base=RZR;n=201181;fld=134;dst=1360" TargetMode="External"/><Relationship Id="rId2596" Type="http://schemas.openxmlformats.org/officeDocument/2006/relationships/hyperlink" Target="https://login.consultant.ru/link/?req=doc;base=RZR;n=201181;fld=134;dst=102059" TargetMode="External"/><Relationship Id="rId123" Type="http://schemas.openxmlformats.org/officeDocument/2006/relationships/hyperlink" Target="https://login.consultant.ru/link/?req=doc;base=RZR;n=163972;fld=134;dst=100077" TargetMode="External"/><Relationship Id="rId330" Type="http://schemas.openxmlformats.org/officeDocument/2006/relationships/hyperlink" Target="https://login.consultant.ru/link/?req=doc;base=RZR;n=201181;fld=134;dst=100674" TargetMode="External"/><Relationship Id="rId568" Type="http://schemas.openxmlformats.org/officeDocument/2006/relationships/hyperlink" Target="https://login.consultant.ru/link/?req=doc;base=RZR;n=201181;fld=134;dst=100270" TargetMode="External"/><Relationship Id="rId775" Type="http://schemas.openxmlformats.org/officeDocument/2006/relationships/hyperlink" Target="https://login.consultant.ru/link/?req=doc;base=RZR;n=201181;fld=134;dst=103230" TargetMode="External"/><Relationship Id="rId982" Type="http://schemas.openxmlformats.org/officeDocument/2006/relationships/hyperlink" Target="https://login.consultant.ru/link/?req=doc;base=RZR;n=41668;fld=134" TargetMode="External"/><Relationship Id="rId1198" Type="http://schemas.openxmlformats.org/officeDocument/2006/relationships/hyperlink" Target="https://login.consultant.ru/link/?req=doc;base=RZR;n=201181;fld=134;dst=103404" TargetMode="External"/><Relationship Id="rId2011" Type="http://schemas.openxmlformats.org/officeDocument/2006/relationships/hyperlink" Target="https://login.consultant.ru/link/?req=doc;base=RZR;n=13102;fld=134;dst=100020" TargetMode="External"/><Relationship Id="rId2249" Type="http://schemas.openxmlformats.org/officeDocument/2006/relationships/hyperlink" Target="https://login.consultant.ru/link/?req=doc;base=RZR;n=182052;fld=134;dst=100138" TargetMode="External"/><Relationship Id="rId2456" Type="http://schemas.openxmlformats.org/officeDocument/2006/relationships/hyperlink" Target="https://login.consultant.ru/link/?req=doc;base=RZR;n=201181;fld=134;dst=103373" TargetMode="External"/><Relationship Id="rId2663" Type="http://schemas.openxmlformats.org/officeDocument/2006/relationships/hyperlink" Target="https://login.consultant.ru/link/?req=doc;base=RZR;n=155458;fld=134;dst=100046" TargetMode="External"/><Relationship Id="rId2870" Type="http://schemas.openxmlformats.org/officeDocument/2006/relationships/hyperlink" Target="https://login.consultant.ru/link/?req=doc;base=RZR;n=201181;fld=134;dst=103658" TargetMode="External"/><Relationship Id="rId428" Type="http://schemas.openxmlformats.org/officeDocument/2006/relationships/hyperlink" Target="https://login.consultant.ru/link/?req=doc;base=RZR;n=201181;fld=134;dst=103301" TargetMode="External"/><Relationship Id="rId635" Type="http://schemas.openxmlformats.org/officeDocument/2006/relationships/hyperlink" Target="https://login.consultant.ru/link/?req=doc;base=RZR;n=201181;fld=134;dst=103384" TargetMode="External"/><Relationship Id="rId842" Type="http://schemas.openxmlformats.org/officeDocument/2006/relationships/hyperlink" Target="https://login.consultant.ru/link/?req=doc;base=RZR;n=201181;fld=134;dst=103398" TargetMode="External"/><Relationship Id="rId1058" Type="http://schemas.openxmlformats.org/officeDocument/2006/relationships/hyperlink" Target="https://login.consultant.ru/link/?req=doc;base=RZR;n=121937;fld=134;dst=100011" TargetMode="External"/><Relationship Id="rId1265" Type="http://schemas.openxmlformats.org/officeDocument/2006/relationships/hyperlink" Target="https://login.consultant.ru/link/?req=doc;base=RZR;n=201181;fld=134;dst=102931" TargetMode="External"/><Relationship Id="rId1472" Type="http://schemas.openxmlformats.org/officeDocument/2006/relationships/hyperlink" Target="https://login.consultant.ru/link/?req=doc;base=RZR;n=201181;fld=134;dst=1214" TargetMode="External"/><Relationship Id="rId2109" Type="http://schemas.openxmlformats.org/officeDocument/2006/relationships/hyperlink" Target="https://login.consultant.ru/link/?req=doc;base=RZR;n=201181;fld=134;dst=1381" TargetMode="External"/><Relationship Id="rId2316" Type="http://schemas.openxmlformats.org/officeDocument/2006/relationships/hyperlink" Target="https://login.consultant.ru/link/?req=doc;base=RZR;n=201181;fld=134;dst=1897" TargetMode="External"/><Relationship Id="rId2523" Type="http://schemas.openxmlformats.org/officeDocument/2006/relationships/hyperlink" Target="https://login.consultant.ru/link/?req=doc;base=RZR;n=201181;fld=134;dst=102051" TargetMode="External"/><Relationship Id="rId2730" Type="http://schemas.openxmlformats.org/officeDocument/2006/relationships/hyperlink" Target="https://login.consultant.ru/link/?req=doc;base=RZR;n=201181;fld=134;dst=101948" TargetMode="External"/><Relationship Id="rId2968" Type="http://schemas.openxmlformats.org/officeDocument/2006/relationships/hyperlink" Target="https://login.consultant.ru/link/?req=doc;base=RZR;n=201181;fld=134;dst=1508" TargetMode="External"/><Relationship Id="rId702" Type="http://schemas.openxmlformats.org/officeDocument/2006/relationships/hyperlink" Target="https://login.consultant.ru/link/?req=doc;base=RZR;n=201181;fld=134;dst=102282" TargetMode="External"/><Relationship Id="rId1125" Type="http://schemas.openxmlformats.org/officeDocument/2006/relationships/hyperlink" Target="https://login.consultant.ru/link/?req=doc;base=RZR;n=201181;fld=134;dst=100678" TargetMode="External"/><Relationship Id="rId1332" Type="http://schemas.openxmlformats.org/officeDocument/2006/relationships/hyperlink" Target="https://login.consultant.ru/link/?req=doc;base=RZR;n=201181;fld=134;dst=102318" TargetMode="External"/><Relationship Id="rId1777" Type="http://schemas.openxmlformats.org/officeDocument/2006/relationships/hyperlink" Target="https://login.consultant.ru/link/?req=doc;base=RZR;n=201181;fld=134;dst=103380" TargetMode="External"/><Relationship Id="rId1984" Type="http://schemas.openxmlformats.org/officeDocument/2006/relationships/hyperlink" Target="https://login.consultant.ru/link/?req=doc;base=RZR;n=201181;fld=134;dst=100697" TargetMode="External"/><Relationship Id="rId2828" Type="http://schemas.openxmlformats.org/officeDocument/2006/relationships/hyperlink" Target="https://login.consultant.ru/link/?req=doc;base=RZR;n=201181;fld=134;dst=103108" TargetMode="External"/><Relationship Id="rId69" Type="http://schemas.openxmlformats.org/officeDocument/2006/relationships/hyperlink" Target="https://login.consultant.ru/link/?req=doc;base=RZR;n=132709;fld=134;dst=100069" TargetMode="External"/><Relationship Id="rId1637" Type="http://schemas.openxmlformats.org/officeDocument/2006/relationships/hyperlink" Target="https://login.consultant.ru/link/?req=doc;base=RZR;n=201250;fld=134" TargetMode="External"/><Relationship Id="rId1844" Type="http://schemas.openxmlformats.org/officeDocument/2006/relationships/hyperlink" Target="https://login.consultant.ru/link/?req=doc;base=RZR;n=201181;fld=134;dst=102786" TargetMode="External"/><Relationship Id="rId1704" Type="http://schemas.openxmlformats.org/officeDocument/2006/relationships/hyperlink" Target="https://login.consultant.ru/link/?req=doc;base=RZR;n=201181;fld=134;dst=101112" TargetMode="External"/><Relationship Id="rId285" Type="http://schemas.openxmlformats.org/officeDocument/2006/relationships/hyperlink" Target="https://login.consultant.ru/link/?req=doc;base=RZR;n=201181;fld=134;dst=2109" TargetMode="External"/><Relationship Id="rId1911" Type="http://schemas.openxmlformats.org/officeDocument/2006/relationships/hyperlink" Target="https://login.consultant.ru/link/?req=doc;base=RZR;n=201181;fld=134;dst=2020" TargetMode="External"/><Relationship Id="rId492" Type="http://schemas.openxmlformats.org/officeDocument/2006/relationships/hyperlink" Target="https://login.consultant.ru/link/?req=doc;base=RZR;n=184288;fld=134;dst=100179" TargetMode="External"/><Relationship Id="rId797" Type="http://schemas.openxmlformats.org/officeDocument/2006/relationships/hyperlink" Target="https://login.consultant.ru/link/?req=doc;base=RZR;n=201181;fld=134;dst=1528" TargetMode="External"/><Relationship Id="rId2173" Type="http://schemas.openxmlformats.org/officeDocument/2006/relationships/hyperlink" Target="https://login.consultant.ru/link/?req=doc;base=RZR;n=201181;fld=134;dst=102901" TargetMode="External"/><Relationship Id="rId2380" Type="http://schemas.openxmlformats.org/officeDocument/2006/relationships/hyperlink" Target="https://login.consultant.ru/link/?req=doc;base=RZR;n=201181;fld=134;dst=2052" TargetMode="External"/><Relationship Id="rId2478" Type="http://schemas.openxmlformats.org/officeDocument/2006/relationships/hyperlink" Target="https://login.consultant.ru/link/?req=doc;base=RZR;n=201181;fld=134;dst=101762" TargetMode="External"/><Relationship Id="rId3017" Type="http://schemas.openxmlformats.org/officeDocument/2006/relationships/hyperlink" Target="https://login.consultant.ru/link/?req=doc;base=RZR;n=202008;fld=134;dst=5427" TargetMode="External"/><Relationship Id="rId145" Type="http://schemas.openxmlformats.org/officeDocument/2006/relationships/hyperlink" Target="https://login.consultant.ru/link/?req=doc;base=RZR;n=201260;fld=134;dst=100023" TargetMode="External"/><Relationship Id="rId352" Type="http://schemas.openxmlformats.org/officeDocument/2006/relationships/hyperlink" Target="https://login.consultant.ru/link/?req=doc;base=RZR;n=201181;fld=134;dst=100093" TargetMode="External"/><Relationship Id="rId1287" Type="http://schemas.openxmlformats.org/officeDocument/2006/relationships/hyperlink" Target="https://login.consultant.ru/link/?req=doc;base=RZR;n=201181;fld=134;dst=103246" TargetMode="External"/><Relationship Id="rId2033" Type="http://schemas.openxmlformats.org/officeDocument/2006/relationships/hyperlink" Target="https://login.consultant.ru/link/?req=doc;base=RZR;n=201185;fld=134;dst=100131" TargetMode="External"/><Relationship Id="rId2240" Type="http://schemas.openxmlformats.org/officeDocument/2006/relationships/hyperlink" Target="https://login.consultant.ru/link/?req=doc;base=RZR;n=196203;fld=134;dst=2" TargetMode="External"/><Relationship Id="rId2685" Type="http://schemas.openxmlformats.org/officeDocument/2006/relationships/hyperlink" Target="https://login.consultant.ru/link/?req=doc;base=RZR;n=155458;fld=134;dst=100064" TargetMode="External"/><Relationship Id="rId2892" Type="http://schemas.openxmlformats.org/officeDocument/2006/relationships/hyperlink" Target="https://login.consultant.ru/link/?req=doc;base=RZR;n=202008;fld=134;dst=101500" TargetMode="External"/><Relationship Id="rId212" Type="http://schemas.openxmlformats.org/officeDocument/2006/relationships/hyperlink" Target="https://login.consultant.ru/link/?req=doc;base=RZR;n=153235;fld=134" TargetMode="External"/><Relationship Id="rId657" Type="http://schemas.openxmlformats.org/officeDocument/2006/relationships/hyperlink" Target="https://login.consultant.ru/link/?req=doc;base=RZR;n=201181;fld=134;dst=100321" TargetMode="External"/><Relationship Id="rId864" Type="http://schemas.openxmlformats.org/officeDocument/2006/relationships/hyperlink" Target="https://login.consultant.ru/link/?req=doc;base=RZR;n=201181;fld=134;dst=103683" TargetMode="External"/><Relationship Id="rId1494" Type="http://schemas.openxmlformats.org/officeDocument/2006/relationships/hyperlink" Target="https://login.consultant.ru/link/?req=doc;base=RZR;n=201181;fld=134;dst=1214" TargetMode="External"/><Relationship Id="rId1799" Type="http://schemas.openxmlformats.org/officeDocument/2006/relationships/hyperlink" Target="https://login.consultant.ru/link/?req=doc;base=RZR;n=201181;fld=134;dst=1653" TargetMode="External"/><Relationship Id="rId2100" Type="http://schemas.openxmlformats.org/officeDocument/2006/relationships/hyperlink" Target="https://login.consultant.ru/link/?req=doc;base=RZR;n=201181;fld=134;dst=102864" TargetMode="External"/><Relationship Id="rId2338" Type="http://schemas.openxmlformats.org/officeDocument/2006/relationships/hyperlink" Target="https://login.consultant.ru/link/?req=doc;base=RZR;n=201181;fld=134;dst=101617" TargetMode="External"/><Relationship Id="rId2545" Type="http://schemas.openxmlformats.org/officeDocument/2006/relationships/hyperlink" Target="https://login.consultant.ru/link/?req=doc;base=RZR;n=201181;fld=134;dst=103029" TargetMode="External"/><Relationship Id="rId2752" Type="http://schemas.openxmlformats.org/officeDocument/2006/relationships/hyperlink" Target="https://login.consultant.ru/link/?req=doc;base=RZR;n=197926;fld=134;dst=10" TargetMode="External"/><Relationship Id="rId517" Type="http://schemas.openxmlformats.org/officeDocument/2006/relationships/hyperlink" Target="https://login.consultant.ru/link/?req=doc;base=RZR;n=201181;fld=134;dst=100285" TargetMode="External"/><Relationship Id="rId724" Type="http://schemas.openxmlformats.org/officeDocument/2006/relationships/hyperlink" Target="https://login.consultant.ru/link/?req=doc;base=RZR;n=201181;fld=134;dst=1526" TargetMode="External"/><Relationship Id="rId931" Type="http://schemas.openxmlformats.org/officeDocument/2006/relationships/hyperlink" Target="https://login.consultant.ru/link/?req=doc;base=RZR;n=201181;fld=134;dst=100479" TargetMode="External"/><Relationship Id="rId1147" Type="http://schemas.openxmlformats.org/officeDocument/2006/relationships/hyperlink" Target="https://login.consultant.ru/link/?req=doc;base=RZR;n=201181;fld=134;dst=100709" TargetMode="External"/><Relationship Id="rId1354" Type="http://schemas.openxmlformats.org/officeDocument/2006/relationships/hyperlink" Target="https://login.consultant.ru/link/?req=doc;base=RZR;n=144542;fld=134;dst=100094" TargetMode="External"/><Relationship Id="rId1561" Type="http://schemas.openxmlformats.org/officeDocument/2006/relationships/hyperlink" Target="https://login.consultant.ru/link/?req=doc;base=RZR;n=201181;fld=134;dst=100969" TargetMode="External"/><Relationship Id="rId2405" Type="http://schemas.openxmlformats.org/officeDocument/2006/relationships/hyperlink" Target="https://login.consultant.ru/link/?req=doc;base=RZR;n=201181;fld=134;dst=200" TargetMode="External"/><Relationship Id="rId2612" Type="http://schemas.openxmlformats.org/officeDocument/2006/relationships/hyperlink" Target="https://login.consultant.ru/link/?req=doc;base=RZR;n=201181;fld=134;dst=101868" TargetMode="External"/><Relationship Id="rId60" Type="http://schemas.openxmlformats.org/officeDocument/2006/relationships/hyperlink" Target="https://login.consultant.ru/link/?req=doc;base=RZR;n=140315;fld=134;dst=100092" TargetMode="External"/><Relationship Id="rId1007" Type="http://schemas.openxmlformats.org/officeDocument/2006/relationships/hyperlink" Target="https://login.consultant.ru/link/?req=doc;base=RZR;n=201181;fld=134;dst=103395" TargetMode="External"/><Relationship Id="rId1214" Type="http://schemas.openxmlformats.org/officeDocument/2006/relationships/hyperlink" Target="https://login.consultant.ru/link/?req=doc;base=RZR;n=171782;fld=134;dst=100028" TargetMode="External"/><Relationship Id="rId1421" Type="http://schemas.openxmlformats.org/officeDocument/2006/relationships/hyperlink" Target="https://login.consultant.ru/link/?req=doc;base=RZR;n=198351;fld=134;dst=100009" TargetMode="External"/><Relationship Id="rId1659" Type="http://schemas.openxmlformats.org/officeDocument/2006/relationships/hyperlink" Target="https://login.consultant.ru/link/?req=doc;base=RZR;n=201181;fld=134;dst=100054" TargetMode="External"/><Relationship Id="rId1866" Type="http://schemas.openxmlformats.org/officeDocument/2006/relationships/hyperlink" Target="https://login.consultant.ru/link/?req=doc;base=RZR;n=201181;fld=134;dst=1340" TargetMode="External"/><Relationship Id="rId2917" Type="http://schemas.openxmlformats.org/officeDocument/2006/relationships/hyperlink" Target="https://login.consultant.ru/link/?req=doc;base=RZR;n=200943;fld=134" TargetMode="External"/><Relationship Id="rId3081" Type="http://schemas.openxmlformats.org/officeDocument/2006/relationships/hyperlink" Target="https://login.consultant.ru/link/?req=doc;base=RZR;n=201181;fld=134;dst=102227" TargetMode="External"/><Relationship Id="rId1519" Type="http://schemas.openxmlformats.org/officeDocument/2006/relationships/hyperlink" Target="https://login.consultant.ru/link/?req=doc;base=RZR;n=201181;fld=134;dst=166" TargetMode="External"/><Relationship Id="rId1726" Type="http://schemas.openxmlformats.org/officeDocument/2006/relationships/hyperlink" Target="https://login.consultant.ru/link/?req=doc;base=RZR;n=201181;fld=134;dst=969" TargetMode="External"/><Relationship Id="rId1933" Type="http://schemas.openxmlformats.org/officeDocument/2006/relationships/hyperlink" Target="https://login.consultant.ru/link/?req=doc;base=RZR;n=201181;fld=134;dst=103233" TargetMode="External"/><Relationship Id="rId18" Type="http://schemas.openxmlformats.org/officeDocument/2006/relationships/hyperlink" Target="https://login.consultant.ru/link/?req=doc;base=RZR;n=45567;fld=134;dst=100007" TargetMode="External"/><Relationship Id="rId2195" Type="http://schemas.openxmlformats.org/officeDocument/2006/relationships/hyperlink" Target="https://login.consultant.ru/link/?req=doc;base=LAW;n=121092;fld=134" TargetMode="External"/><Relationship Id="rId3039" Type="http://schemas.openxmlformats.org/officeDocument/2006/relationships/hyperlink" Target="https://login.consultant.ru/link/?req=doc;base=RZR;n=201181;fld=134;dst=102172" TargetMode="External"/><Relationship Id="rId167" Type="http://schemas.openxmlformats.org/officeDocument/2006/relationships/hyperlink" Target="https://login.consultant.ru/link/?req=doc;base=RZR;n=165926;fld=134;dst=100009" TargetMode="External"/><Relationship Id="rId374" Type="http://schemas.openxmlformats.org/officeDocument/2006/relationships/hyperlink" Target="https://login.consultant.ru/link/?req=doc;base=RZR;n=201181;fld=134;dst=100535" TargetMode="External"/><Relationship Id="rId581" Type="http://schemas.openxmlformats.org/officeDocument/2006/relationships/hyperlink" Target="https://login.consultant.ru/link/?req=doc;base=RZR;n=201181;fld=134;dst=103387" TargetMode="External"/><Relationship Id="rId2055" Type="http://schemas.openxmlformats.org/officeDocument/2006/relationships/hyperlink" Target="https://login.consultant.ru/link/?req=doc;base=RZR;n=72601;fld=134;dst=100005" TargetMode="External"/><Relationship Id="rId2262" Type="http://schemas.openxmlformats.org/officeDocument/2006/relationships/hyperlink" Target="https://login.consultant.ru/link/?req=doc;base=RZR;n=200981;fld=134;dst=343" TargetMode="External"/><Relationship Id="rId3106" Type="http://schemas.openxmlformats.org/officeDocument/2006/relationships/hyperlink" Target="https://login.consultant.ru/link/?req=doc;base=RZR;n=201181;fld=134;dst=1618" TargetMode="External"/><Relationship Id="rId234" Type="http://schemas.openxmlformats.org/officeDocument/2006/relationships/hyperlink" Target="https://login.consultant.ru/link/?req=doc;base=RZR;n=201181;fld=134" TargetMode="External"/><Relationship Id="rId679" Type="http://schemas.openxmlformats.org/officeDocument/2006/relationships/hyperlink" Target="https://login.consultant.ru/link/?req=doc;base=RZR;n=201181;fld=134;dst=103384" TargetMode="External"/><Relationship Id="rId886" Type="http://schemas.openxmlformats.org/officeDocument/2006/relationships/hyperlink" Target="https://login.consultant.ru/link/?req=doc;base=RZR;n=201181;fld=134;dst=100424" TargetMode="External"/><Relationship Id="rId2567" Type="http://schemas.openxmlformats.org/officeDocument/2006/relationships/hyperlink" Target="https://login.consultant.ru/link/?req=doc;base=RZR;n=201181;fld=134;dst=1450" TargetMode="External"/><Relationship Id="rId2774" Type="http://schemas.openxmlformats.org/officeDocument/2006/relationships/hyperlink" Target="https://login.consultant.ru/link/?req=doc;base=RZR;n=201181;fld=134;dst=101863" TargetMode="External"/><Relationship Id="rId2" Type="http://schemas.microsoft.com/office/2007/relationships/stylesWithEffects" Target="stylesWithEffects.xml"/><Relationship Id="rId441" Type="http://schemas.openxmlformats.org/officeDocument/2006/relationships/hyperlink" Target="https://login.consultant.ru/link/?req=doc;base=RZR;n=201181;fld=134;dst=103209" TargetMode="External"/><Relationship Id="rId539" Type="http://schemas.openxmlformats.org/officeDocument/2006/relationships/hyperlink" Target="https://login.consultant.ru/link/?req=doc;base=RZR;n=201181;fld=134;dst=103771" TargetMode="External"/><Relationship Id="rId746" Type="http://schemas.openxmlformats.org/officeDocument/2006/relationships/hyperlink" Target="https://login.consultant.ru/link/?req=doc;base=RZR;n=201181;fld=134;dst=1921" TargetMode="External"/><Relationship Id="rId1071" Type="http://schemas.openxmlformats.org/officeDocument/2006/relationships/hyperlink" Target="https://login.consultant.ru/link/?req=doc;base=RZR;n=201181;fld=134;dst=100604" TargetMode="External"/><Relationship Id="rId1169" Type="http://schemas.openxmlformats.org/officeDocument/2006/relationships/hyperlink" Target="https://login.consultant.ru/link/?req=doc;base=RZR;n=201181;fld=134;dst=102512" TargetMode="External"/><Relationship Id="rId1376" Type="http://schemas.openxmlformats.org/officeDocument/2006/relationships/hyperlink" Target="https://login.consultant.ru/link/?req=doc;base=RZR;n=201181;fld=134;dst=100877" TargetMode="External"/><Relationship Id="rId1583" Type="http://schemas.openxmlformats.org/officeDocument/2006/relationships/hyperlink" Target="https://login.consultant.ru/link/?req=doc;base=RZR;n=201181;fld=134;dst=101001" TargetMode="External"/><Relationship Id="rId2122" Type="http://schemas.openxmlformats.org/officeDocument/2006/relationships/hyperlink" Target="https://login.consultant.ru/link/?req=doc;base=RZR;n=201181;fld=134;dst=102884" TargetMode="External"/><Relationship Id="rId2427" Type="http://schemas.openxmlformats.org/officeDocument/2006/relationships/hyperlink" Target="https://login.consultant.ru/link/?req=doc;base=RZR;n=201181;fld=134;dst=103377" TargetMode="External"/><Relationship Id="rId2981" Type="http://schemas.openxmlformats.org/officeDocument/2006/relationships/hyperlink" Target="https://login.consultant.ru/link/?req=doc;base=RZR;n=201181;fld=134;dst=1773" TargetMode="External"/><Relationship Id="rId301" Type="http://schemas.openxmlformats.org/officeDocument/2006/relationships/hyperlink" Target="https://login.consultant.ru/link/?req=doc;base=RZR;n=201181;fld=134;dst=100065" TargetMode="External"/><Relationship Id="rId953" Type="http://schemas.openxmlformats.org/officeDocument/2006/relationships/hyperlink" Target="https://login.consultant.ru/link/?req=doc;base=RZR;n=201181;fld=134;dst=100519" TargetMode="External"/><Relationship Id="rId1029" Type="http://schemas.openxmlformats.org/officeDocument/2006/relationships/hyperlink" Target="https://login.consultant.ru/link/?req=doc;base=RZR;n=201181;fld=134;dst=100544" TargetMode="External"/><Relationship Id="rId1236" Type="http://schemas.openxmlformats.org/officeDocument/2006/relationships/hyperlink" Target="https://login.consultant.ru/link/?req=doc;base=RZR;n=201181;fld=134;dst=103781" TargetMode="External"/><Relationship Id="rId1790" Type="http://schemas.openxmlformats.org/officeDocument/2006/relationships/hyperlink" Target="https://login.consultant.ru/link/?req=doc;base=RZR;n=149789;fld=134;dst=100025" TargetMode="External"/><Relationship Id="rId1888" Type="http://schemas.openxmlformats.org/officeDocument/2006/relationships/hyperlink" Target="https://login.consultant.ru/link/?req=doc;base=RZR;n=63689;fld=134;dst=100015" TargetMode="External"/><Relationship Id="rId2634" Type="http://schemas.openxmlformats.org/officeDocument/2006/relationships/hyperlink" Target="https://login.consultant.ru/link/?req=doc;base=RZR;n=200906;fld=134" TargetMode="External"/><Relationship Id="rId2841" Type="http://schemas.openxmlformats.org/officeDocument/2006/relationships/hyperlink" Target="https://login.consultant.ru/link/?req=doc;base=RZR;n=201181;fld=134;dst=102019" TargetMode="External"/><Relationship Id="rId2939" Type="http://schemas.openxmlformats.org/officeDocument/2006/relationships/hyperlink" Target="https://login.consultant.ru/link/?req=doc;base=RZR;n=201181;fld=134;dst=102359" TargetMode="External"/><Relationship Id="rId82" Type="http://schemas.openxmlformats.org/officeDocument/2006/relationships/hyperlink" Target="https://login.consultant.ru/link/?req=doc;base=RZR;n=122882;fld=134;dst=100009" TargetMode="External"/><Relationship Id="rId606" Type="http://schemas.openxmlformats.org/officeDocument/2006/relationships/hyperlink" Target="https://login.consultant.ru/link/?req=doc;base=RZR;n=190932;fld=134;dst=100083" TargetMode="External"/><Relationship Id="rId813" Type="http://schemas.openxmlformats.org/officeDocument/2006/relationships/hyperlink" Target="https://login.consultant.ru/link/?req=doc;base=RZR;n=201181;fld=134;dst=102424" TargetMode="External"/><Relationship Id="rId1443" Type="http://schemas.openxmlformats.org/officeDocument/2006/relationships/hyperlink" Target="https://login.consultant.ru/link/?req=doc;base=RZR;n=201181;fld=134;dst=1933" TargetMode="External"/><Relationship Id="rId1650" Type="http://schemas.openxmlformats.org/officeDocument/2006/relationships/hyperlink" Target="https://login.consultant.ru/link/?req=doc;base=RZR;n=201181;fld=134;dst=1838" TargetMode="External"/><Relationship Id="rId1748" Type="http://schemas.openxmlformats.org/officeDocument/2006/relationships/hyperlink" Target="https://login.consultant.ru/link/?req=doc;base=RZR;n=201181;fld=134;dst=87" TargetMode="External"/><Relationship Id="rId2701" Type="http://schemas.openxmlformats.org/officeDocument/2006/relationships/hyperlink" Target="https://login.consultant.ru/link/?req=doc;base=RZR;n=201181;fld=134;dst=101863" TargetMode="External"/><Relationship Id="rId1303" Type="http://schemas.openxmlformats.org/officeDocument/2006/relationships/hyperlink" Target="https://login.consultant.ru/link/?req=doc;base=RZR;n=201181;fld=134;dst=102347" TargetMode="External"/><Relationship Id="rId1510" Type="http://schemas.openxmlformats.org/officeDocument/2006/relationships/hyperlink" Target="https://login.consultant.ru/link/?req=doc;base=RZR;n=200082;fld=134;dst=1242" TargetMode="External"/><Relationship Id="rId1955" Type="http://schemas.openxmlformats.org/officeDocument/2006/relationships/hyperlink" Target="https://login.consultant.ru/link/?req=doc;base=RZR;n=201181;fld=134;dst=2133" TargetMode="External"/><Relationship Id="rId1608" Type="http://schemas.openxmlformats.org/officeDocument/2006/relationships/hyperlink" Target="https://login.consultant.ru/link/?req=doc;base=RZR;n=201181;fld=134;dst=169" TargetMode="External"/><Relationship Id="rId1815" Type="http://schemas.openxmlformats.org/officeDocument/2006/relationships/hyperlink" Target="https://login.consultant.ru/link/?req=doc;base=RZR;n=74060;fld=134;dst=100015" TargetMode="External"/><Relationship Id="rId3030" Type="http://schemas.openxmlformats.org/officeDocument/2006/relationships/hyperlink" Target="https://login.consultant.ru/link/?req=doc;base=RZR;n=201181;fld=134;dst=102147" TargetMode="External"/><Relationship Id="rId189" Type="http://schemas.openxmlformats.org/officeDocument/2006/relationships/hyperlink" Target="https://login.consultant.ru/link/?req=doc;base=RZR;n=182606;fld=134;dst=100009" TargetMode="External"/><Relationship Id="rId396" Type="http://schemas.openxmlformats.org/officeDocument/2006/relationships/hyperlink" Target="https://login.consultant.ru/link/?req=doc;base=RZR;n=201181;fld=134;dst=100141" TargetMode="External"/><Relationship Id="rId2077" Type="http://schemas.openxmlformats.org/officeDocument/2006/relationships/hyperlink" Target="https://login.consultant.ru/link/?req=doc;base=RZR;n=196387;fld=134" TargetMode="External"/><Relationship Id="rId2284" Type="http://schemas.openxmlformats.org/officeDocument/2006/relationships/hyperlink" Target="https://login.consultant.ru/link/?req=doc;base=RZR;n=201181;fld=134;dst=101582" TargetMode="External"/><Relationship Id="rId2491" Type="http://schemas.openxmlformats.org/officeDocument/2006/relationships/hyperlink" Target="https://login.consultant.ru/link/?req=doc;base=RZR;n=202008;fld=134;dst=100879" TargetMode="External"/><Relationship Id="rId3128" Type="http://schemas.openxmlformats.org/officeDocument/2006/relationships/hyperlink" Target="https://login.consultant.ru/link/?req=doc;base=RZR;n=201181;fld=134;dst=102290" TargetMode="External"/><Relationship Id="rId256" Type="http://schemas.openxmlformats.org/officeDocument/2006/relationships/hyperlink" Target="https://login.consultant.ru/link/?req=doc;base=RZR;n=201181;fld=134;dst=103206" TargetMode="External"/><Relationship Id="rId463" Type="http://schemas.openxmlformats.org/officeDocument/2006/relationships/hyperlink" Target="https://login.consultant.ru/link/?req=doc;base=RZR;n=201181;fld=134;dst=100610" TargetMode="External"/><Relationship Id="rId670" Type="http://schemas.openxmlformats.org/officeDocument/2006/relationships/hyperlink" Target="https://login.consultant.ru/link/?req=doc;base=RZR;n=201181;fld=134;dst=101814" TargetMode="External"/><Relationship Id="rId1093" Type="http://schemas.openxmlformats.org/officeDocument/2006/relationships/hyperlink" Target="https://login.consultant.ru/link/?req=doc;base=RZR;n=201181;fld=134;dst=100640" TargetMode="External"/><Relationship Id="rId2144" Type="http://schemas.openxmlformats.org/officeDocument/2006/relationships/hyperlink" Target="https://login.consultant.ru/link/?req=doc;base=RZR;n=201181;fld=134;dst=1688" TargetMode="External"/><Relationship Id="rId2351" Type="http://schemas.openxmlformats.org/officeDocument/2006/relationships/hyperlink" Target="https://login.consultant.ru/link/?req=doc;base=RZR;n=201181;fld=134;dst=101641" TargetMode="External"/><Relationship Id="rId2589" Type="http://schemas.openxmlformats.org/officeDocument/2006/relationships/hyperlink" Target="https://login.consultant.ru/link/?req=doc;base=RZR;n=202008;fld=134;dst=6488" TargetMode="External"/><Relationship Id="rId2796" Type="http://schemas.openxmlformats.org/officeDocument/2006/relationships/hyperlink" Target="https://login.consultant.ru/link/?req=doc;base=RZR;n=201181;fld=134;dst=2054" TargetMode="External"/><Relationship Id="rId116" Type="http://schemas.openxmlformats.org/officeDocument/2006/relationships/hyperlink" Target="https://login.consultant.ru/link/?req=doc;base=RZR;n=122869;fld=134;dst=100009" TargetMode="External"/><Relationship Id="rId323" Type="http://schemas.openxmlformats.org/officeDocument/2006/relationships/hyperlink" Target="https://login.consultant.ru/link/?req=doc;base=RZR;n=201181;fld=134;dst=101804" TargetMode="External"/><Relationship Id="rId530" Type="http://schemas.openxmlformats.org/officeDocument/2006/relationships/hyperlink" Target="https://login.consultant.ru/link/?req=doc;base=RZR;n=201181;fld=134;dst=1429" TargetMode="External"/><Relationship Id="rId768" Type="http://schemas.openxmlformats.org/officeDocument/2006/relationships/hyperlink" Target="https://login.consultant.ru/link/?req=doc;base=RZR;n=201181;fld=134;dst=100531" TargetMode="External"/><Relationship Id="rId975" Type="http://schemas.openxmlformats.org/officeDocument/2006/relationships/hyperlink" Target="https://login.consultant.ru/link/?req=doc;base=RZR;n=197926;fld=134;dst=1707" TargetMode="External"/><Relationship Id="rId1160" Type="http://schemas.openxmlformats.org/officeDocument/2006/relationships/hyperlink" Target="https://login.consultant.ru/link/?req=doc;base=RZR;n=201181;fld=134;dst=102491" TargetMode="External"/><Relationship Id="rId1398" Type="http://schemas.openxmlformats.org/officeDocument/2006/relationships/hyperlink" Target="https://login.consultant.ru/link/?req=doc;base=RZR;n=201181;fld=134;dst=100832" TargetMode="External"/><Relationship Id="rId2004" Type="http://schemas.openxmlformats.org/officeDocument/2006/relationships/hyperlink" Target="https://login.consultant.ru/link/?req=doc;base=RZR;n=201181;fld=134;dst=101346" TargetMode="External"/><Relationship Id="rId2211" Type="http://schemas.openxmlformats.org/officeDocument/2006/relationships/hyperlink" Target="https://login.consultant.ru/link/?req=doc;base=RZR;n=200981;fld=134;dst=212" TargetMode="External"/><Relationship Id="rId2449" Type="http://schemas.openxmlformats.org/officeDocument/2006/relationships/hyperlink" Target="https://login.consultant.ru/link/?req=doc;base=RZR;n=202008;fld=134;dst=6451" TargetMode="External"/><Relationship Id="rId2656" Type="http://schemas.openxmlformats.org/officeDocument/2006/relationships/hyperlink" Target="https://login.consultant.ru/link/?req=doc;base=RZR;n=201181;fld=134;dst=2070" TargetMode="External"/><Relationship Id="rId2863" Type="http://schemas.openxmlformats.org/officeDocument/2006/relationships/hyperlink" Target="https://login.consultant.ru/link/?req=doc;base=RZR;n=201181;fld=134;dst=103118" TargetMode="External"/><Relationship Id="rId628" Type="http://schemas.openxmlformats.org/officeDocument/2006/relationships/hyperlink" Target="https://login.consultant.ru/link/?req=doc;base=RZR;n=190932;fld=134;dst=100115" TargetMode="External"/><Relationship Id="rId835" Type="http://schemas.openxmlformats.org/officeDocument/2006/relationships/hyperlink" Target="https://login.consultant.ru/link/?req=doc;base=RZR;n=201181;fld=134;dst=1587" TargetMode="External"/><Relationship Id="rId1258" Type="http://schemas.openxmlformats.org/officeDocument/2006/relationships/hyperlink" Target="https://login.consultant.ru/link/?req=doc;base=RZR;n=201181;fld=134;dst=103770" TargetMode="External"/><Relationship Id="rId1465" Type="http://schemas.openxmlformats.org/officeDocument/2006/relationships/hyperlink" Target="https://login.consultant.ru/link/?req=doc;base=RZR;n=74060;fld=134;dst=100060" TargetMode="External"/><Relationship Id="rId1672" Type="http://schemas.openxmlformats.org/officeDocument/2006/relationships/hyperlink" Target="https://login.consultant.ru/link/?req=doc;base=RZR;n=201181;fld=134;dst=103806" TargetMode="External"/><Relationship Id="rId2309" Type="http://schemas.openxmlformats.org/officeDocument/2006/relationships/hyperlink" Target="https://login.consultant.ru/link/?req=doc;base=RZR;n=201181;fld=134;dst=103776" TargetMode="External"/><Relationship Id="rId2516" Type="http://schemas.openxmlformats.org/officeDocument/2006/relationships/hyperlink" Target="https://login.consultant.ru/link/?req=doc;base=RZR;n=201181;fld=134;dst=101814" TargetMode="External"/><Relationship Id="rId2723" Type="http://schemas.openxmlformats.org/officeDocument/2006/relationships/hyperlink" Target="https://login.consultant.ru/link/?req=doc;base=RZR;n=201181;fld=134;dst=101939" TargetMode="External"/><Relationship Id="rId1020" Type="http://schemas.openxmlformats.org/officeDocument/2006/relationships/hyperlink" Target="https://login.consultant.ru/link/?req=doc;base=RZR;n=201181;fld=134;dst=101346" TargetMode="External"/><Relationship Id="rId1118" Type="http://schemas.openxmlformats.org/officeDocument/2006/relationships/hyperlink" Target="https://login.consultant.ru/link/?req=doc;base=RZR;n=201181;fld=134;dst=100669" TargetMode="External"/><Relationship Id="rId1325" Type="http://schemas.openxmlformats.org/officeDocument/2006/relationships/hyperlink" Target="https://login.consultant.ru/link/?req=doc;base=RZR;n=201181;fld=134;dst=670" TargetMode="External"/><Relationship Id="rId1532" Type="http://schemas.openxmlformats.org/officeDocument/2006/relationships/hyperlink" Target="https://login.consultant.ru/link/?req=doc;base=RZR;n=201181;fld=134;dst=102611" TargetMode="External"/><Relationship Id="rId1977" Type="http://schemas.openxmlformats.org/officeDocument/2006/relationships/hyperlink" Target="https://login.consultant.ru/link/?req=doc;base=RZR;n=201181;fld=134;dst=101086" TargetMode="External"/><Relationship Id="rId2930" Type="http://schemas.openxmlformats.org/officeDocument/2006/relationships/hyperlink" Target="https://login.consultant.ru/link/?req=doc;base=RZR;n=201181;fld=134;dst=102074" TargetMode="External"/><Relationship Id="rId902" Type="http://schemas.openxmlformats.org/officeDocument/2006/relationships/hyperlink" Target="https://login.consultant.ru/link/?req=doc;base=RZR;n=201181;fld=134;dst=100440" TargetMode="External"/><Relationship Id="rId1837" Type="http://schemas.openxmlformats.org/officeDocument/2006/relationships/hyperlink" Target="https://login.consultant.ru/link/?req=doc;base=RZR;n=201181;fld=134;dst=103202" TargetMode="External"/><Relationship Id="rId31" Type="http://schemas.openxmlformats.org/officeDocument/2006/relationships/hyperlink" Target="https://login.consultant.ru/link/?req=doc;base=RZR;n=37285;fld=134;dst=100008" TargetMode="External"/><Relationship Id="rId2099" Type="http://schemas.openxmlformats.org/officeDocument/2006/relationships/hyperlink" Target="https://login.consultant.ru/link/?req=doc;base=RZR;n=198910;fld=134;dst=100101" TargetMode="External"/><Relationship Id="rId3052" Type="http://schemas.openxmlformats.org/officeDocument/2006/relationships/hyperlink" Target="https://login.consultant.ru/link/?req=doc;base=RZR;n=201181;fld=134;dst=102187" TargetMode="External"/><Relationship Id="rId180" Type="http://schemas.openxmlformats.org/officeDocument/2006/relationships/hyperlink" Target="https://login.consultant.ru/link/?req=doc;base=RZR;n=176162;fld=134;dst=100009" TargetMode="External"/><Relationship Id="rId278" Type="http://schemas.openxmlformats.org/officeDocument/2006/relationships/hyperlink" Target="https://login.consultant.ru/link/?req=doc;base=RZR;n=201181;fld=134;dst=100041" TargetMode="External"/><Relationship Id="rId1904" Type="http://schemas.openxmlformats.org/officeDocument/2006/relationships/hyperlink" Target="https://login.consultant.ru/link/?req=doc;base=RZR;n=155458;fld=134" TargetMode="External"/><Relationship Id="rId485" Type="http://schemas.openxmlformats.org/officeDocument/2006/relationships/hyperlink" Target="https://login.consultant.ru/link/?req=doc;base=RZR;n=190932;fld=134;dst=100012" TargetMode="External"/><Relationship Id="rId692" Type="http://schemas.openxmlformats.org/officeDocument/2006/relationships/hyperlink" Target="https://login.consultant.ru/link/?req=doc;base=RZR;n=201181;fld=134;dst=1440" TargetMode="External"/><Relationship Id="rId2166" Type="http://schemas.openxmlformats.org/officeDocument/2006/relationships/hyperlink" Target="https://login.consultant.ru/link/?req=doc;base=RZR;n=201181;fld=134;dst=101479" TargetMode="External"/><Relationship Id="rId2373" Type="http://schemas.openxmlformats.org/officeDocument/2006/relationships/hyperlink" Target="https://login.consultant.ru/link/?req=doc;base=RZR;n=201181;fld=134;dst=100592" TargetMode="External"/><Relationship Id="rId2580" Type="http://schemas.openxmlformats.org/officeDocument/2006/relationships/hyperlink" Target="https://login.consultant.ru/link/?req=doc;base=RZR;n=201181;fld=134;dst=1201" TargetMode="External"/><Relationship Id="rId138" Type="http://schemas.openxmlformats.org/officeDocument/2006/relationships/hyperlink" Target="https://login.consultant.ru/link/?req=doc;base=RZR;n=148496;fld=134;dst=100009" TargetMode="External"/><Relationship Id="rId345" Type="http://schemas.openxmlformats.org/officeDocument/2006/relationships/hyperlink" Target="https://login.consultant.ru/link/?req=doc;base=RZR;n=201181;fld=134;dst=100090" TargetMode="External"/><Relationship Id="rId552" Type="http://schemas.openxmlformats.org/officeDocument/2006/relationships/hyperlink" Target="https://login.consultant.ru/link/?req=doc;base=RZR;n=201181;fld=134;dst=102279" TargetMode="External"/><Relationship Id="rId997" Type="http://schemas.openxmlformats.org/officeDocument/2006/relationships/hyperlink" Target="https://login.consultant.ru/link/?req=doc;base=RZR;n=176020;fld=134;dst=100060" TargetMode="External"/><Relationship Id="rId1182" Type="http://schemas.openxmlformats.org/officeDocument/2006/relationships/hyperlink" Target="https://login.consultant.ru/link/?req=doc;base=RZR;n=201181;fld=134;dst=103398" TargetMode="External"/><Relationship Id="rId2026" Type="http://schemas.openxmlformats.org/officeDocument/2006/relationships/hyperlink" Target="https://login.consultant.ru/link/?req=doc;base=RZR;n=101362;fld=134;dst=100041" TargetMode="External"/><Relationship Id="rId2233" Type="http://schemas.openxmlformats.org/officeDocument/2006/relationships/hyperlink" Target="https://login.consultant.ru/link/?req=doc;base=RZR;n=201181;fld=134;dst=157" TargetMode="External"/><Relationship Id="rId2440" Type="http://schemas.openxmlformats.org/officeDocument/2006/relationships/hyperlink" Target="https://login.consultant.ru/link/?req=doc;base=RZR;n=201181;fld=134;dst=101771" TargetMode="External"/><Relationship Id="rId2678" Type="http://schemas.openxmlformats.org/officeDocument/2006/relationships/hyperlink" Target="https://login.consultant.ru/link/?req=doc;base=RZR;n=155458;fld=134;dst=100074" TargetMode="External"/><Relationship Id="rId2885" Type="http://schemas.openxmlformats.org/officeDocument/2006/relationships/hyperlink" Target="https://login.consultant.ru/link/?req=doc;base=RZR;n=202008;fld=134;dst=2604" TargetMode="External"/><Relationship Id="rId205" Type="http://schemas.openxmlformats.org/officeDocument/2006/relationships/hyperlink" Target="https://login.consultant.ru/link/?req=doc;base=RZR;n=77402;fld=134;dst=100053" TargetMode="External"/><Relationship Id="rId412" Type="http://schemas.openxmlformats.org/officeDocument/2006/relationships/hyperlink" Target="https://login.consultant.ru/link/?req=doc;base=RZR;n=201181;fld=134;dst=100531" TargetMode="External"/><Relationship Id="rId857" Type="http://schemas.openxmlformats.org/officeDocument/2006/relationships/hyperlink" Target="https://login.consultant.ru/link/?req=doc;base=RZR;n=201181;fld=134;dst=100326" TargetMode="External"/><Relationship Id="rId1042" Type="http://schemas.openxmlformats.org/officeDocument/2006/relationships/hyperlink" Target="https://login.consultant.ru/link/?req=doc;base=RZR;n=201181;fld=134;dst=100541" TargetMode="External"/><Relationship Id="rId1487" Type="http://schemas.openxmlformats.org/officeDocument/2006/relationships/hyperlink" Target="https://login.consultant.ru/link/?req=doc;base=RZR;n=195958;fld=134;dst=100130" TargetMode="External"/><Relationship Id="rId1694" Type="http://schemas.openxmlformats.org/officeDocument/2006/relationships/hyperlink" Target="https://login.consultant.ru/link/?req=doc;base=RZR;n=201181;fld=134;dst=100576" TargetMode="External"/><Relationship Id="rId2300" Type="http://schemas.openxmlformats.org/officeDocument/2006/relationships/hyperlink" Target="https://login.consultant.ru/link/?req=doc;base=RZR;n=201181;fld=134;dst=1120" TargetMode="External"/><Relationship Id="rId2538" Type="http://schemas.openxmlformats.org/officeDocument/2006/relationships/hyperlink" Target="https://login.consultant.ru/link/?req=doc;base=RZR;n=201181;fld=134;dst=103362" TargetMode="External"/><Relationship Id="rId2745" Type="http://schemas.openxmlformats.org/officeDocument/2006/relationships/hyperlink" Target="https://login.consultant.ru/link/?req=doc;base=RZR;n=201181;fld=134;dst=101965" TargetMode="External"/><Relationship Id="rId2952" Type="http://schemas.openxmlformats.org/officeDocument/2006/relationships/hyperlink" Target="https://login.consultant.ru/link/?req=doc;base=RZR;n=201181;fld=134;dst=1498" TargetMode="External"/><Relationship Id="rId717" Type="http://schemas.openxmlformats.org/officeDocument/2006/relationships/hyperlink" Target="https://login.consultant.ru/link/?req=doc;base=RZR;n=201181;fld=134;dst=584" TargetMode="External"/><Relationship Id="rId924" Type="http://schemas.openxmlformats.org/officeDocument/2006/relationships/hyperlink" Target="https://login.consultant.ru/link/?req=doc;base=RZR;n=201181;fld=134;dst=100470" TargetMode="External"/><Relationship Id="rId1347" Type="http://schemas.openxmlformats.org/officeDocument/2006/relationships/hyperlink" Target="https://login.consultant.ru/link/?req=doc;base=RZR;n=201181;fld=134;dst=100840" TargetMode="External"/><Relationship Id="rId1554" Type="http://schemas.openxmlformats.org/officeDocument/2006/relationships/hyperlink" Target="https://login.consultant.ru/link/?req=doc;base=RZR;n=201181;fld=134;dst=102627" TargetMode="External"/><Relationship Id="rId1761" Type="http://schemas.openxmlformats.org/officeDocument/2006/relationships/hyperlink" Target="https://login.consultant.ru/link/?req=doc;base=RZR;n=194915;fld=134;dst=100368" TargetMode="External"/><Relationship Id="rId1999" Type="http://schemas.openxmlformats.org/officeDocument/2006/relationships/hyperlink" Target="https://login.consultant.ru/link/?req=doc;base=RZR;n=201181;fld=134;dst=1433" TargetMode="External"/><Relationship Id="rId2605" Type="http://schemas.openxmlformats.org/officeDocument/2006/relationships/hyperlink" Target="https://login.consultant.ru/link/?req=doc;base=RZR;n=201181;fld=134;dst=101866" TargetMode="External"/><Relationship Id="rId2812" Type="http://schemas.openxmlformats.org/officeDocument/2006/relationships/hyperlink" Target="https://login.consultant.ru/link/?req=doc;base=RZR;n=201181;fld=134;dst=103103" TargetMode="External"/><Relationship Id="rId53" Type="http://schemas.openxmlformats.org/officeDocument/2006/relationships/hyperlink" Target="https://login.consultant.ru/link/?req=doc;base=RZR;n=58977;fld=134;dst=100009" TargetMode="External"/><Relationship Id="rId1207" Type="http://schemas.openxmlformats.org/officeDocument/2006/relationships/hyperlink" Target="https://login.consultant.ru/link/?req=doc;base=RZR;n=201181;fld=134;dst=103411" TargetMode="External"/><Relationship Id="rId1414" Type="http://schemas.openxmlformats.org/officeDocument/2006/relationships/hyperlink" Target="https://login.consultant.ru/link/?req=doc;base=ESU;n=4329;fld=134;dst=100009" TargetMode="External"/><Relationship Id="rId1621" Type="http://schemas.openxmlformats.org/officeDocument/2006/relationships/hyperlink" Target="https://login.consultant.ru/link/?req=doc;base=RZR;n=201181;fld=134;dst=1741" TargetMode="External"/><Relationship Id="rId1859" Type="http://schemas.openxmlformats.org/officeDocument/2006/relationships/hyperlink" Target="https://login.consultant.ru/link/?req=doc;base=RZR;n=201181;fld=134;dst=102808" TargetMode="External"/><Relationship Id="rId3074" Type="http://schemas.openxmlformats.org/officeDocument/2006/relationships/hyperlink" Target="https://login.consultant.ru/link/?req=doc;base=RZR;n=201181;fld=134;dst=1717" TargetMode="External"/><Relationship Id="rId1719" Type="http://schemas.openxmlformats.org/officeDocument/2006/relationships/hyperlink" Target="https://login.consultant.ru/link/?req=doc;base=RZR;n=195958;fld=134" TargetMode="External"/><Relationship Id="rId1926" Type="http://schemas.openxmlformats.org/officeDocument/2006/relationships/hyperlink" Target="https://login.consultant.ru/link/?req=doc;base=RZR;n=201181;fld=134;dst=101431" TargetMode="External"/><Relationship Id="rId2090" Type="http://schemas.openxmlformats.org/officeDocument/2006/relationships/hyperlink" Target="https://login.consultant.ru/link/?req=doc;base=RZR;n=202008;fld=134;dst=4246" TargetMode="External"/><Relationship Id="rId2188" Type="http://schemas.openxmlformats.org/officeDocument/2006/relationships/hyperlink" Target="https://login.consultant.ru/link/?req=doc;base=RZR;n=201181;fld=134;dst=100590" TargetMode="External"/><Relationship Id="rId2395" Type="http://schemas.openxmlformats.org/officeDocument/2006/relationships/hyperlink" Target="https://login.consultant.ru/link/?req=doc;base=RZR;n=201181;fld=134;dst=238" TargetMode="External"/><Relationship Id="rId367" Type="http://schemas.openxmlformats.org/officeDocument/2006/relationships/hyperlink" Target="https://login.consultant.ru/link/?req=doc;base=RZR;n=201181;fld=134;dst=100877" TargetMode="External"/><Relationship Id="rId574" Type="http://schemas.openxmlformats.org/officeDocument/2006/relationships/hyperlink" Target="https://login.consultant.ru/link/?req=doc;base=RZR;n=201181;fld=134;dst=100309" TargetMode="External"/><Relationship Id="rId2048" Type="http://schemas.openxmlformats.org/officeDocument/2006/relationships/hyperlink" Target="https://login.consultant.ru/link/?req=doc;base=RZR;n=201181;fld=134;dst=1673" TargetMode="External"/><Relationship Id="rId2255" Type="http://schemas.openxmlformats.org/officeDocument/2006/relationships/hyperlink" Target="https://login.consultant.ru/link/?req=doc;base=RZR;n=182052;fld=134;dst=100180" TargetMode="External"/><Relationship Id="rId3001" Type="http://schemas.openxmlformats.org/officeDocument/2006/relationships/hyperlink" Target="https://login.consultant.ru/link/?req=doc;base=RZR;n=201181;fld=134;dst=102118" TargetMode="External"/><Relationship Id="rId227" Type="http://schemas.openxmlformats.org/officeDocument/2006/relationships/hyperlink" Target="https://login.consultant.ru/link/?req=doc;base=RZR;n=162589;fld=134" TargetMode="External"/><Relationship Id="rId781" Type="http://schemas.openxmlformats.org/officeDocument/2006/relationships/hyperlink" Target="https://login.consultant.ru/link/?req=doc;base=RZR;n=201181;fld=134;dst=1587" TargetMode="External"/><Relationship Id="rId879" Type="http://schemas.openxmlformats.org/officeDocument/2006/relationships/hyperlink" Target="https://login.consultant.ru/link/?req=doc;base=RZR;n=201181;fld=134;dst=101811" TargetMode="External"/><Relationship Id="rId2462" Type="http://schemas.openxmlformats.org/officeDocument/2006/relationships/hyperlink" Target="https://login.consultant.ru/link/?req=doc;base=RZR;n=201181;fld=134;dst=103373" TargetMode="External"/><Relationship Id="rId2767" Type="http://schemas.openxmlformats.org/officeDocument/2006/relationships/hyperlink" Target="https://login.consultant.ru/link/?req=doc;base=RZR;n=201181;fld=134;dst=101971" TargetMode="External"/><Relationship Id="rId434" Type="http://schemas.openxmlformats.org/officeDocument/2006/relationships/hyperlink" Target="https://login.consultant.ru/link/?req=doc;base=RZR;n=201181;fld=134;dst=100150" TargetMode="External"/><Relationship Id="rId641" Type="http://schemas.openxmlformats.org/officeDocument/2006/relationships/hyperlink" Target="https://login.consultant.ru/link/?req=doc;base=RZR;n=201181;fld=134;dst=102408" TargetMode="External"/><Relationship Id="rId739" Type="http://schemas.openxmlformats.org/officeDocument/2006/relationships/hyperlink" Target="https://login.consultant.ru/link/?req=doc;base=RZR;n=201181;fld=134;dst=103210" TargetMode="External"/><Relationship Id="rId1064" Type="http://schemas.openxmlformats.org/officeDocument/2006/relationships/hyperlink" Target="https://login.consultant.ru/link/?req=doc;base=RZR;n=201181;fld=134;dst=100573" TargetMode="External"/><Relationship Id="rId1271" Type="http://schemas.openxmlformats.org/officeDocument/2006/relationships/hyperlink" Target="https://login.consultant.ru/link/?req=doc;base=RZR;n=201181;fld=134;dst=642" TargetMode="External"/><Relationship Id="rId1369" Type="http://schemas.openxmlformats.org/officeDocument/2006/relationships/hyperlink" Target="https://login.consultant.ru/link/?req=doc;base=RZR;n=201181;fld=134;dst=534" TargetMode="External"/><Relationship Id="rId1576" Type="http://schemas.openxmlformats.org/officeDocument/2006/relationships/hyperlink" Target="https://login.consultant.ru/link/?req=doc;base=RZR;n=74060;fld=134;dst=100051" TargetMode="External"/><Relationship Id="rId2115" Type="http://schemas.openxmlformats.org/officeDocument/2006/relationships/hyperlink" Target="https://login.consultant.ru/link/?req=doc;base=RZR;n=201181;fld=134;dst=101431" TargetMode="External"/><Relationship Id="rId2322" Type="http://schemas.openxmlformats.org/officeDocument/2006/relationships/hyperlink" Target="https://login.consultant.ru/link/?req=doc;base=RZR;n=201181;fld=134;dst=1389" TargetMode="External"/><Relationship Id="rId2974" Type="http://schemas.openxmlformats.org/officeDocument/2006/relationships/hyperlink" Target="https://login.consultant.ru/link/?req=doc;base=RZR;n=201181;fld=134;dst=102107" TargetMode="External"/><Relationship Id="rId501" Type="http://schemas.openxmlformats.org/officeDocument/2006/relationships/hyperlink" Target="https://login.consultant.ru/link/?req=doc;base=RZR;n=201181;fld=134;dst=100220" TargetMode="External"/><Relationship Id="rId946" Type="http://schemas.openxmlformats.org/officeDocument/2006/relationships/hyperlink" Target="https://login.consultant.ru/link/?req=doc;base=RZR;n=201181;fld=134;dst=100440" TargetMode="External"/><Relationship Id="rId1131" Type="http://schemas.openxmlformats.org/officeDocument/2006/relationships/hyperlink" Target="https://login.consultant.ru/link/?req=doc;base=RZR;n=201181;fld=134;dst=100686" TargetMode="External"/><Relationship Id="rId1229" Type="http://schemas.openxmlformats.org/officeDocument/2006/relationships/hyperlink" Target="https://login.consultant.ru/link/?req=doc;base=RZR;n=201181;fld=134;dst=103440" TargetMode="External"/><Relationship Id="rId1783" Type="http://schemas.openxmlformats.org/officeDocument/2006/relationships/hyperlink" Target="https://login.consultant.ru/link/?req=doc;base=RZR;n=201181;fld=134;dst=101804" TargetMode="External"/><Relationship Id="rId1990" Type="http://schemas.openxmlformats.org/officeDocument/2006/relationships/hyperlink" Target="https://login.consultant.ru/link/?req=doc;base=RZR;n=201181;fld=134;dst=103243" TargetMode="External"/><Relationship Id="rId2627" Type="http://schemas.openxmlformats.org/officeDocument/2006/relationships/hyperlink" Target="https://login.consultant.ru/link/?req=doc;base=RZR;n=201181;fld=134;dst=101866" TargetMode="External"/><Relationship Id="rId2834" Type="http://schemas.openxmlformats.org/officeDocument/2006/relationships/hyperlink" Target="https://login.consultant.ru/link/?req=doc;base=RZR;n=201181;fld=134;dst=102006" TargetMode="External"/><Relationship Id="rId75" Type="http://schemas.openxmlformats.org/officeDocument/2006/relationships/hyperlink" Target="https://login.consultant.ru/link/?req=doc;base=RZR;n=168142;fld=134;dst=100617" TargetMode="External"/><Relationship Id="rId806" Type="http://schemas.openxmlformats.org/officeDocument/2006/relationships/hyperlink" Target="https://login.consultant.ru/link/?req=doc;base=RZR;n=201181;fld=134;dst=100394" TargetMode="External"/><Relationship Id="rId1436" Type="http://schemas.openxmlformats.org/officeDocument/2006/relationships/hyperlink" Target="https://login.consultant.ru/link/?req=doc;base=RZR;n=198351;fld=134;dst=100036" TargetMode="External"/><Relationship Id="rId1643" Type="http://schemas.openxmlformats.org/officeDocument/2006/relationships/hyperlink" Target="https://login.consultant.ru/link/?req=doc;base=RZR;n=122885;fld=134;dst=100018" TargetMode="External"/><Relationship Id="rId1850" Type="http://schemas.openxmlformats.org/officeDocument/2006/relationships/hyperlink" Target="https://login.consultant.ru/link/?req=doc;base=RZR;n=201181;fld=134;dst=102802" TargetMode="External"/><Relationship Id="rId2901" Type="http://schemas.openxmlformats.org/officeDocument/2006/relationships/hyperlink" Target="https://login.consultant.ru/link/?req=doc;base=RZR;n=197926;fld=134;dst=100060" TargetMode="External"/><Relationship Id="rId3096" Type="http://schemas.openxmlformats.org/officeDocument/2006/relationships/hyperlink" Target="https://login.consultant.ru/link/?req=doc;base=RZR;n=201181;fld=134;dst=193" TargetMode="External"/><Relationship Id="rId1503" Type="http://schemas.openxmlformats.org/officeDocument/2006/relationships/hyperlink" Target="https://login.consultant.ru/link/?req=doc;base=RZR;n=201181;fld=134;dst=102601" TargetMode="External"/><Relationship Id="rId1710" Type="http://schemas.openxmlformats.org/officeDocument/2006/relationships/hyperlink" Target="https://login.consultant.ru/link/?req=doc;base=RZR;n=68054;fld=134;dst=100065" TargetMode="External"/><Relationship Id="rId1948" Type="http://schemas.openxmlformats.org/officeDocument/2006/relationships/hyperlink" Target="https://login.consultant.ru/link/?req=doc;base=RZR;n=201181;fld=134;dst=2131" TargetMode="External"/><Relationship Id="rId291" Type="http://schemas.openxmlformats.org/officeDocument/2006/relationships/hyperlink" Target="https://login.consultant.ru/link/?req=doc;base=RZR;n=201181;fld=134;dst=100052" TargetMode="External"/><Relationship Id="rId1808" Type="http://schemas.openxmlformats.org/officeDocument/2006/relationships/hyperlink" Target="https://login.consultant.ru/link/?req=doc;base=RZR;n=201181;fld=134;dst=101211" TargetMode="External"/><Relationship Id="rId3023" Type="http://schemas.openxmlformats.org/officeDocument/2006/relationships/hyperlink" Target="https://login.consultant.ru/link/?req=doc;base=RZR;n=153695;fld=134;dst=100030" TargetMode="External"/><Relationship Id="rId151" Type="http://schemas.openxmlformats.org/officeDocument/2006/relationships/hyperlink" Target="https://login.consultant.ru/link/?req=doc;base=RZR;n=156563;fld=134;dst=100033" TargetMode="External"/><Relationship Id="rId389" Type="http://schemas.openxmlformats.org/officeDocument/2006/relationships/hyperlink" Target="https://login.consultant.ru/link/?req=doc;base=RZR;n=201181;fld=134;dst=101032" TargetMode="External"/><Relationship Id="rId596" Type="http://schemas.openxmlformats.org/officeDocument/2006/relationships/hyperlink" Target="https://login.consultant.ru/link/?req=doc;base=RZR;n=201181;fld=134" TargetMode="External"/><Relationship Id="rId2277" Type="http://schemas.openxmlformats.org/officeDocument/2006/relationships/hyperlink" Target="https://login.consultant.ru/link/?req=doc;base=RZR;n=191768;fld=134" TargetMode="External"/><Relationship Id="rId2484" Type="http://schemas.openxmlformats.org/officeDocument/2006/relationships/hyperlink" Target="https://login.consultant.ru/link/?req=doc;base=RZR;n=201181;fld=134;dst=101771" TargetMode="External"/><Relationship Id="rId2691" Type="http://schemas.openxmlformats.org/officeDocument/2006/relationships/hyperlink" Target="https://login.consultant.ru/link/?req=doc;base=RZR;n=201181;fld=134;dst=101920" TargetMode="External"/><Relationship Id="rId249" Type="http://schemas.openxmlformats.org/officeDocument/2006/relationships/hyperlink" Target="https://login.consultant.ru/link/?req=doc;base=RZR;n=201181;fld=134;dst=102430" TargetMode="External"/><Relationship Id="rId456" Type="http://schemas.openxmlformats.org/officeDocument/2006/relationships/hyperlink" Target="https://login.consultant.ru/link/?req=doc;base=RZR;n=135861;fld=134;dst=100032" TargetMode="External"/><Relationship Id="rId663" Type="http://schemas.openxmlformats.org/officeDocument/2006/relationships/hyperlink" Target="https://login.consultant.ru/link/?req=doc;base=RZR;n=201181;fld=134;dst=1429" TargetMode="External"/><Relationship Id="rId870" Type="http://schemas.openxmlformats.org/officeDocument/2006/relationships/hyperlink" Target="https://login.consultant.ru/link/?req=doc;base=RZR;n=201181;fld=134;dst=1433" TargetMode="External"/><Relationship Id="rId1086" Type="http://schemas.openxmlformats.org/officeDocument/2006/relationships/hyperlink" Target="https://login.consultant.ru/link/?req=doc;base=RZR;n=202008;fld=134;dst=4246" TargetMode="External"/><Relationship Id="rId1293" Type="http://schemas.openxmlformats.org/officeDocument/2006/relationships/hyperlink" Target="https://login.consultant.ru/link/?req=doc;base=RZR;n=201181;fld=134;dst=100794" TargetMode="External"/><Relationship Id="rId2137" Type="http://schemas.openxmlformats.org/officeDocument/2006/relationships/hyperlink" Target="https://login.consultant.ru/link/?req=doc;base=RZR;n=201181;fld=134;dst=1693" TargetMode="External"/><Relationship Id="rId2344" Type="http://schemas.openxmlformats.org/officeDocument/2006/relationships/hyperlink" Target="https://login.consultant.ru/link/?req=doc;base=RZR;n=201181;fld=134;dst=100595" TargetMode="External"/><Relationship Id="rId2551" Type="http://schemas.openxmlformats.org/officeDocument/2006/relationships/hyperlink" Target="https://login.consultant.ru/link/?req=doc;base=RZR;n=201181;fld=134;dst=101838" TargetMode="External"/><Relationship Id="rId2789" Type="http://schemas.openxmlformats.org/officeDocument/2006/relationships/hyperlink" Target="https://login.consultant.ru/link/?req=doc;base=RZR;n=201181;fld=134;dst=1268" TargetMode="External"/><Relationship Id="rId2996" Type="http://schemas.openxmlformats.org/officeDocument/2006/relationships/hyperlink" Target="https://login.consultant.ru/link/?req=doc;base=RZR;n=201181;fld=134;dst=102115" TargetMode="External"/><Relationship Id="rId109" Type="http://schemas.openxmlformats.org/officeDocument/2006/relationships/hyperlink" Target="https://login.consultant.ru/link/?req=doc;base=RZR;n=200091;fld=134;dst=100054" TargetMode="External"/><Relationship Id="rId316" Type="http://schemas.openxmlformats.org/officeDocument/2006/relationships/hyperlink" Target="https://login.consultant.ru/link/?req=doc;base=RZR;n=201181;fld=134;dst=100250" TargetMode="External"/><Relationship Id="rId523" Type="http://schemas.openxmlformats.org/officeDocument/2006/relationships/hyperlink" Target="https://login.consultant.ru/link/?req=doc;base=RZR;n=201181;fld=134;dst=100537" TargetMode="External"/><Relationship Id="rId968" Type="http://schemas.openxmlformats.org/officeDocument/2006/relationships/hyperlink" Target="https://login.consultant.ru/link/?req=doc;base=RZR;n=201181;fld=134;dst=1103" TargetMode="External"/><Relationship Id="rId1153" Type="http://schemas.openxmlformats.org/officeDocument/2006/relationships/hyperlink" Target="https://login.consultant.ru/link/?req=doc;base=RZR;n=201181;fld=134;dst=103324" TargetMode="External"/><Relationship Id="rId1598" Type="http://schemas.openxmlformats.org/officeDocument/2006/relationships/hyperlink" Target="https://login.consultant.ru/link/?req=doc;base=RZR;n=201181;fld=134;dst=1932" TargetMode="External"/><Relationship Id="rId2204" Type="http://schemas.openxmlformats.org/officeDocument/2006/relationships/hyperlink" Target="https://login.consultant.ru/link/?req=doc;base=RZR;n=201181;fld=134;dst=1133" TargetMode="External"/><Relationship Id="rId2649" Type="http://schemas.openxmlformats.org/officeDocument/2006/relationships/hyperlink" Target="https://login.consultant.ru/link/?req=doc;base=RZR;n=155458;fld=134;dst=100031" TargetMode="External"/><Relationship Id="rId2856" Type="http://schemas.openxmlformats.org/officeDocument/2006/relationships/hyperlink" Target="https://login.consultant.ru/link/?req=doc;base=RZR;n=200109;fld=134;dst=100027" TargetMode="External"/><Relationship Id="rId97" Type="http://schemas.openxmlformats.org/officeDocument/2006/relationships/hyperlink" Target="https://login.consultant.ru/link/?req=doc;base=RZR;n=105394;fld=134;dst=100009" TargetMode="External"/><Relationship Id="rId730" Type="http://schemas.openxmlformats.org/officeDocument/2006/relationships/hyperlink" Target="https://login.consultant.ru/link/?req=doc;base=RZR;n=201181;fld=134;dst=266" TargetMode="External"/><Relationship Id="rId828" Type="http://schemas.openxmlformats.org/officeDocument/2006/relationships/hyperlink" Target="https://login.consultant.ru/link/?req=doc;base=RZR;n=201181;fld=134;dst=103230" TargetMode="External"/><Relationship Id="rId1013" Type="http://schemas.openxmlformats.org/officeDocument/2006/relationships/hyperlink" Target="https://login.consultant.ru/link/?req=doc;base=RZR;n=201181;fld=134;dst=100545" TargetMode="External"/><Relationship Id="rId1360" Type="http://schemas.openxmlformats.org/officeDocument/2006/relationships/hyperlink" Target="https://login.consultant.ru/link/?req=doc;base=RZR;n=201181;fld=134;dst=100853" TargetMode="External"/><Relationship Id="rId1458" Type="http://schemas.openxmlformats.org/officeDocument/2006/relationships/hyperlink" Target="https://login.consultant.ru/link/?req=doc;base=RZR;n=74060;fld=134;dst=100010" TargetMode="External"/><Relationship Id="rId1665" Type="http://schemas.openxmlformats.org/officeDocument/2006/relationships/hyperlink" Target="https://login.consultant.ru/link/?req=doc;base=RZR;n=201181;fld=134;dst=101086" TargetMode="External"/><Relationship Id="rId1872" Type="http://schemas.openxmlformats.org/officeDocument/2006/relationships/hyperlink" Target="https://login.consultant.ru/link/?req=doc;base=RZR;n=201181;fld=134;dst=1357" TargetMode="External"/><Relationship Id="rId2411" Type="http://schemas.openxmlformats.org/officeDocument/2006/relationships/hyperlink" Target="https://login.consultant.ru/link/?req=doc;base=RZR;n=201181;fld=134;dst=1550" TargetMode="External"/><Relationship Id="rId2509" Type="http://schemas.openxmlformats.org/officeDocument/2006/relationships/hyperlink" Target="https://login.consultant.ru/link/?req=doc;base=RZR;n=201181;fld=134;dst=101804" TargetMode="External"/><Relationship Id="rId2716" Type="http://schemas.openxmlformats.org/officeDocument/2006/relationships/hyperlink" Target="https://login.consultant.ru/link/?req=doc;base=RZR;n=201181;fld=134;dst=101936" TargetMode="External"/><Relationship Id="rId1220" Type="http://schemas.openxmlformats.org/officeDocument/2006/relationships/hyperlink" Target="https://login.consultant.ru/link/?req=doc;base=RZR;n=201181;fld=134;dst=103398" TargetMode="External"/><Relationship Id="rId1318" Type="http://schemas.openxmlformats.org/officeDocument/2006/relationships/hyperlink" Target="https://login.consultant.ru/link/?req=doc;base=RZR;n=201181;fld=134;dst=100533" TargetMode="External"/><Relationship Id="rId1525" Type="http://schemas.openxmlformats.org/officeDocument/2006/relationships/hyperlink" Target="https://login.consultant.ru/link/?req=doc;base=RZR;n=201181;fld=134;dst=1249" TargetMode="External"/><Relationship Id="rId2923" Type="http://schemas.openxmlformats.org/officeDocument/2006/relationships/hyperlink" Target="https://login.consultant.ru/link/?req=doc;base=RZR;n=201181;fld=134;dst=102072" TargetMode="External"/><Relationship Id="rId1732" Type="http://schemas.openxmlformats.org/officeDocument/2006/relationships/hyperlink" Target="https://login.consultant.ru/link/?req=doc;base=RZR;n=201181;fld=134;dst=101139" TargetMode="External"/><Relationship Id="rId24" Type="http://schemas.openxmlformats.org/officeDocument/2006/relationships/hyperlink" Target="https://login.consultant.ru/link/?req=doc;base=RZR;n=37432;fld=134;dst=100007" TargetMode="External"/><Relationship Id="rId2299" Type="http://schemas.openxmlformats.org/officeDocument/2006/relationships/hyperlink" Target="https://login.consultant.ru/link/?req=doc;base=RZR;n=2875;fld=134" TargetMode="External"/><Relationship Id="rId3045" Type="http://schemas.openxmlformats.org/officeDocument/2006/relationships/hyperlink" Target="https://login.consultant.ru/link/?req=doc;base=RZR;n=201181;fld=134;dst=102177" TargetMode="External"/><Relationship Id="rId173" Type="http://schemas.openxmlformats.org/officeDocument/2006/relationships/hyperlink" Target="https://login.consultant.ru/link/?req=doc;base=RZR;n=181990;fld=134;dst=100859" TargetMode="External"/><Relationship Id="rId380" Type="http://schemas.openxmlformats.org/officeDocument/2006/relationships/hyperlink" Target="https://login.consultant.ru/link/?req=doc;base=RZR;n=201181;fld=134;dst=100103" TargetMode="External"/><Relationship Id="rId2061" Type="http://schemas.openxmlformats.org/officeDocument/2006/relationships/hyperlink" Target="https://login.consultant.ru/link/?req=doc;base=RZR;n=200082;fld=134;dst=103286" TargetMode="External"/><Relationship Id="rId3112" Type="http://schemas.openxmlformats.org/officeDocument/2006/relationships/hyperlink" Target="https://login.consultant.ru/link/?req=doc;base=LAW;n=11542;fld=134" TargetMode="External"/><Relationship Id="rId240" Type="http://schemas.openxmlformats.org/officeDocument/2006/relationships/hyperlink" Target="https://login.consultant.ru/link/?req=doc;base=RZR;n=201181;fld=134;dst=100010" TargetMode="External"/><Relationship Id="rId478" Type="http://schemas.openxmlformats.org/officeDocument/2006/relationships/hyperlink" Target="https://login.consultant.ru/link/?req=doc;base=RZR;n=184288;fld=134;dst=100032" TargetMode="External"/><Relationship Id="rId685" Type="http://schemas.openxmlformats.org/officeDocument/2006/relationships/hyperlink" Target="https://login.consultant.ru/link/?req=doc;base=RZR;n=197926;fld=134;dst=102147" TargetMode="External"/><Relationship Id="rId892" Type="http://schemas.openxmlformats.org/officeDocument/2006/relationships/hyperlink" Target="https://login.consultant.ru/link/?req=doc;base=RZR;n=201181;fld=134;dst=100421" TargetMode="External"/><Relationship Id="rId2159" Type="http://schemas.openxmlformats.org/officeDocument/2006/relationships/hyperlink" Target="https://login.consultant.ru/link/?req=doc;base=RZR;n=201181;fld=134;dst=1662" TargetMode="External"/><Relationship Id="rId2366" Type="http://schemas.openxmlformats.org/officeDocument/2006/relationships/hyperlink" Target="https://login.consultant.ru/link/?req=doc;base=RZR;n=201181;fld=134;dst=103265" TargetMode="External"/><Relationship Id="rId2573" Type="http://schemas.openxmlformats.org/officeDocument/2006/relationships/hyperlink" Target="https://login.consultant.ru/link/?req=doc;base=RZR;n=201181;fld=134;dst=101857" TargetMode="External"/><Relationship Id="rId2780" Type="http://schemas.openxmlformats.org/officeDocument/2006/relationships/hyperlink" Target="https://login.consultant.ru/link/?req=doc;base=RZR;n=201181;fld=134;dst=101985" TargetMode="External"/><Relationship Id="rId100" Type="http://schemas.openxmlformats.org/officeDocument/2006/relationships/hyperlink" Target="https://login.consultant.ru/link/?req=doc;base=RZR;n=107760;fld=134;dst=100008" TargetMode="External"/><Relationship Id="rId338" Type="http://schemas.openxmlformats.org/officeDocument/2006/relationships/hyperlink" Target="https://login.consultant.ru/link/?req=doc;base=RZR;n=201181;fld=134;dst=100086" TargetMode="External"/><Relationship Id="rId545" Type="http://schemas.openxmlformats.org/officeDocument/2006/relationships/hyperlink" Target="https://login.consultant.ru/link/?req=doc;base=RZR;n=163742;fld=134" TargetMode="External"/><Relationship Id="rId752" Type="http://schemas.openxmlformats.org/officeDocument/2006/relationships/hyperlink" Target="https://login.consultant.ru/link/?req=doc;base=RZR;n=201181;fld=134;dst=586" TargetMode="External"/><Relationship Id="rId1175" Type="http://schemas.openxmlformats.org/officeDocument/2006/relationships/hyperlink" Target="https://login.consultant.ru/link/?req=doc;base=RZR;n=201181;fld=134;dst=100714" TargetMode="External"/><Relationship Id="rId1382" Type="http://schemas.openxmlformats.org/officeDocument/2006/relationships/hyperlink" Target="https://login.consultant.ru/link/?req=doc;base=RZR;n=201181;fld=134;dst=100883" TargetMode="External"/><Relationship Id="rId2019" Type="http://schemas.openxmlformats.org/officeDocument/2006/relationships/hyperlink" Target="https://login.consultant.ru/link/?req=doc;base=RZR;n=201181;fld=134;dst=109" TargetMode="External"/><Relationship Id="rId2226" Type="http://schemas.openxmlformats.org/officeDocument/2006/relationships/hyperlink" Target="https://login.consultant.ru/link/?req=doc;base=RZR;n=201181;fld=134;dst=1152" TargetMode="External"/><Relationship Id="rId2433" Type="http://schemas.openxmlformats.org/officeDocument/2006/relationships/hyperlink" Target="https://login.consultant.ru/link/?req=doc;base=RZR;n=201181;fld=134;dst=103369" TargetMode="External"/><Relationship Id="rId2640" Type="http://schemas.openxmlformats.org/officeDocument/2006/relationships/hyperlink" Target="https://login.consultant.ru/link/?req=doc;base=RZR;n=201181;fld=134;dst=101894" TargetMode="External"/><Relationship Id="rId2878" Type="http://schemas.openxmlformats.org/officeDocument/2006/relationships/hyperlink" Target="https://login.consultant.ru/link/?req=doc;base=RZR;n=201181;fld=134;dst=1728" TargetMode="External"/><Relationship Id="rId405" Type="http://schemas.openxmlformats.org/officeDocument/2006/relationships/hyperlink" Target="https://login.consultant.ru/link/?req=doc;base=RZR;n=201181;fld=134;dst=100130" TargetMode="External"/><Relationship Id="rId612" Type="http://schemas.openxmlformats.org/officeDocument/2006/relationships/hyperlink" Target="https://login.consultant.ru/link/?req=doc;base=RZR;n=201181;fld=134;dst=2113" TargetMode="External"/><Relationship Id="rId1035" Type="http://schemas.openxmlformats.org/officeDocument/2006/relationships/hyperlink" Target="https://login.consultant.ru/link/?req=doc;base=RZR;n=201181;fld=134;dst=100547" TargetMode="External"/><Relationship Id="rId1242" Type="http://schemas.openxmlformats.org/officeDocument/2006/relationships/hyperlink" Target="https://login.consultant.ru/link/?req=doc;base=RZR;n=201181;fld=134;dst=103787" TargetMode="External"/><Relationship Id="rId1687" Type="http://schemas.openxmlformats.org/officeDocument/2006/relationships/hyperlink" Target="https://login.consultant.ru/link/?req=doc;base=RZR;n=200913;fld=134;dst=303" TargetMode="External"/><Relationship Id="rId1894" Type="http://schemas.openxmlformats.org/officeDocument/2006/relationships/hyperlink" Target="https://login.consultant.ru/link/?req=doc;base=RZR;n=201181;fld=134" TargetMode="External"/><Relationship Id="rId2500" Type="http://schemas.openxmlformats.org/officeDocument/2006/relationships/hyperlink" Target="https://login.consultant.ru/link/?req=doc;base=RZR;n=201181;fld=134;dst=969" TargetMode="External"/><Relationship Id="rId2738" Type="http://schemas.openxmlformats.org/officeDocument/2006/relationships/hyperlink" Target="https://login.consultant.ru/link/?req=doc;base=RZR;n=201181;fld=134;dst=101939" TargetMode="External"/><Relationship Id="rId2945" Type="http://schemas.openxmlformats.org/officeDocument/2006/relationships/hyperlink" Target="https://login.consultant.ru/link/?req=doc;base=RZR;n=201181;fld=134;dst=33" TargetMode="External"/><Relationship Id="rId917" Type="http://schemas.openxmlformats.org/officeDocument/2006/relationships/hyperlink" Target="https://login.consultant.ru/link/?req=doc;base=RZR;n=201181;fld=134;dst=102433" TargetMode="External"/><Relationship Id="rId1102" Type="http://schemas.openxmlformats.org/officeDocument/2006/relationships/hyperlink" Target="https://login.consultant.ru/link/?req=doc;base=RZR;n=201181;fld=134;dst=100634" TargetMode="External"/><Relationship Id="rId1547" Type="http://schemas.openxmlformats.org/officeDocument/2006/relationships/hyperlink" Target="https://login.consultant.ru/link/?req=doc;base=RZR;n=201181;fld=134;dst=1917" TargetMode="External"/><Relationship Id="rId1754" Type="http://schemas.openxmlformats.org/officeDocument/2006/relationships/hyperlink" Target="https://login.consultant.ru/link/?req=doc;base=RZR;n=201181;fld=134;dst=173" TargetMode="External"/><Relationship Id="rId1961" Type="http://schemas.openxmlformats.org/officeDocument/2006/relationships/hyperlink" Target="https://login.consultant.ru/link/?req=doc;base=RZR;n=201181;fld=134;dst=1436" TargetMode="External"/><Relationship Id="rId2805" Type="http://schemas.openxmlformats.org/officeDocument/2006/relationships/hyperlink" Target="https://login.consultant.ru/link/?req=doc;base=RZR;n=201181;fld=134;dst=101993" TargetMode="External"/><Relationship Id="rId46" Type="http://schemas.openxmlformats.org/officeDocument/2006/relationships/hyperlink" Target="https://login.consultant.ru/link/?req=doc;base=RZR;n=201280;fld=134;dst=100009" TargetMode="External"/><Relationship Id="rId1407" Type="http://schemas.openxmlformats.org/officeDocument/2006/relationships/hyperlink" Target="https://login.consultant.ru/link/?req=doc;base=RZR;n=195958;fld=134;dst=100789" TargetMode="External"/><Relationship Id="rId1614" Type="http://schemas.openxmlformats.org/officeDocument/2006/relationships/hyperlink" Target="https://login.consultant.ru/link/?req=doc;base=RZR;n=201181;fld=134;dst=101032" TargetMode="External"/><Relationship Id="rId1821" Type="http://schemas.openxmlformats.org/officeDocument/2006/relationships/hyperlink" Target="https://login.consultant.ru/link/?req=doc;base=RZR;n=74060;fld=134;dst=100018" TargetMode="External"/><Relationship Id="rId3067" Type="http://schemas.openxmlformats.org/officeDocument/2006/relationships/hyperlink" Target="https://login.consultant.ru/link/?req=doc;base=RZR;n=177251;fld=134;dst=106496" TargetMode="External"/><Relationship Id="rId195" Type="http://schemas.openxmlformats.org/officeDocument/2006/relationships/hyperlink" Target="https://login.consultant.ru/link/?req=doc;base=RZR;n=197413;fld=134;dst=100009" TargetMode="External"/><Relationship Id="rId1919" Type="http://schemas.openxmlformats.org/officeDocument/2006/relationships/hyperlink" Target="https://login.consultant.ru/link/?req=doc;base=RZR;n=201181;fld=134;dst=1996" TargetMode="External"/><Relationship Id="rId2083" Type="http://schemas.openxmlformats.org/officeDocument/2006/relationships/hyperlink" Target="https://login.consultant.ru/link/?req=doc;base=RZR;n=201181;fld=134;dst=103257" TargetMode="External"/><Relationship Id="rId2290" Type="http://schemas.openxmlformats.org/officeDocument/2006/relationships/hyperlink" Target="https://login.consultant.ru/link/?req=doc;base=RZR;n=182922;fld=134;dst=100017" TargetMode="External"/><Relationship Id="rId2388" Type="http://schemas.openxmlformats.org/officeDocument/2006/relationships/hyperlink" Target="https://login.consultant.ru/link/?req=doc;base=RZR;n=201181;fld=134;dst=1359" TargetMode="External"/><Relationship Id="rId2595" Type="http://schemas.openxmlformats.org/officeDocument/2006/relationships/hyperlink" Target="https://login.consultant.ru/link/?req=doc;base=RZR;n=201181;fld=134;dst=1867" TargetMode="External"/><Relationship Id="rId3134" Type="http://schemas.openxmlformats.org/officeDocument/2006/relationships/hyperlink" Target="https://login.consultant.ru/link/?req=doc;base=RZR;n=201181;fld=134;dst=2164" TargetMode="External"/><Relationship Id="rId262" Type="http://schemas.openxmlformats.org/officeDocument/2006/relationships/hyperlink" Target="https://login.consultant.ru/link/?req=doc;base=RZR;n=201181;fld=134;dst=100380" TargetMode="External"/><Relationship Id="rId567" Type="http://schemas.openxmlformats.org/officeDocument/2006/relationships/hyperlink" Target="https://login.consultant.ru/link/?req=doc;base=RZR;n=201181;fld=134;dst=100269" TargetMode="External"/><Relationship Id="rId1197" Type="http://schemas.openxmlformats.org/officeDocument/2006/relationships/hyperlink" Target="https://login.consultant.ru/link/?req=doc;base=RZR;n=171782;fld=134;dst=100024" TargetMode="External"/><Relationship Id="rId2150" Type="http://schemas.openxmlformats.org/officeDocument/2006/relationships/hyperlink" Target="https://login.consultant.ru/link/?req=doc;base=RZR;n=201181;fld=134;dst=1855" TargetMode="External"/><Relationship Id="rId2248" Type="http://schemas.openxmlformats.org/officeDocument/2006/relationships/hyperlink" Target="https://login.consultant.ru/link/?req=doc;base=RZR;n=200981;fld=134;dst=118" TargetMode="External"/><Relationship Id="rId122" Type="http://schemas.openxmlformats.org/officeDocument/2006/relationships/hyperlink" Target="https://login.consultant.ru/link/?req=doc;base=RZR;n=132431;fld=134;dst=100008" TargetMode="External"/><Relationship Id="rId774" Type="http://schemas.openxmlformats.org/officeDocument/2006/relationships/hyperlink" Target="https://login.consultant.ru/link/?req=doc;base=RZR;n=201181;fld=134;dst=103226" TargetMode="External"/><Relationship Id="rId981" Type="http://schemas.openxmlformats.org/officeDocument/2006/relationships/hyperlink" Target="https://login.consultant.ru/link/?req=doc;base=RZR;n=201181;fld=134;dst=100534" TargetMode="External"/><Relationship Id="rId1057" Type="http://schemas.openxmlformats.org/officeDocument/2006/relationships/hyperlink" Target="https://login.consultant.ru/link/?req=doc;base=RZR;n=201181;fld=134;dst=100574" TargetMode="External"/><Relationship Id="rId2010" Type="http://schemas.openxmlformats.org/officeDocument/2006/relationships/hyperlink" Target="https://login.consultant.ru/link/?req=doc;base=RZR;n=13102;fld=134;dst=100018" TargetMode="External"/><Relationship Id="rId2455" Type="http://schemas.openxmlformats.org/officeDocument/2006/relationships/hyperlink" Target="https://login.consultant.ru/link/?req=doc;base=RZR;n=201181;fld=134;dst=103369" TargetMode="External"/><Relationship Id="rId2662" Type="http://schemas.openxmlformats.org/officeDocument/2006/relationships/hyperlink" Target="https://login.consultant.ru/link/?req=doc;base=RZR;n=155458;fld=134;dst=100039" TargetMode="External"/><Relationship Id="rId427" Type="http://schemas.openxmlformats.org/officeDocument/2006/relationships/hyperlink" Target="https://login.consultant.ru/link/?req=doc;base=RZR;n=201181;fld=134;dst=110" TargetMode="External"/><Relationship Id="rId634" Type="http://schemas.openxmlformats.org/officeDocument/2006/relationships/hyperlink" Target="https://login.consultant.ru/link/?req=doc;base=RZR;n=201181;fld=134;dst=100309" TargetMode="External"/><Relationship Id="rId841" Type="http://schemas.openxmlformats.org/officeDocument/2006/relationships/hyperlink" Target="https://login.consultant.ru/link/?req=doc;base=RZR;n=197926;fld=134;dst=105006" TargetMode="External"/><Relationship Id="rId1264" Type="http://schemas.openxmlformats.org/officeDocument/2006/relationships/hyperlink" Target="https://login.consultant.ru/link/?req=doc;base=RZR;n=201181;fld=134;dst=100678" TargetMode="External"/><Relationship Id="rId1471" Type="http://schemas.openxmlformats.org/officeDocument/2006/relationships/hyperlink" Target="https://login.consultant.ru/link/?req=doc;base=RZR;n=201164;fld=134;dst=100134" TargetMode="External"/><Relationship Id="rId1569" Type="http://schemas.openxmlformats.org/officeDocument/2006/relationships/hyperlink" Target="https://login.consultant.ru/link/?req=doc;base=RZR;n=201181;fld=134;dst=102646" TargetMode="External"/><Relationship Id="rId2108" Type="http://schemas.openxmlformats.org/officeDocument/2006/relationships/hyperlink" Target="https://login.consultant.ru/link/?req=doc;base=RZR;n=201181;fld=134;dst=1380" TargetMode="External"/><Relationship Id="rId2315" Type="http://schemas.openxmlformats.org/officeDocument/2006/relationships/hyperlink" Target="https://login.consultant.ru/link/?req=doc;base=RZR;n=201181;fld=134;dst=103817" TargetMode="External"/><Relationship Id="rId2522" Type="http://schemas.openxmlformats.org/officeDocument/2006/relationships/hyperlink" Target="https://login.consultant.ru/link/?req=doc;base=RZR;n=201181;fld=134;dst=101936" TargetMode="External"/><Relationship Id="rId2967" Type="http://schemas.openxmlformats.org/officeDocument/2006/relationships/hyperlink" Target="https://login.consultant.ru/link/?req=doc;base=RZR;n=201181;fld=134;dst=102093" TargetMode="External"/><Relationship Id="rId701" Type="http://schemas.openxmlformats.org/officeDocument/2006/relationships/hyperlink" Target="https://login.consultant.ru/link/?req=doc;base=RZR;n=201181;fld=134;dst=102279" TargetMode="External"/><Relationship Id="rId939" Type="http://schemas.openxmlformats.org/officeDocument/2006/relationships/hyperlink" Target="https://login.consultant.ru/link/?req=doc;base=RZR;n=201181;fld=134;dst=102279" TargetMode="External"/><Relationship Id="rId1124" Type="http://schemas.openxmlformats.org/officeDocument/2006/relationships/hyperlink" Target="https://login.consultant.ru/link/?req=doc;base=RZR;n=201181;fld=134;dst=1917" TargetMode="External"/><Relationship Id="rId1331" Type="http://schemas.openxmlformats.org/officeDocument/2006/relationships/hyperlink" Target="https://login.consultant.ru/link/?req=doc;base=RZR;n=201181;fld=134;dst=231" TargetMode="External"/><Relationship Id="rId1776" Type="http://schemas.openxmlformats.org/officeDocument/2006/relationships/hyperlink" Target="https://login.consultant.ru/link/?req=doc;base=RZR;n=201181;fld=134;dst=103380" TargetMode="External"/><Relationship Id="rId1983" Type="http://schemas.openxmlformats.org/officeDocument/2006/relationships/hyperlink" Target="https://login.consultant.ru/link/?req=doc;base=RZR;n=201181;fld=134;dst=100678" TargetMode="External"/><Relationship Id="rId2827" Type="http://schemas.openxmlformats.org/officeDocument/2006/relationships/hyperlink" Target="https://login.consultant.ru/link/?req=doc;base=RZR;n=201181;fld=134;dst=102017" TargetMode="External"/><Relationship Id="rId68" Type="http://schemas.openxmlformats.org/officeDocument/2006/relationships/hyperlink" Target="https://login.consultant.ru/link/?req=doc;base=RZR;n=200619;fld=134;dst=100239" TargetMode="External"/><Relationship Id="rId1429" Type="http://schemas.openxmlformats.org/officeDocument/2006/relationships/hyperlink" Target="https://login.consultant.ru/link/?req=doc;base=ESU;n=4329;fld=134;dst=100029" TargetMode="External"/><Relationship Id="rId1636" Type="http://schemas.openxmlformats.org/officeDocument/2006/relationships/hyperlink" Target="https://login.consultant.ru/link/?req=doc;base=RZR;n=200109;fld=134" TargetMode="External"/><Relationship Id="rId1843" Type="http://schemas.openxmlformats.org/officeDocument/2006/relationships/hyperlink" Target="https://login.consultant.ru/link/?req=doc;base=RZR;n=201181;fld=134;dst=102793" TargetMode="External"/><Relationship Id="rId3089" Type="http://schemas.openxmlformats.org/officeDocument/2006/relationships/hyperlink" Target="https://login.consultant.ru/link/?req=doc;base=RZR;n=201181;fld=134;dst=103366" TargetMode="External"/><Relationship Id="rId1703" Type="http://schemas.openxmlformats.org/officeDocument/2006/relationships/hyperlink" Target="https://login.consultant.ru/link/?req=doc;base=RZR;n=201181;fld=134;dst=100969" TargetMode="External"/><Relationship Id="rId1910" Type="http://schemas.openxmlformats.org/officeDocument/2006/relationships/hyperlink" Target="https://login.consultant.ru/link/?req=doc;base=RZR;n=201181;fld=134;dst=2022" TargetMode="External"/><Relationship Id="rId284" Type="http://schemas.openxmlformats.org/officeDocument/2006/relationships/hyperlink" Target="https://login.consultant.ru/link/?req=doc;base=RZR;n=201181;fld=134;dst=2109" TargetMode="External"/><Relationship Id="rId491" Type="http://schemas.openxmlformats.org/officeDocument/2006/relationships/hyperlink" Target="https://login.consultant.ru/link/?req=doc;base=RZR;n=201181;fld=134;dst=100204" TargetMode="External"/><Relationship Id="rId2172" Type="http://schemas.openxmlformats.org/officeDocument/2006/relationships/hyperlink" Target="https://login.consultant.ru/link/?req=doc;base=RZR;n=201181;fld=134;dst=101488" TargetMode="External"/><Relationship Id="rId3016" Type="http://schemas.openxmlformats.org/officeDocument/2006/relationships/hyperlink" Target="https://login.consultant.ru/link/?req=doc;base=RZR;n=197502;fld=134" TargetMode="External"/><Relationship Id="rId144" Type="http://schemas.openxmlformats.org/officeDocument/2006/relationships/hyperlink" Target="https://login.consultant.ru/link/?req=doc;base=RZR;n=153916;fld=134;dst=100019" TargetMode="External"/><Relationship Id="rId589" Type="http://schemas.openxmlformats.org/officeDocument/2006/relationships/hyperlink" Target="https://login.consultant.ru/link/?req=doc;base=RZR;n=201181;fld=134;dst=100531" TargetMode="External"/><Relationship Id="rId796" Type="http://schemas.openxmlformats.org/officeDocument/2006/relationships/hyperlink" Target="https://login.consultant.ru/link/?req=doc;base=RZR;n=201181;fld=134;dst=100479" TargetMode="External"/><Relationship Id="rId2477" Type="http://schemas.openxmlformats.org/officeDocument/2006/relationships/hyperlink" Target="https://login.consultant.ru/link/?req=doc;base=RZR;n=201181;fld=134;dst=209" TargetMode="External"/><Relationship Id="rId2684" Type="http://schemas.openxmlformats.org/officeDocument/2006/relationships/hyperlink" Target="https://login.consultant.ru/link/?req=doc;base=RZR;n=201181;fld=134;dst=2097" TargetMode="External"/><Relationship Id="rId351" Type="http://schemas.openxmlformats.org/officeDocument/2006/relationships/hyperlink" Target="https://login.consultant.ru/link/?req=doc;base=RZR;n=201181;fld=134;dst=100093" TargetMode="External"/><Relationship Id="rId449" Type="http://schemas.openxmlformats.org/officeDocument/2006/relationships/hyperlink" Target="https://login.consultant.ru/link/?req=doc;base=RZR;n=135861;fld=134;dst=100012" TargetMode="External"/><Relationship Id="rId656" Type="http://schemas.openxmlformats.org/officeDocument/2006/relationships/hyperlink" Target="https://login.consultant.ru/link/?req=doc;base=RZR;n=201181;fld=134;dst=100444" TargetMode="External"/><Relationship Id="rId863" Type="http://schemas.openxmlformats.org/officeDocument/2006/relationships/hyperlink" Target="https://login.consultant.ru/link/?req=doc;base=RZR;n=201181;fld=134;dst=103682" TargetMode="External"/><Relationship Id="rId1079" Type="http://schemas.openxmlformats.org/officeDocument/2006/relationships/hyperlink" Target="https://login.consultant.ru/link/?req=doc;base=RZR;n=201181;fld=134;dst=100612" TargetMode="External"/><Relationship Id="rId1286" Type="http://schemas.openxmlformats.org/officeDocument/2006/relationships/hyperlink" Target="https://login.consultant.ru/link/?req=doc;base=RZR;n=201181;fld=134;dst=100793" TargetMode="External"/><Relationship Id="rId1493" Type="http://schemas.openxmlformats.org/officeDocument/2006/relationships/hyperlink" Target="https://login.consultant.ru/link/?req=doc;base=RZR;n=201181;fld=134;dst=1940" TargetMode="External"/><Relationship Id="rId2032" Type="http://schemas.openxmlformats.org/officeDocument/2006/relationships/hyperlink" Target="https://login.consultant.ru/link/?req=doc;base=RZR;n=201181;fld=134;dst=101360" TargetMode="External"/><Relationship Id="rId2337" Type="http://schemas.openxmlformats.org/officeDocument/2006/relationships/hyperlink" Target="https://login.consultant.ru/link/?req=doc;base=RZR;n=201181;fld=134;dst=101617" TargetMode="External"/><Relationship Id="rId2544" Type="http://schemas.openxmlformats.org/officeDocument/2006/relationships/hyperlink" Target="https://login.consultant.ru/link/?req=doc;base=RZR;n=201181;fld=134;dst=100534" TargetMode="External"/><Relationship Id="rId2891" Type="http://schemas.openxmlformats.org/officeDocument/2006/relationships/hyperlink" Target="https://login.consultant.ru/link/?req=doc;base=RZR;n=201181;fld=134;dst=102043" TargetMode="External"/><Relationship Id="rId2989" Type="http://schemas.openxmlformats.org/officeDocument/2006/relationships/hyperlink" Target="https://login.consultant.ru/link/?req=doc;base=RZR;n=201181;fld=134;dst=1794" TargetMode="External"/><Relationship Id="rId211" Type="http://schemas.openxmlformats.org/officeDocument/2006/relationships/hyperlink" Target="https://login.consultant.ru/link/?req=doc;base=RZR;n=183260;fld=134;dst=100064" TargetMode="External"/><Relationship Id="rId309" Type="http://schemas.openxmlformats.org/officeDocument/2006/relationships/hyperlink" Target="https://login.consultant.ru/link/?req=doc;base=RZR;n=201181;fld=134;dst=102363" TargetMode="External"/><Relationship Id="rId516" Type="http://schemas.openxmlformats.org/officeDocument/2006/relationships/hyperlink" Target="https://login.consultant.ru/link/?req=doc;base=RZR;n=201181;fld=134;dst=100242" TargetMode="External"/><Relationship Id="rId1146" Type="http://schemas.openxmlformats.org/officeDocument/2006/relationships/hyperlink" Target="https://login.consultant.ru/link/?req=doc;base=RZR;n=201181;fld=134;dst=100700" TargetMode="External"/><Relationship Id="rId1798" Type="http://schemas.openxmlformats.org/officeDocument/2006/relationships/hyperlink" Target="https://login.consultant.ru/link/?req=doc;base=RZR;n=201181;fld=134;dst=101032" TargetMode="External"/><Relationship Id="rId2751" Type="http://schemas.openxmlformats.org/officeDocument/2006/relationships/hyperlink" Target="https://login.consultant.ru/link/?req=doc;base=RZR;n=201181;fld=134;dst=101971" TargetMode="External"/><Relationship Id="rId2849" Type="http://schemas.openxmlformats.org/officeDocument/2006/relationships/hyperlink" Target="https://login.consultant.ru/link/?req=doc;base=RZR;n=201181;fld=134;dst=102023" TargetMode="External"/><Relationship Id="rId723" Type="http://schemas.openxmlformats.org/officeDocument/2006/relationships/hyperlink" Target="https://login.consultant.ru/link/?req=doc;base=RZR;n=201181;fld=134;dst=1525" TargetMode="External"/><Relationship Id="rId930" Type="http://schemas.openxmlformats.org/officeDocument/2006/relationships/hyperlink" Target="https://login.consultant.ru/link/?req=doc;base=RZR;n=201181;fld=134;dst=100429" TargetMode="External"/><Relationship Id="rId1006" Type="http://schemas.openxmlformats.org/officeDocument/2006/relationships/hyperlink" Target="https://login.consultant.ru/link/?req=doc;base=RZR;n=176020;fld=134;dst=100062" TargetMode="External"/><Relationship Id="rId1353" Type="http://schemas.openxmlformats.org/officeDocument/2006/relationships/hyperlink" Target="https://login.consultant.ru/link/?req=doc;base=RZR;n=201181;fld=134;dst=100845" TargetMode="External"/><Relationship Id="rId1560" Type="http://schemas.openxmlformats.org/officeDocument/2006/relationships/hyperlink" Target="https://login.consultant.ru/link/?req=doc;base=RZR;n=198351;fld=134;dst=100092" TargetMode="External"/><Relationship Id="rId1658" Type="http://schemas.openxmlformats.org/officeDocument/2006/relationships/hyperlink" Target="https://login.consultant.ru/link/?req=doc;base=RZR;n=201181;fld=134;dst=1283" TargetMode="External"/><Relationship Id="rId1865" Type="http://schemas.openxmlformats.org/officeDocument/2006/relationships/hyperlink" Target="https://login.consultant.ru/link/?req=doc;base=RZR;n=201181;fld=134;dst=864" TargetMode="External"/><Relationship Id="rId2404" Type="http://schemas.openxmlformats.org/officeDocument/2006/relationships/hyperlink" Target="https://login.consultant.ru/link/?req=doc;base=RZR;n=201181;fld=134;dst=546" TargetMode="External"/><Relationship Id="rId2611" Type="http://schemas.openxmlformats.org/officeDocument/2006/relationships/hyperlink" Target="https://login.consultant.ru/link/?req=doc;base=RZR;n=93013;fld=134;dst=100022" TargetMode="External"/><Relationship Id="rId2709" Type="http://schemas.openxmlformats.org/officeDocument/2006/relationships/hyperlink" Target="https://login.consultant.ru/link/?req=doc;base=RZR;n=201181;fld=134;dst=101932" TargetMode="External"/><Relationship Id="rId1213" Type="http://schemas.openxmlformats.org/officeDocument/2006/relationships/hyperlink" Target="https://login.consultant.ru/link/?req=doc;base=RZR;n=171782;fld=134;dst=100006" TargetMode="External"/><Relationship Id="rId1420" Type="http://schemas.openxmlformats.org/officeDocument/2006/relationships/hyperlink" Target="https://login.consultant.ru/link/?req=doc;base=RZR;n=198351;fld=134;dst=100007" TargetMode="External"/><Relationship Id="rId1518" Type="http://schemas.openxmlformats.org/officeDocument/2006/relationships/hyperlink" Target="https://login.consultant.ru/link/?req=doc;base=RZR;n=201181;fld=134;dst=1258" TargetMode="External"/><Relationship Id="rId2916" Type="http://schemas.openxmlformats.org/officeDocument/2006/relationships/hyperlink" Target="https://login.consultant.ru/link/?req=doc;base=RZR;n=201181;fld=134;dst=102022" TargetMode="External"/><Relationship Id="rId3080" Type="http://schemas.openxmlformats.org/officeDocument/2006/relationships/hyperlink" Target="https://login.consultant.ru/link/?req=doc;base=RZR;n=104416;fld=134;dst=100008" TargetMode="External"/><Relationship Id="rId1725" Type="http://schemas.openxmlformats.org/officeDocument/2006/relationships/hyperlink" Target="https://login.consultant.ru/link/?req=doc;base=RZR;n=201181;fld=134;dst=101137" TargetMode="External"/><Relationship Id="rId1932" Type="http://schemas.openxmlformats.org/officeDocument/2006/relationships/hyperlink" Target="https://login.consultant.ru/link/?req=doc;base=RZR;n=201181;fld=134;dst=103230" TargetMode="External"/><Relationship Id="rId17" Type="http://schemas.openxmlformats.org/officeDocument/2006/relationships/hyperlink" Target="https://login.consultant.ru/link/?req=doc;base=RZR;n=45565;fld=134;dst=100007" TargetMode="External"/><Relationship Id="rId2194" Type="http://schemas.openxmlformats.org/officeDocument/2006/relationships/hyperlink" Target="https://login.consultant.ru/link/?req=doc;base=LAW;n=121091;fld=134" TargetMode="External"/><Relationship Id="rId3038" Type="http://schemas.openxmlformats.org/officeDocument/2006/relationships/hyperlink" Target="https://login.consultant.ru/link/?req=doc;base=RZR;n=201181;fld=134;dst=102170" TargetMode="External"/><Relationship Id="rId166" Type="http://schemas.openxmlformats.org/officeDocument/2006/relationships/hyperlink" Target="https://login.consultant.ru/link/?req=doc;base=RZR;n=165824;fld=134;dst=100009" TargetMode="External"/><Relationship Id="rId373" Type="http://schemas.openxmlformats.org/officeDocument/2006/relationships/hyperlink" Target="https://login.consultant.ru/link/?req=doc;base=RZR;n=201181;fld=134;dst=100541" TargetMode="External"/><Relationship Id="rId580" Type="http://schemas.openxmlformats.org/officeDocument/2006/relationships/hyperlink" Target="https://login.consultant.ru/link/?req=doc;base=RZR;n=201181;fld=134;dst=100531" TargetMode="External"/><Relationship Id="rId2054" Type="http://schemas.openxmlformats.org/officeDocument/2006/relationships/hyperlink" Target="https://login.consultant.ru/link/?req=doc;base=RZR;n=201181;fld=134;dst=102839" TargetMode="External"/><Relationship Id="rId2261" Type="http://schemas.openxmlformats.org/officeDocument/2006/relationships/hyperlink" Target="https://login.consultant.ru/link/?req=doc;base=RZR;n=201181;fld=134;dst=1821" TargetMode="External"/><Relationship Id="rId2499" Type="http://schemas.openxmlformats.org/officeDocument/2006/relationships/hyperlink" Target="https://login.consultant.ru/link/?req=doc;base=RZR;n=201181;fld=134;dst=550" TargetMode="External"/><Relationship Id="rId3105" Type="http://schemas.openxmlformats.org/officeDocument/2006/relationships/hyperlink" Target="https://login.consultant.ru/link/?req=doc;base=RZR;n=201181;fld=134;dst=101872" TargetMode="External"/><Relationship Id="rId1" Type="http://schemas.openxmlformats.org/officeDocument/2006/relationships/styles" Target="styles.xml"/><Relationship Id="rId233" Type="http://schemas.openxmlformats.org/officeDocument/2006/relationships/hyperlink" Target="https://login.consultant.ru/link/?req=doc;base=RZR;n=201181;fld=134" TargetMode="External"/><Relationship Id="rId440" Type="http://schemas.openxmlformats.org/officeDocument/2006/relationships/hyperlink" Target="https://login.consultant.ru/link/?req=doc;base=RZR;n=135861;fld=134;dst=100047" TargetMode="External"/><Relationship Id="rId678" Type="http://schemas.openxmlformats.org/officeDocument/2006/relationships/hyperlink" Target="https://login.consultant.ru/link/?req=doc;base=RZR;n=201181;fld=134;dst=100309" TargetMode="External"/><Relationship Id="rId885" Type="http://schemas.openxmlformats.org/officeDocument/2006/relationships/hyperlink" Target="https://login.consultant.ru/link/?req=doc;base=RZR;n=42589;fld=134" TargetMode="External"/><Relationship Id="rId1070" Type="http://schemas.openxmlformats.org/officeDocument/2006/relationships/hyperlink" Target="https://login.consultant.ru/link/?req=doc;base=RZR;n=201181;fld=134;dst=100565" TargetMode="External"/><Relationship Id="rId2121" Type="http://schemas.openxmlformats.org/officeDocument/2006/relationships/hyperlink" Target="https://login.consultant.ru/link/?req=doc;base=RZR;n=201181;fld=134;dst=101443" TargetMode="External"/><Relationship Id="rId2359" Type="http://schemas.openxmlformats.org/officeDocument/2006/relationships/hyperlink" Target="https://login.consultant.ru/link/?req=doc;base=RZR;n=201181;fld=134;dst=101654" TargetMode="External"/><Relationship Id="rId2566" Type="http://schemas.openxmlformats.org/officeDocument/2006/relationships/hyperlink" Target="https://login.consultant.ru/link/?req=doc;base=RZR;n=201181;fld=134;dst=1449" TargetMode="External"/><Relationship Id="rId2773" Type="http://schemas.openxmlformats.org/officeDocument/2006/relationships/hyperlink" Target="https://login.consultant.ru/link/?req=doc;base=RZR;n=201181;fld=134;dst=101975" TargetMode="External"/><Relationship Id="rId2980" Type="http://schemas.openxmlformats.org/officeDocument/2006/relationships/hyperlink" Target="https://login.consultant.ru/link/?req=doc;base=RZR;n=201181;fld=134;dst=1772" TargetMode="External"/><Relationship Id="rId300" Type="http://schemas.openxmlformats.org/officeDocument/2006/relationships/hyperlink" Target="https://login.consultant.ru/link/?req=doc;base=RZR;n=122992;fld=134;dst=100009" TargetMode="External"/><Relationship Id="rId538" Type="http://schemas.openxmlformats.org/officeDocument/2006/relationships/hyperlink" Target="https://login.consultant.ru/link/?req=doc;base=RZR;n=201181;fld=134;dst=103768" TargetMode="External"/><Relationship Id="rId745" Type="http://schemas.openxmlformats.org/officeDocument/2006/relationships/hyperlink" Target="https://login.consultant.ru/link/?req=doc;base=RZR;n=201181;fld=134;dst=102455" TargetMode="External"/><Relationship Id="rId952" Type="http://schemas.openxmlformats.org/officeDocument/2006/relationships/hyperlink" Target="https://login.consultant.ru/link/?req=doc;base=RZR;n=201181;fld=134;dst=1462" TargetMode="External"/><Relationship Id="rId1168" Type="http://schemas.openxmlformats.org/officeDocument/2006/relationships/hyperlink" Target="https://login.consultant.ru/link/?req=doc;base=RZR;n=201181;fld=134;dst=102505" TargetMode="External"/><Relationship Id="rId1375" Type="http://schemas.openxmlformats.org/officeDocument/2006/relationships/hyperlink" Target="https://login.consultant.ru/link/?req=doc;base=RZR;n=191684;fld=134" TargetMode="External"/><Relationship Id="rId1582" Type="http://schemas.openxmlformats.org/officeDocument/2006/relationships/hyperlink" Target="https://login.consultant.ru/link/?req=doc;base=RZR;n=201181;fld=134;dst=102601" TargetMode="External"/><Relationship Id="rId2219" Type="http://schemas.openxmlformats.org/officeDocument/2006/relationships/hyperlink" Target="https://login.consultant.ru/link/?req=doc;base=RZR;n=201181;fld=134;dst=1152" TargetMode="External"/><Relationship Id="rId2426" Type="http://schemas.openxmlformats.org/officeDocument/2006/relationships/hyperlink" Target="https://login.consultant.ru/link/?req=doc;base=RZR;n=201181;fld=134;dst=103375" TargetMode="External"/><Relationship Id="rId2633" Type="http://schemas.openxmlformats.org/officeDocument/2006/relationships/hyperlink" Target="https://login.consultant.ru/link/?req=doc;base=RZR;n=201181;fld=134;dst=101884" TargetMode="External"/><Relationship Id="rId81" Type="http://schemas.openxmlformats.org/officeDocument/2006/relationships/hyperlink" Target="https://login.consultant.ru/link/?req=doc;base=RZR;n=94989;fld=134;dst=100009" TargetMode="External"/><Relationship Id="rId605" Type="http://schemas.openxmlformats.org/officeDocument/2006/relationships/hyperlink" Target="https://login.consultant.ru/link/?req=doc;base=RZR;n=201181;fld=134;dst=1810" TargetMode="External"/><Relationship Id="rId812" Type="http://schemas.openxmlformats.org/officeDocument/2006/relationships/hyperlink" Target="https://login.consultant.ru/link/?req=doc;base=RZR;n=201181;fld=134;dst=102424" TargetMode="External"/><Relationship Id="rId1028" Type="http://schemas.openxmlformats.org/officeDocument/2006/relationships/hyperlink" Target="https://login.consultant.ru/link/?req=doc;base=RZR;n=201181;fld=134;dst=103278" TargetMode="External"/><Relationship Id="rId1235" Type="http://schemas.openxmlformats.org/officeDocument/2006/relationships/hyperlink" Target="https://login.consultant.ru/link/?req=doc;base=RZR;n=201181;fld=134;dst=1532" TargetMode="External"/><Relationship Id="rId1442" Type="http://schemas.openxmlformats.org/officeDocument/2006/relationships/hyperlink" Target="https://login.consultant.ru/link/?req=doc;base=RZR;n=201181;fld=134;dst=1933" TargetMode="External"/><Relationship Id="rId1887" Type="http://schemas.openxmlformats.org/officeDocument/2006/relationships/hyperlink" Target="https://login.consultant.ru/link/?req=doc;base=RZR;n=200956;fld=134;dst=100077" TargetMode="External"/><Relationship Id="rId2840" Type="http://schemas.openxmlformats.org/officeDocument/2006/relationships/hyperlink" Target="https://login.consultant.ru/link/?req=doc;base=RZR;n=197926;fld=134;dst=101210" TargetMode="External"/><Relationship Id="rId2938" Type="http://schemas.openxmlformats.org/officeDocument/2006/relationships/hyperlink" Target="https://login.consultant.ru/link/?req=doc;base=RZR;n=201263;fld=134" TargetMode="External"/><Relationship Id="rId1302" Type="http://schemas.openxmlformats.org/officeDocument/2006/relationships/hyperlink" Target="https://login.consultant.ru/link/?req=doc;base=RZR;n=201181;fld=134;dst=516" TargetMode="External"/><Relationship Id="rId1747" Type="http://schemas.openxmlformats.org/officeDocument/2006/relationships/hyperlink" Target="https://login.consultant.ru/link/?req=doc;base=RZR;n=201181;fld=134;dst=101154" TargetMode="External"/><Relationship Id="rId1954" Type="http://schemas.openxmlformats.org/officeDocument/2006/relationships/hyperlink" Target="https://login.consultant.ru/link/?req=doc;base=RZR;n=201181;fld=134;dst=103230" TargetMode="External"/><Relationship Id="rId2700" Type="http://schemas.openxmlformats.org/officeDocument/2006/relationships/hyperlink" Target="https://login.consultant.ru/link/?req=doc;base=RZR;n=201181;fld=134;dst=1616" TargetMode="External"/><Relationship Id="rId39" Type="http://schemas.openxmlformats.org/officeDocument/2006/relationships/hyperlink" Target="https://login.consultant.ru/link/?req=doc;base=RZR;n=140116;fld=134;dst=100140" TargetMode="External"/><Relationship Id="rId1607" Type="http://schemas.openxmlformats.org/officeDocument/2006/relationships/hyperlink" Target="https://login.consultant.ru/link/?req=doc;base=RZR;n=201181;fld=134;dst=166" TargetMode="External"/><Relationship Id="rId1814" Type="http://schemas.openxmlformats.org/officeDocument/2006/relationships/hyperlink" Target="https://login.consultant.ru/link/?req=doc;base=RZR;n=201181;fld=134;dst=102102" TargetMode="External"/><Relationship Id="rId188" Type="http://schemas.openxmlformats.org/officeDocument/2006/relationships/hyperlink" Target="https://login.consultant.ru/link/?req=doc;base=RZR;n=181857;fld=134;dst=100008" TargetMode="External"/><Relationship Id="rId395" Type="http://schemas.openxmlformats.org/officeDocument/2006/relationships/hyperlink" Target="https://login.consultant.ru/link/?req=doc;base=RZR;n=201181;fld=134;dst=100117" TargetMode="External"/><Relationship Id="rId2076" Type="http://schemas.openxmlformats.org/officeDocument/2006/relationships/hyperlink" Target="https://login.consultant.ru/link/?req=doc;base=RZR;n=201181;fld=134;dst=101391" TargetMode="External"/><Relationship Id="rId2283" Type="http://schemas.openxmlformats.org/officeDocument/2006/relationships/hyperlink" Target="https://login.consultant.ru/link/?req=doc;base=RZR;n=201181;fld=134;dst=101580" TargetMode="External"/><Relationship Id="rId2490" Type="http://schemas.openxmlformats.org/officeDocument/2006/relationships/hyperlink" Target="https://login.consultant.ru/link/?req=doc;base=RZR;n=201181;fld=134;dst=101778" TargetMode="External"/><Relationship Id="rId2588" Type="http://schemas.openxmlformats.org/officeDocument/2006/relationships/hyperlink" Target="https://login.consultant.ru/link/?req=doc;base=RZR;n=180111;fld=134;dst=2" TargetMode="External"/><Relationship Id="rId3127" Type="http://schemas.openxmlformats.org/officeDocument/2006/relationships/hyperlink" Target="https://login.consultant.ru/link/?req=doc;base=RZR;n=201181;fld=134;dst=102292" TargetMode="External"/><Relationship Id="rId255" Type="http://schemas.openxmlformats.org/officeDocument/2006/relationships/hyperlink" Target="https://login.consultant.ru/link/?req=doc;base=RZR;n=2875;fld=134;dst=100193" TargetMode="External"/><Relationship Id="rId462" Type="http://schemas.openxmlformats.org/officeDocument/2006/relationships/hyperlink" Target="https://login.consultant.ru/link/?req=doc;base=RZR;n=201181;fld=134;dst=100563" TargetMode="External"/><Relationship Id="rId1092" Type="http://schemas.openxmlformats.org/officeDocument/2006/relationships/hyperlink" Target="https://login.consultant.ru/link/?req=doc;base=RZR;n=201181;fld=134;dst=100618" TargetMode="External"/><Relationship Id="rId1397" Type="http://schemas.openxmlformats.org/officeDocument/2006/relationships/hyperlink" Target="https://login.consultant.ru/link/?req=doc;base=RZR;n=201181;fld=134;dst=102318" TargetMode="External"/><Relationship Id="rId2143" Type="http://schemas.openxmlformats.org/officeDocument/2006/relationships/hyperlink" Target="https://login.consultant.ru/link/?req=doc;base=RZR;n=201181;fld=134;dst=101461" TargetMode="External"/><Relationship Id="rId2350" Type="http://schemas.openxmlformats.org/officeDocument/2006/relationships/hyperlink" Target="https://login.consultant.ru/link/?req=doc;base=RZR;n=201181;fld=134;dst=101641" TargetMode="External"/><Relationship Id="rId2795" Type="http://schemas.openxmlformats.org/officeDocument/2006/relationships/hyperlink" Target="https://login.consultant.ru/link/?req=doc;base=RZR;n=201181;fld=134;dst=1996" TargetMode="External"/><Relationship Id="rId115" Type="http://schemas.openxmlformats.org/officeDocument/2006/relationships/hyperlink" Target="https://login.consultant.ru/link/?req=doc;base=RZR;n=186981;fld=134;dst=100507" TargetMode="External"/><Relationship Id="rId322" Type="http://schemas.openxmlformats.org/officeDocument/2006/relationships/hyperlink" Target="https://login.consultant.ru/link/?req=doc;base=RZR;n=201181;fld=134;dst=100853" TargetMode="External"/><Relationship Id="rId767" Type="http://schemas.openxmlformats.org/officeDocument/2006/relationships/hyperlink" Target="https://login.consultant.ru/link/?req=doc;base=RZR;n=197926;fld=134;dst=1644" TargetMode="External"/><Relationship Id="rId974" Type="http://schemas.openxmlformats.org/officeDocument/2006/relationships/hyperlink" Target="https://login.consultant.ru/link/?req=doc;base=RZR;n=201181;fld=134;dst=559" TargetMode="External"/><Relationship Id="rId2003" Type="http://schemas.openxmlformats.org/officeDocument/2006/relationships/hyperlink" Target="https://login.consultant.ru/link/?req=doc;base=RZR;n=201181;fld=134;dst=101838" TargetMode="External"/><Relationship Id="rId2210" Type="http://schemas.openxmlformats.org/officeDocument/2006/relationships/hyperlink" Target="https://login.consultant.ru/link/?req=doc;base=RZR;n=196203;fld=134;dst=100009" TargetMode="External"/><Relationship Id="rId2448" Type="http://schemas.openxmlformats.org/officeDocument/2006/relationships/hyperlink" Target="https://login.consultant.ru/link/?req=doc;base=RZR;n=202008;fld=134;dst=6450" TargetMode="External"/><Relationship Id="rId2655" Type="http://schemas.openxmlformats.org/officeDocument/2006/relationships/hyperlink" Target="https://login.consultant.ru/link/?req=doc;base=RZR;n=201181;fld=134;dst=2068" TargetMode="External"/><Relationship Id="rId2862" Type="http://schemas.openxmlformats.org/officeDocument/2006/relationships/hyperlink" Target="https://login.consultant.ru/link/?req=doc;base=RZR;n=201181;fld=134;dst=103116" TargetMode="External"/><Relationship Id="rId627" Type="http://schemas.openxmlformats.org/officeDocument/2006/relationships/hyperlink" Target="https://login.consultant.ru/link/?req=doc;base=RZR;n=201181;fld=134;dst=100301" TargetMode="External"/><Relationship Id="rId834" Type="http://schemas.openxmlformats.org/officeDocument/2006/relationships/hyperlink" Target="https://login.consultant.ru/link/?req=doc;base=RZR;n=201181;fld=134;dst=103358" TargetMode="External"/><Relationship Id="rId1257" Type="http://schemas.openxmlformats.org/officeDocument/2006/relationships/hyperlink" Target="https://login.consultant.ru/link/?req=doc;base=RZR;n=201181;fld=134;dst=103414" TargetMode="External"/><Relationship Id="rId1464" Type="http://schemas.openxmlformats.org/officeDocument/2006/relationships/hyperlink" Target="https://login.consultant.ru/link/?req=doc;base=RZR;n=74060;fld=134;dst=100057" TargetMode="External"/><Relationship Id="rId1671" Type="http://schemas.openxmlformats.org/officeDocument/2006/relationships/hyperlink" Target="https://login.consultant.ru/link/?req=doc;base=RZR;n=201181;fld=134;dst=101560" TargetMode="External"/><Relationship Id="rId2308" Type="http://schemas.openxmlformats.org/officeDocument/2006/relationships/hyperlink" Target="https://login.consultant.ru/link/?req=doc;base=RZR;n=201181;fld=134;dst=103414" TargetMode="External"/><Relationship Id="rId2515" Type="http://schemas.openxmlformats.org/officeDocument/2006/relationships/hyperlink" Target="https://login.consultant.ru/link/?req=doc;base=RZR;n=201181;fld=134;dst=101808" TargetMode="External"/><Relationship Id="rId2722" Type="http://schemas.openxmlformats.org/officeDocument/2006/relationships/hyperlink" Target="https://login.consultant.ru/link/?req=doc;base=RZR;n=201181;fld=134;dst=100120" TargetMode="External"/><Relationship Id="rId901" Type="http://schemas.openxmlformats.org/officeDocument/2006/relationships/hyperlink" Target="https://login.consultant.ru/link/?req=doc;base=RZR;n=201181;fld=134;dst=100441" TargetMode="External"/><Relationship Id="rId1117" Type="http://schemas.openxmlformats.org/officeDocument/2006/relationships/hyperlink" Target="https://login.consultant.ru/link/?req=doc;base=RZR;n=201181;fld=134;dst=100573" TargetMode="External"/><Relationship Id="rId1324" Type="http://schemas.openxmlformats.org/officeDocument/2006/relationships/hyperlink" Target="https://login.consultant.ru/link/?req=doc;base=RZR;n=201181;fld=134;dst=100573" TargetMode="External"/><Relationship Id="rId1531" Type="http://schemas.openxmlformats.org/officeDocument/2006/relationships/hyperlink" Target="https://login.consultant.ru/link/?req=doc;base=RZR;n=201181;fld=134;dst=102611" TargetMode="External"/><Relationship Id="rId1769" Type="http://schemas.openxmlformats.org/officeDocument/2006/relationships/hyperlink" Target="https://login.consultant.ru/link/?req=doc;base=RZR;n=201181;fld=134;dst=1985" TargetMode="External"/><Relationship Id="rId1976" Type="http://schemas.openxmlformats.org/officeDocument/2006/relationships/hyperlink" Target="https://login.consultant.ru/link/?req=doc;base=RZR;n=201181;fld=134;dst=1282" TargetMode="External"/><Relationship Id="rId30" Type="http://schemas.openxmlformats.org/officeDocument/2006/relationships/hyperlink" Target="https://login.consultant.ru/link/?req=doc;base=RZR;n=153926;fld=134;dst=100008" TargetMode="External"/><Relationship Id="rId1629" Type="http://schemas.openxmlformats.org/officeDocument/2006/relationships/hyperlink" Target="https://login.consultant.ru/link/?req=doc;base=RZR;n=201181;fld=134;dst=1964" TargetMode="External"/><Relationship Id="rId1836" Type="http://schemas.openxmlformats.org/officeDocument/2006/relationships/hyperlink" Target="https://login.consultant.ru/link/?req=doc;base=RZR;n=201181;fld=134;dst=103195" TargetMode="External"/><Relationship Id="rId1903" Type="http://schemas.openxmlformats.org/officeDocument/2006/relationships/hyperlink" Target="https://login.consultant.ru/link/?req=doc;base=RZR;n=201181;fld=134;dst=2072" TargetMode="External"/><Relationship Id="rId2098" Type="http://schemas.openxmlformats.org/officeDocument/2006/relationships/hyperlink" Target="https://login.consultant.ru/link/?req=doc;base=RZR;n=201181;fld=134;dst=538" TargetMode="External"/><Relationship Id="rId3051" Type="http://schemas.openxmlformats.org/officeDocument/2006/relationships/hyperlink" Target="https://login.consultant.ru/link/?req=doc;base=RZR;n=108989;fld=134;dst=100076" TargetMode="External"/><Relationship Id="rId277" Type="http://schemas.openxmlformats.org/officeDocument/2006/relationships/hyperlink" Target="https://login.consultant.ru/link/?req=doc;base=RZR;n=201181;fld=134;dst=103263" TargetMode="External"/><Relationship Id="rId484" Type="http://schemas.openxmlformats.org/officeDocument/2006/relationships/hyperlink" Target="https://login.consultant.ru/link/?req=doc;base=RZR;n=201181;fld=134;dst=100198" TargetMode="External"/><Relationship Id="rId2165" Type="http://schemas.openxmlformats.org/officeDocument/2006/relationships/hyperlink" Target="https://login.consultant.ru/link/?req=doc;base=RZR;n=201181;fld=134;dst=101477" TargetMode="External"/><Relationship Id="rId3009" Type="http://schemas.openxmlformats.org/officeDocument/2006/relationships/hyperlink" Target="https://login.consultant.ru/link/?req=doc;base=RZR;n=201181;fld=134;dst=100786" TargetMode="External"/><Relationship Id="rId137" Type="http://schemas.openxmlformats.org/officeDocument/2006/relationships/hyperlink" Target="https://login.consultant.ru/link/?req=doc;base=RZR;n=201502;fld=134;dst=100483" TargetMode="External"/><Relationship Id="rId344" Type="http://schemas.openxmlformats.org/officeDocument/2006/relationships/hyperlink" Target="https://login.consultant.ru/link/?req=doc;base=RZR;n=201181;fld=134;dst=100493" TargetMode="External"/><Relationship Id="rId691" Type="http://schemas.openxmlformats.org/officeDocument/2006/relationships/hyperlink" Target="https://login.consultant.ru/link/?req=doc;base=RZR;n=201181;fld=134;dst=1433" TargetMode="External"/><Relationship Id="rId789" Type="http://schemas.openxmlformats.org/officeDocument/2006/relationships/hyperlink" Target="https://login.consultant.ru/link/?req=doc;base=RZR;n=201181;fld=134;dst=103155" TargetMode="External"/><Relationship Id="rId996" Type="http://schemas.openxmlformats.org/officeDocument/2006/relationships/hyperlink" Target="https://login.consultant.ru/link/?req=doc;base=RZR;n=201181;fld=134;dst=100538" TargetMode="External"/><Relationship Id="rId2025" Type="http://schemas.openxmlformats.org/officeDocument/2006/relationships/hyperlink" Target="https://login.consultant.ru/link/?req=doc;base=RZR;n=201181;fld=134;dst=110" TargetMode="External"/><Relationship Id="rId2372" Type="http://schemas.openxmlformats.org/officeDocument/2006/relationships/hyperlink" Target="https://login.consultant.ru/link/?req=doc;base=RZR;n=201181;fld=134;dst=100573" TargetMode="External"/><Relationship Id="rId2677" Type="http://schemas.openxmlformats.org/officeDocument/2006/relationships/hyperlink" Target="https://login.consultant.ru/link/?req=doc;base=RZR;n=155458;fld=134;dst=100071" TargetMode="External"/><Relationship Id="rId2884" Type="http://schemas.openxmlformats.org/officeDocument/2006/relationships/hyperlink" Target="https://login.consultant.ru/link/?req=doc;base=RZR;n=201181;fld=134;dst=1730" TargetMode="External"/><Relationship Id="rId551" Type="http://schemas.openxmlformats.org/officeDocument/2006/relationships/hyperlink" Target="https://login.consultant.ru/link/?req=doc;base=RZR;n=201181;fld=134;dst=102051" TargetMode="External"/><Relationship Id="rId649" Type="http://schemas.openxmlformats.org/officeDocument/2006/relationships/hyperlink" Target="https://login.consultant.ru/link/?req=doc;base=RZR;n=201181;fld=134;dst=100270" TargetMode="External"/><Relationship Id="rId856" Type="http://schemas.openxmlformats.org/officeDocument/2006/relationships/hyperlink" Target="https://login.consultant.ru/link/?req=doc;base=RZR;n=201181;fld=134;dst=1451" TargetMode="External"/><Relationship Id="rId1181" Type="http://schemas.openxmlformats.org/officeDocument/2006/relationships/hyperlink" Target="https://login.consultant.ru/link/?req=doc;base=RZR;n=201181;fld=134;dst=103770" TargetMode="External"/><Relationship Id="rId1279" Type="http://schemas.openxmlformats.org/officeDocument/2006/relationships/hyperlink" Target="https://login.consultant.ru/link/?req=doc;base=RZR;n=197926;fld=134;dst=1363" TargetMode="External"/><Relationship Id="rId1486" Type="http://schemas.openxmlformats.org/officeDocument/2006/relationships/hyperlink" Target="https://login.consultant.ru/link/?req=doc;base=RZR;n=201181;fld=134;dst=1940" TargetMode="External"/><Relationship Id="rId2232" Type="http://schemas.openxmlformats.org/officeDocument/2006/relationships/hyperlink" Target="https://login.consultant.ru/link/?req=doc;base=RZR;n=136226;fld=134;dst=100014" TargetMode="External"/><Relationship Id="rId2537" Type="http://schemas.openxmlformats.org/officeDocument/2006/relationships/hyperlink" Target="https://login.consultant.ru/link/?req=doc;base=RZR;n=201181;fld=134;dst=101825" TargetMode="External"/><Relationship Id="rId204" Type="http://schemas.openxmlformats.org/officeDocument/2006/relationships/hyperlink" Target="https://login.consultant.ru/link/?req=doc;base=RZR;n=201087;fld=134;dst=100009" TargetMode="External"/><Relationship Id="rId411" Type="http://schemas.openxmlformats.org/officeDocument/2006/relationships/hyperlink" Target="https://login.consultant.ru/link/?req=doc;base=RZR;n=201181;fld=134;dst=100130" TargetMode="External"/><Relationship Id="rId509" Type="http://schemas.openxmlformats.org/officeDocument/2006/relationships/hyperlink" Target="https://login.consultant.ru/link/?req=doc;base=RZR;n=201181;fld=134;dst=103835" TargetMode="External"/><Relationship Id="rId1041" Type="http://schemas.openxmlformats.org/officeDocument/2006/relationships/hyperlink" Target="https://login.consultant.ru/link/?req=doc;base=RZR;n=201181;fld=134;dst=100538" TargetMode="External"/><Relationship Id="rId1139" Type="http://schemas.openxmlformats.org/officeDocument/2006/relationships/hyperlink" Target="https://login.consultant.ru/link/?req=doc;base=RZR;n=201181;fld=134;dst=100130" TargetMode="External"/><Relationship Id="rId1346" Type="http://schemas.openxmlformats.org/officeDocument/2006/relationships/hyperlink" Target="https://login.consultant.ru/link/?req=doc;base=RZR;n=201193;fld=134" TargetMode="External"/><Relationship Id="rId1693" Type="http://schemas.openxmlformats.org/officeDocument/2006/relationships/hyperlink" Target="https://login.consultant.ru/link/?req=doc;base=RZR;n=201181;fld=134;dst=101112" TargetMode="External"/><Relationship Id="rId1998" Type="http://schemas.openxmlformats.org/officeDocument/2006/relationships/hyperlink" Target="https://login.consultant.ru/link/?req=doc;base=RZR;n=201181;fld=134;dst=101340" TargetMode="External"/><Relationship Id="rId2744" Type="http://schemas.openxmlformats.org/officeDocument/2006/relationships/hyperlink" Target="https://login.consultant.ru/link/?req=doc;base=RZR;n=201181;fld=134;dst=101990" TargetMode="External"/><Relationship Id="rId2951" Type="http://schemas.openxmlformats.org/officeDocument/2006/relationships/hyperlink" Target="https://login.consultant.ru/link/?req=doc;base=RZR;n=201181;fld=134;dst=1502" TargetMode="External"/><Relationship Id="rId716" Type="http://schemas.openxmlformats.org/officeDocument/2006/relationships/hyperlink" Target="https://login.consultant.ru/link/?req=doc;base=RZR;n=201181;fld=134;dst=123" TargetMode="External"/><Relationship Id="rId923" Type="http://schemas.openxmlformats.org/officeDocument/2006/relationships/hyperlink" Target="https://login.consultant.ru/link/?req=doc;base=RZR;n=201181;fld=134;dst=100469" TargetMode="External"/><Relationship Id="rId1553" Type="http://schemas.openxmlformats.org/officeDocument/2006/relationships/hyperlink" Target="https://login.consultant.ru/link/?req=doc;base=RZR;n=198351;fld=134;dst=100011" TargetMode="External"/><Relationship Id="rId1760" Type="http://schemas.openxmlformats.org/officeDocument/2006/relationships/hyperlink" Target="https://login.consultant.ru/link/?req=doc;base=RZR;n=201181;fld=134;dst=100" TargetMode="External"/><Relationship Id="rId1858" Type="http://schemas.openxmlformats.org/officeDocument/2006/relationships/hyperlink" Target="https://login.consultant.ru/link/?req=doc;base=RZR;n=201181;fld=134;dst=102793" TargetMode="External"/><Relationship Id="rId2604" Type="http://schemas.openxmlformats.org/officeDocument/2006/relationships/hyperlink" Target="https://login.consultant.ru/link/?req=doc;base=RZR;n=201181;fld=134;dst=103337" TargetMode="External"/><Relationship Id="rId2811" Type="http://schemas.openxmlformats.org/officeDocument/2006/relationships/hyperlink" Target="https://login.consultant.ru/link/?req=doc;base=RZR;n=201181;fld=134;dst=103103" TargetMode="External"/><Relationship Id="rId52" Type="http://schemas.openxmlformats.org/officeDocument/2006/relationships/hyperlink" Target="https://login.consultant.ru/link/?req=doc;base=RZR;n=64943;fld=134;dst=100009" TargetMode="External"/><Relationship Id="rId1206" Type="http://schemas.openxmlformats.org/officeDocument/2006/relationships/hyperlink" Target="https://login.consultant.ru/link/?req=doc;base=RZR;n=201181;fld=134;dst=103408" TargetMode="External"/><Relationship Id="rId1413" Type="http://schemas.openxmlformats.org/officeDocument/2006/relationships/hyperlink" Target="https://login.consultant.ru/link/?req=doc;base=RZR;n=201181;fld=134;dst=102123" TargetMode="External"/><Relationship Id="rId1620" Type="http://schemas.openxmlformats.org/officeDocument/2006/relationships/hyperlink" Target="https://login.consultant.ru/link/?req=doc;base=RZR;n=201181;fld=134;dst=1960" TargetMode="External"/><Relationship Id="rId2909" Type="http://schemas.openxmlformats.org/officeDocument/2006/relationships/hyperlink" Target="https://login.consultant.ru/link/?req=doc;base=RZR;n=201181;fld=134;dst=102057" TargetMode="External"/><Relationship Id="rId3073" Type="http://schemas.openxmlformats.org/officeDocument/2006/relationships/hyperlink" Target="https://login.consultant.ru/link/?req=doc;base=RZR;n=201181;fld=134;dst=1716" TargetMode="External"/><Relationship Id="rId1718" Type="http://schemas.openxmlformats.org/officeDocument/2006/relationships/hyperlink" Target="https://login.consultant.ru/link/?req=doc;base=RZR;n=201181;fld=134;dst=101135" TargetMode="External"/><Relationship Id="rId1925" Type="http://schemas.openxmlformats.org/officeDocument/2006/relationships/hyperlink" Target="https://login.consultant.ru/link/?req=doc;base=RZR;n=201181;fld=134;dst=103354" TargetMode="External"/><Relationship Id="rId3140" Type="http://schemas.openxmlformats.org/officeDocument/2006/relationships/theme" Target="theme/theme1.xml"/><Relationship Id="rId299" Type="http://schemas.openxmlformats.org/officeDocument/2006/relationships/hyperlink" Target="https://login.consultant.ru/link/?req=doc;base=RZR;n=201181;fld=134;dst=556" TargetMode="External"/><Relationship Id="rId2187" Type="http://schemas.openxmlformats.org/officeDocument/2006/relationships/hyperlink" Target="https://login.consultant.ru/link/?req=doc;base=RZR;n=201181;fld=134;dst=100585" TargetMode="External"/><Relationship Id="rId2394" Type="http://schemas.openxmlformats.org/officeDocument/2006/relationships/hyperlink" Target="https://login.consultant.ru/link/?req=doc;base=RZR;n=201181;fld=134;dst=102664" TargetMode="External"/><Relationship Id="rId159" Type="http://schemas.openxmlformats.org/officeDocument/2006/relationships/hyperlink" Target="https://login.consultant.ru/link/?req=doc;base=RZR;n=162593;fld=134;dst=100009" TargetMode="External"/><Relationship Id="rId366" Type="http://schemas.openxmlformats.org/officeDocument/2006/relationships/hyperlink" Target="https://login.consultant.ru/link/?req=doc;base=RZR;n=201181;fld=134;dst=100874" TargetMode="External"/><Relationship Id="rId573" Type="http://schemas.openxmlformats.org/officeDocument/2006/relationships/hyperlink" Target="https://login.consultant.ru/link/?req=doc;base=RZR;n=201181;fld=134;dst=100304" TargetMode="External"/><Relationship Id="rId780" Type="http://schemas.openxmlformats.org/officeDocument/2006/relationships/hyperlink" Target="https://login.consultant.ru/link/?req=doc;base=RZR;n=201181;fld=134;dst=103358" TargetMode="External"/><Relationship Id="rId2047" Type="http://schemas.openxmlformats.org/officeDocument/2006/relationships/hyperlink" Target="https://login.consultant.ru/link/?req=doc;base=RZR;n=201181;fld=134;dst=1593" TargetMode="External"/><Relationship Id="rId2254" Type="http://schemas.openxmlformats.org/officeDocument/2006/relationships/hyperlink" Target="https://login.consultant.ru/link/?req=doc;base=RZR;n=200981;fld=134;dst=100156" TargetMode="External"/><Relationship Id="rId2461" Type="http://schemas.openxmlformats.org/officeDocument/2006/relationships/hyperlink" Target="https://login.consultant.ru/link/?req=doc;base=RZR;n=201181;fld=134;dst=103369" TargetMode="External"/><Relationship Id="rId2699" Type="http://schemas.openxmlformats.org/officeDocument/2006/relationships/hyperlink" Target="https://login.consultant.ru/link/?req=doc;base=RZR;n=201181;fld=134;dst=101923" TargetMode="External"/><Relationship Id="rId3000" Type="http://schemas.openxmlformats.org/officeDocument/2006/relationships/hyperlink" Target="https://login.consultant.ru/link/?req=doc;base=RZR;n=201181;fld=134;dst=102116" TargetMode="External"/><Relationship Id="rId226" Type="http://schemas.openxmlformats.org/officeDocument/2006/relationships/hyperlink" Target="https://login.consultant.ru/link/?req=doc;base=RZR;n=197926;fld=134;dst=102721" TargetMode="External"/><Relationship Id="rId433" Type="http://schemas.openxmlformats.org/officeDocument/2006/relationships/hyperlink" Target="https://login.consultant.ru/link/?req=doc;base=RZR;n=201181;fld=134;dst=101842" TargetMode="External"/><Relationship Id="rId878" Type="http://schemas.openxmlformats.org/officeDocument/2006/relationships/hyperlink" Target="https://login.consultant.ru/link/?req=doc;base=RZR;n=201181;fld=134;dst=102282" TargetMode="External"/><Relationship Id="rId1063" Type="http://schemas.openxmlformats.org/officeDocument/2006/relationships/hyperlink" Target="https://login.consultant.ru/link/?req=doc;base=RZR;n=201181;fld=134;dst=100592" TargetMode="External"/><Relationship Id="rId1270" Type="http://schemas.openxmlformats.org/officeDocument/2006/relationships/hyperlink" Target="https://login.consultant.ru/link/?req=doc;base=RZR;n=201181;fld=134;dst=642" TargetMode="External"/><Relationship Id="rId2114" Type="http://schemas.openxmlformats.org/officeDocument/2006/relationships/hyperlink" Target="https://login.consultant.ru/link/?req=doc;base=RZR;n=137022;fld=134" TargetMode="External"/><Relationship Id="rId2559" Type="http://schemas.openxmlformats.org/officeDocument/2006/relationships/hyperlink" Target="https://login.consultant.ru/link/?req=doc;base=RZR;n=201181;fld=134;dst=103276" TargetMode="External"/><Relationship Id="rId2766" Type="http://schemas.openxmlformats.org/officeDocument/2006/relationships/hyperlink" Target="https://login.consultant.ru/link/?req=doc;base=RZR;n=201181;fld=134;dst=101969" TargetMode="External"/><Relationship Id="rId2973" Type="http://schemas.openxmlformats.org/officeDocument/2006/relationships/hyperlink" Target="https://login.consultant.ru/link/?req=doc;base=RZR;n=201181;fld=134;dst=102103" TargetMode="External"/><Relationship Id="rId640" Type="http://schemas.openxmlformats.org/officeDocument/2006/relationships/hyperlink" Target="https://login.consultant.ru/link/?req=doc;base=RZR;n=201181;fld=134;dst=100304" TargetMode="External"/><Relationship Id="rId738" Type="http://schemas.openxmlformats.org/officeDocument/2006/relationships/hyperlink" Target="https://login.consultant.ru/link/?req=doc;base=RZR;n=148355;fld=134;dst=100016" TargetMode="External"/><Relationship Id="rId945" Type="http://schemas.openxmlformats.org/officeDocument/2006/relationships/hyperlink" Target="https://login.consultant.ru/link/?req=doc;base=RZR;n=201181;fld=134;dst=100490" TargetMode="External"/><Relationship Id="rId1368" Type="http://schemas.openxmlformats.org/officeDocument/2006/relationships/hyperlink" Target="https://login.consultant.ru/link/?req=doc;base=RZR;n=201181;fld=134;dst=100152" TargetMode="External"/><Relationship Id="rId1575" Type="http://schemas.openxmlformats.org/officeDocument/2006/relationships/hyperlink" Target="https://login.consultant.ru/link/?req=doc;base=RZR;n=74060;fld=134;dst=100031" TargetMode="External"/><Relationship Id="rId1782" Type="http://schemas.openxmlformats.org/officeDocument/2006/relationships/hyperlink" Target="https://login.consultant.ru/link/?req=doc;base=RZR;n=201181;fld=134;dst=771" TargetMode="External"/><Relationship Id="rId2321" Type="http://schemas.openxmlformats.org/officeDocument/2006/relationships/hyperlink" Target="https://login.consultant.ru/link/?req=doc;base=RZR;n=201181;fld=134;dst=1408" TargetMode="External"/><Relationship Id="rId2419" Type="http://schemas.openxmlformats.org/officeDocument/2006/relationships/hyperlink" Target="https://login.consultant.ru/link/?req=doc;base=RZR;n=201181;fld=134;dst=1808" TargetMode="External"/><Relationship Id="rId2626" Type="http://schemas.openxmlformats.org/officeDocument/2006/relationships/hyperlink" Target="https://login.consultant.ru/link/?req=doc;base=RZR;n=201181;fld=134;dst=101877" TargetMode="External"/><Relationship Id="rId2833" Type="http://schemas.openxmlformats.org/officeDocument/2006/relationships/hyperlink" Target="https://login.consultant.ru/link/?req=doc;base=RZR;n=201181;fld=134;dst=102017" TargetMode="External"/><Relationship Id="rId74" Type="http://schemas.openxmlformats.org/officeDocument/2006/relationships/hyperlink" Target="https://login.consultant.ru/link/?req=doc;base=RZR;n=88930;fld=134;dst=100009" TargetMode="External"/><Relationship Id="rId500" Type="http://schemas.openxmlformats.org/officeDocument/2006/relationships/hyperlink" Target="https://login.consultant.ru/link/?req=doc;base=RZR;n=184288;fld=134;dst=100229" TargetMode="External"/><Relationship Id="rId805" Type="http://schemas.openxmlformats.org/officeDocument/2006/relationships/hyperlink" Target="https://login.consultant.ru/link/?req=doc;base=RZR;n=201181;fld=134;dst=100390" TargetMode="External"/><Relationship Id="rId1130" Type="http://schemas.openxmlformats.org/officeDocument/2006/relationships/hyperlink" Target="https://login.consultant.ru/link/?req=doc;base=RZR;n=201194;fld=134" TargetMode="External"/><Relationship Id="rId1228" Type="http://schemas.openxmlformats.org/officeDocument/2006/relationships/hyperlink" Target="https://login.consultant.ru/link/?req=doc;base=RZR;n=201181;fld=134;dst=103776" TargetMode="External"/><Relationship Id="rId1435" Type="http://schemas.openxmlformats.org/officeDocument/2006/relationships/hyperlink" Target="https://login.consultant.ru/link/?req=doc;base=RZR;n=201181;fld=134;dst=103245" TargetMode="External"/><Relationship Id="rId1642" Type="http://schemas.openxmlformats.org/officeDocument/2006/relationships/hyperlink" Target="https://login.consultant.ru/link/?req=doc;base=RZR;n=201181;fld=134;dst=1883" TargetMode="External"/><Relationship Id="rId1947" Type="http://schemas.openxmlformats.org/officeDocument/2006/relationships/hyperlink" Target="https://login.consultant.ru/link/?req=doc;base=RZR;n=201181;fld=134;dst=103237" TargetMode="External"/><Relationship Id="rId2900" Type="http://schemas.openxmlformats.org/officeDocument/2006/relationships/hyperlink" Target="https://login.consultant.ru/link/?req=doc;base=RZR;n=197926;fld=134;dst=100027" TargetMode="External"/><Relationship Id="rId3095" Type="http://schemas.openxmlformats.org/officeDocument/2006/relationships/hyperlink" Target="https://login.consultant.ru/link/?req=doc;base=RZR;n=201181;fld=134;dst=102255" TargetMode="External"/><Relationship Id="rId1502" Type="http://schemas.openxmlformats.org/officeDocument/2006/relationships/hyperlink" Target="https://login.consultant.ru/link/?req=doc;base=RZR;n=201181;fld=134;dst=102786" TargetMode="External"/><Relationship Id="rId1807" Type="http://schemas.openxmlformats.org/officeDocument/2006/relationships/hyperlink" Target="https://login.consultant.ru/link/?req=doc;base=RZR;n=36647;fld=134" TargetMode="External"/><Relationship Id="rId290" Type="http://schemas.openxmlformats.org/officeDocument/2006/relationships/hyperlink" Target="https://login.consultant.ru/link/?req=doc;base=RZR;n=201181;fld=134;dst=100049" TargetMode="External"/><Relationship Id="rId388" Type="http://schemas.openxmlformats.org/officeDocument/2006/relationships/hyperlink" Target="https://login.consultant.ru/link/?req=doc;base=RZR;n=201181;fld=134;dst=100113" TargetMode="External"/><Relationship Id="rId2069" Type="http://schemas.openxmlformats.org/officeDocument/2006/relationships/hyperlink" Target="https://login.consultant.ru/link/?req=doc;base=RZR;n=201181;fld=134;dst=101388" TargetMode="External"/><Relationship Id="rId3022" Type="http://schemas.openxmlformats.org/officeDocument/2006/relationships/hyperlink" Target="https://login.consultant.ru/link/?req=doc;base=RZR;n=200990;fld=134" TargetMode="External"/><Relationship Id="rId150" Type="http://schemas.openxmlformats.org/officeDocument/2006/relationships/hyperlink" Target="https://login.consultant.ru/link/?req=doc;base=RZR;n=156511;fld=134;dst=100008" TargetMode="External"/><Relationship Id="rId595" Type="http://schemas.openxmlformats.org/officeDocument/2006/relationships/hyperlink" Target="https://login.consultant.ru/link/?req=doc;base=RZR;n=197926;fld=134;dst=102166" TargetMode="External"/><Relationship Id="rId2276" Type="http://schemas.openxmlformats.org/officeDocument/2006/relationships/hyperlink" Target="https://login.consultant.ru/link/?req=doc;base=RZR;n=201306;fld=134" TargetMode="External"/><Relationship Id="rId2483" Type="http://schemas.openxmlformats.org/officeDocument/2006/relationships/hyperlink" Target="https://login.consultant.ru/link/?req=doc;base=RZR;n=201181;fld=134;dst=101769" TargetMode="External"/><Relationship Id="rId2690" Type="http://schemas.openxmlformats.org/officeDocument/2006/relationships/hyperlink" Target="https://login.consultant.ru/link/?req=doc;base=RZR;n=155458;fld=134;dst=100031" TargetMode="External"/><Relationship Id="rId248" Type="http://schemas.openxmlformats.org/officeDocument/2006/relationships/hyperlink" Target="https://login.consultant.ru/link/?req=doc;base=RZR;n=201181;fld=134;dst=100109" TargetMode="External"/><Relationship Id="rId455" Type="http://schemas.openxmlformats.org/officeDocument/2006/relationships/hyperlink" Target="https://login.consultant.ru/link/?req=doc;base=RZR;n=201181;fld=134;dst=100608" TargetMode="External"/><Relationship Id="rId662" Type="http://schemas.openxmlformats.org/officeDocument/2006/relationships/hyperlink" Target="https://login.consultant.ru/link/?req=doc;base=RZR;n=201181;fld=134;dst=103237" TargetMode="External"/><Relationship Id="rId1085" Type="http://schemas.openxmlformats.org/officeDocument/2006/relationships/hyperlink" Target="https://login.consultant.ru/link/?req=doc;base=RZR;n=202008;fld=134;dst=7253" TargetMode="External"/><Relationship Id="rId1292" Type="http://schemas.openxmlformats.org/officeDocument/2006/relationships/hyperlink" Target="https://login.consultant.ru/link/?req=doc;base=RZR;n=201181;fld=134;dst=100789" TargetMode="External"/><Relationship Id="rId2136" Type="http://schemas.openxmlformats.org/officeDocument/2006/relationships/hyperlink" Target="https://login.consultant.ru/link/?req=doc;base=RZR;n=201181;fld=134;dst=1693" TargetMode="External"/><Relationship Id="rId2343" Type="http://schemas.openxmlformats.org/officeDocument/2006/relationships/hyperlink" Target="https://login.consultant.ru/link/?req=doc;base=RZR;n=201181;fld=134;dst=100573" TargetMode="External"/><Relationship Id="rId2550" Type="http://schemas.openxmlformats.org/officeDocument/2006/relationships/hyperlink" Target="https://login.consultant.ru/link/?req=doc;base=RZR;n=202008;fld=134;dst=104160" TargetMode="External"/><Relationship Id="rId2788" Type="http://schemas.openxmlformats.org/officeDocument/2006/relationships/hyperlink" Target="https://login.consultant.ru/link/?req=doc;base=RZR;n=201181;fld=134;dst=101985" TargetMode="External"/><Relationship Id="rId2995" Type="http://schemas.openxmlformats.org/officeDocument/2006/relationships/hyperlink" Target="https://login.consultant.ru/link/?req=doc;base=RZR;n=201181;fld=134;dst=102115" TargetMode="External"/><Relationship Id="rId108" Type="http://schemas.openxmlformats.org/officeDocument/2006/relationships/hyperlink" Target="https://login.consultant.ru/link/?req=doc;base=RZR;n=163950;fld=134;dst=100009" TargetMode="External"/><Relationship Id="rId315" Type="http://schemas.openxmlformats.org/officeDocument/2006/relationships/hyperlink" Target="https://login.consultant.ru/link/?req=doc;base=RZR;n=201181;fld=134;dst=102403" TargetMode="External"/><Relationship Id="rId522" Type="http://schemas.openxmlformats.org/officeDocument/2006/relationships/hyperlink" Target="https://login.consultant.ru/link/?req=doc;base=RZR;n=201181;fld=134;dst=100247" TargetMode="External"/><Relationship Id="rId967" Type="http://schemas.openxmlformats.org/officeDocument/2006/relationships/hyperlink" Target="https://login.consultant.ru/link/?req=doc;base=RZR;n=201181;fld=134;dst=864" TargetMode="External"/><Relationship Id="rId1152" Type="http://schemas.openxmlformats.org/officeDocument/2006/relationships/hyperlink" Target="https://login.consultant.ru/link/?req=doc;base=RZR;n=201181;fld=134;dst=103166" TargetMode="External"/><Relationship Id="rId1597" Type="http://schemas.openxmlformats.org/officeDocument/2006/relationships/hyperlink" Target="https://login.consultant.ru/link/?req=doc;base=RZR;n=201181;fld=134;dst=101013" TargetMode="External"/><Relationship Id="rId2203" Type="http://schemas.openxmlformats.org/officeDocument/2006/relationships/hyperlink" Target="https://login.consultant.ru/link/?req=doc;base=RZR;n=201181;fld=134;dst=150" TargetMode="External"/><Relationship Id="rId2410" Type="http://schemas.openxmlformats.org/officeDocument/2006/relationships/hyperlink" Target="https://login.consultant.ru/link/?req=doc;base=RZR;n=201190;fld=134;dst=100008" TargetMode="External"/><Relationship Id="rId2648" Type="http://schemas.openxmlformats.org/officeDocument/2006/relationships/hyperlink" Target="https://login.consultant.ru/link/?req=doc;base=RZR;n=155458;fld=134;dst=100018" TargetMode="External"/><Relationship Id="rId2855" Type="http://schemas.openxmlformats.org/officeDocument/2006/relationships/hyperlink" Target="https://login.consultant.ru/link/?req=doc;base=RZR;n=201181;fld=134;dst=102030" TargetMode="External"/><Relationship Id="rId96" Type="http://schemas.openxmlformats.org/officeDocument/2006/relationships/hyperlink" Target="https://login.consultant.ru/link/?req=doc;base=RZR;n=200964;fld=134;dst=100206" TargetMode="External"/><Relationship Id="rId827" Type="http://schemas.openxmlformats.org/officeDocument/2006/relationships/hyperlink" Target="https://login.consultant.ru/link/?req=doc;base=RZR;n=201181;fld=134;dst=103226" TargetMode="External"/><Relationship Id="rId1012" Type="http://schemas.openxmlformats.org/officeDocument/2006/relationships/hyperlink" Target="https://login.consultant.ru/link/?req=doc;base=RZR;n=201181;fld=134;dst=103395" TargetMode="External"/><Relationship Id="rId1457" Type="http://schemas.openxmlformats.org/officeDocument/2006/relationships/hyperlink" Target="https://login.consultant.ru/link/?req=doc;base=RZR;n=74060;fld=134;dst=100008" TargetMode="External"/><Relationship Id="rId1664" Type="http://schemas.openxmlformats.org/officeDocument/2006/relationships/hyperlink" Target="https://login.consultant.ru/link/?req=doc;base=RZR;n=201181;fld=134;dst=1282" TargetMode="External"/><Relationship Id="rId1871" Type="http://schemas.openxmlformats.org/officeDocument/2006/relationships/hyperlink" Target="https://login.consultant.ru/link/?req=doc;base=RZR;n=201181;fld=134;dst=1333" TargetMode="External"/><Relationship Id="rId2508" Type="http://schemas.openxmlformats.org/officeDocument/2006/relationships/hyperlink" Target="https://login.consultant.ru/link/?req=doc;base=RZR;n=201181;fld=134;dst=985" TargetMode="External"/><Relationship Id="rId2715" Type="http://schemas.openxmlformats.org/officeDocument/2006/relationships/hyperlink" Target="https://login.consultant.ru/link/?req=doc;base=RZR;n=201181;fld=134;dst=101934" TargetMode="External"/><Relationship Id="rId2922" Type="http://schemas.openxmlformats.org/officeDocument/2006/relationships/hyperlink" Target="https://login.consultant.ru/link/?req=doc;base=RZR;n=201181;fld=134;dst=102074" TargetMode="External"/><Relationship Id="rId1317" Type="http://schemas.openxmlformats.org/officeDocument/2006/relationships/hyperlink" Target="https://login.consultant.ru/link/?req=doc;base=RZR;n=197517;fld=134;dst=1579" TargetMode="External"/><Relationship Id="rId1524" Type="http://schemas.openxmlformats.org/officeDocument/2006/relationships/hyperlink" Target="https://login.consultant.ru/link/?req=doc;base=RZR;n=201181;fld=134;dst=1214" TargetMode="External"/><Relationship Id="rId1731" Type="http://schemas.openxmlformats.org/officeDocument/2006/relationships/hyperlink" Target="https://login.consultant.ru/link/?req=doc;base=RZR;n=201181;fld=134;dst=101139" TargetMode="External"/><Relationship Id="rId1969" Type="http://schemas.openxmlformats.org/officeDocument/2006/relationships/hyperlink" Target="https://login.consultant.ru/link/?req=doc;base=RZR;n=197926;fld=134;dst=101134" TargetMode="External"/><Relationship Id="rId23" Type="http://schemas.openxmlformats.org/officeDocument/2006/relationships/hyperlink" Target="https://login.consultant.ru/link/?req=doc;base=RZR;n=32840;fld=134;dst=100008" TargetMode="External"/><Relationship Id="rId1829" Type="http://schemas.openxmlformats.org/officeDocument/2006/relationships/hyperlink" Target="https://login.consultant.ru/link/?req=doc;base=RZR;n=201181;fld=134;dst=1722" TargetMode="External"/><Relationship Id="rId2298" Type="http://schemas.openxmlformats.org/officeDocument/2006/relationships/hyperlink" Target="https://login.consultant.ru/link/?req=doc;base=RZR;n=201181;fld=134;dst=1118" TargetMode="External"/><Relationship Id="rId3044" Type="http://schemas.openxmlformats.org/officeDocument/2006/relationships/hyperlink" Target="https://login.consultant.ru/link/?req=doc;base=RZR;n=201181;fld=134;dst=1481" TargetMode="External"/><Relationship Id="rId172" Type="http://schemas.openxmlformats.org/officeDocument/2006/relationships/hyperlink" Target="https://login.consultant.ru/link/?req=doc;base=RZR;n=172506;fld=134;dst=100009" TargetMode="External"/><Relationship Id="rId477" Type="http://schemas.openxmlformats.org/officeDocument/2006/relationships/hyperlink" Target="https://login.consultant.ru/link/?req=doc;base=RZR;n=201181;fld=134;dst=100024" TargetMode="External"/><Relationship Id="rId684" Type="http://schemas.openxmlformats.org/officeDocument/2006/relationships/hyperlink" Target="https://login.consultant.ru/link/?req=doc;base=RZR;n=201181;fld=134;dst=100327" TargetMode="External"/><Relationship Id="rId2060" Type="http://schemas.openxmlformats.org/officeDocument/2006/relationships/hyperlink" Target="https://login.consultant.ru/link/?req=doc;base=RZR;n=201181;fld=134;dst=103282" TargetMode="External"/><Relationship Id="rId2158" Type="http://schemas.openxmlformats.org/officeDocument/2006/relationships/hyperlink" Target="https://login.consultant.ru/link/?req=doc;base=RZR;n=201181;fld=134;dst=1661" TargetMode="External"/><Relationship Id="rId2365" Type="http://schemas.openxmlformats.org/officeDocument/2006/relationships/hyperlink" Target="https://login.consultant.ru/link/?req=doc;base=RZR;n=201181;fld=134;dst=101672" TargetMode="External"/><Relationship Id="rId3111" Type="http://schemas.openxmlformats.org/officeDocument/2006/relationships/hyperlink" Target="https://login.consultant.ru/link/?req=doc;base=RZR;n=201181;fld=134;dst=102270" TargetMode="External"/><Relationship Id="rId337" Type="http://schemas.openxmlformats.org/officeDocument/2006/relationships/hyperlink" Target="https://login.consultant.ru/link/?req=doc;base=RZR;n=144542;fld=134;dst=100013" TargetMode="External"/><Relationship Id="rId891" Type="http://schemas.openxmlformats.org/officeDocument/2006/relationships/hyperlink" Target="https://login.consultant.ru/link/?req=doc;base=RZR;n=201181;fld=134;dst=100411" TargetMode="External"/><Relationship Id="rId989" Type="http://schemas.openxmlformats.org/officeDocument/2006/relationships/hyperlink" Target="https://login.consultant.ru/link/?req=doc;base=RZR;n=201181;fld=134;dst=100535" TargetMode="External"/><Relationship Id="rId2018" Type="http://schemas.openxmlformats.org/officeDocument/2006/relationships/hyperlink" Target="https://login.consultant.ru/link/?req=doc;base=RZR;n=201181;fld=134;dst=109" TargetMode="External"/><Relationship Id="rId2572" Type="http://schemas.openxmlformats.org/officeDocument/2006/relationships/hyperlink" Target="https://login.consultant.ru/link/?req=doc;base=RZR;n=201181;fld=134;dst=1200" TargetMode="External"/><Relationship Id="rId2877" Type="http://schemas.openxmlformats.org/officeDocument/2006/relationships/hyperlink" Target="https://login.consultant.ru/link/?req=doc;base=RZR;n=156912;fld=134;dst=100082" TargetMode="External"/><Relationship Id="rId544" Type="http://schemas.openxmlformats.org/officeDocument/2006/relationships/hyperlink" Target="https://login.consultant.ru/link/?req=doc;base=RZR;n=201181;fld=134;dst=100250" TargetMode="External"/><Relationship Id="rId751" Type="http://schemas.openxmlformats.org/officeDocument/2006/relationships/hyperlink" Target="https://login.consultant.ru/link/?req=doc;base=RZR;n=201181;fld=134;dst=585" TargetMode="External"/><Relationship Id="rId849" Type="http://schemas.openxmlformats.org/officeDocument/2006/relationships/hyperlink" Target="https://login.consultant.ru/link/?req=doc;base=RZR;n=184288;fld=134;dst=101480" TargetMode="External"/><Relationship Id="rId1174" Type="http://schemas.openxmlformats.org/officeDocument/2006/relationships/hyperlink" Target="https://login.consultant.ru/link/?req=doc;base=RZR;n=201181;fld=134;dst=101991" TargetMode="External"/><Relationship Id="rId1381" Type="http://schemas.openxmlformats.org/officeDocument/2006/relationships/hyperlink" Target="https://login.consultant.ru/link/?req=doc;base=RZR;n=201181;fld=134;dst=100883" TargetMode="External"/><Relationship Id="rId1479" Type="http://schemas.openxmlformats.org/officeDocument/2006/relationships/hyperlink" Target="https://login.consultant.ru/link/?req=doc;base=RZR;n=201181;fld=134;dst=1936" TargetMode="External"/><Relationship Id="rId1686" Type="http://schemas.openxmlformats.org/officeDocument/2006/relationships/hyperlink" Target="https://login.consultant.ru/link/?req=doc;base=RZR;n=201181;fld=134;dst=1828" TargetMode="External"/><Relationship Id="rId2225" Type="http://schemas.openxmlformats.org/officeDocument/2006/relationships/hyperlink" Target="https://login.consultant.ru/link/?req=doc;base=RZR;n=201181;fld=134;dst=1160" TargetMode="External"/><Relationship Id="rId2432" Type="http://schemas.openxmlformats.org/officeDocument/2006/relationships/hyperlink" Target="https://login.consultant.ru/link/?req=doc;base=RZR;n=201181;fld=134;dst=103375" TargetMode="External"/><Relationship Id="rId404" Type="http://schemas.openxmlformats.org/officeDocument/2006/relationships/hyperlink" Target="https://login.consultant.ru/link/?req=doc;base=RZR;n=201181;fld=134;dst=100531" TargetMode="External"/><Relationship Id="rId611" Type="http://schemas.openxmlformats.org/officeDocument/2006/relationships/hyperlink" Target="https://login.consultant.ru/link/?req=doc;base=RZR;n=201181;fld=134;dst=100531" TargetMode="External"/><Relationship Id="rId1034" Type="http://schemas.openxmlformats.org/officeDocument/2006/relationships/hyperlink" Target="https://login.consultant.ru/link/?req=doc;base=RZR;n=176020;fld=134;dst=100032" TargetMode="External"/><Relationship Id="rId1241" Type="http://schemas.openxmlformats.org/officeDocument/2006/relationships/hyperlink" Target="https://login.consultant.ru/link/?req=doc;base=RZR;n=201181;fld=134;dst=103783" TargetMode="External"/><Relationship Id="rId1339" Type="http://schemas.openxmlformats.org/officeDocument/2006/relationships/hyperlink" Target="https://login.consultant.ru/link/?req=doc;base=RZR;n=201181;fld=134;dst=1345" TargetMode="External"/><Relationship Id="rId1893" Type="http://schemas.openxmlformats.org/officeDocument/2006/relationships/hyperlink" Target="https://login.consultant.ru/link/?req=doc;base=RZR;n=200635;fld=134" TargetMode="External"/><Relationship Id="rId2737" Type="http://schemas.openxmlformats.org/officeDocument/2006/relationships/hyperlink" Target="https://login.consultant.ru/link/?req=doc;base=RZR;n=201181;fld=134;dst=101936" TargetMode="External"/><Relationship Id="rId2944" Type="http://schemas.openxmlformats.org/officeDocument/2006/relationships/hyperlink" Target="https://login.consultant.ru/link/?req=doc;base=RZR;n=201181;fld=134;dst=100534" TargetMode="External"/><Relationship Id="rId709" Type="http://schemas.openxmlformats.org/officeDocument/2006/relationships/hyperlink" Target="https://login.consultant.ru/link/?req=doc;base=RZR;n=197926;fld=134;dst=100851" TargetMode="External"/><Relationship Id="rId916" Type="http://schemas.openxmlformats.org/officeDocument/2006/relationships/hyperlink" Target="https://login.consultant.ru/link/?req=doc;base=RZR;n=201142;fld=134" TargetMode="External"/><Relationship Id="rId1101" Type="http://schemas.openxmlformats.org/officeDocument/2006/relationships/hyperlink" Target="https://login.consultant.ru/link/?req=doc;base=RZR;n=201181;fld=134;dst=100573" TargetMode="External"/><Relationship Id="rId1546" Type="http://schemas.openxmlformats.org/officeDocument/2006/relationships/hyperlink" Target="https://login.consultant.ru/link/?req=doc;base=RZR;n=198351;fld=134;dst=100043" TargetMode="External"/><Relationship Id="rId1753" Type="http://schemas.openxmlformats.org/officeDocument/2006/relationships/hyperlink" Target="https://login.consultant.ru/link/?req=doc;base=RZR;n=18777;fld=134;dst=100013" TargetMode="External"/><Relationship Id="rId1960" Type="http://schemas.openxmlformats.org/officeDocument/2006/relationships/hyperlink" Target="https://login.consultant.ru/link/?req=doc;base=RZR;n=201181;fld=134;dst=1438" TargetMode="External"/><Relationship Id="rId2804" Type="http://schemas.openxmlformats.org/officeDocument/2006/relationships/hyperlink" Target="https://login.consultant.ru/link/?req=doc;base=RZR;n=201181;fld=134;dst=101993" TargetMode="External"/><Relationship Id="rId45" Type="http://schemas.openxmlformats.org/officeDocument/2006/relationships/hyperlink" Target="https://login.consultant.ru/link/?req=doc;base=RZR;n=50919;fld=134;dst=100008" TargetMode="External"/><Relationship Id="rId1406" Type="http://schemas.openxmlformats.org/officeDocument/2006/relationships/hyperlink" Target="https://login.consultant.ru/link/?req=doc;base=ESU;n=4329;fld=134;dst=100021" TargetMode="External"/><Relationship Id="rId1613" Type="http://schemas.openxmlformats.org/officeDocument/2006/relationships/hyperlink" Target="https://login.consultant.ru/link/?req=doc;base=RZR;n=201181;fld=134;dst=1957" TargetMode="External"/><Relationship Id="rId1820" Type="http://schemas.openxmlformats.org/officeDocument/2006/relationships/hyperlink" Target="https://login.consultant.ru/link/?req=doc;base=RZR;n=74060;fld=134;dst=100015" TargetMode="External"/><Relationship Id="rId3066" Type="http://schemas.openxmlformats.org/officeDocument/2006/relationships/hyperlink" Target="https://login.consultant.ru/link/?req=doc;base=RZR;n=201181;fld=134;dst=102209" TargetMode="External"/><Relationship Id="rId194" Type="http://schemas.openxmlformats.org/officeDocument/2006/relationships/hyperlink" Target="https://login.consultant.ru/link/?req=doc;base=RZR;n=195928;fld=134;dst=100009" TargetMode="External"/><Relationship Id="rId1918" Type="http://schemas.openxmlformats.org/officeDocument/2006/relationships/hyperlink" Target="https://login.consultant.ru/link/?req=doc;base=RZR;n=201181;fld=134;dst=2035" TargetMode="External"/><Relationship Id="rId2082" Type="http://schemas.openxmlformats.org/officeDocument/2006/relationships/hyperlink" Target="https://login.consultant.ru/link/?req=doc;base=RZR;n=201181;fld=134;dst=103253" TargetMode="External"/><Relationship Id="rId3133" Type="http://schemas.openxmlformats.org/officeDocument/2006/relationships/hyperlink" Target="https://login.consultant.ru/link/?req=doc;base=RZR;n=201181;fld=134;dst=2166" TargetMode="External"/><Relationship Id="rId261" Type="http://schemas.openxmlformats.org/officeDocument/2006/relationships/hyperlink" Target="https://login.consultant.ru/link/?req=doc;base=RZR;n=201181;fld=134;dst=100369" TargetMode="External"/><Relationship Id="rId499" Type="http://schemas.openxmlformats.org/officeDocument/2006/relationships/hyperlink" Target="https://login.consultant.ru/link/?req=doc;base=RZR;n=184288;fld=134;dst=101378" TargetMode="External"/><Relationship Id="rId2387" Type="http://schemas.openxmlformats.org/officeDocument/2006/relationships/hyperlink" Target="https://login.consultant.ru/link/?req=doc;base=RZR;n=201181;fld=134;dst=1360" TargetMode="External"/><Relationship Id="rId2594" Type="http://schemas.openxmlformats.org/officeDocument/2006/relationships/hyperlink" Target="https://login.consultant.ru/link/?req=doc;base=RZR;n=93013;fld=134;dst=100035" TargetMode="External"/><Relationship Id="rId359" Type="http://schemas.openxmlformats.org/officeDocument/2006/relationships/hyperlink" Target="https://login.consultant.ru/link/?req=doc;base=RZR;n=201181;fld=134;dst=100098" TargetMode="External"/><Relationship Id="rId566" Type="http://schemas.openxmlformats.org/officeDocument/2006/relationships/hyperlink" Target="https://login.consultant.ru/link/?req=doc;base=RZR;n=190932;fld=134;dst=100069" TargetMode="External"/><Relationship Id="rId773" Type="http://schemas.openxmlformats.org/officeDocument/2006/relationships/hyperlink" Target="https://login.consultant.ru/link/?req=doc;base=RZR;n=201181;fld=134;dst=2111" TargetMode="External"/><Relationship Id="rId1196" Type="http://schemas.openxmlformats.org/officeDocument/2006/relationships/hyperlink" Target="https://login.consultant.ru/link/?req=doc;base=RZR;n=201181;fld=134;dst=103403" TargetMode="External"/><Relationship Id="rId2247" Type="http://schemas.openxmlformats.org/officeDocument/2006/relationships/hyperlink" Target="https://login.consultant.ru/link/?req=doc;base=RZR;n=136226;fld=134;dst=100026" TargetMode="External"/><Relationship Id="rId2454" Type="http://schemas.openxmlformats.org/officeDocument/2006/relationships/hyperlink" Target="https://login.consultant.ru/link/?req=doc;base=RZR;n=201181;fld=134;dst=1810" TargetMode="External"/><Relationship Id="rId2899" Type="http://schemas.openxmlformats.org/officeDocument/2006/relationships/hyperlink" Target="https://login.consultant.ru/link/?req=doc;base=RZR;n=197926;fld=134;dst=100026" TargetMode="External"/><Relationship Id="rId121" Type="http://schemas.openxmlformats.org/officeDocument/2006/relationships/hyperlink" Target="https://login.consultant.ru/link/?req=doc;base=RZR;n=132430;fld=134;dst=100008" TargetMode="External"/><Relationship Id="rId219" Type="http://schemas.openxmlformats.org/officeDocument/2006/relationships/hyperlink" Target="https://login.consultant.ru/link/?req=doc;base=RZR;n=122882;fld=134" TargetMode="External"/><Relationship Id="rId426" Type="http://schemas.openxmlformats.org/officeDocument/2006/relationships/hyperlink" Target="https://login.consultant.ru/link/?req=doc;base=RZR;n=201181;fld=134;dst=101347" TargetMode="External"/><Relationship Id="rId633" Type="http://schemas.openxmlformats.org/officeDocument/2006/relationships/hyperlink" Target="https://login.consultant.ru/link/?req=doc;base=RZR;n=201181;fld=134;dst=100301" TargetMode="External"/><Relationship Id="rId980" Type="http://schemas.openxmlformats.org/officeDocument/2006/relationships/hyperlink" Target="https://login.consultant.ru/link/?req=doc;base=RZR;n=201181;fld=134;dst=1280" TargetMode="External"/><Relationship Id="rId1056" Type="http://schemas.openxmlformats.org/officeDocument/2006/relationships/hyperlink" Target="https://login.consultant.ru/link/?req=doc;base=RZR;n=201181;fld=134;dst=100573" TargetMode="External"/><Relationship Id="rId1263" Type="http://schemas.openxmlformats.org/officeDocument/2006/relationships/hyperlink" Target="https://login.consultant.ru/link/?req=doc;base=RZR;n=201181;fld=134;dst=100653" TargetMode="External"/><Relationship Id="rId2107" Type="http://schemas.openxmlformats.org/officeDocument/2006/relationships/hyperlink" Target="https://login.consultant.ru/link/?req=doc;base=RZR;n=198910;fld=134;dst=100011" TargetMode="External"/><Relationship Id="rId2314" Type="http://schemas.openxmlformats.org/officeDocument/2006/relationships/hyperlink" Target="https://login.consultant.ru/link/?req=doc;base=RZR;n=201181;fld=134;dst=103809" TargetMode="External"/><Relationship Id="rId2661" Type="http://schemas.openxmlformats.org/officeDocument/2006/relationships/hyperlink" Target="https://login.consultant.ru/link/?req=doc;base=RZR;n=201181;fld=134;dst=2064" TargetMode="External"/><Relationship Id="rId2759" Type="http://schemas.openxmlformats.org/officeDocument/2006/relationships/hyperlink" Target="https://login.consultant.ru/link/?req=doc;base=RZR;n=197926;fld=134;dst=2" TargetMode="External"/><Relationship Id="rId2966" Type="http://schemas.openxmlformats.org/officeDocument/2006/relationships/hyperlink" Target="https://login.consultant.ru/link/?req=doc;base=RZR;n=201181;fld=134;dst=1508" TargetMode="External"/><Relationship Id="rId840" Type="http://schemas.openxmlformats.org/officeDocument/2006/relationships/hyperlink" Target="https://login.consultant.ru/link/?req=doc;base=RZR;n=184288;fld=134;dst=260" TargetMode="External"/><Relationship Id="rId938" Type="http://schemas.openxmlformats.org/officeDocument/2006/relationships/hyperlink" Target="https://login.consultant.ru/link/?req=doc;base=RZR;n=201181;fld=134;dst=102274" TargetMode="External"/><Relationship Id="rId1470" Type="http://schemas.openxmlformats.org/officeDocument/2006/relationships/hyperlink" Target="https://login.consultant.ru/link/?req=doc;base=RZR;n=74060;fld=134;dst=100064" TargetMode="External"/><Relationship Id="rId1568" Type="http://schemas.openxmlformats.org/officeDocument/2006/relationships/hyperlink" Target="https://login.consultant.ru/link/?req=doc;base=RZR;n=201181;fld=134;dst=1932" TargetMode="External"/><Relationship Id="rId1775" Type="http://schemas.openxmlformats.org/officeDocument/2006/relationships/hyperlink" Target="https://login.consultant.ru/link/?req=doc;base=RZR;n=201181;fld=134;dst=100117" TargetMode="External"/><Relationship Id="rId2521" Type="http://schemas.openxmlformats.org/officeDocument/2006/relationships/hyperlink" Target="https://login.consultant.ru/link/?req=doc;base=RZR;n=201181;fld=134;dst=100537" TargetMode="External"/><Relationship Id="rId2619" Type="http://schemas.openxmlformats.org/officeDocument/2006/relationships/hyperlink" Target="https://login.consultant.ru/link/?req=doc;base=RZR;n=201181;fld=134;dst=101863" TargetMode="External"/><Relationship Id="rId2826" Type="http://schemas.openxmlformats.org/officeDocument/2006/relationships/hyperlink" Target="https://login.consultant.ru/link/?req=doc;base=RZR;n=201181;fld=134;dst=102015" TargetMode="External"/><Relationship Id="rId67" Type="http://schemas.openxmlformats.org/officeDocument/2006/relationships/hyperlink" Target="https://login.consultant.ru/link/?req=doc;base=RZR;n=81835;fld=134;dst=100008" TargetMode="External"/><Relationship Id="rId700" Type="http://schemas.openxmlformats.org/officeDocument/2006/relationships/hyperlink" Target="https://login.consultant.ru/link/?req=doc;base=RZR;n=201181;fld=134;dst=102274" TargetMode="External"/><Relationship Id="rId1123" Type="http://schemas.openxmlformats.org/officeDocument/2006/relationships/hyperlink" Target="https://login.consultant.ru/link/?req=doc;base=RZR;n=201181;fld=134;dst=100678" TargetMode="External"/><Relationship Id="rId1330" Type="http://schemas.openxmlformats.org/officeDocument/2006/relationships/hyperlink" Target="https://login.consultant.ru/link/?req=doc;base=RZR;n=201181;fld=134;dst=231" TargetMode="External"/><Relationship Id="rId1428" Type="http://schemas.openxmlformats.org/officeDocument/2006/relationships/hyperlink" Target="https://login.consultant.ru/link/?req=doc;base=RZR;n=182365;fld=134;dst=100045" TargetMode="External"/><Relationship Id="rId1635" Type="http://schemas.openxmlformats.org/officeDocument/2006/relationships/hyperlink" Target="https://login.consultant.ru/link/?req=doc;base=RZR;n=201181;fld=134;dst=101032" TargetMode="External"/><Relationship Id="rId1982" Type="http://schemas.openxmlformats.org/officeDocument/2006/relationships/hyperlink" Target="https://login.consultant.ru/link/?req=doc;base=RZR;n=201181;fld=134;dst=101336" TargetMode="External"/><Relationship Id="rId3088" Type="http://schemas.openxmlformats.org/officeDocument/2006/relationships/hyperlink" Target="https://login.consultant.ru/link/?req=doc;base=RZR;n=201181;fld=134;dst=102245" TargetMode="External"/><Relationship Id="rId1842" Type="http://schemas.openxmlformats.org/officeDocument/2006/relationships/hyperlink" Target="https://login.consultant.ru/link/?req=doc;base=RZR;n=201181;fld=134;dst=1994" TargetMode="External"/><Relationship Id="rId1702" Type="http://schemas.openxmlformats.org/officeDocument/2006/relationships/hyperlink" Target="https://login.consultant.ru/link/?req=doc;base=RZR;n=201181;fld=134;dst=101112" TargetMode="External"/><Relationship Id="rId283" Type="http://schemas.openxmlformats.org/officeDocument/2006/relationships/hyperlink" Target="https://login.consultant.ru/link/?req=doc;base=RZR;n=201181;fld=134;dst=100045" TargetMode="External"/><Relationship Id="rId490" Type="http://schemas.openxmlformats.org/officeDocument/2006/relationships/hyperlink" Target="https://login.consultant.ru/link/?req=doc;base=RZR;n=184288;fld=134;dst=101323" TargetMode="External"/><Relationship Id="rId2171" Type="http://schemas.openxmlformats.org/officeDocument/2006/relationships/hyperlink" Target="https://login.consultant.ru/link/?req=doc;base=RZR;n=155445;fld=134;dst=100069" TargetMode="External"/><Relationship Id="rId3015" Type="http://schemas.openxmlformats.org/officeDocument/2006/relationships/hyperlink" Target="https://login.consultant.ru/link/?req=doc;base=RZR;n=201181;fld=134;dst=1630" TargetMode="External"/><Relationship Id="rId143" Type="http://schemas.openxmlformats.org/officeDocument/2006/relationships/hyperlink" Target="https://login.consultant.ru/link/?req=doc;base=RZR;n=153467;fld=134;dst=100008" TargetMode="External"/><Relationship Id="rId350" Type="http://schemas.openxmlformats.org/officeDocument/2006/relationships/hyperlink" Target="https://login.consultant.ru/link/?req=doc;base=RZR;n=201181;fld=134;dst=100282" TargetMode="External"/><Relationship Id="rId588" Type="http://schemas.openxmlformats.org/officeDocument/2006/relationships/hyperlink" Target="https://login.consultant.ru/link/?req=doc;base=RZR;n=201181;fld=134;dst=100286" TargetMode="External"/><Relationship Id="rId795" Type="http://schemas.openxmlformats.org/officeDocument/2006/relationships/hyperlink" Target="https://login.consultant.ru/link/?req=doc;base=RZR;n=201181;fld=134;dst=100380" TargetMode="External"/><Relationship Id="rId2031" Type="http://schemas.openxmlformats.org/officeDocument/2006/relationships/hyperlink" Target="https://login.consultant.ru/link/?req=doc;base=RZR;n=201181;fld=134;dst=109" TargetMode="External"/><Relationship Id="rId2269" Type="http://schemas.openxmlformats.org/officeDocument/2006/relationships/hyperlink" Target="https://login.consultant.ru/link/?req=doc;base=RZR;n=201181;fld=134;dst=1480" TargetMode="External"/><Relationship Id="rId2476" Type="http://schemas.openxmlformats.org/officeDocument/2006/relationships/hyperlink" Target="https://login.consultant.ru/link/?req=doc;base=RZR;n=201181;fld=134;dst=103015" TargetMode="External"/><Relationship Id="rId2683" Type="http://schemas.openxmlformats.org/officeDocument/2006/relationships/hyperlink" Target="https://login.consultant.ru/link/?req=doc;base=RZR;n=201181;fld=134;dst=2070" TargetMode="External"/><Relationship Id="rId2890" Type="http://schemas.openxmlformats.org/officeDocument/2006/relationships/hyperlink" Target="https://login.consultant.ru/link/?req=doc;base=RZR;n=202008;fld=134;dst=2604" TargetMode="External"/><Relationship Id="rId9" Type="http://schemas.openxmlformats.org/officeDocument/2006/relationships/hyperlink" Target="https://login.consultant.ru/link/?req=doc;base=RZR;n=201181;fld=134" TargetMode="External"/><Relationship Id="rId210" Type="http://schemas.openxmlformats.org/officeDocument/2006/relationships/hyperlink" Target="https://login.consultant.ru/link/?req=doc;base=RZR;n=134843;fld=134;dst=100059" TargetMode="External"/><Relationship Id="rId448" Type="http://schemas.openxmlformats.org/officeDocument/2006/relationships/hyperlink" Target="https://login.consultant.ru/link/?req=doc;base=RZR;n=201181;fld=134;dst=100607" TargetMode="External"/><Relationship Id="rId655" Type="http://schemas.openxmlformats.org/officeDocument/2006/relationships/hyperlink" Target="https://login.consultant.ru/link/?req=doc;base=RZR;n=201181;fld=134;dst=102408" TargetMode="External"/><Relationship Id="rId862" Type="http://schemas.openxmlformats.org/officeDocument/2006/relationships/hyperlink" Target="https://login.consultant.ru/link/?req=doc;base=RZR;n=197926;fld=134;dst=102714" TargetMode="External"/><Relationship Id="rId1078" Type="http://schemas.openxmlformats.org/officeDocument/2006/relationships/hyperlink" Target="https://login.consultant.ru/link/?req=doc;base=RZR;n=201181;fld=134;dst=1917" TargetMode="External"/><Relationship Id="rId1285" Type="http://schemas.openxmlformats.org/officeDocument/2006/relationships/hyperlink" Target="https://login.consultant.ru/link/?req=doc;base=RZR;n=201181;fld=134;dst=100786" TargetMode="External"/><Relationship Id="rId1492" Type="http://schemas.openxmlformats.org/officeDocument/2006/relationships/hyperlink" Target="https://login.consultant.ru/link/?req=doc;base=RZR;n=201181;fld=134;dst=1936" TargetMode="External"/><Relationship Id="rId2129" Type="http://schemas.openxmlformats.org/officeDocument/2006/relationships/hyperlink" Target="https://login.consultant.ru/link/?req=doc;base=RZR;n=155445;fld=134;dst=100026" TargetMode="External"/><Relationship Id="rId2336" Type="http://schemas.openxmlformats.org/officeDocument/2006/relationships/hyperlink" Target="https://login.consultant.ru/link/?req=doc;base=RZR;n=201181;fld=134;dst=1813" TargetMode="External"/><Relationship Id="rId2543" Type="http://schemas.openxmlformats.org/officeDocument/2006/relationships/hyperlink" Target="https://login.consultant.ru/link/?req=doc;base=RZR;n=201181;fld=134;dst=103364" TargetMode="External"/><Relationship Id="rId2750" Type="http://schemas.openxmlformats.org/officeDocument/2006/relationships/hyperlink" Target="https://login.consultant.ru/link/?req=doc;base=RZR;n=201181;fld=134;dst=101969" TargetMode="External"/><Relationship Id="rId2988" Type="http://schemas.openxmlformats.org/officeDocument/2006/relationships/hyperlink" Target="https://login.consultant.ru/link/?req=doc;base=RZR;n=201181;fld=134;dst=1509" TargetMode="External"/><Relationship Id="rId308" Type="http://schemas.openxmlformats.org/officeDocument/2006/relationships/hyperlink" Target="https://login.consultant.ru/link/?req=doc;base=RZR;n=201181;fld=134;dst=100068" TargetMode="External"/><Relationship Id="rId515" Type="http://schemas.openxmlformats.org/officeDocument/2006/relationships/hyperlink" Target="https://login.consultant.ru/link/?req=doc;base=RZR;n=201181;fld=134;dst=100239" TargetMode="External"/><Relationship Id="rId722" Type="http://schemas.openxmlformats.org/officeDocument/2006/relationships/hyperlink" Target="https://login.consultant.ru/link/?req=doc;base=RZR;n=201181;fld=134;dst=100354" TargetMode="External"/><Relationship Id="rId1145" Type="http://schemas.openxmlformats.org/officeDocument/2006/relationships/hyperlink" Target="https://login.consultant.ru/link/?req=doc;base=RZR;n=201181;fld=134;dst=100054" TargetMode="External"/><Relationship Id="rId1352" Type="http://schemas.openxmlformats.org/officeDocument/2006/relationships/hyperlink" Target="https://login.consultant.ru/link/?req=doc;base=RZR;n=201181;fld=134;dst=100844" TargetMode="External"/><Relationship Id="rId1797" Type="http://schemas.openxmlformats.org/officeDocument/2006/relationships/hyperlink" Target="https://login.consultant.ru/link/?req=doc;base=RZR;n=201181;fld=134;dst=776" TargetMode="External"/><Relationship Id="rId2403" Type="http://schemas.openxmlformats.org/officeDocument/2006/relationships/hyperlink" Target="https://login.consultant.ru/link/?req=doc;base=RZR;n=40475;fld=134;dst=100140" TargetMode="External"/><Relationship Id="rId2848" Type="http://schemas.openxmlformats.org/officeDocument/2006/relationships/hyperlink" Target="https://login.consultant.ru/link/?req=doc;base=RZR;n=202008;fld=134;dst=101531" TargetMode="External"/><Relationship Id="rId89" Type="http://schemas.openxmlformats.org/officeDocument/2006/relationships/hyperlink" Target="https://login.consultant.ru/link/?req=doc;base=RZR;n=201313;fld=134;dst=100009" TargetMode="External"/><Relationship Id="rId1005" Type="http://schemas.openxmlformats.org/officeDocument/2006/relationships/hyperlink" Target="https://login.consultant.ru/link/?req=doc;base=RZR;n=201181;fld=134;dst=100541" TargetMode="External"/><Relationship Id="rId1212" Type="http://schemas.openxmlformats.org/officeDocument/2006/relationships/hyperlink" Target="https://login.consultant.ru/link/?req=doc;base=RZR;n=201181;fld=134;dst=103411" TargetMode="External"/><Relationship Id="rId1657" Type="http://schemas.openxmlformats.org/officeDocument/2006/relationships/hyperlink" Target="https://login.consultant.ru/link/?req=doc;base=RZR;n=182365;fld=134;dst=100017" TargetMode="External"/><Relationship Id="rId1864" Type="http://schemas.openxmlformats.org/officeDocument/2006/relationships/hyperlink" Target="https://login.consultant.ru/link/?req=doc;base=RZR;n=201181;fld=134;dst=1357" TargetMode="External"/><Relationship Id="rId2610" Type="http://schemas.openxmlformats.org/officeDocument/2006/relationships/hyperlink" Target="https://login.consultant.ru/link/?req=doc;base=RZR;n=200824;fld=134;dst=100439" TargetMode="External"/><Relationship Id="rId2708" Type="http://schemas.openxmlformats.org/officeDocument/2006/relationships/hyperlink" Target="https://login.consultant.ru/link/?req=doc;base=RZR;n=201181;fld=134;dst=101930" TargetMode="External"/><Relationship Id="rId2915" Type="http://schemas.openxmlformats.org/officeDocument/2006/relationships/hyperlink" Target="https://login.consultant.ru/link/?req=doc;base=RZR;n=201181;fld=134;dst=102063" TargetMode="External"/><Relationship Id="rId1517" Type="http://schemas.openxmlformats.org/officeDocument/2006/relationships/hyperlink" Target="https://login.consultant.ru/link/?req=doc;base=RZR;n=201181;fld=134;dst=101995" TargetMode="External"/><Relationship Id="rId1724" Type="http://schemas.openxmlformats.org/officeDocument/2006/relationships/hyperlink" Target="https://login.consultant.ru/link/?req=doc;base=RZR;n=201181;fld=134;dst=101137" TargetMode="External"/><Relationship Id="rId16" Type="http://schemas.openxmlformats.org/officeDocument/2006/relationships/hyperlink" Target="https://login.consultant.ru/link/?req=doc;base=RZR;n=23677;fld=134;dst=100008" TargetMode="External"/><Relationship Id="rId1931" Type="http://schemas.openxmlformats.org/officeDocument/2006/relationships/hyperlink" Target="https://login.consultant.ru/link/?req=doc;base=RZR;n=201181;fld=134;dst=2125" TargetMode="External"/><Relationship Id="rId3037" Type="http://schemas.openxmlformats.org/officeDocument/2006/relationships/hyperlink" Target="https://login.consultant.ru/link/?req=doc;base=RZR;n=201181;fld=134;dst=102169" TargetMode="External"/><Relationship Id="rId2193" Type="http://schemas.openxmlformats.org/officeDocument/2006/relationships/hyperlink" Target="https://login.consultant.ru/link/?req=doc;base=LAW;n=135628;fld=134" TargetMode="External"/><Relationship Id="rId2498" Type="http://schemas.openxmlformats.org/officeDocument/2006/relationships/hyperlink" Target="https://login.consultant.ru/link/?req=doc;base=RZR;n=201181;fld=134;dst=548" TargetMode="External"/><Relationship Id="rId165" Type="http://schemas.openxmlformats.org/officeDocument/2006/relationships/hyperlink" Target="https://login.consultant.ru/link/?req=doc;base=RZR;n=192669;fld=134;dst=100145" TargetMode="External"/><Relationship Id="rId372" Type="http://schemas.openxmlformats.org/officeDocument/2006/relationships/hyperlink" Target="https://login.consultant.ru/link/?req=doc;base=RZR;n=201181;fld=134;dst=101825" TargetMode="External"/><Relationship Id="rId677" Type="http://schemas.openxmlformats.org/officeDocument/2006/relationships/hyperlink" Target="https://login.consultant.ru/link/?req=doc;base=RZR;n=201181;fld=134;dst=100006" TargetMode="External"/><Relationship Id="rId2053" Type="http://schemas.openxmlformats.org/officeDocument/2006/relationships/hyperlink" Target="https://login.consultant.ru/link/?req=doc;base=RZR;n=201181;fld=134;dst=1673" TargetMode="External"/><Relationship Id="rId2260" Type="http://schemas.openxmlformats.org/officeDocument/2006/relationships/hyperlink" Target="https://login.consultant.ru/link/?req=doc;base=RZR;n=182052;fld=134;dst=100086" TargetMode="External"/><Relationship Id="rId2358" Type="http://schemas.openxmlformats.org/officeDocument/2006/relationships/hyperlink" Target="https://login.consultant.ru/link/?req=doc;base=RZR;n=201181;fld=134;dst=101651" TargetMode="External"/><Relationship Id="rId3104" Type="http://schemas.openxmlformats.org/officeDocument/2006/relationships/hyperlink" Target="https://login.consultant.ru/link/?req=doc;base=RZR;n=201181;fld=134;dst=101871" TargetMode="External"/><Relationship Id="rId232" Type="http://schemas.openxmlformats.org/officeDocument/2006/relationships/hyperlink" Target="https://login.consultant.ru/link/?req=doc;base=RZR;n=2875;fld=134;dst=100067" TargetMode="External"/><Relationship Id="rId884" Type="http://schemas.openxmlformats.org/officeDocument/2006/relationships/hyperlink" Target="https://login.consultant.ru/link/?req=doc;base=RZR;n=2875;fld=134;dst=100636" TargetMode="External"/><Relationship Id="rId2120" Type="http://schemas.openxmlformats.org/officeDocument/2006/relationships/hyperlink" Target="https://login.consultant.ru/link/?req=doc;base=RZR;n=201181;fld=134;dst=101479" TargetMode="External"/><Relationship Id="rId2565" Type="http://schemas.openxmlformats.org/officeDocument/2006/relationships/hyperlink" Target="https://login.consultant.ru/link/?req=doc;base=RZR;n=201181;fld=134;dst=101847" TargetMode="External"/><Relationship Id="rId2772" Type="http://schemas.openxmlformats.org/officeDocument/2006/relationships/hyperlink" Target="https://login.consultant.ru/link/?req=doc;base=RZR;n=201181;fld=134;dst=101978" TargetMode="External"/><Relationship Id="rId537" Type="http://schemas.openxmlformats.org/officeDocument/2006/relationships/hyperlink" Target="https://login.consultant.ru/link/?req=doc;base=RZR;n=201181;fld=134;dst=874" TargetMode="External"/><Relationship Id="rId744" Type="http://schemas.openxmlformats.org/officeDocument/2006/relationships/hyperlink" Target="https://login.consultant.ru/link/?req=doc;base=RZR;n=201181;fld=134;dst=100365" TargetMode="External"/><Relationship Id="rId951" Type="http://schemas.openxmlformats.org/officeDocument/2006/relationships/hyperlink" Target="https://login.consultant.ru/link/?req=doc;base=RZR;n=201181;fld=134;dst=1460" TargetMode="External"/><Relationship Id="rId1167" Type="http://schemas.openxmlformats.org/officeDocument/2006/relationships/hyperlink" Target="https://login.consultant.ru/link/?req=doc;base=RZR;n=201181;fld=134;dst=102501" TargetMode="External"/><Relationship Id="rId1374" Type="http://schemas.openxmlformats.org/officeDocument/2006/relationships/hyperlink" Target="https://login.consultant.ru/link/?req=doc;base=RZR;n=201181;fld=134;dst=100877" TargetMode="External"/><Relationship Id="rId1581" Type="http://schemas.openxmlformats.org/officeDocument/2006/relationships/hyperlink" Target="https://login.consultant.ru/link/?req=doc;base=RZR;n=201181;fld=134;dst=102580" TargetMode="External"/><Relationship Id="rId1679" Type="http://schemas.openxmlformats.org/officeDocument/2006/relationships/hyperlink" Target="https://login.consultant.ru/link/?req=doc;base=RZR;n=201181;fld=134;dst=101099" TargetMode="External"/><Relationship Id="rId2218" Type="http://schemas.openxmlformats.org/officeDocument/2006/relationships/hyperlink" Target="https://login.consultant.ru/link/?req=doc;base=RZR;n=182575;fld=134" TargetMode="External"/><Relationship Id="rId2425" Type="http://schemas.openxmlformats.org/officeDocument/2006/relationships/hyperlink" Target="https://login.consultant.ru/link/?req=doc;base=RZR;n=201181;fld=134;dst=103373" TargetMode="External"/><Relationship Id="rId2632" Type="http://schemas.openxmlformats.org/officeDocument/2006/relationships/hyperlink" Target="https://login.consultant.ru/link/?req=doc;base=RZR;n=201074;fld=134;dst=100114" TargetMode="External"/><Relationship Id="rId80" Type="http://schemas.openxmlformats.org/officeDocument/2006/relationships/hyperlink" Target="https://login.consultant.ru/link/?req=doc;base=RZR;n=117529;fld=134;dst=100035" TargetMode="External"/><Relationship Id="rId604" Type="http://schemas.openxmlformats.org/officeDocument/2006/relationships/hyperlink" Target="https://login.consultant.ru/link/?req=doc;base=RZR;n=201181;fld=134;dst=103366" TargetMode="External"/><Relationship Id="rId811" Type="http://schemas.openxmlformats.org/officeDocument/2006/relationships/hyperlink" Target="https://login.consultant.ru/link/?req=doc;base=RZR;n=201181;fld=134;dst=102424" TargetMode="External"/><Relationship Id="rId1027" Type="http://schemas.openxmlformats.org/officeDocument/2006/relationships/hyperlink" Target="https://login.consultant.ru/link/?req=doc;base=RZR;n=176020;fld=134;dst=100022" TargetMode="External"/><Relationship Id="rId1234" Type="http://schemas.openxmlformats.org/officeDocument/2006/relationships/hyperlink" Target="https://login.consultant.ru/link/?req=doc;base=RZR;n=201181;fld=134;dst=1531" TargetMode="External"/><Relationship Id="rId1441" Type="http://schemas.openxmlformats.org/officeDocument/2006/relationships/hyperlink" Target="https://login.consultant.ru/link/?req=doc;base=RZR;n=198351;fld=134;dst=100079" TargetMode="External"/><Relationship Id="rId1886" Type="http://schemas.openxmlformats.org/officeDocument/2006/relationships/hyperlink" Target="https://login.consultant.ru/link/?req=doc;base=RZR;n=89011;fld=134" TargetMode="External"/><Relationship Id="rId2937" Type="http://schemas.openxmlformats.org/officeDocument/2006/relationships/hyperlink" Target="https://login.consultant.ru/link/?req=doc;base=RZR;n=201071;fld=134" TargetMode="External"/><Relationship Id="rId909" Type="http://schemas.openxmlformats.org/officeDocument/2006/relationships/hyperlink" Target="https://login.consultant.ru/link/?req=doc;base=RZR;n=201181;fld=134;dst=100179" TargetMode="External"/><Relationship Id="rId1301" Type="http://schemas.openxmlformats.org/officeDocument/2006/relationships/hyperlink" Target="https://login.consultant.ru/link/?req=doc;base=RZR;n=201181;fld=134;dst=515" TargetMode="External"/><Relationship Id="rId1539" Type="http://schemas.openxmlformats.org/officeDocument/2006/relationships/hyperlink" Target="https://login.consultant.ru/link/?req=doc;base=RZR;n=201181;fld=134;dst=102601" TargetMode="External"/><Relationship Id="rId1746" Type="http://schemas.openxmlformats.org/officeDocument/2006/relationships/hyperlink" Target="https://login.consultant.ru/link/?req=doc;base=RZR;n=200969;fld=134;dst=101445" TargetMode="External"/><Relationship Id="rId1953" Type="http://schemas.openxmlformats.org/officeDocument/2006/relationships/hyperlink" Target="https://login.consultant.ru/link/?req=doc;base=RZR;n=201212;fld=134;dst=100026" TargetMode="External"/><Relationship Id="rId38" Type="http://schemas.openxmlformats.org/officeDocument/2006/relationships/hyperlink" Target="https://login.consultant.ru/link/?req=doc;base=RZR;n=43093;fld=134;dst=100008" TargetMode="External"/><Relationship Id="rId1606" Type="http://schemas.openxmlformats.org/officeDocument/2006/relationships/hyperlink" Target="https://login.consultant.ru/link/?req=doc;base=RZR;n=195958;fld=134" TargetMode="External"/><Relationship Id="rId1813" Type="http://schemas.openxmlformats.org/officeDocument/2006/relationships/hyperlink" Target="https://login.consultant.ru/link/?req=doc;base=RZR;n=201181;fld=134;dst=1315" TargetMode="External"/><Relationship Id="rId3059" Type="http://schemas.openxmlformats.org/officeDocument/2006/relationships/hyperlink" Target="https://login.consultant.ru/link/?req=doc;base=RZR;n=201181;fld=134;dst=102195" TargetMode="External"/><Relationship Id="rId187" Type="http://schemas.openxmlformats.org/officeDocument/2006/relationships/hyperlink" Target="https://login.consultant.ru/link/?req=doc;base=RZR;n=181860;fld=134;dst=100008" TargetMode="External"/><Relationship Id="rId394" Type="http://schemas.openxmlformats.org/officeDocument/2006/relationships/hyperlink" Target="https://login.consultant.ru/link/?req=doc;base=RZR;n=201181;fld=134;dst=100120" TargetMode="External"/><Relationship Id="rId2075" Type="http://schemas.openxmlformats.org/officeDocument/2006/relationships/hyperlink" Target="https://login.consultant.ru/link/?req=doc;base=RZR;n=201181;fld=134;dst=101391" TargetMode="External"/><Relationship Id="rId2282" Type="http://schemas.openxmlformats.org/officeDocument/2006/relationships/hyperlink" Target="https://login.consultant.ru/link/?req=doc;base=RZR;n=201181;fld=134;dst=101579" TargetMode="External"/><Relationship Id="rId3126" Type="http://schemas.openxmlformats.org/officeDocument/2006/relationships/hyperlink" Target="https://login.consultant.ru/link/?req=doc;base=INT;n=15492;fld=134;dst=100322" TargetMode="External"/><Relationship Id="rId254" Type="http://schemas.openxmlformats.org/officeDocument/2006/relationships/hyperlink" Target="https://login.consultant.ru/link/?req=doc;base=RZR;n=201181;fld=134;dst=100025" TargetMode="External"/><Relationship Id="rId699" Type="http://schemas.openxmlformats.org/officeDocument/2006/relationships/hyperlink" Target="https://login.consultant.ru/link/?req=doc;base=RZR;n=201181;fld=134;dst=102260" TargetMode="External"/><Relationship Id="rId1091" Type="http://schemas.openxmlformats.org/officeDocument/2006/relationships/hyperlink" Target="https://login.consultant.ru/link/?req=doc;base=RZR;n=201181;fld=134;dst=103397" TargetMode="External"/><Relationship Id="rId2587" Type="http://schemas.openxmlformats.org/officeDocument/2006/relationships/hyperlink" Target="https://login.consultant.ru/link/?req=doc;base=RZR;n=201181;fld=134;dst=1844" TargetMode="External"/><Relationship Id="rId2794" Type="http://schemas.openxmlformats.org/officeDocument/2006/relationships/hyperlink" Target="https://login.consultant.ru/link/?req=doc;base=RZR;n=201181;fld=134;dst=2106" TargetMode="External"/><Relationship Id="rId114" Type="http://schemas.openxmlformats.org/officeDocument/2006/relationships/hyperlink" Target="https://login.consultant.ru/link/?req=doc;base=RZR;n=175237;fld=134;dst=100146" TargetMode="External"/><Relationship Id="rId461" Type="http://schemas.openxmlformats.org/officeDocument/2006/relationships/hyperlink" Target="https://login.consultant.ru/link/?req=doc;base=RZR;n=135861;fld=134;dst=100062" TargetMode="External"/><Relationship Id="rId559" Type="http://schemas.openxmlformats.org/officeDocument/2006/relationships/hyperlink" Target="https://login.consultant.ru/link/?req=doc;base=RZR;n=201181;fld=134;dst=100006" TargetMode="External"/><Relationship Id="rId766" Type="http://schemas.openxmlformats.org/officeDocument/2006/relationships/hyperlink" Target="https://login.consultant.ru/link/?req=doc;base=RZR;n=201181;fld=134;dst=1906" TargetMode="External"/><Relationship Id="rId1189" Type="http://schemas.openxmlformats.org/officeDocument/2006/relationships/hyperlink" Target="https://login.consultant.ru/link/?req=doc;base=RZR;n=171782;fld=134;dst=100013" TargetMode="External"/><Relationship Id="rId1396" Type="http://schemas.openxmlformats.org/officeDocument/2006/relationships/hyperlink" Target="https://login.consultant.ru/link/?req=doc;base=RZR;n=200850;fld=134" TargetMode="External"/><Relationship Id="rId2142" Type="http://schemas.openxmlformats.org/officeDocument/2006/relationships/hyperlink" Target="https://login.consultant.ru/link/?req=doc;base=RZR;n=201181;fld=134;dst=1855" TargetMode="External"/><Relationship Id="rId2447" Type="http://schemas.openxmlformats.org/officeDocument/2006/relationships/hyperlink" Target="https://login.consultant.ru/link/?req=doc;base=RZR;n=201181;fld=134;dst=103377" TargetMode="External"/><Relationship Id="rId321" Type="http://schemas.openxmlformats.org/officeDocument/2006/relationships/hyperlink" Target="https://login.consultant.ru/link/?req=doc;base=RZR;n=201181;fld=134;dst=100844" TargetMode="External"/><Relationship Id="rId419" Type="http://schemas.openxmlformats.org/officeDocument/2006/relationships/hyperlink" Target="https://login.consultant.ru/link/?req=doc;base=RZR;n=201181;fld=134;dst=100544" TargetMode="External"/><Relationship Id="rId626" Type="http://schemas.openxmlformats.org/officeDocument/2006/relationships/hyperlink" Target="https://login.consultant.ru/link/?req=doc;base=RZR;n=201181;fld=134;dst=100280" TargetMode="External"/><Relationship Id="rId973" Type="http://schemas.openxmlformats.org/officeDocument/2006/relationships/hyperlink" Target="https://login.consultant.ru/link/?req=doc;base=RZR;n=184288;fld=134;dst=1009" TargetMode="External"/><Relationship Id="rId1049" Type="http://schemas.openxmlformats.org/officeDocument/2006/relationships/hyperlink" Target="https://login.consultant.ru/link/?req=doc;base=RZR;n=201181;fld=134;dst=100561" TargetMode="External"/><Relationship Id="rId1256" Type="http://schemas.openxmlformats.org/officeDocument/2006/relationships/hyperlink" Target="https://login.consultant.ru/link/?req=doc;base=RZR;n=201181;fld=134;dst=103414" TargetMode="External"/><Relationship Id="rId2002" Type="http://schemas.openxmlformats.org/officeDocument/2006/relationships/hyperlink" Target="https://login.consultant.ru/link/?req=doc;base=RZR;n=201181;fld=134;dst=101817" TargetMode="External"/><Relationship Id="rId2307" Type="http://schemas.openxmlformats.org/officeDocument/2006/relationships/hyperlink" Target="https://login.consultant.ru/link/?req=doc;base=RZR;n=201181;fld=134;dst=103398" TargetMode="External"/><Relationship Id="rId2654" Type="http://schemas.openxmlformats.org/officeDocument/2006/relationships/hyperlink" Target="https://login.consultant.ru/link/?req=doc;base=RZR;n=201181;fld=134;dst=2066" TargetMode="External"/><Relationship Id="rId2861" Type="http://schemas.openxmlformats.org/officeDocument/2006/relationships/hyperlink" Target="https://login.consultant.ru/link/?req=doc;base=RZR;n=201181;fld=134;dst=102032" TargetMode="External"/><Relationship Id="rId2959" Type="http://schemas.openxmlformats.org/officeDocument/2006/relationships/hyperlink" Target="https://login.consultant.ru/link/?req=doc;base=RZR;n=201181;fld=134;dst=1507" TargetMode="External"/><Relationship Id="rId833" Type="http://schemas.openxmlformats.org/officeDocument/2006/relationships/hyperlink" Target="https://login.consultant.ru/link/?req=doc;base=RZR;n=201181;fld=134;dst=101334" TargetMode="External"/><Relationship Id="rId1116" Type="http://schemas.openxmlformats.org/officeDocument/2006/relationships/hyperlink" Target="https://login.consultant.ru/link/?req=doc;base=RZR;n=201181;fld=134;dst=1474" TargetMode="External"/><Relationship Id="rId1463" Type="http://schemas.openxmlformats.org/officeDocument/2006/relationships/hyperlink" Target="https://login.consultant.ru/link/?req=doc;base=RZR;n=201181;fld=134;dst=102607" TargetMode="External"/><Relationship Id="rId1670" Type="http://schemas.openxmlformats.org/officeDocument/2006/relationships/hyperlink" Target="https://login.consultant.ru/link/?req=doc;base=RZR;n=201181;fld=134;dst=1133" TargetMode="External"/><Relationship Id="rId1768" Type="http://schemas.openxmlformats.org/officeDocument/2006/relationships/hyperlink" Target="https://login.consultant.ru/link/?req=doc;base=RZR;n=201181;fld=134;dst=1274" TargetMode="External"/><Relationship Id="rId2514" Type="http://schemas.openxmlformats.org/officeDocument/2006/relationships/hyperlink" Target="https://login.consultant.ru/link/?req=doc;base=RZR;n=201181;fld=134;dst=101804" TargetMode="External"/><Relationship Id="rId2721" Type="http://schemas.openxmlformats.org/officeDocument/2006/relationships/hyperlink" Target="https://login.consultant.ru/link/?req=doc;base=RZR;n=201181;fld=134;dst=100539" TargetMode="External"/><Relationship Id="rId2819" Type="http://schemas.openxmlformats.org/officeDocument/2006/relationships/hyperlink" Target="https://login.consultant.ru/link/?req=doc;base=RZR;n=201181;fld=134;dst=102009" TargetMode="External"/><Relationship Id="rId900" Type="http://schemas.openxmlformats.org/officeDocument/2006/relationships/hyperlink" Target="https://login.consultant.ru/link/?req=doc;base=RZR;n=201181;fld=134;dst=1530" TargetMode="External"/><Relationship Id="rId1323" Type="http://schemas.openxmlformats.org/officeDocument/2006/relationships/hyperlink" Target="https://login.consultant.ru/link/?req=doc;base=RZR;n=201181;fld=134;dst=670" TargetMode="External"/><Relationship Id="rId1530" Type="http://schemas.openxmlformats.org/officeDocument/2006/relationships/hyperlink" Target="https://login.consultant.ru/link/?req=doc;base=RZR;n=201181;fld=134;dst=980" TargetMode="External"/><Relationship Id="rId1628" Type="http://schemas.openxmlformats.org/officeDocument/2006/relationships/hyperlink" Target="https://login.consultant.ru/link/?req=doc;base=RZR;n=201181;fld=134;dst=1747" TargetMode="External"/><Relationship Id="rId1975" Type="http://schemas.openxmlformats.org/officeDocument/2006/relationships/hyperlink" Target="https://login.consultant.ru/link/?req=doc;base=RZR;n=201181;fld=134;dst=100164" TargetMode="External"/><Relationship Id="rId1835" Type="http://schemas.openxmlformats.org/officeDocument/2006/relationships/hyperlink" Target="https://login.consultant.ru/link/?req=doc;base=RZR;n=201181;fld=134;dst=101238" TargetMode="External"/><Relationship Id="rId3050" Type="http://schemas.openxmlformats.org/officeDocument/2006/relationships/hyperlink" Target="https://login.consultant.ru/link/?req=doc;base=RZR;n=201181;fld=134;dst=102174" TargetMode="External"/><Relationship Id="rId1902" Type="http://schemas.openxmlformats.org/officeDocument/2006/relationships/hyperlink" Target="https://login.consultant.ru/link/?req=doc;base=RZR;n=201181;fld=134;dst=2054" TargetMode="External"/><Relationship Id="rId2097" Type="http://schemas.openxmlformats.org/officeDocument/2006/relationships/hyperlink" Target="https://login.consultant.ru/link/?req=doc;base=RZR;n=201181;fld=134;dst=102864" TargetMode="External"/><Relationship Id="rId276" Type="http://schemas.openxmlformats.org/officeDocument/2006/relationships/hyperlink" Target="https://login.consultant.ru/link/?req=doc;base=RZR;n=2875;fld=134;dst=100252" TargetMode="External"/><Relationship Id="rId483" Type="http://schemas.openxmlformats.org/officeDocument/2006/relationships/hyperlink" Target="https://login.consultant.ru/link/?req=doc;base=RZR;n=201181;fld=134;dst=100301" TargetMode="External"/><Relationship Id="rId690" Type="http://schemas.openxmlformats.org/officeDocument/2006/relationships/hyperlink" Target="https://login.consultant.ru/link/?req=doc;base=RZR;n=201181;fld=134;dst=1429" TargetMode="External"/><Relationship Id="rId2164" Type="http://schemas.openxmlformats.org/officeDocument/2006/relationships/hyperlink" Target="https://login.consultant.ru/link/?req=doc;base=RZR;n=201181;fld=134;dst=101475" TargetMode="External"/><Relationship Id="rId2371" Type="http://schemas.openxmlformats.org/officeDocument/2006/relationships/hyperlink" Target="https://login.consultant.ru/link/?req=doc;base=RZR;n=201181;fld=134;dst=101678" TargetMode="External"/><Relationship Id="rId3008" Type="http://schemas.openxmlformats.org/officeDocument/2006/relationships/hyperlink" Target="https://login.consultant.ru/link/?req=doc;base=RZR;n=201181;fld=134;dst=100774" TargetMode="External"/><Relationship Id="rId136" Type="http://schemas.openxmlformats.org/officeDocument/2006/relationships/hyperlink" Target="https://login.consultant.ru/link/?req=doc;base=RZR;n=148462;fld=134;dst=100009" TargetMode="External"/><Relationship Id="rId343" Type="http://schemas.openxmlformats.org/officeDocument/2006/relationships/hyperlink" Target="https://login.consultant.ru/link/?req=doc;base=RZR;n=201181;fld=134;dst=100089" TargetMode="External"/><Relationship Id="rId550" Type="http://schemas.openxmlformats.org/officeDocument/2006/relationships/hyperlink" Target="https://login.consultant.ru/link/?req=doc;base=RZR;n=201181;fld=134;dst=101936" TargetMode="External"/><Relationship Id="rId788" Type="http://schemas.openxmlformats.org/officeDocument/2006/relationships/hyperlink" Target="https://login.consultant.ru/link/?req=doc;base=RZR;n=201181;fld=134;dst=101817" TargetMode="External"/><Relationship Id="rId995" Type="http://schemas.openxmlformats.org/officeDocument/2006/relationships/hyperlink" Target="https://login.consultant.ru/link/?req=doc;base=RZR;n=201181;fld=134;dst=103161" TargetMode="External"/><Relationship Id="rId1180" Type="http://schemas.openxmlformats.org/officeDocument/2006/relationships/hyperlink" Target="https://login.consultant.ru/link/?req=doc;base=RZR;n=171782;fld=134" TargetMode="External"/><Relationship Id="rId2024" Type="http://schemas.openxmlformats.org/officeDocument/2006/relationships/hyperlink" Target="https://login.consultant.ru/link/?req=doc;base=RZR;n=201181;fld=134;dst=116" TargetMode="External"/><Relationship Id="rId2231" Type="http://schemas.openxmlformats.org/officeDocument/2006/relationships/hyperlink" Target="https://login.consultant.ru/link/?req=doc;base=RZR;n=201181;fld=134;dst=157" TargetMode="External"/><Relationship Id="rId2469" Type="http://schemas.openxmlformats.org/officeDocument/2006/relationships/hyperlink" Target="https://login.consultant.ru/link/?req=doc;base=RZR;n=201181;fld=134;dst=103366" TargetMode="External"/><Relationship Id="rId2676" Type="http://schemas.openxmlformats.org/officeDocument/2006/relationships/hyperlink" Target="https://login.consultant.ru/link/?req=doc;base=RZR;n=201181;fld=134;dst=2085" TargetMode="External"/><Relationship Id="rId2883" Type="http://schemas.openxmlformats.org/officeDocument/2006/relationships/hyperlink" Target="https://login.consultant.ru/link/?req=doc;base=RZR;n=202008;fld=134;dst=100326" TargetMode="External"/><Relationship Id="rId203" Type="http://schemas.openxmlformats.org/officeDocument/2006/relationships/hyperlink" Target="https://login.consultant.ru/link/?req=doc;base=RZR;n=200703;fld=134;dst=100008" TargetMode="External"/><Relationship Id="rId648" Type="http://schemas.openxmlformats.org/officeDocument/2006/relationships/hyperlink" Target="https://login.consultant.ru/link/?req=doc;base=RZR;n=201181;fld=134;dst=100531" TargetMode="External"/><Relationship Id="rId855" Type="http://schemas.openxmlformats.org/officeDocument/2006/relationships/hyperlink" Target="https://login.consultant.ru/link/?req=doc;base=RZR;n=201181;fld=134;dst=101557" TargetMode="External"/><Relationship Id="rId1040" Type="http://schemas.openxmlformats.org/officeDocument/2006/relationships/hyperlink" Target="https://login.consultant.ru/link/?req=doc;base=RZR;n=201181;fld=134;dst=100537" TargetMode="External"/><Relationship Id="rId1278" Type="http://schemas.openxmlformats.org/officeDocument/2006/relationships/hyperlink" Target="https://login.consultant.ru/link/?req=doc;base=RZR;n=201181;fld=134;dst=1534" TargetMode="External"/><Relationship Id="rId1485" Type="http://schemas.openxmlformats.org/officeDocument/2006/relationships/hyperlink" Target="https://login.consultant.ru/link/?req=doc;base=RZR;n=201181;fld=134;dst=1936" TargetMode="External"/><Relationship Id="rId1692" Type="http://schemas.openxmlformats.org/officeDocument/2006/relationships/hyperlink" Target="https://login.consultant.ru/link/?req=doc;base=RZR;n=201181;fld=134;dst=69" TargetMode="External"/><Relationship Id="rId2329" Type="http://schemas.openxmlformats.org/officeDocument/2006/relationships/hyperlink" Target="https://login.consultant.ru/link/?req=doc;base=RZR;n=201181;fld=134;dst=1404" TargetMode="External"/><Relationship Id="rId2536" Type="http://schemas.openxmlformats.org/officeDocument/2006/relationships/hyperlink" Target="https://login.consultant.ru/link/?req=doc;base=RZR;n=201181;fld=134;dst=1682" TargetMode="External"/><Relationship Id="rId2743" Type="http://schemas.openxmlformats.org/officeDocument/2006/relationships/hyperlink" Target="https://login.consultant.ru/link/?req=doc;base=RZR;n=201181;fld=134;dst=101963" TargetMode="External"/><Relationship Id="rId410" Type="http://schemas.openxmlformats.org/officeDocument/2006/relationships/hyperlink" Target="https://login.consultant.ru/link/?req=doc;base=RZR;n=201181;fld=134;dst=100139" TargetMode="External"/><Relationship Id="rId508" Type="http://schemas.openxmlformats.org/officeDocument/2006/relationships/hyperlink" Target="https://login.consultant.ru/link/?req=doc;base=RZR;n=184288;fld=134;dst=101424" TargetMode="External"/><Relationship Id="rId715" Type="http://schemas.openxmlformats.org/officeDocument/2006/relationships/hyperlink" Target="https://login.consultant.ru/link/?req=doc;base=RZR;n=201181;fld=134;dst=1193" TargetMode="External"/><Relationship Id="rId922" Type="http://schemas.openxmlformats.org/officeDocument/2006/relationships/hyperlink" Target="https://login.consultant.ru/link/?req=doc;base=RZR;n=201181;fld=134;dst=100463" TargetMode="External"/><Relationship Id="rId1138" Type="http://schemas.openxmlformats.org/officeDocument/2006/relationships/hyperlink" Target="https://login.consultant.ru/link/?req=doc;base=RZR;n=201181;fld=134;dst=100692" TargetMode="External"/><Relationship Id="rId1345" Type="http://schemas.openxmlformats.org/officeDocument/2006/relationships/hyperlink" Target="https://login.consultant.ru/link/?req=doc;base=RZR;n=201181;fld=134;dst=1354" TargetMode="External"/><Relationship Id="rId1552" Type="http://schemas.openxmlformats.org/officeDocument/2006/relationships/hyperlink" Target="https://login.consultant.ru/link/?req=doc;base=ESU;n=19779;fld=134;dst=100014" TargetMode="External"/><Relationship Id="rId1997" Type="http://schemas.openxmlformats.org/officeDocument/2006/relationships/hyperlink" Target="https://login.consultant.ru/link/?req=doc;base=RZR;n=201181;fld=134;dst=1447" TargetMode="External"/><Relationship Id="rId2603" Type="http://schemas.openxmlformats.org/officeDocument/2006/relationships/hyperlink" Target="https://login.consultant.ru/link/?req=doc;base=RZR;n=156036;fld=134;dst=31" TargetMode="External"/><Relationship Id="rId2950" Type="http://schemas.openxmlformats.org/officeDocument/2006/relationships/hyperlink" Target="https://login.consultant.ru/link/?req=doc;base=RZR;n=201181;fld=134;dst=101920" TargetMode="External"/><Relationship Id="rId1205" Type="http://schemas.openxmlformats.org/officeDocument/2006/relationships/hyperlink" Target="https://login.consultant.ru/link/?req=doc;base=RZR;n=171782;fld=134;dst=100042" TargetMode="External"/><Relationship Id="rId1857" Type="http://schemas.openxmlformats.org/officeDocument/2006/relationships/hyperlink" Target="https://login.consultant.ru/link/?req=doc;base=RZR;n=201181;fld=134;dst=102786" TargetMode="External"/><Relationship Id="rId2810" Type="http://schemas.openxmlformats.org/officeDocument/2006/relationships/hyperlink" Target="https://login.consultant.ru/link/?req=doc;base=RZR;n=201181;fld=134;dst=1267" TargetMode="External"/><Relationship Id="rId2908" Type="http://schemas.openxmlformats.org/officeDocument/2006/relationships/hyperlink" Target="https://login.consultant.ru/link/?req=doc;base=RZR;n=201181;fld=134;dst=100612" TargetMode="External"/><Relationship Id="rId51" Type="http://schemas.openxmlformats.org/officeDocument/2006/relationships/hyperlink" Target="https://login.consultant.ru/link/?req=doc;base=RZR;n=201082;fld=134;dst=100099" TargetMode="External"/><Relationship Id="rId1412" Type="http://schemas.openxmlformats.org/officeDocument/2006/relationships/hyperlink" Target="https://login.consultant.ru/link/?req=doc;base=RZR;n=201181;fld=134;dst=100892" TargetMode="External"/><Relationship Id="rId1717" Type="http://schemas.openxmlformats.org/officeDocument/2006/relationships/hyperlink" Target="https://login.consultant.ru/link/?req=doc;base=RZR;n=122992;fld=134;dst=100463" TargetMode="External"/><Relationship Id="rId1924" Type="http://schemas.openxmlformats.org/officeDocument/2006/relationships/hyperlink" Target="https://login.consultant.ru/link/?req=doc;base=RZR;n=201181;fld=134;dst=103353" TargetMode="External"/><Relationship Id="rId3072" Type="http://schemas.openxmlformats.org/officeDocument/2006/relationships/hyperlink" Target="https://login.consultant.ru/link/?req=doc;base=RZR;n=177251;fld=134" TargetMode="External"/><Relationship Id="rId298" Type="http://schemas.openxmlformats.org/officeDocument/2006/relationships/hyperlink" Target="https://login.consultant.ru/link/?req=doc;base=RZR;n=201181;fld=134;dst=100055" TargetMode="External"/><Relationship Id="rId158" Type="http://schemas.openxmlformats.org/officeDocument/2006/relationships/hyperlink" Target="https://login.consultant.ru/link/?req=doc;base=RZR;n=162599;fld=134;dst=100009" TargetMode="External"/><Relationship Id="rId2186" Type="http://schemas.openxmlformats.org/officeDocument/2006/relationships/hyperlink" Target="https://login.consultant.ru/link/?req=doc;base=RZR;n=201181;fld=134;dst=100576" TargetMode="External"/><Relationship Id="rId2393" Type="http://schemas.openxmlformats.org/officeDocument/2006/relationships/hyperlink" Target="https://login.consultant.ru/link/?req=doc;base=RZR;n=201181;fld=134;dst=101013" TargetMode="External"/><Relationship Id="rId2698" Type="http://schemas.openxmlformats.org/officeDocument/2006/relationships/hyperlink" Target="https://login.consultant.ru/link/?req=doc;base=RZR;n=201181;fld=134;dst=103313" TargetMode="External"/><Relationship Id="rId365" Type="http://schemas.openxmlformats.org/officeDocument/2006/relationships/hyperlink" Target="https://login.consultant.ru/link/?req=doc;base=RZR;n=201181;fld=134;dst=101863" TargetMode="External"/><Relationship Id="rId572" Type="http://schemas.openxmlformats.org/officeDocument/2006/relationships/hyperlink" Target="https://login.consultant.ru/link/?req=doc;base=RZR;n=201181;fld=134;dst=103384" TargetMode="External"/><Relationship Id="rId2046" Type="http://schemas.openxmlformats.org/officeDocument/2006/relationships/hyperlink" Target="https://login.consultant.ru/link/?req=doc;base=RZR;n=201181;fld=134;dst=101371" TargetMode="External"/><Relationship Id="rId2253" Type="http://schemas.openxmlformats.org/officeDocument/2006/relationships/hyperlink" Target="https://login.consultant.ru/link/?req=doc;base=RZR;n=201181;fld=134;dst=101557" TargetMode="External"/><Relationship Id="rId2460" Type="http://schemas.openxmlformats.org/officeDocument/2006/relationships/hyperlink" Target="https://login.consultant.ru/link/?req=doc;base=RZR;n=202008;fld=134;dst=4319" TargetMode="External"/><Relationship Id="rId225" Type="http://schemas.openxmlformats.org/officeDocument/2006/relationships/hyperlink" Target="https://login.consultant.ru/link/?req=doc;base=RZR;n=197926;fld=134;dst=102689" TargetMode="External"/><Relationship Id="rId432" Type="http://schemas.openxmlformats.org/officeDocument/2006/relationships/hyperlink" Target="https://login.consultant.ru/link/?req=doc;base=RZR;n=201181;fld=134;dst=112" TargetMode="External"/><Relationship Id="rId877" Type="http://schemas.openxmlformats.org/officeDocument/2006/relationships/hyperlink" Target="https://login.consultant.ru/link/?req=doc;base=RZR;n=201181;fld=134;dst=102279" TargetMode="External"/><Relationship Id="rId1062" Type="http://schemas.openxmlformats.org/officeDocument/2006/relationships/hyperlink" Target="https://login.consultant.ru/link/?req=doc;base=RZR;n=201181;fld=134;dst=100590" TargetMode="External"/><Relationship Id="rId2113" Type="http://schemas.openxmlformats.org/officeDocument/2006/relationships/hyperlink" Target="https://login.consultant.ru/link/?req=doc;base=RZR;n=43497;fld=134;dst=100011" TargetMode="External"/><Relationship Id="rId2320" Type="http://schemas.openxmlformats.org/officeDocument/2006/relationships/hyperlink" Target="https://login.consultant.ru/link/?req=doc;base=RZR;n=194967;fld=134" TargetMode="External"/><Relationship Id="rId2558" Type="http://schemas.openxmlformats.org/officeDocument/2006/relationships/hyperlink" Target="https://login.consultant.ru/link/?req=doc;base=RZR;n=201181;fld=134;dst=100531" TargetMode="External"/><Relationship Id="rId2765" Type="http://schemas.openxmlformats.org/officeDocument/2006/relationships/hyperlink" Target="https://login.consultant.ru/link/?req=doc;base=RZR;n=201181;fld=134;dst=101973" TargetMode="External"/><Relationship Id="rId2972" Type="http://schemas.openxmlformats.org/officeDocument/2006/relationships/hyperlink" Target="https://login.consultant.ru/link/?req=doc;base=RZR;n=201181;fld=134;dst=102102" TargetMode="External"/><Relationship Id="rId737" Type="http://schemas.openxmlformats.org/officeDocument/2006/relationships/hyperlink" Target="https://login.consultant.ru/link/?req=doc;base=RZR;n=201181;fld=134;dst=100362" TargetMode="External"/><Relationship Id="rId944" Type="http://schemas.openxmlformats.org/officeDocument/2006/relationships/hyperlink" Target="https://login.consultant.ru/link/?req=doc;base=RZR;n=201181;fld=134;dst=100490" TargetMode="External"/><Relationship Id="rId1367" Type="http://schemas.openxmlformats.org/officeDocument/2006/relationships/hyperlink" Target="https://login.consultant.ru/link/?req=doc;base=RZR;n=201181;fld=134;dst=102574" TargetMode="External"/><Relationship Id="rId1574" Type="http://schemas.openxmlformats.org/officeDocument/2006/relationships/hyperlink" Target="https://login.consultant.ru/link/?req=doc;base=RZR;n=74060;fld=134;dst=100019" TargetMode="External"/><Relationship Id="rId1781" Type="http://schemas.openxmlformats.org/officeDocument/2006/relationships/hyperlink" Target="https://login.consultant.ru/link/?req=doc;base=RZR;n=200920;fld=134;dst=100396" TargetMode="External"/><Relationship Id="rId2418" Type="http://schemas.openxmlformats.org/officeDocument/2006/relationships/hyperlink" Target="https://login.consultant.ru/link/?req=doc;base=RZR;n=198352;fld=134;dst=100068" TargetMode="External"/><Relationship Id="rId2625" Type="http://schemas.openxmlformats.org/officeDocument/2006/relationships/hyperlink" Target="https://login.consultant.ru/link/?req=doc;base=RZR;n=201181;fld=134;dst=101863" TargetMode="External"/><Relationship Id="rId2832" Type="http://schemas.openxmlformats.org/officeDocument/2006/relationships/hyperlink" Target="https://login.consultant.ru/link/?req=doc;base=RZR;n=201181;fld=134;dst=103110" TargetMode="External"/><Relationship Id="rId73" Type="http://schemas.openxmlformats.org/officeDocument/2006/relationships/hyperlink" Target="https://login.consultant.ru/link/?req=doc;base=RZR;n=88277;fld=134;dst=100013" TargetMode="External"/><Relationship Id="rId804" Type="http://schemas.openxmlformats.org/officeDocument/2006/relationships/hyperlink" Target="https://login.consultant.ru/link/?req=doc;base=RZR;n=201181;fld=134;dst=100389" TargetMode="External"/><Relationship Id="rId1227" Type="http://schemas.openxmlformats.org/officeDocument/2006/relationships/hyperlink" Target="https://login.consultant.ru/link/?req=doc;base=RZR;n=201181;fld=134;dst=100759" TargetMode="External"/><Relationship Id="rId1434" Type="http://schemas.openxmlformats.org/officeDocument/2006/relationships/hyperlink" Target="https://login.consultant.ru/link/?req=doc;base=RZR;n=198351;fld=134;dst=100086" TargetMode="External"/><Relationship Id="rId1641" Type="http://schemas.openxmlformats.org/officeDocument/2006/relationships/hyperlink" Target="https://login.consultant.ru/link/?req=doc;base=RZR;n=198265;fld=134;dst=100326" TargetMode="External"/><Relationship Id="rId1879" Type="http://schemas.openxmlformats.org/officeDocument/2006/relationships/hyperlink" Target="https://login.consultant.ru/link/?req=doc;base=RZR;n=201181;fld=134;dst=103337" TargetMode="External"/><Relationship Id="rId3094" Type="http://schemas.openxmlformats.org/officeDocument/2006/relationships/hyperlink" Target="https://login.consultant.ru/link/?req=doc;base=RZR;n=201181;fld=134;dst=547" TargetMode="External"/><Relationship Id="rId1501" Type="http://schemas.openxmlformats.org/officeDocument/2006/relationships/hyperlink" Target="https://login.consultant.ru/link/?req=doc;base=RZR;n=201181;fld=134;dst=102601" TargetMode="External"/><Relationship Id="rId1739" Type="http://schemas.openxmlformats.org/officeDocument/2006/relationships/hyperlink" Target="https://login.consultant.ru/link/?req=doc;base=RZR;n=201181;fld=134;dst=1972" TargetMode="External"/><Relationship Id="rId1946" Type="http://schemas.openxmlformats.org/officeDocument/2006/relationships/hyperlink" Target="https://login.consultant.ru/link/?req=doc;base=RZR;n=201181;fld=134;dst=103236" TargetMode="External"/><Relationship Id="rId1806" Type="http://schemas.openxmlformats.org/officeDocument/2006/relationships/hyperlink" Target="https://login.consultant.ru/link/?req=doc;base=RZR;n=201181;fld=134;dst=101211" TargetMode="External"/><Relationship Id="rId387" Type="http://schemas.openxmlformats.org/officeDocument/2006/relationships/hyperlink" Target="https://login.consultant.ru/link/?req=doc;base=RZR;n=201181;fld=134;dst=100111" TargetMode="External"/><Relationship Id="rId594" Type="http://schemas.openxmlformats.org/officeDocument/2006/relationships/hyperlink" Target="https://login.consultant.ru/link/?req=doc;base=RZR;n=197926;fld=134;dst=102166" TargetMode="External"/><Relationship Id="rId2068" Type="http://schemas.openxmlformats.org/officeDocument/2006/relationships/hyperlink" Target="https://login.consultant.ru/link/?req=doc;base=RZR;n=72601;fld=134;dst=100022" TargetMode="External"/><Relationship Id="rId2275" Type="http://schemas.openxmlformats.org/officeDocument/2006/relationships/hyperlink" Target="https://login.consultant.ru/link/?req=doc;base=RZR;n=201042;fld=134;dst=100413" TargetMode="External"/><Relationship Id="rId3021" Type="http://schemas.openxmlformats.org/officeDocument/2006/relationships/hyperlink" Target="https://login.consultant.ru/link/?req=doc;base=RZR;n=202801;fld=134;dst=100017" TargetMode="External"/><Relationship Id="rId3119" Type="http://schemas.openxmlformats.org/officeDocument/2006/relationships/hyperlink" Target="https://login.consultant.ru/link/?req=doc;base=RZR;n=201181;fld=134;dst=102277" TargetMode="External"/><Relationship Id="rId247" Type="http://schemas.openxmlformats.org/officeDocument/2006/relationships/hyperlink" Target="https://login.consultant.ru/link/?req=doc;base=RZR;n=201181;fld=134;dst=100020" TargetMode="External"/><Relationship Id="rId899" Type="http://schemas.openxmlformats.org/officeDocument/2006/relationships/hyperlink" Target="https://login.consultant.ru/link/?req=doc;base=RZR;n=201181;fld=134;dst=100411" TargetMode="External"/><Relationship Id="rId1084" Type="http://schemas.openxmlformats.org/officeDocument/2006/relationships/hyperlink" Target="https://login.consultant.ru/link/?req=doc;base=RZR;n=201181;fld=134;dst=1917" TargetMode="External"/><Relationship Id="rId2482" Type="http://schemas.openxmlformats.org/officeDocument/2006/relationships/hyperlink" Target="https://login.consultant.ru/link/?req=doc;base=RZR;n=201181;fld=134;dst=103017" TargetMode="External"/><Relationship Id="rId2787" Type="http://schemas.openxmlformats.org/officeDocument/2006/relationships/hyperlink" Target="https://login.consultant.ru/link/?req=doc;base=RZR;n=201204;fld=134;dst=100037" TargetMode="External"/><Relationship Id="rId107" Type="http://schemas.openxmlformats.org/officeDocument/2006/relationships/hyperlink" Target="https://login.consultant.ru/link/?req=doc;base=RZR;n=176325;fld=134;dst=100009" TargetMode="External"/><Relationship Id="rId454" Type="http://schemas.openxmlformats.org/officeDocument/2006/relationships/hyperlink" Target="https://login.consultant.ru/link/?req=doc;base=RZR;n=201181;fld=134;dst=100561" TargetMode="External"/><Relationship Id="rId661" Type="http://schemas.openxmlformats.org/officeDocument/2006/relationships/hyperlink" Target="https://login.consultant.ru/link/?req=doc;base=RZR;n=201181;fld=134;dst=103230" TargetMode="External"/><Relationship Id="rId759" Type="http://schemas.openxmlformats.org/officeDocument/2006/relationships/hyperlink" Target="https://login.consultant.ru/link/?req=doc;base=RZR;n=201181;fld=134;dst=1905" TargetMode="External"/><Relationship Id="rId966" Type="http://schemas.openxmlformats.org/officeDocument/2006/relationships/hyperlink" Target="https://login.consultant.ru/link/?req=doc;base=RZR;n=201181;fld=134;dst=1357" TargetMode="External"/><Relationship Id="rId1291" Type="http://schemas.openxmlformats.org/officeDocument/2006/relationships/hyperlink" Target="https://login.consultant.ru/link/?req=doc;base=RZR;n=201181;fld=134;dst=100786" TargetMode="External"/><Relationship Id="rId1389" Type="http://schemas.openxmlformats.org/officeDocument/2006/relationships/hyperlink" Target="https://login.consultant.ru/link/?req=doc;base=RZR;n=191684;fld=134;dst=100414" TargetMode="External"/><Relationship Id="rId1596" Type="http://schemas.openxmlformats.org/officeDocument/2006/relationships/hyperlink" Target="https://login.consultant.ru/link/?req=doc;base=RZR;n=201181;fld=134;dst=102664" TargetMode="External"/><Relationship Id="rId2135" Type="http://schemas.openxmlformats.org/officeDocument/2006/relationships/hyperlink" Target="https://login.consultant.ru/link/?req=doc;base=RZR;n=201181;fld=134;dst=1855" TargetMode="External"/><Relationship Id="rId2342" Type="http://schemas.openxmlformats.org/officeDocument/2006/relationships/hyperlink" Target="https://login.consultant.ru/link/?req=doc;base=RZR;n=201181;fld=134;dst=101631" TargetMode="External"/><Relationship Id="rId2647" Type="http://schemas.openxmlformats.org/officeDocument/2006/relationships/hyperlink" Target="https://login.consultant.ru/link/?req=doc;base=RZR;n=155458;fld=134;dst=100014" TargetMode="External"/><Relationship Id="rId2994" Type="http://schemas.openxmlformats.org/officeDocument/2006/relationships/hyperlink" Target="https://login.consultant.ru/link/?req=doc;base=RZR;n=201181;fld=134;dst=1775" TargetMode="External"/><Relationship Id="rId314" Type="http://schemas.openxmlformats.org/officeDocument/2006/relationships/hyperlink" Target="https://login.consultant.ru/link/?req=doc;base=RZR;n=201181;fld=134;dst=100531" TargetMode="External"/><Relationship Id="rId521" Type="http://schemas.openxmlformats.org/officeDocument/2006/relationships/hyperlink" Target="https://login.consultant.ru/link/?req=doc;base=RZR;n=201181;fld=134;dst=100531" TargetMode="External"/><Relationship Id="rId619" Type="http://schemas.openxmlformats.org/officeDocument/2006/relationships/hyperlink" Target="https://login.consultant.ru/link/?req=doc;base=RZR;n=201181;fld=134;dst=100321" TargetMode="External"/><Relationship Id="rId1151" Type="http://schemas.openxmlformats.org/officeDocument/2006/relationships/hyperlink" Target="https://login.consultant.ru/link/?req=doc;base=RZR;n=201181;fld=134;dst=103322" TargetMode="External"/><Relationship Id="rId1249" Type="http://schemas.openxmlformats.org/officeDocument/2006/relationships/hyperlink" Target="https://login.consultant.ru/link/?req=doc;base=RZR;n=201181;fld=134;dst=103440" TargetMode="External"/><Relationship Id="rId2202" Type="http://schemas.openxmlformats.org/officeDocument/2006/relationships/hyperlink" Target="https://login.consultant.ru/link/?req=doc;base=RZR;n=201181;fld=134;dst=150" TargetMode="External"/><Relationship Id="rId2854" Type="http://schemas.openxmlformats.org/officeDocument/2006/relationships/hyperlink" Target="https://login.consultant.ru/link/?req=doc;base=RZR;n=201181;fld=134;dst=102028" TargetMode="External"/><Relationship Id="rId95" Type="http://schemas.openxmlformats.org/officeDocument/2006/relationships/hyperlink" Target="https://login.consultant.ru/link/?req=doc;base=RZR;n=103010;fld=134;dst=100009" TargetMode="External"/><Relationship Id="rId826" Type="http://schemas.openxmlformats.org/officeDocument/2006/relationships/hyperlink" Target="https://login.consultant.ru/link/?req=doc;base=RZR;n=201181;fld=134;dst=103679" TargetMode="External"/><Relationship Id="rId1011" Type="http://schemas.openxmlformats.org/officeDocument/2006/relationships/hyperlink" Target="https://login.consultant.ru/link/?req=doc;base=RZR;n=201181;fld=134;dst=103161" TargetMode="External"/><Relationship Id="rId1109" Type="http://schemas.openxmlformats.org/officeDocument/2006/relationships/hyperlink" Target="https://login.consultant.ru/link/?req=doc;base=RZR;n=198266;fld=134" TargetMode="External"/><Relationship Id="rId1456" Type="http://schemas.openxmlformats.org/officeDocument/2006/relationships/hyperlink" Target="https://login.consultant.ru/link/?req=doc;base=RZR;n=74060;fld=134;dst=100006" TargetMode="External"/><Relationship Id="rId1663" Type="http://schemas.openxmlformats.org/officeDocument/2006/relationships/hyperlink" Target="https://login.consultant.ru/link/?req=doc;base=RZR;n=201181;fld=134;dst=1282" TargetMode="External"/><Relationship Id="rId1870" Type="http://schemas.openxmlformats.org/officeDocument/2006/relationships/hyperlink" Target="https://login.consultant.ru/link/?req=doc;base=RZR;n=201181;fld=134;dst=1759" TargetMode="External"/><Relationship Id="rId1968" Type="http://schemas.openxmlformats.org/officeDocument/2006/relationships/hyperlink" Target="https://login.consultant.ru/link/?req=doc;base=RZR;n=201181;fld=134;dst=2137" TargetMode="External"/><Relationship Id="rId2507" Type="http://schemas.openxmlformats.org/officeDocument/2006/relationships/hyperlink" Target="https://login.consultant.ru/link/?req=doc;base=RZR;n=201181;fld=134;dst=990" TargetMode="External"/><Relationship Id="rId2714" Type="http://schemas.openxmlformats.org/officeDocument/2006/relationships/hyperlink" Target="https://login.consultant.ru/link/?req=doc;base=RZR;n=201181;fld=134;dst=101932" TargetMode="External"/><Relationship Id="rId2921" Type="http://schemas.openxmlformats.org/officeDocument/2006/relationships/hyperlink" Target="https://login.consultant.ru/link/?req=doc;base=RZR;n=201181;fld=134;dst=102070" TargetMode="External"/><Relationship Id="rId1316" Type="http://schemas.openxmlformats.org/officeDocument/2006/relationships/hyperlink" Target="https://login.consultant.ru/link/?req=doc;base=RZR;n=197517;fld=134;dst=1579" TargetMode="External"/><Relationship Id="rId1523" Type="http://schemas.openxmlformats.org/officeDocument/2006/relationships/hyperlink" Target="https://login.consultant.ru/link/?req=doc;base=RZR;n=201181;fld=134;dst=89" TargetMode="External"/><Relationship Id="rId1730" Type="http://schemas.openxmlformats.org/officeDocument/2006/relationships/hyperlink" Target="https://login.consultant.ru/link/?req=doc;base=RZR;n=201181;fld=134;dst=1999" TargetMode="External"/><Relationship Id="rId22" Type="http://schemas.openxmlformats.org/officeDocument/2006/relationships/hyperlink" Target="https://login.consultant.ru/link/?req=doc;base=RZR;n=32139;fld=134;dst=100008" TargetMode="External"/><Relationship Id="rId1828" Type="http://schemas.openxmlformats.org/officeDocument/2006/relationships/hyperlink" Target="https://login.consultant.ru/link/?req=doc;base=RZR;n=201181;fld=134;dst=1677" TargetMode="External"/><Relationship Id="rId3043" Type="http://schemas.openxmlformats.org/officeDocument/2006/relationships/hyperlink" Target="https://login.consultant.ru/link/?req=doc;base=RZR;n=108989;fld=134;dst=100073" TargetMode="External"/><Relationship Id="rId171" Type="http://schemas.openxmlformats.org/officeDocument/2006/relationships/hyperlink" Target="https://login.consultant.ru/link/?req=doc;base=RZR;n=171235;fld=134;dst=100009" TargetMode="External"/><Relationship Id="rId2297" Type="http://schemas.openxmlformats.org/officeDocument/2006/relationships/hyperlink" Target="https://login.consultant.ru/link/?req=doc;base=RZR;n=201181;fld=134;dst=1116" TargetMode="External"/><Relationship Id="rId269" Type="http://schemas.openxmlformats.org/officeDocument/2006/relationships/hyperlink" Target="https://login.consultant.ru/link/?req=doc;base=RZR;n=201181;fld=134;dst=100032" TargetMode="External"/><Relationship Id="rId476" Type="http://schemas.openxmlformats.org/officeDocument/2006/relationships/hyperlink" Target="https://login.consultant.ru/link/?req=doc;base=RZR;n=201181;fld=134;dst=100176" TargetMode="External"/><Relationship Id="rId683" Type="http://schemas.openxmlformats.org/officeDocument/2006/relationships/hyperlink" Target="https://login.consultant.ru/link/?req=doc;base=RZR;n=201181;fld=134;dst=100006" TargetMode="External"/><Relationship Id="rId890" Type="http://schemas.openxmlformats.org/officeDocument/2006/relationships/hyperlink" Target="https://login.consultant.ru/link/?req=doc;base=RZR;n=201181;fld=134;dst=102424" TargetMode="External"/><Relationship Id="rId2157" Type="http://schemas.openxmlformats.org/officeDocument/2006/relationships/hyperlink" Target="https://login.consultant.ru/link/?req=doc;base=RZR;n=201181;fld=134;dst=1688" TargetMode="External"/><Relationship Id="rId2364" Type="http://schemas.openxmlformats.org/officeDocument/2006/relationships/hyperlink" Target="https://login.consultant.ru/link/?req=doc;base=RZR;n=201181;fld=134;dst=55" TargetMode="External"/><Relationship Id="rId2571" Type="http://schemas.openxmlformats.org/officeDocument/2006/relationships/hyperlink" Target="https://login.consultant.ru/link/?req=doc;base=RZR;n=201181;fld=134;dst=101854" TargetMode="External"/><Relationship Id="rId3110" Type="http://schemas.openxmlformats.org/officeDocument/2006/relationships/hyperlink" Target="https://login.consultant.ru/link/?req=doc;base=RZR;n=201181;fld=134;dst=1618" TargetMode="External"/><Relationship Id="rId129" Type="http://schemas.openxmlformats.org/officeDocument/2006/relationships/hyperlink" Target="https://login.consultant.ru/link/?req=doc;base=RZR;n=140091;fld=134;dst=100008" TargetMode="External"/><Relationship Id="rId336" Type="http://schemas.openxmlformats.org/officeDocument/2006/relationships/hyperlink" Target="https://login.consultant.ru/link/?req=doc;base=RZR;n=201181;fld=134;dst=2110" TargetMode="External"/><Relationship Id="rId543" Type="http://schemas.openxmlformats.org/officeDocument/2006/relationships/hyperlink" Target="https://login.consultant.ru/link/?req=doc;base=RZR;n=201181;fld=134;dst=2168" TargetMode="External"/><Relationship Id="rId988" Type="http://schemas.openxmlformats.org/officeDocument/2006/relationships/hyperlink" Target="https://login.consultant.ru/link/?req=doc;base=RZR;n=201181;fld=134;dst=100560" TargetMode="External"/><Relationship Id="rId1173" Type="http://schemas.openxmlformats.org/officeDocument/2006/relationships/hyperlink" Target="https://login.consultant.ru/link/?req=doc;base=RZR;n=201181;fld=134;dst=100697" TargetMode="External"/><Relationship Id="rId1380" Type="http://schemas.openxmlformats.org/officeDocument/2006/relationships/hyperlink" Target="https://login.consultant.ru/link/?req=doc;base=RZR;n=201181;fld=134;dst=100880" TargetMode="External"/><Relationship Id="rId2017" Type="http://schemas.openxmlformats.org/officeDocument/2006/relationships/hyperlink" Target="https://login.consultant.ru/link/?req=doc;base=RZR;n=13102;fld=134;dst=100024" TargetMode="External"/><Relationship Id="rId2224" Type="http://schemas.openxmlformats.org/officeDocument/2006/relationships/hyperlink" Target="https://login.consultant.ru/link/?req=doc;base=RZR;n=201181;fld=134;dst=1152" TargetMode="External"/><Relationship Id="rId2669" Type="http://schemas.openxmlformats.org/officeDocument/2006/relationships/hyperlink" Target="https://login.consultant.ru/link/?req=doc;base=RZR;n=201181;fld=134;dst=2054" TargetMode="External"/><Relationship Id="rId2876" Type="http://schemas.openxmlformats.org/officeDocument/2006/relationships/hyperlink" Target="https://login.consultant.ru/link/?req=doc;base=RZR;n=156912;fld=134;dst=100078" TargetMode="External"/><Relationship Id="rId403" Type="http://schemas.openxmlformats.org/officeDocument/2006/relationships/hyperlink" Target="https://login.consultant.ru/link/?req=doc;base=RZR;n=201181;fld=134;dst=100088" TargetMode="External"/><Relationship Id="rId750" Type="http://schemas.openxmlformats.org/officeDocument/2006/relationships/hyperlink" Target="https://login.consultant.ru/link/?req=doc;base=RZR;n=148355;fld=134" TargetMode="External"/><Relationship Id="rId848" Type="http://schemas.openxmlformats.org/officeDocument/2006/relationships/hyperlink" Target="https://login.consultant.ru/link/?req=doc;base=RZR;n=201181;fld=134;dst=100327" TargetMode="External"/><Relationship Id="rId1033" Type="http://schemas.openxmlformats.org/officeDocument/2006/relationships/hyperlink" Target="https://login.consultant.ru/link/?req=doc;base=RZR;n=201181;fld=134;dst=100546" TargetMode="External"/><Relationship Id="rId1478" Type="http://schemas.openxmlformats.org/officeDocument/2006/relationships/hyperlink" Target="https://login.consultant.ru/link/?req=doc;base=RZR;n=201181;fld=134;dst=1942" TargetMode="External"/><Relationship Id="rId1685" Type="http://schemas.openxmlformats.org/officeDocument/2006/relationships/hyperlink" Target="https://login.consultant.ru/link/?req=doc;base=RZR;n=201181;fld=134;dst=101101" TargetMode="External"/><Relationship Id="rId1892" Type="http://schemas.openxmlformats.org/officeDocument/2006/relationships/hyperlink" Target="https://login.consultant.ru/link/?req=doc;base=RZR;n=201181;fld=134;dst=79" TargetMode="External"/><Relationship Id="rId2431" Type="http://schemas.openxmlformats.org/officeDocument/2006/relationships/hyperlink" Target="https://login.consultant.ru/link/?req=doc;base=RZR;n=201181;fld=134;dst=103371" TargetMode="External"/><Relationship Id="rId2529" Type="http://schemas.openxmlformats.org/officeDocument/2006/relationships/hyperlink" Target="https://login.consultant.ru/link/?req=doc;base=RZR;n=201181;fld=134;dst=101340" TargetMode="External"/><Relationship Id="rId2736" Type="http://schemas.openxmlformats.org/officeDocument/2006/relationships/hyperlink" Target="https://login.consultant.ru/link/?req=doc;base=RZR;n=201181;fld=134;dst=1186" TargetMode="External"/><Relationship Id="rId610" Type="http://schemas.openxmlformats.org/officeDocument/2006/relationships/hyperlink" Target="https://login.consultant.ru/link/?req=doc;base=RZR;n=201181;fld=134;dst=100269" TargetMode="External"/><Relationship Id="rId708" Type="http://schemas.openxmlformats.org/officeDocument/2006/relationships/hyperlink" Target="https://login.consultant.ru/link/?req=doc;base=RZR;n=201181;fld=134;dst=100340" TargetMode="External"/><Relationship Id="rId915" Type="http://schemas.openxmlformats.org/officeDocument/2006/relationships/hyperlink" Target="https://login.consultant.ru/link/?req=doc;base=RZR;n=201181;fld=134;dst=1368" TargetMode="External"/><Relationship Id="rId1240" Type="http://schemas.openxmlformats.org/officeDocument/2006/relationships/hyperlink" Target="https://login.consultant.ru/link/?req=doc;base=RZR;n=201181;fld=134;dst=103781" TargetMode="External"/><Relationship Id="rId1338" Type="http://schemas.openxmlformats.org/officeDocument/2006/relationships/hyperlink" Target="https://login.consultant.ru/link/?req=doc;base=RZR;n=68054;fld=134" TargetMode="External"/><Relationship Id="rId1545" Type="http://schemas.openxmlformats.org/officeDocument/2006/relationships/hyperlink" Target="https://login.consultant.ru/link/?req=doc;base=RZR;n=201181;fld=134;dst=100946" TargetMode="External"/><Relationship Id="rId2943" Type="http://schemas.openxmlformats.org/officeDocument/2006/relationships/hyperlink" Target="https://login.consultant.ru/link/?req=doc;base=RZR;n=201181;fld=134;dst=100573" TargetMode="External"/><Relationship Id="rId1100" Type="http://schemas.openxmlformats.org/officeDocument/2006/relationships/hyperlink" Target="https://login.consultant.ru/link/?req=doc;base=RZR;n=201181;fld=134;dst=102464" TargetMode="External"/><Relationship Id="rId1405" Type="http://schemas.openxmlformats.org/officeDocument/2006/relationships/hyperlink" Target="https://login.consultant.ru/link/?req=doc;base=RZR;n=66400;fld=134;dst=100026" TargetMode="External"/><Relationship Id="rId1752" Type="http://schemas.openxmlformats.org/officeDocument/2006/relationships/hyperlink" Target="https://login.consultant.ru/link/?req=doc;base=RZR;n=200969;fld=134;dst=100086" TargetMode="External"/><Relationship Id="rId2803" Type="http://schemas.openxmlformats.org/officeDocument/2006/relationships/hyperlink" Target="https://login.consultant.ru/link/?req=doc;base=RZR;n=194989;fld=134;dst=979" TargetMode="External"/><Relationship Id="rId44" Type="http://schemas.openxmlformats.org/officeDocument/2006/relationships/hyperlink" Target="https://login.consultant.ru/link/?req=doc;base=RZR;n=48566;fld=134;dst=100008" TargetMode="External"/><Relationship Id="rId1612" Type="http://schemas.openxmlformats.org/officeDocument/2006/relationships/hyperlink" Target="https://login.consultant.ru/link/?req=doc;base=RZR;n=195958;fld=134;dst=1168" TargetMode="External"/><Relationship Id="rId1917" Type="http://schemas.openxmlformats.org/officeDocument/2006/relationships/hyperlink" Target="https://login.consultant.ru/link/?req=doc;base=RZR;n=201181;fld=134;dst=2035" TargetMode="External"/><Relationship Id="rId3065" Type="http://schemas.openxmlformats.org/officeDocument/2006/relationships/hyperlink" Target="https://login.consultant.ru/link/?req=doc;base=RZR;n=201181;fld=134;dst=102207" TargetMode="External"/><Relationship Id="rId193" Type="http://schemas.openxmlformats.org/officeDocument/2006/relationships/hyperlink" Target="https://login.consultant.ru/link/?req=doc;base=RZR;n=191495;fld=134;dst=100009" TargetMode="External"/><Relationship Id="rId498" Type="http://schemas.openxmlformats.org/officeDocument/2006/relationships/hyperlink" Target="https://login.consultant.ru/link/?req=doc;base=RZR;n=184288;fld=134;dst=101376" TargetMode="External"/><Relationship Id="rId2081" Type="http://schemas.openxmlformats.org/officeDocument/2006/relationships/hyperlink" Target="https://login.consultant.ru/link/?req=doc;base=RZR;n=201181;fld=134;dst=103252" TargetMode="External"/><Relationship Id="rId2179" Type="http://schemas.openxmlformats.org/officeDocument/2006/relationships/hyperlink" Target="https://login.consultant.ru/link/?req=doc;base=RZR;n=201181;fld=134;dst=100038" TargetMode="External"/><Relationship Id="rId3132" Type="http://schemas.openxmlformats.org/officeDocument/2006/relationships/hyperlink" Target="https://login.consultant.ru/link/?req=doc;base=RZR;n=201181;fld=134;dst=2163" TargetMode="External"/><Relationship Id="rId260" Type="http://schemas.openxmlformats.org/officeDocument/2006/relationships/hyperlink" Target="https://login.consultant.ru/link/?req=doc;base=RZR;n=201181;fld=134;dst=100362" TargetMode="External"/><Relationship Id="rId2386" Type="http://schemas.openxmlformats.org/officeDocument/2006/relationships/hyperlink" Target="https://login.consultant.ru/link/?req=doc;base=RZR;n=201181;fld=134;dst=101703" TargetMode="External"/><Relationship Id="rId2593" Type="http://schemas.openxmlformats.org/officeDocument/2006/relationships/hyperlink" Target="https://login.consultant.ru/link/?req=doc;base=RZR;n=93013;fld=134;dst=100043" TargetMode="External"/><Relationship Id="rId120" Type="http://schemas.openxmlformats.org/officeDocument/2006/relationships/hyperlink" Target="https://login.consultant.ru/link/?req=doc;base=RZR;n=130748;fld=134;dst=100009" TargetMode="External"/><Relationship Id="rId358" Type="http://schemas.openxmlformats.org/officeDocument/2006/relationships/hyperlink" Target="https://login.consultant.ru/link/?req=doc;base=RZR;n=201181;fld=134;dst=100103" TargetMode="External"/><Relationship Id="rId565" Type="http://schemas.openxmlformats.org/officeDocument/2006/relationships/hyperlink" Target="https://login.consultant.ru/link/?req=doc;base=RZR;n=201181;fld=134;dst=100301" TargetMode="External"/><Relationship Id="rId772" Type="http://schemas.openxmlformats.org/officeDocument/2006/relationships/hyperlink" Target="https://login.consultant.ru/link/?req=doc;base=RZR;n=201181;fld=134;dst=100377" TargetMode="External"/><Relationship Id="rId1195" Type="http://schemas.openxmlformats.org/officeDocument/2006/relationships/hyperlink" Target="https://login.consultant.ru/link/?req=doc;base=RZR;n=171782;fld=134;dst=100021" TargetMode="External"/><Relationship Id="rId2039" Type="http://schemas.openxmlformats.org/officeDocument/2006/relationships/hyperlink" Target="https://login.consultant.ru/link/?req=doc;base=RZR;n=201181;fld=134;dst=101371" TargetMode="External"/><Relationship Id="rId2246" Type="http://schemas.openxmlformats.org/officeDocument/2006/relationships/hyperlink" Target="https://login.consultant.ru/link/?req=doc;base=RZR;n=136226;fld=134;dst=100014" TargetMode="External"/><Relationship Id="rId2453" Type="http://schemas.openxmlformats.org/officeDocument/2006/relationships/hyperlink" Target="https://login.consultant.ru/link/?req=doc;base=RZR;n=201181;fld=134;dst=103377" TargetMode="External"/><Relationship Id="rId2660" Type="http://schemas.openxmlformats.org/officeDocument/2006/relationships/hyperlink" Target="https://login.consultant.ru/link/?req=doc;base=RZR;n=201181;fld=134;dst=2061" TargetMode="External"/><Relationship Id="rId2898" Type="http://schemas.openxmlformats.org/officeDocument/2006/relationships/hyperlink" Target="https://login.consultant.ru/link/?req=doc;base=RZR;n=201181;fld=134;dst=102051" TargetMode="External"/><Relationship Id="rId218" Type="http://schemas.openxmlformats.org/officeDocument/2006/relationships/hyperlink" Target="https://login.consultant.ru/link/?req=doc;base=RZR;n=50927;fld=134" TargetMode="External"/><Relationship Id="rId425" Type="http://schemas.openxmlformats.org/officeDocument/2006/relationships/hyperlink" Target="https://login.consultant.ru/link/?req=doc;base=RZR;n=201181;fld=134;dst=103243" TargetMode="External"/><Relationship Id="rId632" Type="http://schemas.openxmlformats.org/officeDocument/2006/relationships/hyperlink" Target="https://login.consultant.ru/link/?req=doc;base=RZR;n=201181;fld=134;dst=100531" TargetMode="External"/><Relationship Id="rId1055" Type="http://schemas.openxmlformats.org/officeDocument/2006/relationships/hyperlink" Target="https://login.consultant.ru/link/?req=doc;base=RZR;n=201181;fld=134;dst=100570" TargetMode="External"/><Relationship Id="rId1262" Type="http://schemas.openxmlformats.org/officeDocument/2006/relationships/hyperlink" Target="https://login.consultant.ru/link/?req=doc;base=RZR;n=201181;fld=134;dst=100648" TargetMode="External"/><Relationship Id="rId2106" Type="http://schemas.openxmlformats.org/officeDocument/2006/relationships/hyperlink" Target="https://login.consultant.ru/link/?req=doc;base=RZR;n=201181;fld=134;dst=102864" TargetMode="External"/><Relationship Id="rId2313" Type="http://schemas.openxmlformats.org/officeDocument/2006/relationships/hyperlink" Target="https://login.consultant.ru/link/?req=doc;base=RZR;n=201181;fld=134;dst=103806" TargetMode="External"/><Relationship Id="rId2520" Type="http://schemas.openxmlformats.org/officeDocument/2006/relationships/hyperlink" Target="https://login.consultant.ru/link/?req=doc;base=RZR;n=201181;fld=134;dst=100120" TargetMode="External"/><Relationship Id="rId2758" Type="http://schemas.openxmlformats.org/officeDocument/2006/relationships/hyperlink" Target="https://login.consultant.ru/link/?req=doc;base=RZR;n=197926;fld=134;dst=100796" TargetMode="External"/><Relationship Id="rId2965" Type="http://schemas.openxmlformats.org/officeDocument/2006/relationships/hyperlink" Target="https://login.consultant.ru/link/?req=doc;base=RZR;n=201181;fld=134;dst=102093" TargetMode="External"/><Relationship Id="rId937" Type="http://schemas.openxmlformats.org/officeDocument/2006/relationships/hyperlink" Target="https://login.consultant.ru/link/?req=doc;base=RZR;n=201181;fld=134;dst=102260" TargetMode="External"/><Relationship Id="rId1122" Type="http://schemas.openxmlformats.org/officeDocument/2006/relationships/hyperlink" Target="https://login.consultant.ru/link/?req=doc;base=RZR;n=201181;fld=134;dst=100674" TargetMode="External"/><Relationship Id="rId1567" Type="http://schemas.openxmlformats.org/officeDocument/2006/relationships/hyperlink" Target="https://login.consultant.ru/link/?req=doc;base=RZR;n=201181;fld=134;dst=100977" TargetMode="External"/><Relationship Id="rId1774" Type="http://schemas.openxmlformats.org/officeDocument/2006/relationships/hyperlink" Target="https://login.consultant.ru/link/?req=doc;base=RZR;n=66377;fld=134;dst=100008" TargetMode="External"/><Relationship Id="rId1981" Type="http://schemas.openxmlformats.org/officeDocument/2006/relationships/hyperlink" Target="https://login.consultant.ru/link/?req=doc;base=RZR;n=201181;fld=134;dst=100534" TargetMode="External"/><Relationship Id="rId2618" Type="http://schemas.openxmlformats.org/officeDocument/2006/relationships/hyperlink" Target="https://login.consultant.ru/link/?req=doc;base=RZR;n=201181;fld=134;dst=103054" TargetMode="External"/><Relationship Id="rId2825" Type="http://schemas.openxmlformats.org/officeDocument/2006/relationships/hyperlink" Target="https://login.consultant.ru/link/?req=doc;base=RZR;n=201181;fld=134;dst=103110" TargetMode="External"/><Relationship Id="rId66" Type="http://schemas.openxmlformats.org/officeDocument/2006/relationships/hyperlink" Target="https://login.consultant.ru/link/?req=doc;base=RZR;n=78523;fld=134;dst=100009" TargetMode="External"/><Relationship Id="rId1427" Type="http://schemas.openxmlformats.org/officeDocument/2006/relationships/hyperlink" Target="https://login.consultant.ru/link/?req=doc;base=RZR;n=198351;fld=134;dst=100022" TargetMode="External"/><Relationship Id="rId1634" Type="http://schemas.openxmlformats.org/officeDocument/2006/relationships/hyperlink" Target="https://login.consultant.ru/link/?req=doc;base=RZR;n=201181;fld=134;dst=101051" TargetMode="External"/><Relationship Id="rId1841" Type="http://schemas.openxmlformats.org/officeDocument/2006/relationships/hyperlink" Target="https://login.consultant.ru/link/?req=doc;base=RZR;n=201181;fld=134;dst=102786" TargetMode="External"/><Relationship Id="rId3087" Type="http://schemas.openxmlformats.org/officeDocument/2006/relationships/hyperlink" Target="https://login.consultant.ru/link/?req=doc;base=RZR;n=201181;fld=134;dst=100573" TargetMode="External"/><Relationship Id="rId1939" Type="http://schemas.openxmlformats.org/officeDocument/2006/relationships/hyperlink" Target="https://login.consultant.ru/link/?req=doc;base=RZR;n=201181;fld=134;dst=100135" TargetMode="External"/><Relationship Id="rId1701" Type="http://schemas.openxmlformats.org/officeDocument/2006/relationships/hyperlink" Target="https://login.consultant.ru/link/?req=doc;base=RZR;n=121948;fld=134;dst=100716" TargetMode="External"/><Relationship Id="rId282" Type="http://schemas.openxmlformats.org/officeDocument/2006/relationships/hyperlink" Target="https://login.consultant.ru/link/?req=doc;base=RZR;n=201181;fld=134" TargetMode="External"/><Relationship Id="rId587" Type="http://schemas.openxmlformats.org/officeDocument/2006/relationships/hyperlink" Target="https://login.consultant.ru/link/?req=doc;base=RZR;n=201181;fld=134;dst=103383" TargetMode="External"/><Relationship Id="rId2170" Type="http://schemas.openxmlformats.org/officeDocument/2006/relationships/hyperlink" Target="https://login.consultant.ru/link/?req=doc;base=RZR;n=155445;fld=134;dst=100050" TargetMode="External"/><Relationship Id="rId2268" Type="http://schemas.openxmlformats.org/officeDocument/2006/relationships/hyperlink" Target="https://login.consultant.ru/link/?req=doc;base=RZR;n=201042;fld=134;dst=100027" TargetMode="External"/><Relationship Id="rId3014" Type="http://schemas.openxmlformats.org/officeDocument/2006/relationships/hyperlink" Target="https://login.consultant.ru/link/?req=doc;base=RZR;n=138489;fld=134;dst=100008"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base=RZR;n=170123;fld=134;dst=100016" TargetMode="External"/><Relationship Id="rId447" Type="http://schemas.openxmlformats.org/officeDocument/2006/relationships/hyperlink" Target="https://login.consultant.ru/link/?req=doc;base=RZR;n=201181;fld=134;dst=100560" TargetMode="External"/><Relationship Id="rId794" Type="http://schemas.openxmlformats.org/officeDocument/2006/relationships/hyperlink" Target="https://login.consultant.ru/link/?req=doc;base=RZR;n=201181;fld=134;dst=100380" TargetMode="External"/><Relationship Id="rId1077" Type="http://schemas.openxmlformats.org/officeDocument/2006/relationships/hyperlink" Target="https://login.consultant.ru/link/?req=doc;base=RZR;n=201181;fld=134;dst=100612" TargetMode="External"/><Relationship Id="rId2030" Type="http://schemas.openxmlformats.org/officeDocument/2006/relationships/hyperlink" Target="https://login.consultant.ru/link/?req=doc;base=RZR;n=201181;fld=134;dst=110" TargetMode="External"/><Relationship Id="rId2128" Type="http://schemas.openxmlformats.org/officeDocument/2006/relationships/hyperlink" Target="https://login.consultant.ru/link/?req=doc;base=RZR;n=155445;fld=134;dst=100022" TargetMode="External"/><Relationship Id="rId2475" Type="http://schemas.openxmlformats.org/officeDocument/2006/relationships/hyperlink" Target="https://login.consultant.ru/link/?req=doc;base=RZR;n=201181;fld=134;dst=101752" TargetMode="External"/><Relationship Id="rId2682" Type="http://schemas.openxmlformats.org/officeDocument/2006/relationships/hyperlink" Target="https://login.consultant.ru/link/?req=doc;base=RZR;n=155458;fld=134;dst=100067" TargetMode="External"/><Relationship Id="rId2987" Type="http://schemas.openxmlformats.org/officeDocument/2006/relationships/hyperlink" Target="https://login.consultant.ru/link/?req=doc;base=RZR;n=201181;fld=134;dst=1773" TargetMode="External"/><Relationship Id="rId654" Type="http://schemas.openxmlformats.org/officeDocument/2006/relationships/hyperlink" Target="https://login.consultant.ru/link/?req=doc;base=RZR;n=201181;fld=134;dst=100265" TargetMode="External"/><Relationship Id="rId861" Type="http://schemas.openxmlformats.org/officeDocument/2006/relationships/hyperlink" Target="https://login.consultant.ru/link/?req=doc;base=RZR;n=201181;fld=134;dst=559" TargetMode="External"/><Relationship Id="rId959" Type="http://schemas.openxmlformats.org/officeDocument/2006/relationships/hyperlink" Target="https://login.consultant.ru/link/?req=doc;base=RZR;n=201181;fld=134;dst=1459" TargetMode="External"/><Relationship Id="rId1284" Type="http://schemas.openxmlformats.org/officeDocument/2006/relationships/hyperlink" Target="https://login.consultant.ru/link/?req=doc;base=RZR;n=37759;fld=134;dst=100014" TargetMode="External"/><Relationship Id="rId1491" Type="http://schemas.openxmlformats.org/officeDocument/2006/relationships/hyperlink" Target="https://login.consultant.ru/link/?req=doc;base=RZR;n=201181;fld=134;dst=1213" TargetMode="External"/><Relationship Id="rId1589" Type="http://schemas.openxmlformats.org/officeDocument/2006/relationships/hyperlink" Target="https://login.consultant.ru/link/?req=doc;base=RZR;n=198352;fld=134;dst=100043" TargetMode="External"/><Relationship Id="rId2335" Type="http://schemas.openxmlformats.org/officeDocument/2006/relationships/hyperlink" Target="https://login.consultant.ru/link/?req=doc;base=RZR;n=201181;fld=134;dst=1820" TargetMode="External"/><Relationship Id="rId2542" Type="http://schemas.openxmlformats.org/officeDocument/2006/relationships/hyperlink" Target="https://login.consultant.ru/link/?req=doc;base=RZR;n=201181;fld=134;dst=103362" TargetMode="External"/><Relationship Id="rId307" Type="http://schemas.openxmlformats.org/officeDocument/2006/relationships/hyperlink" Target="https://login.consultant.ru/link/?req=doc;base=RZR;n=201181;fld=134;dst=100531" TargetMode="External"/><Relationship Id="rId514" Type="http://schemas.openxmlformats.org/officeDocument/2006/relationships/hyperlink" Target="https://login.consultant.ru/link/?req=doc;base=RZR;n=184288;fld=134;dst=324" TargetMode="External"/><Relationship Id="rId721" Type="http://schemas.openxmlformats.org/officeDocument/2006/relationships/hyperlink" Target="https://login.consultant.ru/link/?req=doc;base=RZR;n=201181;fld=134;dst=100431" TargetMode="External"/><Relationship Id="rId1144" Type="http://schemas.openxmlformats.org/officeDocument/2006/relationships/hyperlink" Target="https://login.consultant.ru/link/?req=doc;base=RZR;n=201181;fld=134;dst=100697" TargetMode="External"/><Relationship Id="rId1351" Type="http://schemas.openxmlformats.org/officeDocument/2006/relationships/hyperlink" Target="https://login.consultant.ru/link/?req=doc;base=RZR;n=201181;fld=134;dst=100592" TargetMode="External"/><Relationship Id="rId1449" Type="http://schemas.openxmlformats.org/officeDocument/2006/relationships/hyperlink" Target="https://login.consultant.ru/link/?req=doc;base=RZR;n=202008;fld=134;dst=7257" TargetMode="External"/><Relationship Id="rId1796" Type="http://schemas.openxmlformats.org/officeDocument/2006/relationships/hyperlink" Target="https://login.consultant.ru/link/?req=doc;base=RZR;n=201181;fld=134;dst=101032" TargetMode="External"/><Relationship Id="rId2402" Type="http://schemas.openxmlformats.org/officeDocument/2006/relationships/hyperlink" Target="https://login.consultant.ru/link/?req=doc;base=RZR;n=200794;fld=134;dst=100244" TargetMode="External"/><Relationship Id="rId2847" Type="http://schemas.openxmlformats.org/officeDocument/2006/relationships/hyperlink" Target="https://login.consultant.ru/link/?req=doc;base=RZR;n=201181;fld=134;dst=102063" TargetMode="External"/><Relationship Id="rId88" Type="http://schemas.openxmlformats.org/officeDocument/2006/relationships/hyperlink" Target="https://login.consultant.ru/link/?req=doc;base=RZR;n=122993;fld=134;dst=100009" TargetMode="External"/><Relationship Id="rId819" Type="http://schemas.openxmlformats.org/officeDocument/2006/relationships/hyperlink" Target="https://login.consultant.ru/link/?req=doc;base=RZR;n=134953;fld=134;dst=100031" TargetMode="External"/><Relationship Id="rId1004" Type="http://schemas.openxmlformats.org/officeDocument/2006/relationships/hyperlink" Target="https://login.consultant.ru/link/?req=doc;base=RZR;n=201181;fld=134;dst=103395" TargetMode="External"/><Relationship Id="rId1211" Type="http://schemas.openxmlformats.org/officeDocument/2006/relationships/hyperlink" Target="https://login.consultant.ru/link/?req=doc;base=RZR;n=201181;fld=134;dst=103408" TargetMode="External"/><Relationship Id="rId1656" Type="http://schemas.openxmlformats.org/officeDocument/2006/relationships/hyperlink" Target="https://login.consultant.ru/link/?req=doc;base=RZR;n=182365;fld=134;dst=100013" TargetMode="External"/><Relationship Id="rId1863" Type="http://schemas.openxmlformats.org/officeDocument/2006/relationships/hyperlink" Target="https://login.consultant.ru/link/?req=doc;base=RZR;n=201181;fld=134;dst=1333" TargetMode="External"/><Relationship Id="rId2707" Type="http://schemas.openxmlformats.org/officeDocument/2006/relationships/hyperlink" Target="https://login.consultant.ru/link/?req=doc;base=RZR;n=201181;fld=134;dst=101929" TargetMode="External"/><Relationship Id="rId2914" Type="http://schemas.openxmlformats.org/officeDocument/2006/relationships/hyperlink" Target="https://login.consultant.ru/link/?req=doc;base=RZR;n=201181;fld=134" TargetMode="External"/><Relationship Id="rId1309" Type="http://schemas.openxmlformats.org/officeDocument/2006/relationships/hyperlink" Target="https://login.consultant.ru/link/?req=doc;base=RZR;n=201181;fld=134;dst=102355" TargetMode="External"/><Relationship Id="rId1516" Type="http://schemas.openxmlformats.org/officeDocument/2006/relationships/hyperlink" Target="https://login.consultant.ru/link/?req=doc;base=RZR;n=201181;fld=134;dst=1249" TargetMode="External"/><Relationship Id="rId1723" Type="http://schemas.openxmlformats.org/officeDocument/2006/relationships/hyperlink" Target="https://login.consultant.ru/link/?req=doc;base=RZR;n=200109;fld=134;dst=100524" TargetMode="External"/><Relationship Id="rId1930" Type="http://schemas.openxmlformats.org/officeDocument/2006/relationships/hyperlink" Target="https://login.consultant.ru/link/?req=doc;base=RZR;n=201181;fld=134;dst=103230" TargetMode="External"/><Relationship Id="rId15" Type="http://schemas.openxmlformats.org/officeDocument/2006/relationships/hyperlink" Target="https://login.consultant.ru/link/?req=doc;base=RZR;n=22332;fld=134;dst=100007" TargetMode="External"/><Relationship Id="rId2192" Type="http://schemas.openxmlformats.org/officeDocument/2006/relationships/hyperlink" Target="https://login.consultant.ru/link/?req=doc;base=RZR;n=201181;fld=134;dst=150" TargetMode="External"/><Relationship Id="rId3036" Type="http://schemas.openxmlformats.org/officeDocument/2006/relationships/hyperlink" Target="https://login.consultant.ru/link/?req=doc;base=RZR;n=201181;fld=134;dst=102167" TargetMode="External"/><Relationship Id="rId164" Type="http://schemas.openxmlformats.org/officeDocument/2006/relationships/hyperlink" Target="https://login.consultant.ru/link/?req=doc;base=RZR;n=164862;fld=134;dst=100008" TargetMode="External"/><Relationship Id="rId371" Type="http://schemas.openxmlformats.org/officeDocument/2006/relationships/hyperlink" Target="https://login.consultant.ru/link/?req=doc;base=RZR;n=201181;fld=134;dst=103226" TargetMode="External"/><Relationship Id="rId2052" Type="http://schemas.openxmlformats.org/officeDocument/2006/relationships/hyperlink" Target="https://login.consultant.ru/link/?req=doc;base=RZR;n=202008;fld=134;dst=3601" TargetMode="External"/><Relationship Id="rId2497" Type="http://schemas.openxmlformats.org/officeDocument/2006/relationships/hyperlink" Target="https://login.consultant.ru/link/?req=doc;base=RZR;n=201851;fld=134" TargetMode="External"/><Relationship Id="rId469" Type="http://schemas.openxmlformats.org/officeDocument/2006/relationships/hyperlink" Target="https://login.consultant.ru/link/?req=doc;base=RZR;n=201181;fld=134;dst=100132" TargetMode="External"/><Relationship Id="rId676" Type="http://schemas.openxmlformats.org/officeDocument/2006/relationships/hyperlink" Target="https://login.consultant.ru/link/?req=doc;base=RZR;n=201181;fld=134;dst=103155" TargetMode="External"/><Relationship Id="rId883" Type="http://schemas.openxmlformats.org/officeDocument/2006/relationships/hyperlink" Target="https://login.consultant.ru/link/?req=doc;base=RZR;n=201181;fld=134;dst=100421" TargetMode="External"/><Relationship Id="rId1099" Type="http://schemas.openxmlformats.org/officeDocument/2006/relationships/hyperlink" Target="https://login.consultant.ru/link/?req=doc;base=RZR;n=201181;fld=134;dst=102010" TargetMode="External"/><Relationship Id="rId2357" Type="http://schemas.openxmlformats.org/officeDocument/2006/relationships/hyperlink" Target="https://login.consultant.ru/link/?req=doc;base=RZR;n=201181;fld=134;dst=101649" TargetMode="External"/><Relationship Id="rId2564" Type="http://schemas.openxmlformats.org/officeDocument/2006/relationships/hyperlink" Target="https://login.consultant.ru/link/?req=doc;base=RZR;n=201181;fld=134;dst=101838" TargetMode="External"/><Relationship Id="rId3103" Type="http://schemas.openxmlformats.org/officeDocument/2006/relationships/hyperlink" Target="https://login.consultant.ru/link/?req=doc;base=RZR;n=201181;fld=134;dst=102268" TargetMode="External"/><Relationship Id="rId231" Type="http://schemas.openxmlformats.org/officeDocument/2006/relationships/hyperlink" Target="https://login.consultant.ru/link/?req=doc;base=RZR;n=201181;fld=134" TargetMode="External"/><Relationship Id="rId329" Type="http://schemas.openxmlformats.org/officeDocument/2006/relationships/hyperlink" Target="https://login.consultant.ru/link/?req=doc;base=RZR;n=201181;fld=134;dst=100669" TargetMode="External"/><Relationship Id="rId536" Type="http://schemas.openxmlformats.org/officeDocument/2006/relationships/hyperlink" Target="https://login.consultant.ru/link/?req=doc;base=RZR;n=201181;fld=134;dst=1150" TargetMode="External"/><Relationship Id="rId1166" Type="http://schemas.openxmlformats.org/officeDocument/2006/relationships/hyperlink" Target="https://login.consultant.ru/link/?req=doc;base=RZR;n=201181;fld=134;dst=102486" TargetMode="External"/><Relationship Id="rId1373" Type="http://schemas.openxmlformats.org/officeDocument/2006/relationships/hyperlink" Target="https://login.consultant.ru/link/?req=doc;base=RZR;n=201181;fld=134;dst=100686" TargetMode="External"/><Relationship Id="rId2217" Type="http://schemas.openxmlformats.org/officeDocument/2006/relationships/hyperlink" Target="https://login.consultant.ru/link/?req=doc;base=RZR;n=201181;fld=134;dst=1152" TargetMode="External"/><Relationship Id="rId2771" Type="http://schemas.openxmlformats.org/officeDocument/2006/relationships/hyperlink" Target="https://login.consultant.ru/link/?req=doc;base=RZR;n=201181;fld=134;dst=101975" TargetMode="External"/><Relationship Id="rId2869" Type="http://schemas.openxmlformats.org/officeDocument/2006/relationships/hyperlink" Target="https://login.consultant.ru/link/?req=doc;base=RZR;n=201181;fld=134;dst=103838" TargetMode="External"/><Relationship Id="rId743" Type="http://schemas.openxmlformats.org/officeDocument/2006/relationships/hyperlink" Target="https://login.consultant.ru/link/?req=doc;base=RZR;n=148355;fld=134" TargetMode="External"/><Relationship Id="rId950" Type="http://schemas.openxmlformats.org/officeDocument/2006/relationships/hyperlink" Target="https://login.consultant.ru/link/?req=doc;base=RZR;n=201181;fld=134;dst=100505" TargetMode="External"/><Relationship Id="rId1026" Type="http://schemas.openxmlformats.org/officeDocument/2006/relationships/hyperlink" Target="https://login.consultant.ru/link/?req=doc;base=RZR;n=201181;fld=134;dst=100543" TargetMode="External"/><Relationship Id="rId1580" Type="http://schemas.openxmlformats.org/officeDocument/2006/relationships/hyperlink" Target="https://login.consultant.ru/link/?req=doc;base=RZR;n=201181;fld=134;dst=706" TargetMode="External"/><Relationship Id="rId1678" Type="http://schemas.openxmlformats.org/officeDocument/2006/relationships/hyperlink" Target="https://login.consultant.ru/link/?req=doc;base=RZR;n=195958;fld=134" TargetMode="External"/><Relationship Id="rId1885" Type="http://schemas.openxmlformats.org/officeDocument/2006/relationships/hyperlink" Target="https://login.consultant.ru/link/?req=doc;base=RZR;n=200956;fld=134" TargetMode="External"/><Relationship Id="rId2424" Type="http://schemas.openxmlformats.org/officeDocument/2006/relationships/hyperlink" Target="https://login.consultant.ru/link/?req=doc;base=RZR;n=201181;fld=134;dst=103371" TargetMode="External"/><Relationship Id="rId2631" Type="http://schemas.openxmlformats.org/officeDocument/2006/relationships/hyperlink" Target="https://login.consultant.ru/link/?req=doc;base=RZR;n=201181;fld=134;dst=188" TargetMode="External"/><Relationship Id="rId2729" Type="http://schemas.openxmlformats.org/officeDocument/2006/relationships/hyperlink" Target="https://login.consultant.ru/link/?req=doc;base=RZR;n=201181;fld=134;dst=100590" TargetMode="External"/><Relationship Id="rId2936" Type="http://schemas.openxmlformats.org/officeDocument/2006/relationships/hyperlink" Target="https://login.consultant.ru/link/?req=doc;base=RZR;n=201181;fld=134;dst=102359" TargetMode="External"/><Relationship Id="rId603" Type="http://schemas.openxmlformats.org/officeDocument/2006/relationships/hyperlink" Target="https://login.consultant.ru/link/?req=doc;base=RZR;n=201181;fld=134;dst=100286" TargetMode="External"/><Relationship Id="rId810" Type="http://schemas.openxmlformats.org/officeDocument/2006/relationships/hyperlink" Target="https://login.consultant.ru/link/?req=doc;base=RZR;n=201181;fld=134;dst=102424" TargetMode="External"/><Relationship Id="rId908" Type="http://schemas.openxmlformats.org/officeDocument/2006/relationships/hyperlink" Target="https://login.consultant.ru/link/?req=doc;base=RZR;n=201181;fld=134;dst=100444" TargetMode="External"/><Relationship Id="rId1233" Type="http://schemas.openxmlformats.org/officeDocument/2006/relationships/hyperlink" Target="https://login.consultant.ru/link/?req=doc;base=RZR;n=201181;fld=134;dst=103414" TargetMode="External"/><Relationship Id="rId1440" Type="http://schemas.openxmlformats.org/officeDocument/2006/relationships/hyperlink" Target="https://login.consultant.ru/link/?req=doc;base=RZR;n=198351;fld=134;dst=100091" TargetMode="External"/><Relationship Id="rId1538" Type="http://schemas.openxmlformats.org/officeDocument/2006/relationships/hyperlink" Target="https://login.consultant.ru/link/?req=doc;base=RZR;n=201181;fld=134;dst=102619" TargetMode="External"/><Relationship Id="rId1300" Type="http://schemas.openxmlformats.org/officeDocument/2006/relationships/hyperlink" Target="https://login.consultant.ru/link/?req=doc;base=RZR;n=201181;fld=134;dst=516" TargetMode="External"/><Relationship Id="rId1745" Type="http://schemas.openxmlformats.org/officeDocument/2006/relationships/hyperlink" Target="https://login.consultant.ru/link/?req=doc;base=RZR;n=200969;fld=134;dst=101391" TargetMode="External"/><Relationship Id="rId1952" Type="http://schemas.openxmlformats.org/officeDocument/2006/relationships/hyperlink" Target="https://login.consultant.ru/link/?req=doc;base=RZR;n=201181;fld=134;dst=1429" TargetMode="External"/><Relationship Id="rId37" Type="http://schemas.openxmlformats.org/officeDocument/2006/relationships/hyperlink" Target="https://login.consultant.ru/link/?req=doc;base=RZR;n=195024;fld=134;dst=100033" TargetMode="External"/><Relationship Id="rId1605" Type="http://schemas.openxmlformats.org/officeDocument/2006/relationships/hyperlink" Target="https://login.consultant.ru/link/?req=doc;base=RZR;n=201181;fld=134;dst=1857" TargetMode="External"/><Relationship Id="rId1812" Type="http://schemas.openxmlformats.org/officeDocument/2006/relationships/hyperlink" Target="https://login.consultant.ru/link/?req=doc;base=RZR;n=201181;fld=134;dst=1991" TargetMode="External"/><Relationship Id="rId3058" Type="http://schemas.openxmlformats.org/officeDocument/2006/relationships/hyperlink" Target="https://login.consultant.ru/link/?req=doc;base=RZR;n=201181;fld=134;dst=102102" TargetMode="External"/><Relationship Id="rId186" Type="http://schemas.openxmlformats.org/officeDocument/2006/relationships/hyperlink" Target="https://login.consultant.ru/link/?req=doc;base=RZR;n=181862;fld=134;dst=100009" TargetMode="External"/><Relationship Id="rId393" Type="http://schemas.openxmlformats.org/officeDocument/2006/relationships/hyperlink" Target="https://login.consultant.ru/link/?req=doc;base=RZR;n=201181;fld=134;dst=100118" TargetMode="External"/><Relationship Id="rId2074" Type="http://schemas.openxmlformats.org/officeDocument/2006/relationships/hyperlink" Target="https://login.consultant.ru/link/?req=doc;base=RZR;n=201181;fld=134;dst=103299" TargetMode="External"/><Relationship Id="rId2281" Type="http://schemas.openxmlformats.org/officeDocument/2006/relationships/hyperlink" Target="https://login.consultant.ru/link/?req=doc;base=RZR;n=201176;fld=134;dst=100010" TargetMode="External"/><Relationship Id="rId3125" Type="http://schemas.openxmlformats.org/officeDocument/2006/relationships/hyperlink" Target="https://login.consultant.ru/link/?req=doc;base=RZR;n=201181;fld=134;dst=102285" TargetMode="External"/><Relationship Id="rId253" Type="http://schemas.openxmlformats.org/officeDocument/2006/relationships/hyperlink" Target="https://login.consultant.ru/link/?req=doc;base=RZR;n=201181;fld=134;dst=100285" TargetMode="External"/><Relationship Id="rId460" Type="http://schemas.openxmlformats.org/officeDocument/2006/relationships/hyperlink" Target="https://login.consultant.ru/link/?req=doc;base=RZR;n=135861;fld=134;dst=100052" TargetMode="External"/><Relationship Id="rId698" Type="http://schemas.openxmlformats.org/officeDocument/2006/relationships/hyperlink" Target="https://login.consultant.ru/link/?req=doc;base=RZR;n=201181;fld=134;dst=101817" TargetMode="External"/><Relationship Id="rId1090" Type="http://schemas.openxmlformats.org/officeDocument/2006/relationships/hyperlink" Target="https://login.consultant.ru/link/?req=doc;base=RZR;n=201181;fld=134;dst=103396" TargetMode="External"/><Relationship Id="rId2141" Type="http://schemas.openxmlformats.org/officeDocument/2006/relationships/hyperlink" Target="https://login.consultant.ru/link/?req=doc;base=RZR;n=201181;fld=134;dst=1700" TargetMode="External"/><Relationship Id="rId2379" Type="http://schemas.openxmlformats.org/officeDocument/2006/relationships/hyperlink" Target="https://login.consultant.ru/link/?req=doc;base=RZR;n=201181;fld=134;dst=2043" TargetMode="External"/><Relationship Id="rId2586" Type="http://schemas.openxmlformats.org/officeDocument/2006/relationships/hyperlink" Target="https://login.consultant.ru/link/?req=doc;base=RZR;n=201181;fld=134;dst=101859" TargetMode="External"/><Relationship Id="rId2793" Type="http://schemas.openxmlformats.org/officeDocument/2006/relationships/hyperlink" Target="https://login.consultant.ru/link/?req=doc;base=RZR;n=201181;fld=134;dst=1268" TargetMode="External"/><Relationship Id="rId113" Type="http://schemas.openxmlformats.org/officeDocument/2006/relationships/hyperlink" Target="https://login.consultant.ru/link/?req=doc;base=RZR;n=121268;fld=134;dst=100009" TargetMode="External"/><Relationship Id="rId320" Type="http://schemas.openxmlformats.org/officeDocument/2006/relationships/hyperlink" Target="https://login.consultant.ru/link/?req=doc;base=RZR;n=201181;fld=134;dst=103398" TargetMode="External"/><Relationship Id="rId558" Type="http://schemas.openxmlformats.org/officeDocument/2006/relationships/hyperlink" Target="https://login.consultant.ru/link/?req=doc;base=RZR;n=201181;fld=134;dst=100327" TargetMode="External"/><Relationship Id="rId765" Type="http://schemas.openxmlformats.org/officeDocument/2006/relationships/hyperlink" Target="https://login.consultant.ru/link/?req=doc;base=RZR;n=201181;fld=134;dst=1906" TargetMode="External"/><Relationship Id="rId972" Type="http://schemas.openxmlformats.org/officeDocument/2006/relationships/hyperlink" Target="https://login.consultant.ru/link/?req=doc;base=RZR;n=197926;fld=134;dst=1698" TargetMode="External"/><Relationship Id="rId1188" Type="http://schemas.openxmlformats.org/officeDocument/2006/relationships/hyperlink" Target="https://login.consultant.ru/link/?req=doc;base=RZR;n=171782;fld=134;dst=100006" TargetMode="External"/><Relationship Id="rId1395" Type="http://schemas.openxmlformats.org/officeDocument/2006/relationships/hyperlink" Target="https://login.consultant.ru/link/?req=doc;base=RZR;n=73015;fld=134;dst=100824" TargetMode="External"/><Relationship Id="rId2001" Type="http://schemas.openxmlformats.org/officeDocument/2006/relationships/hyperlink" Target="https://login.consultant.ru/link/?req=doc;base=RZR;n=201181;fld=134;dst=109" TargetMode="External"/><Relationship Id="rId2239" Type="http://schemas.openxmlformats.org/officeDocument/2006/relationships/hyperlink" Target="https://login.consultant.ru/link/?req=doc;base=RZR;n=196203;fld=134;dst=123" TargetMode="External"/><Relationship Id="rId2446" Type="http://schemas.openxmlformats.org/officeDocument/2006/relationships/hyperlink" Target="https://login.consultant.ru/link/?req=doc;base=RZR;n=201181;fld=134;dst=103373" TargetMode="External"/><Relationship Id="rId2653" Type="http://schemas.openxmlformats.org/officeDocument/2006/relationships/hyperlink" Target="https://login.consultant.ru/link/?req=doc;base=RZR;n=201181;fld=134;dst=2057" TargetMode="External"/><Relationship Id="rId2860" Type="http://schemas.openxmlformats.org/officeDocument/2006/relationships/hyperlink" Target="https://login.consultant.ru/link/?req=doc;base=RZR;n=184288;fld=134;dst=101338" TargetMode="External"/><Relationship Id="rId418" Type="http://schemas.openxmlformats.org/officeDocument/2006/relationships/hyperlink" Target="https://login.consultant.ru/link/?req=doc;base=RZR;n=201181;fld=134;dst=100142" TargetMode="External"/><Relationship Id="rId625" Type="http://schemas.openxmlformats.org/officeDocument/2006/relationships/hyperlink" Target="https://login.consultant.ru/link/?req=doc;base=RZR;n=201181;fld=134;dst=103383" TargetMode="External"/><Relationship Id="rId832" Type="http://schemas.openxmlformats.org/officeDocument/2006/relationships/hyperlink" Target="https://login.consultant.ru/link/?req=doc;base=RZR;n=201181;fld=134;dst=1440" TargetMode="External"/><Relationship Id="rId1048" Type="http://schemas.openxmlformats.org/officeDocument/2006/relationships/hyperlink" Target="https://login.consultant.ru/link/?req=doc;base=RZR;n=201181;fld=134;dst=100560" TargetMode="External"/><Relationship Id="rId1255" Type="http://schemas.openxmlformats.org/officeDocument/2006/relationships/hyperlink" Target="https://login.consultant.ru/link/?req=doc;base=RZR;n=201181;fld=134;dst=103398" TargetMode="External"/><Relationship Id="rId1462" Type="http://schemas.openxmlformats.org/officeDocument/2006/relationships/hyperlink" Target="https://login.consultant.ru/link/?req=doc;base=RZR;n=74060;fld=134;dst=100064" TargetMode="External"/><Relationship Id="rId2306" Type="http://schemas.openxmlformats.org/officeDocument/2006/relationships/hyperlink" Target="https://login.consultant.ru/link/?req=doc;base=RZR;n=201181;fld=134;dst=1542" TargetMode="External"/><Relationship Id="rId2513" Type="http://schemas.openxmlformats.org/officeDocument/2006/relationships/hyperlink" Target="https://login.consultant.ru/link/?req=doc;base=RZR;n=201181;fld=134;dst=101807" TargetMode="External"/><Relationship Id="rId2958" Type="http://schemas.openxmlformats.org/officeDocument/2006/relationships/hyperlink" Target="https://login.consultant.ru/link/?req=doc;base=RZR;n=201181;fld=134;dst=102102" TargetMode="External"/><Relationship Id="rId1115" Type="http://schemas.openxmlformats.org/officeDocument/2006/relationships/hyperlink" Target="https://login.consultant.ru/link/?req=doc;base=RZR;n=201181;fld=134;dst=100660" TargetMode="External"/><Relationship Id="rId1322" Type="http://schemas.openxmlformats.org/officeDocument/2006/relationships/hyperlink" Target="https://login.consultant.ru/link/?req=doc;base=RZR;n=201181;fld=134;dst=100816" TargetMode="External"/><Relationship Id="rId1767" Type="http://schemas.openxmlformats.org/officeDocument/2006/relationships/hyperlink" Target="https://login.consultant.ru/link/?req=doc;base=RZR;n=201181;fld=134;dst=175" TargetMode="External"/><Relationship Id="rId1974" Type="http://schemas.openxmlformats.org/officeDocument/2006/relationships/hyperlink" Target="https://login.consultant.ru/link/?req=doc;base=RZR;n=198926;fld=134;dst=100080" TargetMode="External"/><Relationship Id="rId2720" Type="http://schemas.openxmlformats.org/officeDocument/2006/relationships/hyperlink" Target="https://login.consultant.ru/link/?req=doc;base=RZR;n=201181;fld=134;dst=100120" TargetMode="External"/><Relationship Id="rId2818" Type="http://schemas.openxmlformats.org/officeDocument/2006/relationships/hyperlink" Target="https://login.consultant.ru/link/?req=doc;base=RZR;n=201181;fld=134;dst=102006" TargetMode="External"/><Relationship Id="rId59" Type="http://schemas.openxmlformats.org/officeDocument/2006/relationships/hyperlink" Target="https://login.consultant.ru/link/?req=doc;base=RZR;n=72257;fld=134;dst=100009" TargetMode="External"/><Relationship Id="rId1627" Type="http://schemas.openxmlformats.org/officeDocument/2006/relationships/hyperlink" Target="https://login.consultant.ru/link/?req=doc;base=RZR;n=201181;fld=134;dst=1747" TargetMode="External"/><Relationship Id="rId1834" Type="http://schemas.openxmlformats.org/officeDocument/2006/relationships/hyperlink" Target="https://login.consultant.ru/link/?req=doc;base=RZR;n=201181;fld=134;dst=103195" TargetMode="External"/><Relationship Id="rId2096" Type="http://schemas.openxmlformats.org/officeDocument/2006/relationships/hyperlink" Target="https://login.consultant.ru/link/?req=doc;base=RZR;n=201181;fld=134;dst=101418" TargetMode="External"/><Relationship Id="rId1901" Type="http://schemas.openxmlformats.org/officeDocument/2006/relationships/hyperlink" Target="https://login.consultant.ru/link/?req=doc;base=RZR;n=201181;fld=134;dst=2018" TargetMode="External"/><Relationship Id="rId275" Type="http://schemas.openxmlformats.org/officeDocument/2006/relationships/hyperlink" Target="https://login.consultant.ru/link/?req=doc;base=RZR;n=201181;fld=134;dst=100039" TargetMode="External"/><Relationship Id="rId482" Type="http://schemas.openxmlformats.org/officeDocument/2006/relationships/hyperlink" Target="https://login.consultant.ru/link/?req=doc;base=RZR;n=201181;fld=134;dst=100531" TargetMode="External"/><Relationship Id="rId2163" Type="http://schemas.openxmlformats.org/officeDocument/2006/relationships/hyperlink" Target="https://login.consultant.ru/link/?req=doc;base=RZR;n=201181;fld=134;dst=101477" TargetMode="External"/><Relationship Id="rId2370" Type="http://schemas.openxmlformats.org/officeDocument/2006/relationships/hyperlink" Target="https://login.consultant.ru/link/?req=doc;base=RZR;n=201181;fld=134;dst=101678" TargetMode="External"/><Relationship Id="rId3007" Type="http://schemas.openxmlformats.org/officeDocument/2006/relationships/hyperlink" Target="https://login.consultant.ru/link/?req=doc;base=RZR;n=201181;fld=134;dst=102123" TargetMode="External"/><Relationship Id="rId135" Type="http://schemas.openxmlformats.org/officeDocument/2006/relationships/hyperlink" Target="https://login.consultant.ru/link/?req=doc;base=RZR;n=148270;fld=134;dst=100009" TargetMode="External"/><Relationship Id="rId342" Type="http://schemas.openxmlformats.org/officeDocument/2006/relationships/hyperlink" Target="https://login.consultant.ru/link/?req=doc;base=RZR;n=201181;fld=134;dst=100401" TargetMode="External"/><Relationship Id="rId787" Type="http://schemas.openxmlformats.org/officeDocument/2006/relationships/hyperlink" Target="https://login.consultant.ru/link/?req=doc;base=RZR;n=201181;fld=134;dst=101814" TargetMode="External"/><Relationship Id="rId994" Type="http://schemas.openxmlformats.org/officeDocument/2006/relationships/hyperlink" Target="https://login.consultant.ru/link/?req=doc;base=RZR;n=201181;fld=134;dst=100538" TargetMode="External"/><Relationship Id="rId2023" Type="http://schemas.openxmlformats.org/officeDocument/2006/relationships/hyperlink" Target="https://login.consultant.ru/link/?req=doc;base=RZR;n=201181;fld=134;dst=114" TargetMode="External"/><Relationship Id="rId2230" Type="http://schemas.openxmlformats.org/officeDocument/2006/relationships/hyperlink" Target="https://login.consultant.ru/link/?req=doc;base=RZR;n=201181;fld=134;dst=157" TargetMode="External"/><Relationship Id="rId2468" Type="http://schemas.openxmlformats.org/officeDocument/2006/relationships/hyperlink" Target="https://login.consultant.ru/link/?req=doc;base=RZR;n=201181;fld=134;dst=193" TargetMode="External"/><Relationship Id="rId2675" Type="http://schemas.openxmlformats.org/officeDocument/2006/relationships/hyperlink" Target="https://login.consultant.ru/link/?req=doc;base=RZR;n=201181;fld=134;dst=2054" TargetMode="External"/><Relationship Id="rId2882" Type="http://schemas.openxmlformats.org/officeDocument/2006/relationships/hyperlink" Target="https://login.consultant.ru/link/?req=doc;base=RZR;n=202008;fld=134;dst=101693" TargetMode="External"/><Relationship Id="rId202" Type="http://schemas.openxmlformats.org/officeDocument/2006/relationships/hyperlink" Target="https://login.consultant.ru/link/?req=doc;base=RZR;n=200698;fld=134;dst=100009" TargetMode="External"/><Relationship Id="rId647" Type="http://schemas.openxmlformats.org/officeDocument/2006/relationships/hyperlink" Target="https://login.consultant.ru/link/?req=doc;base=RZR;n=201181;fld=134;dst=101804" TargetMode="External"/><Relationship Id="rId854" Type="http://schemas.openxmlformats.org/officeDocument/2006/relationships/hyperlink" Target="https://login.consultant.ru/link/?req=doc;base=RZR;n=201181;fld=134;dst=161" TargetMode="External"/><Relationship Id="rId1277" Type="http://schemas.openxmlformats.org/officeDocument/2006/relationships/hyperlink" Target="https://login.consultant.ru/link/?req=doc;base=RZR;n=201181;fld=134;dst=969" TargetMode="External"/><Relationship Id="rId1484" Type="http://schemas.openxmlformats.org/officeDocument/2006/relationships/hyperlink" Target="https://login.consultant.ru/link/?req=doc;base=RZR;n=201181;fld=134;dst=1213" TargetMode="External"/><Relationship Id="rId1691" Type="http://schemas.openxmlformats.org/officeDocument/2006/relationships/hyperlink" Target="https://login.consultant.ru/link/?req=doc;base=RZR;n=201181;fld=134;dst=101874" TargetMode="External"/><Relationship Id="rId2328" Type="http://schemas.openxmlformats.org/officeDocument/2006/relationships/hyperlink" Target="https://login.consultant.ru/link/?req=doc;base=RZR;n=194967;fld=134;dst=241" TargetMode="External"/><Relationship Id="rId2535" Type="http://schemas.openxmlformats.org/officeDocument/2006/relationships/hyperlink" Target="https://login.consultant.ru/link/?req=doc;base=RZR;n=189271;fld=134;dst=100142" TargetMode="External"/><Relationship Id="rId2742" Type="http://schemas.openxmlformats.org/officeDocument/2006/relationships/hyperlink" Target="https://login.consultant.ru/link/?req=doc;base=RZR;n=201181;fld=134;dst=101960" TargetMode="External"/><Relationship Id="rId507" Type="http://schemas.openxmlformats.org/officeDocument/2006/relationships/hyperlink" Target="https://login.consultant.ru/link/?req=doc;base=RZR;n=184288;fld=134;dst=101405" TargetMode="External"/><Relationship Id="rId714" Type="http://schemas.openxmlformats.org/officeDocument/2006/relationships/hyperlink" Target="https://login.consultant.ru/link/?req=doc;base=RZR;n=201181;fld=134;dst=100346" TargetMode="External"/><Relationship Id="rId921" Type="http://schemas.openxmlformats.org/officeDocument/2006/relationships/hyperlink" Target="https://login.consultant.ru/link/?req=doc;base=RZR;n=201181;fld=134;dst=100461" TargetMode="External"/><Relationship Id="rId1137" Type="http://schemas.openxmlformats.org/officeDocument/2006/relationships/hyperlink" Target="https://login.consultant.ru/link/?req=doc;base=RZR;n=201181;fld=134;dst=100969" TargetMode="External"/><Relationship Id="rId1344" Type="http://schemas.openxmlformats.org/officeDocument/2006/relationships/hyperlink" Target="https://login.consultant.ru/link/?req=doc;base=RZR;n=201181;fld=134;dst=1345" TargetMode="External"/><Relationship Id="rId1551" Type="http://schemas.openxmlformats.org/officeDocument/2006/relationships/hyperlink" Target="https://login.consultant.ru/link/?req=doc;base=RZR;n=198351;fld=134;dst=100043" TargetMode="External"/><Relationship Id="rId1789" Type="http://schemas.openxmlformats.org/officeDocument/2006/relationships/hyperlink" Target="https://login.consultant.ru/link/?req=doc;base=RZR;n=201181;fld=134;dst=1385" TargetMode="External"/><Relationship Id="rId1996" Type="http://schemas.openxmlformats.org/officeDocument/2006/relationships/hyperlink" Target="https://login.consultant.ru/link/?req=doc;base=RZR;n=201181;fld=134;dst=2143" TargetMode="External"/><Relationship Id="rId2602" Type="http://schemas.openxmlformats.org/officeDocument/2006/relationships/hyperlink" Target="https://login.consultant.ru/link/?req=doc;base=RZR;n=93013;fld=134;dst=100011" TargetMode="External"/><Relationship Id="rId50" Type="http://schemas.openxmlformats.org/officeDocument/2006/relationships/hyperlink" Target="https://login.consultant.ru/link/?req=doc;base=RZR;n=201776;fld=134;dst=100089" TargetMode="External"/><Relationship Id="rId1204" Type="http://schemas.openxmlformats.org/officeDocument/2006/relationships/hyperlink" Target="https://login.consultant.ru/link/?req=doc;base=RZR;n=201181;fld=134;dst=103412" TargetMode="External"/><Relationship Id="rId1411" Type="http://schemas.openxmlformats.org/officeDocument/2006/relationships/hyperlink" Target="https://login.consultant.ru/link/?req=doc;base=RZR;n=201181;fld=134;dst=1507" TargetMode="External"/><Relationship Id="rId1649" Type="http://schemas.openxmlformats.org/officeDocument/2006/relationships/hyperlink" Target="https://login.consultant.ru/link/?req=doc;base=RZR;n=201181;fld=134;dst=1095" TargetMode="External"/><Relationship Id="rId1856" Type="http://schemas.openxmlformats.org/officeDocument/2006/relationships/hyperlink" Target="https://login.consultant.ru/link/?req=doc;base=RZR;n=201181;fld=134;dst=102802" TargetMode="External"/><Relationship Id="rId2907" Type="http://schemas.openxmlformats.org/officeDocument/2006/relationships/hyperlink" Target="https://login.consultant.ru/link/?req=doc;base=RZR;n=201181;fld=134;dst=102054" TargetMode="External"/><Relationship Id="rId3071" Type="http://schemas.openxmlformats.org/officeDocument/2006/relationships/hyperlink" Target="https://login.consultant.ru/link/?req=doc;base=RZR;n=201181;fld=134;dst=102216" TargetMode="External"/><Relationship Id="rId1509" Type="http://schemas.openxmlformats.org/officeDocument/2006/relationships/hyperlink" Target="https://login.consultant.ru/link/?req=doc;base=RZR;n=201181;fld=134;dst=1951" TargetMode="External"/><Relationship Id="rId1716" Type="http://schemas.openxmlformats.org/officeDocument/2006/relationships/hyperlink" Target="https://login.consultant.ru/link/?req=doc;base=RZR;n=201181;fld=134;dst=101127" TargetMode="External"/><Relationship Id="rId1923" Type="http://schemas.openxmlformats.org/officeDocument/2006/relationships/hyperlink" Target="https://login.consultant.ru/link/?req=doc;base=RZR;n=201181;fld=134;dst=103348" TargetMode="External"/><Relationship Id="rId297" Type="http://schemas.openxmlformats.org/officeDocument/2006/relationships/hyperlink" Target="https://login.consultant.ru/link/?req=doc;base=RZR;n=201181;fld=134;dst=100055" TargetMode="External"/><Relationship Id="rId2185" Type="http://schemas.openxmlformats.org/officeDocument/2006/relationships/hyperlink" Target="https://login.consultant.ru/link/?req=doc;base=RZR;n=201181;fld=134;dst=100574" TargetMode="External"/><Relationship Id="rId2392" Type="http://schemas.openxmlformats.org/officeDocument/2006/relationships/hyperlink" Target="https://login.consultant.ru/link/?req=doc;base=RZR;n=201181;fld=134;dst=237" TargetMode="External"/><Relationship Id="rId3029" Type="http://schemas.openxmlformats.org/officeDocument/2006/relationships/hyperlink" Target="https://login.consultant.ru/link/?req=doc;base=RZR;n=201181;fld=134;dst=102141" TargetMode="External"/><Relationship Id="rId157" Type="http://schemas.openxmlformats.org/officeDocument/2006/relationships/hyperlink" Target="https://login.consultant.ru/link/?req=doc;base=RZR;n=162562;fld=134;dst=100009" TargetMode="External"/><Relationship Id="rId364" Type="http://schemas.openxmlformats.org/officeDocument/2006/relationships/hyperlink" Target="https://login.consultant.ru/link/?req=doc;base=RZR;n=201181;fld=134;dst=100643" TargetMode="External"/><Relationship Id="rId2045" Type="http://schemas.openxmlformats.org/officeDocument/2006/relationships/hyperlink" Target="https://login.consultant.ru/link/?req=doc;base=RZR;n=201181;fld=134;dst=815" TargetMode="External"/><Relationship Id="rId2697" Type="http://schemas.openxmlformats.org/officeDocument/2006/relationships/hyperlink" Target="https://login.consultant.ru/link/?req=doc;base=RZR;n=201181;fld=134;dst=101920" TargetMode="External"/><Relationship Id="rId571" Type="http://schemas.openxmlformats.org/officeDocument/2006/relationships/hyperlink" Target="https://login.consultant.ru/link/?req=doc;base=RZR;n=201181;fld=134;dst=103384" TargetMode="External"/><Relationship Id="rId669" Type="http://schemas.openxmlformats.org/officeDocument/2006/relationships/hyperlink" Target="https://login.consultant.ru/link/?req=doc;base=RZR;n=201181;fld=134;dst=101811" TargetMode="External"/><Relationship Id="rId876" Type="http://schemas.openxmlformats.org/officeDocument/2006/relationships/hyperlink" Target="https://login.consultant.ru/link/?req=doc;base=RZR;n=201181;fld=134;dst=102274" TargetMode="External"/><Relationship Id="rId1299" Type="http://schemas.openxmlformats.org/officeDocument/2006/relationships/hyperlink" Target="https://login.consultant.ru/link/?req=doc;base=RZR;n=201181;fld=134;dst=516" TargetMode="External"/><Relationship Id="rId2252" Type="http://schemas.openxmlformats.org/officeDocument/2006/relationships/hyperlink" Target="https://login.consultant.ru/link/?req=doc;base=RZR;n=201181;fld=134;dst=1538" TargetMode="External"/><Relationship Id="rId2557" Type="http://schemas.openxmlformats.org/officeDocument/2006/relationships/hyperlink" Target="https://login.consultant.ru/link/?req=doc;base=RZR;n=201181;fld=134;dst=103303" TargetMode="External"/><Relationship Id="rId224" Type="http://schemas.openxmlformats.org/officeDocument/2006/relationships/hyperlink" Target="https://login.consultant.ru/link/?req=doc;base=RZR;n=201181;fld=134" TargetMode="External"/><Relationship Id="rId431" Type="http://schemas.openxmlformats.org/officeDocument/2006/relationships/hyperlink" Target="https://login.consultant.ru/link/?req=doc;base=RZR;n=201181;fld=134;dst=101349" TargetMode="External"/><Relationship Id="rId529" Type="http://schemas.openxmlformats.org/officeDocument/2006/relationships/hyperlink" Target="https://login.consultant.ru/link/?req=doc;base=RZR;n=201181;fld=134;dst=1578" TargetMode="External"/><Relationship Id="rId736" Type="http://schemas.openxmlformats.org/officeDocument/2006/relationships/hyperlink" Target="https://login.consultant.ru/link/?req=doc;base=RZR;n=201181;fld=134;dst=100362" TargetMode="External"/><Relationship Id="rId1061" Type="http://schemas.openxmlformats.org/officeDocument/2006/relationships/hyperlink" Target="https://login.consultant.ru/link/?req=doc;base=RZR;n=201181;fld=134;dst=100590" TargetMode="External"/><Relationship Id="rId1159" Type="http://schemas.openxmlformats.org/officeDocument/2006/relationships/hyperlink" Target="https://login.consultant.ru/link/?req=doc;base=RZR;n=201181;fld=134;dst=102103" TargetMode="External"/><Relationship Id="rId1366" Type="http://schemas.openxmlformats.org/officeDocument/2006/relationships/hyperlink" Target="https://login.consultant.ru/link/?req=doc;base=RZR;n=201181;fld=134;dst=100849" TargetMode="External"/><Relationship Id="rId2112" Type="http://schemas.openxmlformats.org/officeDocument/2006/relationships/hyperlink" Target="https://login.consultant.ru/link/?req=doc;base=RZR;n=200125;fld=134" TargetMode="External"/><Relationship Id="rId2417" Type="http://schemas.openxmlformats.org/officeDocument/2006/relationships/hyperlink" Target="https://login.consultant.ru/link/?req=doc;base=RZR;n=204634;fld=134;dst=208" TargetMode="External"/><Relationship Id="rId2764" Type="http://schemas.openxmlformats.org/officeDocument/2006/relationships/hyperlink" Target="https://login.consultant.ru/link/?req=doc;base=RZR;n=197926;fld=134;dst=100872" TargetMode="External"/><Relationship Id="rId2971" Type="http://schemas.openxmlformats.org/officeDocument/2006/relationships/hyperlink" Target="https://login.consultant.ru/link/?req=doc;base=RZR;n=201181;fld=134;dst=102097" TargetMode="External"/><Relationship Id="rId943" Type="http://schemas.openxmlformats.org/officeDocument/2006/relationships/hyperlink" Target="https://login.consultant.ru/link/?req=doc;base=RZR;n=201181;fld=134;dst=102374" TargetMode="External"/><Relationship Id="rId1019" Type="http://schemas.openxmlformats.org/officeDocument/2006/relationships/hyperlink" Target="https://login.consultant.ru/link/?req=doc;base=RZR;n=201181;fld=134;dst=100969" TargetMode="External"/><Relationship Id="rId1573" Type="http://schemas.openxmlformats.org/officeDocument/2006/relationships/hyperlink" Target="https://login.consultant.ru/link/?req=doc;base=RZR;n=201181;fld=134;dst=100987" TargetMode="External"/><Relationship Id="rId1780" Type="http://schemas.openxmlformats.org/officeDocument/2006/relationships/hyperlink" Target="https://login.consultant.ru/link/?req=doc;base=RZR;n=201181;fld=134;dst=103380" TargetMode="External"/><Relationship Id="rId1878" Type="http://schemas.openxmlformats.org/officeDocument/2006/relationships/hyperlink" Target="https://login.consultant.ru/link/?req=doc;base=RZR;n=201181;fld=134;dst=101270" TargetMode="External"/><Relationship Id="rId2624" Type="http://schemas.openxmlformats.org/officeDocument/2006/relationships/hyperlink" Target="https://login.consultant.ru/link/?req=doc;base=RZR;n=93013;fld=134;dst=100046" TargetMode="External"/><Relationship Id="rId2831" Type="http://schemas.openxmlformats.org/officeDocument/2006/relationships/hyperlink" Target="https://login.consultant.ru/link/?req=doc;base=RZR;n=201181;fld=134;dst=102017" TargetMode="External"/><Relationship Id="rId2929" Type="http://schemas.openxmlformats.org/officeDocument/2006/relationships/hyperlink" Target="https://login.consultant.ru/link/?req=doc;base=RZR;n=201181;fld=134;dst=102072" TargetMode="External"/><Relationship Id="rId72" Type="http://schemas.openxmlformats.org/officeDocument/2006/relationships/hyperlink" Target="https://login.consultant.ru/link/?req=doc;base=RZR;n=87202;fld=134;dst=100008" TargetMode="External"/><Relationship Id="rId803" Type="http://schemas.openxmlformats.org/officeDocument/2006/relationships/hyperlink" Target="https://login.consultant.ru/link/?req=doc;base=RZR;n=201181;fld=134;dst=1368" TargetMode="External"/><Relationship Id="rId1226" Type="http://schemas.openxmlformats.org/officeDocument/2006/relationships/hyperlink" Target="https://login.consultant.ru/link/?req=doc;base=RZR;n=171782;fld=134;dst=100020" TargetMode="External"/><Relationship Id="rId1433" Type="http://schemas.openxmlformats.org/officeDocument/2006/relationships/hyperlink" Target="https://login.consultant.ru/link/?req=doc;base=RZR;n=201181;fld=134;dst=1931" TargetMode="External"/><Relationship Id="rId1640" Type="http://schemas.openxmlformats.org/officeDocument/2006/relationships/hyperlink" Target="https://login.consultant.ru/link/?req=doc;base=RZR;n=201181;fld=134;dst=1677" TargetMode="External"/><Relationship Id="rId1738" Type="http://schemas.openxmlformats.org/officeDocument/2006/relationships/hyperlink" Target="https://login.consultant.ru/link/?req=doc;base=RZR;n=201181;fld=134;dst=1413" TargetMode="External"/><Relationship Id="rId3093" Type="http://schemas.openxmlformats.org/officeDocument/2006/relationships/hyperlink" Target="https://login.consultant.ru/link/?req=doc;base=RZR;n=201181;fld=134;dst=101783" TargetMode="External"/><Relationship Id="rId1500" Type="http://schemas.openxmlformats.org/officeDocument/2006/relationships/hyperlink" Target="https://login.consultant.ru/link/?req=doc;base=RZR;n=201181;fld=134;dst=102601" TargetMode="External"/><Relationship Id="rId1945" Type="http://schemas.openxmlformats.org/officeDocument/2006/relationships/hyperlink" Target="https://login.consultant.ru/link/?req=doc;base=RZR;n=201181;fld=134;dst=1578" TargetMode="External"/><Relationship Id="rId1805" Type="http://schemas.openxmlformats.org/officeDocument/2006/relationships/hyperlink" Target="https://login.consultant.ru/link/?req=doc;base=RZR;n=202008;fld=134;dst=838" TargetMode="External"/><Relationship Id="rId3020" Type="http://schemas.openxmlformats.org/officeDocument/2006/relationships/hyperlink" Target="https://login.consultant.ru/link/?req=doc;base=RZR;n=200990;fld=134" TargetMode="External"/><Relationship Id="rId179" Type="http://schemas.openxmlformats.org/officeDocument/2006/relationships/hyperlink" Target="https://login.consultant.ru/link/?req=doc;base=RZR;n=201281;fld=134;dst=100009" TargetMode="External"/><Relationship Id="rId386" Type="http://schemas.openxmlformats.org/officeDocument/2006/relationships/hyperlink" Target="https://login.consultant.ru/link/?req=doc;base=RZR;n=201181;fld=134;dst=100110" TargetMode="External"/><Relationship Id="rId593" Type="http://schemas.openxmlformats.org/officeDocument/2006/relationships/hyperlink" Target="https://login.consultant.ru/link/?req=doc;base=RZR;n=201181;fld=134;dst=1271" TargetMode="External"/><Relationship Id="rId2067" Type="http://schemas.openxmlformats.org/officeDocument/2006/relationships/hyperlink" Target="https://login.consultant.ru/link/?req=doc;base=RZR;n=72601;fld=134;dst=100017" TargetMode="External"/><Relationship Id="rId2274" Type="http://schemas.openxmlformats.org/officeDocument/2006/relationships/hyperlink" Target="https://login.consultant.ru/link/?req=doc;base=RZR;n=201306;fld=134;dst=100022" TargetMode="External"/><Relationship Id="rId2481" Type="http://schemas.openxmlformats.org/officeDocument/2006/relationships/hyperlink" Target="https://login.consultant.ru/link/?req=doc;base=RZR;n=201181;fld=134;dst=101766" TargetMode="External"/><Relationship Id="rId3118" Type="http://schemas.openxmlformats.org/officeDocument/2006/relationships/hyperlink" Target="https://login.consultant.ru/link/?req=doc;base=INT;n=15492;fld=134;dst=100253" TargetMode="External"/><Relationship Id="rId246" Type="http://schemas.openxmlformats.org/officeDocument/2006/relationships/hyperlink" Target="https://login.consultant.ru/link/?req=doc;base=RZR;n=2875;fld=134;dst=100081" TargetMode="External"/><Relationship Id="rId453" Type="http://schemas.openxmlformats.org/officeDocument/2006/relationships/hyperlink" Target="https://login.consultant.ru/link/?req=doc;base=RZR;n=201181;fld=134;dst=100156" TargetMode="External"/><Relationship Id="rId660" Type="http://schemas.openxmlformats.org/officeDocument/2006/relationships/hyperlink" Target="https://login.consultant.ru/link/?req=doc;base=RZR;n=201181;fld=134;dst=103226" TargetMode="External"/><Relationship Id="rId898" Type="http://schemas.openxmlformats.org/officeDocument/2006/relationships/hyperlink" Target="https://login.consultant.ru/link/?req=doc;base=RZR;n=201181;fld=134;dst=100436" TargetMode="External"/><Relationship Id="rId1083" Type="http://schemas.openxmlformats.org/officeDocument/2006/relationships/hyperlink" Target="https://login.consultant.ru/link/?req=doc;base=RZR;n=201181;fld=134;dst=100612" TargetMode="External"/><Relationship Id="rId1290" Type="http://schemas.openxmlformats.org/officeDocument/2006/relationships/hyperlink" Target="https://login.consultant.ru/link/?req=doc;base=RZR;n=201181;fld=134;dst=100892" TargetMode="External"/><Relationship Id="rId2134" Type="http://schemas.openxmlformats.org/officeDocument/2006/relationships/hyperlink" Target="https://login.consultant.ru/link/?req=doc;base=RZR;n=201181;fld=134;dst=259" TargetMode="External"/><Relationship Id="rId2341" Type="http://schemas.openxmlformats.org/officeDocument/2006/relationships/hyperlink" Target="https://login.consultant.ru/link/?req=doc;base=RZR;n=180226;fld=134;dst=100009" TargetMode="External"/><Relationship Id="rId2579" Type="http://schemas.openxmlformats.org/officeDocument/2006/relationships/hyperlink" Target="https://login.consultant.ru/link/?req=doc;base=RZR;n=201181;fld=134;dst=101808" TargetMode="External"/><Relationship Id="rId2786" Type="http://schemas.openxmlformats.org/officeDocument/2006/relationships/hyperlink" Target="https://login.consultant.ru/link/?req=doc;base=RZR;n=197926;fld=134;dst=100674" TargetMode="External"/><Relationship Id="rId2993" Type="http://schemas.openxmlformats.org/officeDocument/2006/relationships/hyperlink" Target="https://login.consultant.ru/link/?req=doc;base=RZR;n=201042;fld=134" TargetMode="External"/><Relationship Id="rId106" Type="http://schemas.openxmlformats.org/officeDocument/2006/relationships/hyperlink" Target="https://login.consultant.ru/link/?req=doc;base=RZR;n=111368;fld=134;dst=100009" TargetMode="External"/><Relationship Id="rId313" Type="http://schemas.openxmlformats.org/officeDocument/2006/relationships/hyperlink" Target="https://login.consultant.ru/link/?req=doc;base=RZR;n=201181;fld=134;dst=102369" TargetMode="External"/><Relationship Id="rId758" Type="http://schemas.openxmlformats.org/officeDocument/2006/relationships/hyperlink" Target="https://login.consultant.ru/link/?req=doc;base=RZR;n=201181;fld=134;dst=1995" TargetMode="External"/><Relationship Id="rId965" Type="http://schemas.openxmlformats.org/officeDocument/2006/relationships/hyperlink" Target="https://login.consultant.ru/link/?req=doc;base=RZR;n=201181;fld=134;dst=1759" TargetMode="External"/><Relationship Id="rId1150" Type="http://schemas.openxmlformats.org/officeDocument/2006/relationships/hyperlink" Target="https://login.consultant.ru/link/?req=doc;base=RZR;n=201181;fld=134;dst=102481" TargetMode="External"/><Relationship Id="rId1388" Type="http://schemas.openxmlformats.org/officeDocument/2006/relationships/hyperlink" Target="https://login.consultant.ru/link/?req=doc;base=RZR;n=201181;fld=134;dst=1927" TargetMode="External"/><Relationship Id="rId1595" Type="http://schemas.openxmlformats.org/officeDocument/2006/relationships/hyperlink" Target="https://login.consultant.ru/link/?req=doc;base=RZR;n=137022;fld=134;dst=100040" TargetMode="External"/><Relationship Id="rId2439" Type="http://schemas.openxmlformats.org/officeDocument/2006/relationships/hyperlink" Target="https://login.consultant.ru/link/?req=doc;base=RZR;n=201181;fld=134;dst=101769" TargetMode="External"/><Relationship Id="rId2646" Type="http://schemas.openxmlformats.org/officeDocument/2006/relationships/hyperlink" Target="https://login.consultant.ru/link/?req=doc;base=RZR;n=155458;fld=134;dst=100027" TargetMode="External"/><Relationship Id="rId2853" Type="http://schemas.openxmlformats.org/officeDocument/2006/relationships/hyperlink" Target="https://login.consultant.ru/link/?req=doc;base=RZR;n=201181;fld=134;dst=102030" TargetMode="External"/><Relationship Id="rId94" Type="http://schemas.openxmlformats.org/officeDocument/2006/relationships/hyperlink" Target="https://login.consultant.ru/link/?req=doc;base=RZR;n=103008;fld=134;dst=100009" TargetMode="External"/><Relationship Id="rId520" Type="http://schemas.openxmlformats.org/officeDocument/2006/relationships/hyperlink" Target="https://login.consultant.ru/link/?req=doc;base=RZR;n=201181;fld=134;dst=101557" TargetMode="External"/><Relationship Id="rId618" Type="http://schemas.openxmlformats.org/officeDocument/2006/relationships/hyperlink" Target="https://login.consultant.ru/link/?req=doc;base=RZR;n=201181;fld=134;dst=100304" TargetMode="External"/><Relationship Id="rId825" Type="http://schemas.openxmlformats.org/officeDocument/2006/relationships/hyperlink" Target="https://login.consultant.ru/link/?req=doc;base=RZR;n=201181;fld=134;dst=103679" TargetMode="External"/><Relationship Id="rId1248" Type="http://schemas.openxmlformats.org/officeDocument/2006/relationships/hyperlink" Target="https://login.consultant.ru/link/?req=doc;base=RZR;n=201181;fld=134;dst=103790" TargetMode="External"/><Relationship Id="rId1455" Type="http://schemas.openxmlformats.org/officeDocument/2006/relationships/hyperlink" Target="https://login.consultant.ru/link/?req=doc;base=RZR;n=201181;fld=134;dst=102601" TargetMode="External"/><Relationship Id="rId1662" Type="http://schemas.openxmlformats.org/officeDocument/2006/relationships/hyperlink" Target="https://login.consultant.ru/link/?req=doc;base=RZR;n=201181;fld=134;dst=1296" TargetMode="External"/><Relationship Id="rId2201" Type="http://schemas.openxmlformats.org/officeDocument/2006/relationships/hyperlink" Target="https://login.consultant.ru/link/?req=doc;base=RZR;n=196206;fld=134;dst=100032" TargetMode="External"/><Relationship Id="rId2506" Type="http://schemas.openxmlformats.org/officeDocument/2006/relationships/hyperlink" Target="https://login.consultant.ru/link/?req=doc;base=RZR;n=201181;fld=134;dst=979" TargetMode="External"/><Relationship Id="rId1010" Type="http://schemas.openxmlformats.org/officeDocument/2006/relationships/hyperlink" Target="https://login.consultant.ru/link/?req=doc;base=RZR;n=201181;fld=134;dst=100547" TargetMode="External"/><Relationship Id="rId1108" Type="http://schemas.openxmlformats.org/officeDocument/2006/relationships/hyperlink" Target="https://login.consultant.ru/link/?req=doc;base=RZR;n=201181;fld=134;dst=100643" TargetMode="External"/><Relationship Id="rId1315" Type="http://schemas.openxmlformats.org/officeDocument/2006/relationships/hyperlink" Target="https://login.consultant.ru/link/?req=doc;base=RZR;n=201181;fld=134;dst=1524" TargetMode="External"/><Relationship Id="rId1967" Type="http://schemas.openxmlformats.org/officeDocument/2006/relationships/hyperlink" Target="https://login.consultant.ru/link/?req=doc;base=RZR;n=201181;fld=134;dst=1443" TargetMode="External"/><Relationship Id="rId2713" Type="http://schemas.openxmlformats.org/officeDocument/2006/relationships/hyperlink" Target="https://login.consultant.ru/link/?req=doc;base=RZR;n=201181;fld=134;dst=101930" TargetMode="External"/><Relationship Id="rId2920" Type="http://schemas.openxmlformats.org/officeDocument/2006/relationships/hyperlink" Target="https://login.consultant.ru/link/?req=doc;base=RZR;n=201181;fld=134;dst=102068" TargetMode="External"/><Relationship Id="rId1522" Type="http://schemas.openxmlformats.org/officeDocument/2006/relationships/hyperlink" Target="https://login.consultant.ru/link/?req=doc;base=RZR;n=201181;fld=134;dst=166" TargetMode="External"/><Relationship Id="rId21" Type="http://schemas.openxmlformats.org/officeDocument/2006/relationships/hyperlink" Target="https://login.consultant.ru/link/?req=doc;base=RZR;n=45568;fld=134;dst=100008" TargetMode="External"/><Relationship Id="rId2089" Type="http://schemas.openxmlformats.org/officeDocument/2006/relationships/hyperlink" Target="https://login.consultant.ru/link/?req=doc;base=RZR;n=202008;fld=134;dst=6928" TargetMode="External"/><Relationship Id="rId2296" Type="http://schemas.openxmlformats.org/officeDocument/2006/relationships/hyperlink" Target="https://login.consultant.ru/link/?req=doc;base=RZR;n=201181;fld=134;dst=1115" TargetMode="External"/><Relationship Id="rId268" Type="http://schemas.openxmlformats.org/officeDocument/2006/relationships/hyperlink" Target="https://login.consultant.ru/link/?req=doc;base=RZR;n=201181;fld=134;dst=100036" TargetMode="External"/><Relationship Id="rId475" Type="http://schemas.openxmlformats.org/officeDocument/2006/relationships/hyperlink" Target="https://login.consultant.ru/link/?req=doc;base=RZR;n=201181;fld=134;dst=100132" TargetMode="External"/><Relationship Id="rId682" Type="http://schemas.openxmlformats.org/officeDocument/2006/relationships/hyperlink" Target="https://login.consultant.ru/link/?req=doc;base=RZR;n=190932;fld=134;dst=100141" TargetMode="External"/><Relationship Id="rId2156" Type="http://schemas.openxmlformats.org/officeDocument/2006/relationships/hyperlink" Target="https://login.consultant.ru/link/?req=doc;base=RZR;n=201181;fld=134;dst=1712" TargetMode="External"/><Relationship Id="rId2363" Type="http://schemas.openxmlformats.org/officeDocument/2006/relationships/hyperlink" Target="https://login.consultant.ru/link/?req=doc;base=RZR;n=201181;fld=134;dst=101665" TargetMode="External"/><Relationship Id="rId2570" Type="http://schemas.openxmlformats.org/officeDocument/2006/relationships/hyperlink" Target="https://login.consultant.ru/link/?req=doc;base=RZR;n=201181;fld=134;dst=1639" TargetMode="External"/><Relationship Id="rId128" Type="http://schemas.openxmlformats.org/officeDocument/2006/relationships/hyperlink" Target="https://login.consultant.ru/link/?req=doc;base=RZR;n=172539;fld=134;dst=100055" TargetMode="External"/><Relationship Id="rId335" Type="http://schemas.openxmlformats.org/officeDocument/2006/relationships/hyperlink" Target="https://login.consultant.ru/link/?req=doc;base=RZR;n=201181;fld=134;dst=100083" TargetMode="External"/><Relationship Id="rId542" Type="http://schemas.openxmlformats.org/officeDocument/2006/relationships/hyperlink" Target="https://login.consultant.ru/link/?req=doc;base=RZR;n=201181;fld=134;dst=2164" TargetMode="External"/><Relationship Id="rId1172" Type="http://schemas.openxmlformats.org/officeDocument/2006/relationships/hyperlink" Target="https://login.consultant.ru/link/?req=doc;base=RZR;n=200627;fld=134;dst=100329" TargetMode="External"/><Relationship Id="rId2016" Type="http://schemas.openxmlformats.org/officeDocument/2006/relationships/hyperlink" Target="https://login.consultant.ru/link/?req=doc;base=RZR;n=201181;fld=134;dst=101346" TargetMode="External"/><Relationship Id="rId2223" Type="http://schemas.openxmlformats.org/officeDocument/2006/relationships/hyperlink" Target="https://login.consultant.ru/link/?req=doc;base=RZR;n=201181;fld=134;dst=1157" TargetMode="External"/><Relationship Id="rId2430" Type="http://schemas.openxmlformats.org/officeDocument/2006/relationships/hyperlink" Target="https://login.consultant.ru/link/?req=doc;base=RZR;n=201181;fld=134;dst=103367" TargetMode="External"/><Relationship Id="rId402" Type="http://schemas.openxmlformats.org/officeDocument/2006/relationships/hyperlink" Target="https://login.consultant.ru/link/?req=doc;base=RZR;n=201181;fld=134;dst=2110" TargetMode="External"/><Relationship Id="rId1032" Type="http://schemas.openxmlformats.org/officeDocument/2006/relationships/hyperlink" Target="https://login.consultant.ru/link/?req=doc;base=RZR;n=176020;fld=134;dst=100029" TargetMode="External"/><Relationship Id="rId1989" Type="http://schemas.openxmlformats.org/officeDocument/2006/relationships/hyperlink" Target="https://login.consultant.ru/link/?req=doc;base=RZR;n=201181;fld=134;dst=101340" TargetMode="External"/><Relationship Id="rId1849" Type="http://schemas.openxmlformats.org/officeDocument/2006/relationships/hyperlink" Target="https://login.consultant.ru/link/?req=doc;base=RZR;n=201181;fld=134;dst=102793" TargetMode="External"/><Relationship Id="rId3064" Type="http://schemas.openxmlformats.org/officeDocument/2006/relationships/hyperlink" Target="https://login.consultant.ru/link/?req=doc;base=RZR;n=201181;fld=134;dst=102205" TargetMode="External"/><Relationship Id="rId192" Type="http://schemas.openxmlformats.org/officeDocument/2006/relationships/hyperlink" Target="https://login.consultant.ru/link/?req=doc;base=RZR;n=189533;fld=134;dst=100008" TargetMode="External"/><Relationship Id="rId1709" Type="http://schemas.openxmlformats.org/officeDocument/2006/relationships/hyperlink" Target="https://login.consultant.ru/link/?req=doc;base=RZR;n=68054;fld=134;dst=100056" TargetMode="External"/><Relationship Id="rId1916" Type="http://schemas.openxmlformats.org/officeDocument/2006/relationships/hyperlink" Target="https://login.consultant.ru/link/?req=doc;base=RZR;n=201181;fld=134;dst=2034" TargetMode="External"/><Relationship Id="rId2080" Type="http://schemas.openxmlformats.org/officeDocument/2006/relationships/hyperlink" Target="https://login.consultant.ru/link/?req=doc;base=RZR;n=201181;fld=134;dst=101402" TargetMode="External"/><Relationship Id="rId3131" Type="http://schemas.openxmlformats.org/officeDocument/2006/relationships/hyperlink" Target="https://login.consultant.ru/link/?req=doc;base=RZR;n=201181;fld=134;dst=103155" TargetMode="External"/><Relationship Id="rId2897" Type="http://schemas.openxmlformats.org/officeDocument/2006/relationships/hyperlink" Target="https://login.consultant.ru/link/?req=doc;base=RZR;n=2875;fld=134;dst=100197" TargetMode="External"/><Relationship Id="rId869" Type="http://schemas.openxmlformats.org/officeDocument/2006/relationships/hyperlink" Target="https://login.consultant.ru/link/?req=doc;base=RZR;n=201181;fld=134;dst=1429" TargetMode="External"/><Relationship Id="rId1499" Type="http://schemas.openxmlformats.org/officeDocument/2006/relationships/hyperlink" Target="https://login.consultant.ru/link/?req=doc;base=RZR;n=201181;fld=134;dst=12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215</Pages>
  <Words>175024</Words>
  <Characters>997637</Characters>
  <Application>Microsoft Office Word</Application>
  <DocSecurity>2</DocSecurity>
  <Lines>8313</Lines>
  <Paragraphs>2340</Paragraphs>
  <ScaleCrop>false</ScaleCrop>
  <HeadingPairs>
    <vt:vector size="2" baseType="variant">
      <vt:variant>
        <vt:lpstr>Название</vt:lpstr>
      </vt:variant>
      <vt:variant>
        <vt:i4>1</vt:i4>
      </vt:variant>
    </vt:vector>
  </HeadingPairs>
  <TitlesOfParts>
    <vt:vector size="1" baseType="lpstr">
      <vt:lpstr>"Комментарий к Уголовному кодексу Российской Федерации"(постатейный)(7-е издание, переработанное и дополненное)(под ред. Г.А. Есакова)("Проспект", 2017)</vt:lpstr>
    </vt:vector>
  </TitlesOfParts>
  <Company>КонсультантПлюс Версия 4017.00.91</Company>
  <LinksUpToDate>false</LinksUpToDate>
  <CharactersWithSpaces>1170321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"Комментарий к Уголовному кодексу Российской Федерации"(постатейный)(7-е издание, переработанное и дополненное)(под ред. Г.А. Есакова)("Проспект", 2017)</dc:title>
  <dc:creator>st-20@yandex.ru</dc:creator>
  <cp:lastModifiedBy>st-20@yandex.ru</cp:lastModifiedBy>
  <cp:revision>2</cp:revision>
  <dcterms:created xsi:type="dcterms:W3CDTF">2024-02-22T12:13:00Z</dcterms:created>
  <dcterms:modified xsi:type="dcterms:W3CDTF">2024-02-22T12:13:00Z</dcterms:modified>
</cp:coreProperties>
</file>